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E5B" w:rsidRPr="00947E5B" w:rsidRDefault="00947E5B" w:rsidP="00947E5B">
      <w:pPr>
        <w:shd w:val="clear" w:color="auto" w:fill="FFFFFF"/>
        <w:wordWrap w:val="0"/>
        <w:adjustRightInd/>
        <w:snapToGrid/>
        <w:spacing w:after="30" w:line="280" w:lineRule="atLeast"/>
        <w:rPr>
          <w:rFonts w:ascii="宋体" w:eastAsia="宋体" w:hAnsi="宋体" w:cs="宋体"/>
          <w:sz w:val="18"/>
          <w:szCs w:val="18"/>
        </w:rPr>
      </w:pPr>
      <w:r w:rsidRPr="00947E5B">
        <w:rPr>
          <w:rFonts w:ascii="宋体" w:eastAsia="宋体" w:hAnsi="宋体" w:cs="宋体"/>
          <w:sz w:val="18"/>
          <w:szCs w:val="18"/>
        </w:rPr>
        <w:fldChar w:fldCharType="begin"/>
      </w:r>
      <w:r w:rsidRPr="00947E5B">
        <w:rPr>
          <w:rFonts w:ascii="宋体" w:eastAsia="宋体" w:hAnsi="宋体" w:cs="宋体"/>
          <w:sz w:val="18"/>
          <w:szCs w:val="18"/>
        </w:rPr>
        <w:instrText xml:space="preserve"> HYPERLINK "http://www.beihua.org/bbs/ViewOnline.asp" </w:instrText>
      </w:r>
      <w:r w:rsidRPr="00947E5B">
        <w:rPr>
          <w:rFonts w:ascii="宋体" w:eastAsia="宋体" w:hAnsi="宋体" w:cs="宋体"/>
          <w:sz w:val="18"/>
          <w:szCs w:val="18"/>
        </w:rPr>
        <w:fldChar w:fldCharType="separate"/>
      </w:r>
      <w:r w:rsidRPr="00947E5B">
        <w:rPr>
          <w:rFonts w:ascii="宋体" w:eastAsia="宋体" w:hAnsi="宋体" w:cs="宋体"/>
          <w:color w:val="003366"/>
          <w:sz w:val="18"/>
          <w:szCs w:val="18"/>
        </w:rPr>
        <w:t>在线情况</w:t>
      </w:r>
      <w:r w:rsidRPr="00947E5B">
        <w:rPr>
          <w:rFonts w:ascii="宋体" w:eastAsia="宋体" w:hAnsi="宋体" w:cs="宋体"/>
          <w:sz w:val="18"/>
          <w:szCs w:val="18"/>
        </w:rPr>
        <w:fldChar w:fldCharType="end"/>
      </w:r>
    </w:p>
    <w:p w:rsidR="00947E5B" w:rsidRPr="00947E5B" w:rsidRDefault="00947E5B" w:rsidP="00947E5B">
      <w:pPr>
        <w:shd w:val="clear" w:color="auto" w:fill="FFFFFF"/>
        <w:wordWrap w:val="0"/>
        <w:adjustRightInd/>
        <w:snapToGrid/>
        <w:spacing w:after="30" w:line="280" w:lineRule="atLeast"/>
        <w:rPr>
          <w:rFonts w:ascii="宋体" w:eastAsia="宋体" w:hAnsi="宋体" w:cs="宋体"/>
          <w:sz w:val="18"/>
          <w:szCs w:val="18"/>
        </w:rPr>
      </w:pPr>
      <w:hyperlink r:id="rId4" w:history="1">
        <w:r w:rsidRPr="00947E5B">
          <w:rPr>
            <w:rFonts w:ascii="宋体" w:eastAsia="宋体" w:hAnsi="宋体" w:cs="宋体"/>
            <w:color w:val="003366"/>
            <w:sz w:val="18"/>
            <w:szCs w:val="18"/>
          </w:rPr>
          <w:t>在线图例</w:t>
        </w:r>
      </w:hyperlink>
    </w:p>
    <w:p w:rsidR="00947E5B" w:rsidRPr="00947E5B" w:rsidRDefault="00947E5B" w:rsidP="00947E5B">
      <w:pPr>
        <w:shd w:val="clear" w:color="auto" w:fill="FFFFFF"/>
        <w:wordWrap w:val="0"/>
        <w:adjustRightInd/>
        <w:snapToGrid/>
        <w:spacing w:after="30" w:line="280" w:lineRule="atLeast"/>
        <w:rPr>
          <w:rFonts w:ascii="宋体" w:eastAsia="宋体" w:hAnsi="宋体" w:cs="宋体"/>
          <w:sz w:val="18"/>
          <w:szCs w:val="18"/>
        </w:rPr>
      </w:pPr>
      <w:hyperlink r:id="rId5" w:history="1">
        <w:r w:rsidRPr="00947E5B">
          <w:rPr>
            <w:rFonts w:ascii="宋体" w:eastAsia="宋体" w:hAnsi="宋体" w:cs="宋体"/>
            <w:color w:val="003366"/>
            <w:sz w:val="18"/>
            <w:szCs w:val="18"/>
          </w:rPr>
          <w:t>性别图例</w:t>
        </w:r>
      </w:hyperlink>
    </w:p>
    <w:p w:rsidR="00947E5B" w:rsidRPr="00947E5B" w:rsidRDefault="00947E5B" w:rsidP="00947E5B">
      <w:pPr>
        <w:shd w:val="clear" w:color="auto" w:fill="FFFFFF"/>
        <w:wordWrap w:val="0"/>
        <w:adjustRightInd/>
        <w:snapToGrid/>
        <w:spacing w:after="30" w:line="280" w:lineRule="atLeast"/>
        <w:rPr>
          <w:rFonts w:ascii="宋体" w:eastAsia="宋体" w:hAnsi="宋体" w:cs="宋体"/>
          <w:sz w:val="18"/>
          <w:szCs w:val="18"/>
        </w:rPr>
      </w:pPr>
      <w:hyperlink r:id="rId6" w:history="1">
        <w:r w:rsidRPr="00947E5B">
          <w:rPr>
            <w:rFonts w:ascii="宋体" w:eastAsia="宋体" w:hAnsi="宋体" w:cs="宋体"/>
            <w:color w:val="003366"/>
            <w:sz w:val="18"/>
            <w:szCs w:val="18"/>
          </w:rPr>
          <w:t>今日图例</w:t>
        </w:r>
      </w:hyperlink>
    </w:p>
    <w:p w:rsidR="00947E5B" w:rsidRPr="00947E5B" w:rsidRDefault="00947E5B" w:rsidP="00947E5B">
      <w:pPr>
        <w:shd w:val="clear" w:color="auto" w:fill="FFFFFF"/>
        <w:wordWrap w:val="0"/>
        <w:adjustRightInd/>
        <w:snapToGrid/>
        <w:spacing w:after="30" w:line="280" w:lineRule="atLeast"/>
        <w:rPr>
          <w:rFonts w:ascii="宋体" w:eastAsia="宋体" w:hAnsi="宋体" w:cs="宋体"/>
          <w:sz w:val="18"/>
          <w:szCs w:val="18"/>
        </w:rPr>
      </w:pPr>
      <w:hyperlink r:id="rId7" w:history="1">
        <w:r w:rsidRPr="00947E5B">
          <w:rPr>
            <w:rFonts w:ascii="宋体" w:eastAsia="宋体" w:hAnsi="宋体" w:cs="宋体"/>
            <w:color w:val="003366"/>
            <w:sz w:val="18"/>
            <w:szCs w:val="18"/>
          </w:rPr>
          <w:t>主题图例</w:t>
        </w:r>
      </w:hyperlink>
    </w:p>
    <w:p w:rsidR="00947E5B" w:rsidRPr="00947E5B" w:rsidRDefault="00947E5B" w:rsidP="00947E5B">
      <w:pPr>
        <w:shd w:val="clear" w:color="auto" w:fill="FFFFFF"/>
        <w:wordWrap w:val="0"/>
        <w:adjustRightInd/>
        <w:snapToGrid/>
        <w:spacing w:after="30" w:line="280" w:lineRule="atLeast"/>
        <w:rPr>
          <w:rFonts w:ascii="宋体" w:eastAsia="宋体" w:hAnsi="宋体" w:cs="宋体"/>
          <w:sz w:val="18"/>
          <w:szCs w:val="18"/>
        </w:rPr>
      </w:pPr>
      <w:hyperlink r:id="rId8" w:history="1">
        <w:r w:rsidRPr="00947E5B">
          <w:rPr>
            <w:rFonts w:ascii="宋体" w:eastAsia="宋体" w:hAnsi="宋体" w:cs="宋体"/>
            <w:color w:val="003366"/>
            <w:sz w:val="18"/>
            <w:szCs w:val="18"/>
          </w:rPr>
          <w:t>帖子图例</w:t>
        </w:r>
      </w:hyperlink>
    </w:p>
    <w:p w:rsidR="00947E5B" w:rsidRPr="00947E5B" w:rsidRDefault="00947E5B" w:rsidP="00947E5B">
      <w:pPr>
        <w:shd w:val="clear" w:color="auto" w:fill="FFFFFF"/>
        <w:wordWrap w:val="0"/>
        <w:adjustRightInd/>
        <w:snapToGrid/>
        <w:spacing w:after="30" w:line="280" w:lineRule="atLeast"/>
        <w:rPr>
          <w:rFonts w:ascii="宋体" w:eastAsia="宋体" w:hAnsi="宋体" w:cs="宋体"/>
          <w:sz w:val="18"/>
          <w:szCs w:val="18"/>
        </w:rPr>
      </w:pPr>
      <w:hyperlink r:id="rId9" w:history="1">
        <w:r w:rsidRPr="00947E5B">
          <w:rPr>
            <w:rFonts w:ascii="宋体" w:eastAsia="宋体" w:hAnsi="宋体" w:cs="宋体"/>
            <w:color w:val="003366"/>
            <w:sz w:val="18"/>
            <w:szCs w:val="18"/>
          </w:rPr>
          <w:t>成员列表</w:t>
        </w:r>
      </w:hyperlink>
    </w:p>
    <w:p w:rsidR="00947E5B" w:rsidRPr="00947E5B" w:rsidRDefault="00947E5B" w:rsidP="00947E5B">
      <w:pPr>
        <w:wordWrap w:val="0"/>
        <w:adjustRightInd/>
        <w:snapToGrid/>
        <w:spacing w:after="0"/>
        <w:rPr>
          <w:rFonts w:ascii="宋体" w:eastAsia="宋体" w:hAnsi="宋体" w:cs="宋体"/>
          <w:color w:val="000000"/>
          <w:sz w:val="18"/>
          <w:szCs w:val="18"/>
        </w:rPr>
      </w:pPr>
      <w:r w:rsidRPr="00947E5B">
        <w:rPr>
          <w:rFonts w:ascii="宋体" w:eastAsia="宋体" w:hAnsi="宋体" w:cs="宋体"/>
          <w:color w:val="DDE5F2"/>
          <w:sz w:val="18"/>
          <w:szCs w:val="18"/>
        </w:rPr>
        <w:br/>
      </w:r>
      <w:r>
        <w:rPr>
          <w:rFonts w:ascii="宋体" w:eastAsia="宋体" w:hAnsi="宋体" w:cs="宋体"/>
          <w:noProof/>
          <w:color w:val="000000"/>
          <w:sz w:val="18"/>
          <w:szCs w:val="18"/>
        </w:rPr>
        <w:drawing>
          <wp:inline distT="0" distB="0" distL="0" distR="0">
            <wp:extent cx="9458325" cy="1685925"/>
            <wp:effectExtent l="19050" t="0" r="9525" b="0"/>
            <wp:docPr id="1" name="图片 1" descr="http://www.beihua.org/bbs/Themes/bb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ihua.org/bbs/Themes/bbsBanner.jpg"/>
                    <pic:cNvPicPr>
                      <a:picLocks noChangeAspect="1" noChangeArrowheads="1"/>
                    </pic:cNvPicPr>
                  </pic:nvPicPr>
                  <pic:blipFill>
                    <a:blip r:embed="rId10" cstate="print"/>
                    <a:srcRect/>
                    <a:stretch>
                      <a:fillRect/>
                    </a:stretch>
                  </pic:blipFill>
                  <pic:spPr bwMode="auto">
                    <a:xfrm>
                      <a:off x="0" y="0"/>
                      <a:ext cx="9458325" cy="1685925"/>
                    </a:xfrm>
                    <a:prstGeom prst="rect">
                      <a:avLst/>
                    </a:prstGeom>
                    <a:noFill/>
                    <a:ln w="9525">
                      <a:noFill/>
                      <a:miter lim="800000"/>
                      <a:headEnd/>
                      <a:tailEnd/>
                    </a:ln>
                  </pic:spPr>
                </pic:pic>
              </a:graphicData>
            </a:graphic>
          </wp:inline>
        </w:drawing>
      </w:r>
    </w:p>
    <w:p w:rsidR="00947E5B" w:rsidRPr="00947E5B" w:rsidRDefault="00947E5B" w:rsidP="00947E5B">
      <w:pPr>
        <w:wordWrap w:val="0"/>
        <w:adjustRightInd/>
        <w:snapToGrid/>
        <w:spacing w:after="0"/>
        <w:rPr>
          <w:rFonts w:ascii="宋体" w:eastAsia="宋体" w:hAnsi="宋体" w:cs="宋体"/>
          <w:color w:val="000000"/>
          <w:sz w:val="18"/>
          <w:szCs w:val="18"/>
        </w:rPr>
      </w:pPr>
      <w:r w:rsidRPr="00947E5B">
        <w:rPr>
          <w:rFonts w:ascii="宋体" w:eastAsia="宋体" w:hAnsi="宋体" w:cs="宋体"/>
          <w:b/>
          <w:bCs/>
          <w:color w:val="000000"/>
          <w:sz w:val="18"/>
          <w:szCs w:val="18"/>
        </w:rPr>
        <w:t>[欢迎词]：</w:t>
      </w:r>
      <w:r w:rsidRPr="00947E5B">
        <w:rPr>
          <w:rFonts w:ascii="宋体" w:eastAsia="宋体" w:hAnsi="宋体" w:cs="宋体"/>
          <w:color w:val="000000"/>
          <w:sz w:val="18"/>
          <w:szCs w:val="18"/>
        </w:rPr>
        <w:t xml:space="preserve"> 欢迎来到悲华在线网站专属论坛，本论坛由荆溪云林禅寺楞严悲华禅师创办，乃为方便师父与其各地的弟子们沟通交流而设的网络平台。因论坛限制注册，故一般用户只可以游客身份进行部分内容的浏览，无法发帖和跟帖，给您带来的不便敬请谅解。若有意与师父结缘，可添加QQ群“楞严师父结缘群”【群号：6136758】，若在群里向师父恭敬问询，即可得到回应 。弥勒尊佛!谢谢！愿您六时吉祥！ </w:t>
      </w:r>
    </w:p>
    <w:p w:rsidR="00947E5B" w:rsidRPr="00947E5B" w:rsidRDefault="00947E5B" w:rsidP="00947E5B">
      <w:pPr>
        <w:wordWrap w:val="0"/>
        <w:adjustRightInd/>
        <w:snapToGrid/>
        <w:spacing w:after="0"/>
        <w:rPr>
          <w:rFonts w:ascii="宋体" w:eastAsia="宋体" w:hAnsi="宋体" w:cs="宋体"/>
          <w:color w:val="000000"/>
          <w:sz w:val="18"/>
          <w:szCs w:val="18"/>
        </w:rPr>
      </w:pPr>
    </w:p>
    <w:tbl>
      <w:tblPr>
        <w:tblW w:w="16350" w:type="dxa"/>
        <w:jc w:val="center"/>
        <w:tblCellSpacing w:w="15"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16350"/>
      </w:tblGrid>
      <w:tr w:rsidR="00947E5B" w:rsidRPr="00947E5B" w:rsidTr="00947E5B">
        <w:trPr>
          <w:tblCellSpacing w:w="15" w:type="dxa"/>
          <w:jc w:val="center"/>
        </w:trPr>
        <w:tc>
          <w:tcPr>
            <w:tcW w:w="0" w:type="auto"/>
            <w:tcBorders>
              <w:top w:val="outset" w:sz="6" w:space="0" w:color="FFFFFF"/>
              <w:left w:val="outset" w:sz="6" w:space="0" w:color="FFFFFF"/>
              <w:bottom w:val="outset" w:sz="6" w:space="0" w:color="FFFFFF"/>
              <w:right w:val="outset" w:sz="6" w:space="0" w:color="FFFFFF"/>
            </w:tcBorders>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11" w:history="1">
              <w:r w:rsidRPr="00947E5B">
                <w:rPr>
                  <w:rFonts w:ascii="宋体" w:eastAsia="宋体" w:hAnsi="宋体" w:cs="宋体"/>
                  <w:b/>
                  <w:bCs/>
                  <w:color w:val="FFFFFF"/>
                  <w:sz w:val="20"/>
                </w:rPr>
                <w:t>网站主页</w:t>
              </w:r>
            </w:hyperlink>
            <w:r w:rsidRPr="00947E5B">
              <w:rPr>
                <w:rFonts w:ascii="宋体" w:eastAsia="宋体" w:hAnsi="宋体" w:cs="宋体"/>
                <w:b/>
                <w:bCs/>
                <w:color w:val="FFFFFF"/>
                <w:sz w:val="20"/>
                <w:szCs w:val="20"/>
              </w:rPr>
              <w:t xml:space="preserve"> | </w:t>
            </w:r>
            <w:hyperlink r:id="rId12" w:history="1">
              <w:r w:rsidRPr="00947E5B">
                <w:rPr>
                  <w:rFonts w:ascii="宋体" w:eastAsia="宋体" w:hAnsi="宋体" w:cs="宋体"/>
                  <w:b/>
                  <w:bCs/>
                  <w:color w:val="003366"/>
                  <w:sz w:val="20"/>
                </w:rPr>
                <w:t xml:space="preserve">慈宗和弥勒 </w:t>
              </w:r>
            </w:hyperlink>
            <w:r w:rsidRPr="00947E5B">
              <w:rPr>
                <w:rFonts w:ascii="宋体" w:eastAsia="宋体" w:hAnsi="宋体" w:cs="宋体"/>
                <w:b/>
                <w:bCs/>
                <w:color w:val="FFFFFF"/>
                <w:sz w:val="20"/>
                <w:szCs w:val="20"/>
              </w:rPr>
              <w:t xml:space="preserve">| </w:t>
            </w:r>
            <w:hyperlink r:id="rId13" w:history="1">
              <w:r w:rsidRPr="00947E5B">
                <w:rPr>
                  <w:rFonts w:ascii="宋体" w:eastAsia="宋体" w:hAnsi="宋体" w:cs="宋体"/>
                  <w:b/>
                  <w:bCs/>
                  <w:color w:val="003366"/>
                  <w:sz w:val="20"/>
                </w:rPr>
                <w:t xml:space="preserve">太虚法藏 </w:t>
              </w:r>
            </w:hyperlink>
            <w:r w:rsidRPr="00947E5B">
              <w:rPr>
                <w:rFonts w:ascii="宋体" w:eastAsia="宋体" w:hAnsi="宋体" w:cs="宋体"/>
                <w:b/>
                <w:bCs/>
                <w:color w:val="FFFFFF"/>
                <w:sz w:val="20"/>
                <w:szCs w:val="20"/>
              </w:rPr>
              <w:t xml:space="preserve">| </w:t>
            </w:r>
            <w:hyperlink r:id="rId14" w:history="1">
              <w:r w:rsidRPr="00947E5B">
                <w:rPr>
                  <w:rFonts w:ascii="宋体" w:eastAsia="宋体" w:hAnsi="宋体" w:cs="宋体"/>
                  <w:b/>
                  <w:bCs/>
                  <w:color w:val="003366"/>
                  <w:sz w:val="20"/>
                </w:rPr>
                <w:t xml:space="preserve">导师 </w:t>
              </w:r>
            </w:hyperlink>
            <w:r w:rsidRPr="00947E5B">
              <w:rPr>
                <w:rFonts w:ascii="宋体" w:eastAsia="宋体" w:hAnsi="宋体" w:cs="宋体"/>
                <w:b/>
                <w:bCs/>
                <w:color w:val="FFFFFF"/>
                <w:sz w:val="20"/>
                <w:szCs w:val="20"/>
              </w:rPr>
              <w:t xml:space="preserve">| </w:t>
            </w:r>
            <w:hyperlink r:id="rId15" w:history="1">
              <w:r w:rsidRPr="00947E5B">
                <w:rPr>
                  <w:rFonts w:ascii="宋体" w:eastAsia="宋体" w:hAnsi="宋体" w:cs="宋体"/>
                  <w:b/>
                  <w:bCs/>
                  <w:color w:val="003366"/>
                  <w:sz w:val="20"/>
                </w:rPr>
                <w:t xml:space="preserve">道场 </w:t>
              </w:r>
            </w:hyperlink>
            <w:r w:rsidRPr="00947E5B">
              <w:rPr>
                <w:rFonts w:ascii="宋体" w:eastAsia="宋体" w:hAnsi="宋体" w:cs="宋体"/>
                <w:b/>
                <w:bCs/>
                <w:color w:val="FFFFFF"/>
                <w:sz w:val="20"/>
                <w:szCs w:val="20"/>
              </w:rPr>
              <w:t xml:space="preserve">| </w:t>
            </w:r>
            <w:hyperlink r:id="rId16" w:history="1">
              <w:r w:rsidRPr="00947E5B">
                <w:rPr>
                  <w:rFonts w:ascii="宋体" w:eastAsia="宋体" w:hAnsi="宋体" w:cs="宋体"/>
                  <w:b/>
                  <w:bCs/>
                  <w:color w:val="003366"/>
                  <w:sz w:val="20"/>
                </w:rPr>
                <w:t xml:space="preserve">下载中心 </w:t>
              </w:r>
            </w:hyperlink>
            <w:r w:rsidRPr="00947E5B">
              <w:rPr>
                <w:rFonts w:ascii="宋体" w:eastAsia="宋体" w:hAnsi="宋体" w:cs="宋体"/>
                <w:b/>
                <w:bCs/>
                <w:color w:val="FFFFFF"/>
                <w:sz w:val="20"/>
                <w:szCs w:val="20"/>
              </w:rPr>
              <w:t xml:space="preserve">| </w:t>
            </w:r>
            <w:hyperlink r:id="rId17" w:history="1">
              <w:r w:rsidRPr="00947E5B">
                <w:rPr>
                  <w:rFonts w:ascii="宋体" w:eastAsia="宋体" w:hAnsi="宋体" w:cs="宋体"/>
                  <w:b/>
                  <w:bCs/>
                  <w:color w:val="003366"/>
                  <w:sz w:val="20"/>
                </w:rPr>
                <w:t>影视厅</w:t>
              </w:r>
            </w:hyperlink>
            <w:r w:rsidRPr="00947E5B">
              <w:rPr>
                <w:rFonts w:ascii="宋体" w:eastAsia="宋体" w:hAnsi="宋体" w:cs="宋体"/>
                <w:b/>
                <w:bCs/>
                <w:color w:val="FFFFFF"/>
                <w:sz w:val="20"/>
                <w:szCs w:val="20"/>
              </w:rPr>
              <w:t xml:space="preserve"> | 图吧 | </w:t>
            </w:r>
            <w:hyperlink r:id="rId18" w:history="1">
              <w:r w:rsidRPr="00947E5B">
                <w:rPr>
                  <w:rFonts w:ascii="宋体" w:eastAsia="宋体" w:hAnsi="宋体" w:cs="宋体"/>
                  <w:b/>
                  <w:bCs/>
                  <w:color w:val="990000"/>
                  <w:sz w:val="20"/>
                </w:rPr>
                <w:t>博客</w:t>
              </w:r>
            </w:hyperlink>
            <w:r w:rsidRPr="00947E5B">
              <w:rPr>
                <w:rFonts w:ascii="宋体" w:eastAsia="宋体" w:hAnsi="宋体" w:cs="宋体"/>
                <w:b/>
                <w:bCs/>
                <w:color w:val="990000"/>
                <w:sz w:val="20"/>
                <w:szCs w:val="20"/>
              </w:rPr>
              <w:t xml:space="preserve"> | </w:t>
            </w:r>
            <w:hyperlink r:id="rId19" w:history="1">
              <w:r w:rsidRPr="00947E5B">
                <w:rPr>
                  <w:rFonts w:ascii="宋体" w:eastAsia="宋体" w:hAnsi="宋体" w:cs="宋体"/>
                  <w:b/>
                  <w:bCs/>
                  <w:color w:val="990000"/>
                  <w:sz w:val="20"/>
                </w:rPr>
                <w:t xml:space="preserve">论坛 </w:t>
              </w:r>
            </w:hyperlink>
            <w:r w:rsidRPr="00947E5B">
              <w:rPr>
                <w:rFonts w:ascii="宋体" w:eastAsia="宋体" w:hAnsi="宋体" w:cs="宋体"/>
                <w:b/>
                <w:bCs/>
                <w:color w:val="990000"/>
                <w:sz w:val="20"/>
                <w:szCs w:val="20"/>
              </w:rPr>
              <w:t xml:space="preserve">| </w:t>
            </w:r>
            <w:hyperlink r:id="rId20" w:history="1">
              <w:r w:rsidRPr="00947E5B">
                <w:rPr>
                  <w:rFonts w:ascii="宋体" w:eastAsia="宋体" w:hAnsi="宋体" w:cs="宋体"/>
                  <w:b/>
                  <w:bCs/>
                  <w:color w:val="990000"/>
                  <w:sz w:val="20"/>
                </w:rPr>
                <w:t xml:space="preserve">视频教室 </w:t>
              </w:r>
            </w:hyperlink>
            <w:r w:rsidRPr="00947E5B">
              <w:rPr>
                <w:rFonts w:ascii="宋体" w:eastAsia="宋体" w:hAnsi="宋体" w:cs="宋体"/>
                <w:b/>
                <w:bCs/>
                <w:color w:val="FFFFFF"/>
                <w:sz w:val="20"/>
                <w:szCs w:val="20"/>
              </w:rPr>
              <w:t xml:space="preserve">| </w:t>
            </w:r>
            <w:hyperlink r:id="rId21" w:history="1">
              <w:r w:rsidRPr="00947E5B">
                <w:rPr>
                  <w:rFonts w:ascii="宋体" w:eastAsia="宋体" w:hAnsi="宋体" w:cs="宋体"/>
                  <w:b/>
                  <w:bCs/>
                  <w:color w:val="663300"/>
                  <w:sz w:val="20"/>
                </w:rPr>
                <w:t xml:space="preserve">QQ空间 </w:t>
              </w:r>
            </w:hyperlink>
          </w:p>
        </w:tc>
      </w:tr>
    </w:tbl>
    <w:p w:rsidR="00947E5B" w:rsidRPr="00947E5B" w:rsidRDefault="00947E5B" w:rsidP="00947E5B">
      <w:pPr>
        <w:wordWrap w:val="0"/>
        <w:adjustRightInd/>
        <w:snapToGrid/>
        <w:spacing w:after="0"/>
        <w:jc w:val="center"/>
        <w:rPr>
          <w:rFonts w:ascii="宋体" w:eastAsia="宋体" w:hAnsi="宋体" w:cs="宋体"/>
          <w:color w:val="000000"/>
          <w:sz w:val="18"/>
          <w:szCs w:val="18"/>
        </w:rPr>
      </w:pPr>
      <w:r w:rsidRPr="00947E5B">
        <w:rPr>
          <w:rFonts w:ascii="宋体" w:eastAsia="宋体" w:hAnsi="宋体" w:cs="宋体"/>
          <w:color w:val="000000"/>
          <w:sz w:val="18"/>
          <w:szCs w:val="18"/>
        </w:rPr>
        <w:t xml:space="preserve">有人问禅师：什么是佛？楞严悲华禅师答：问者即是，全体即真，一切现成，无欠无缺，不增不减，不垢不净，见者非见，言者非言，于无知处知，于无所得处得，是名为佛也。 </w:t>
      </w:r>
    </w:p>
    <w:p w:rsidR="00947E5B" w:rsidRPr="00947E5B" w:rsidRDefault="00947E5B" w:rsidP="00947E5B">
      <w:pPr>
        <w:wordWrap w:val="0"/>
        <w:adjustRightInd/>
        <w:snapToGrid/>
        <w:spacing w:after="0"/>
        <w:jc w:val="center"/>
        <w:rPr>
          <w:rFonts w:ascii="宋体" w:eastAsia="宋体" w:hAnsi="宋体" w:cs="宋体"/>
          <w:color w:val="000000"/>
          <w:sz w:val="18"/>
          <w:szCs w:val="18"/>
        </w:rPr>
      </w:pPr>
      <w:r w:rsidRPr="00947E5B">
        <w:rPr>
          <w:rFonts w:ascii="宋体" w:eastAsia="宋体" w:hAnsi="宋体" w:cs="宋体"/>
          <w:b/>
          <w:bCs/>
          <w:color w:val="000000"/>
          <w:sz w:val="18"/>
          <w:szCs w:val="18"/>
        </w:rPr>
        <w:t>古有黄龙三关，今有楞严三问：</w:t>
      </w:r>
      <w:r w:rsidRPr="00947E5B">
        <w:rPr>
          <w:rFonts w:ascii="宋体" w:eastAsia="宋体" w:hAnsi="宋体" w:cs="宋体"/>
          <w:color w:val="000000"/>
          <w:sz w:val="18"/>
          <w:szCs w:val="18"/>
        </w:rPr>
        <w:t xml:space="preserve">今问《楞严经》所云：何为妙明真心？云何忽生山河大地？菩萨是如何假爱欲而生娑婆却又不染红尘？若通此三问三答，必为见性人也。 </w:t>
      </w:r>
    </w:p>
    <w:p w:rsidR="00947E5B" w:rsidRPr="00947E5B" w:rsidRDefault="00947E5B" w:rsidP="00947E5B">
      <w:pPr>
        <w:wordWrap w:val="0"/>
        <w:adjustRightInd/>
        <w:snapToGrid/>
        <w:spacing w:after="0"/>
        <w:rPr>
          <w:rFonts w:ascii="宋体" w:eastAsia="宋体" w:hAnsi="宋体" w:cs="宋体"/>
          <w:color w:val="FFFFFF"/>
          <w:sz w:val="18"/>
          <w:szCs w:val="18"/>
        </w:rPr>
      </w:pPr>
      <w:r w:rsidRPr="00947E5B">
        <w:rPr>
          <w:rFonts w:ascii="宋体" w:eastAsia="宋体" w:hAnsi="宋体" w:cs="宋体"/>
          <w:color w:val="000000"/>
          <w:sz w:val="18"/>
          <w:szCs w:val="18"/>
        </w:rPr>
        <w:pict/>
      </w:r>
      <w:hyperlink r:id="rId22" w:tgtFrame="_top" w:history="1">
        <w:r w:rsidRPr="00947E5B">
          <w:rPr>
            <w:rFonts w:ascii="宋体" w:eastAsia="宋体" w:hAnsi="宋体" w:cs="宋体"/>
            <w:color w:val="FFFFFF"/>
            <w:sz w:val="18"/>
            <w:szCs w:val="18"/>
          </w:rPr>
          <w:t>分栏模式</w:t>
        </w:r>
      </w:hyperlink>
    </w:p>
    <w:p w:rsidR="00947E5B" w:rsidRPr="00947E5B" w:rsidRDefault="00947E5B" w:rsidP="00947E5B">
      <w:pPr>
        <w:wordWrap w:val="0"/>
        <w:adjustRightInd/>
        <w:snapToGrid/>
        <w:spacing w:after="0"/>
        <w:rPr>
          <w:rFonts w:ascii="宋体" w:eastAsia="宋体" w:hAnsi="宋体" w:cs="宋体"/>
          <w:color w:val="FFFFFF"/>
          <w:sz w:val="18"/>
          <w:szCs w:val="18"/>
        </w:rPr>
      </w:pPr>
      <w:r w:rsidRPr="00947E5B">
        <w:rPr>
          <w:rFonts w:ascii="宋体" w:eastAsia="宋体" w:hAnsi="宋体" w:cs="宋体"/>
          <w:color w:val="FFFFFF"/>
          <w:sz w:val="18"/>
          <w:szCs w:val="18"/>
        </w:rPr>
        <w:t xml:space="preserve">»　</w:t>
      </w:r>
      <w:hyperlink r:id="rId23" w:history="1">
        <w:r w:rsidRPr="00947E5B">
          <w:rPr>
            <w:rFonts w:ascii="宋体" w:eastAsia="宋体" w:hAnsi="宋体" w:cs="宋体"/>
            <w:color w:val="FFFFFF"/>
            <w:sz w:val="18"/>
            <w:szCs w:val="18"/>
          </w:rPr>
          <w:t>慧光</w:t>
        </w:r>
      </w:hyperlink>
      <w:r w:rsidRPr="00947E5B">
        <w:rPr>
          <w:rFonts w:ascii="宋体" w:eastAsia="宋体" w:hAnsi="宋体" w:cs="宋体"/>
          <w:color w:val="FFFFFF"/>
          <w:sz w:val="18"/>
          <w:szCs w:val="18"/>
        </w:rPr>
        <w:t xml:space="preserve"> | 上线 | 控制面板 | 主题索引 | 统计 | </w:t>
      </w:r>
      <w:hyperlink r:id="rId24" w:history="1">
        <w:r w:rsidRPr="00947E5B">
          <w:rPr>
            <w:rFonts w:ascii="宋体" w:eastAsia="宋体" w:hAnsi="宋体" w:cs="宋体"/>
            <w:color w:val="FFFFFF"/>
            <w:sz w:val="18"/>
            <w:szCs w:val="18"/>
          </w:rPr>
          <w:t>搜索</w:t>
        </w:r>
      </w:hyperlink>
      <w:r w:rsidRPr="00947E5B">
        <w:rPr>
          <w:rFonts w:ascii="宋体" w:eastAsia="宋体" w:hAnsi="宋体" w:cs="宋体"/>
          <w:color w:val="FFFFFF"/>
          <w:sz w:val="18"/>
          <w:szCs w:val="18"/>
        </w:rPr>
        <w:t xml:space="preserve">| </w:t>
      </w:r>
      <w:hyperlink r:id="rId25" w:anchor="&quot;)" w:history="1">
        <w:r w:rsidRPr="00947E5B">
          <w:rPr>
            <w:rFonts w:ascii="宋体" w:eastAsia="宋体" w:hAnsi="宋体" w:cs="宋体"/>
            <w:color w:val="FFFFFF"/>
            <w:sz w:val="18"/>
            <w:szCs w:val="18"/>
          </w:rPr>
          <w:t>社区设施</w:t>
        </w:r>
      </w:hyperlink>
      <w:r w:rsidRPr="00947E5B">
        <w:rPr>
          <w:rFonts w:ascii="宋体" w:eastAsia="宋体" w:hAnsi="宋体" w:cs="宋体"/>
          <w:color w:val="FFFFFF"/>
          <w:sz w:val="18"/>
          <w:szCs w:val="18"/>
        </w:rPr>
        <w:t xml:space="preserve"> </w:t>
      </w:r>
      <w:r w:rsidRPr="00947E5B">
        <w:rPr>
          <w:rFonts w:ascii="宋体" w:eastAsia="宋体" w:hAnsi="宋体" w:cs="宋体"/>
          <w:color w:val="FFFFFF"/>
          <w:sz w:val="18"/>
          <w:szCs w:val="18"/>
        </w:rPr>
        <w:pict/>
      </w:r>
      <w:r w:rsidRPr="00947E5B">
        <w:rPr>
          <w:rFonts w:ascii="宋体" w:eastAsia="宋体" w:hAnsi="宋体" w:cs="宋体"/>
          <w:color w:val="FFFFFF"/>
          <w:sz w:val="18"/>
          <w:szCs w:val="18"/>
        </w:rPr>
        <w:t xml:space="preserve">| </w:t>
      </w:r>
      <w:hyperlink r:id="rId26" w:history="1">
        <w:r w:rsidRPr="00947E5B">
          <w:rPr>
            <w:rFonts w:ascii="宋体" w:eastAsia="宋体" w:hAnsi="宋体" w:cs="宋体"/>
            <w:color w:val="FFFFFF"/>
            <w:sz w:val="18"/>
            <w:szCs w:val="18"/>
          </w:rPr>
          <w:t>帮助</w:t>
        </w:r>
      </w:hyperlink>
      <w:r w:rsidRPr="00947E5B">
        <w:rPr>
          <w:rFonts w:ascii="宋体" w:eastAsia="宋体" w:hAnsi="宋体" w:cs="宋体"/>
          <w:color w:val="FFFFFF"/>
          <w:sz w:val="18"/>
          <w:szCs w:val="18"/>
        </w:rPr>
        <w:t xml:space="preserve"> | 退出 </w:t>
      </w:r>
    </w:p>
    <w:p w:rsidR="00947E5B" w:rsidRPr="00947E5B" w:rsidRDefault="00947E5B" w:rsidP="00947E5B">
      <w:pPr>
        <w:shd w:val="clear" w:color="auto" w:fill="FFFFFF"/>
        <w:wordWrap w:val="0"/>
        <w:adjustRightInd/>
        <w:snapToGrid/>
        <w:spacing w:after="0"/>
        <w:rPr>
          <w:rFonts w:ascii="宋体" w:eastAsia="宋体" w:hAnsi="宋体" w:cs="宋体"/>
          <w:b/>
          <w:bCs/>
          <w:color w:val="000000"/>
          <w:sz w:val="18"/>
          <w:szCs w:val="18"/>
        </w:rPr>
      </w:pPr>
      <w:r w:rsidRPr="00947E5B">
        <w:rPr>
          <w:rFonts w:ascii="宋体" w:eastAsia="宋体" w:hAnsi="宋体" w:cs="宋体"/>
          <w:color w:val="FFFFFF"/>
          <w:sz w:val="18"/>
          <w:szCs w:val="18"/>
        </w:rPr>
        <w:pict/>
      </w:r>
      <w:hyperlink r:id="rId27" w:history="1">
        <w:r w:rsidRPr="00947E5B">
          <w:rPr>
            <w:rFonts w:ascii="宋体" w:eastAsia="宋体" w:hAnsi="宋体" w:cs="宋体"/>
            <w:b/>
            <w:bCs/>
            <w:color w:val="003366"/>
            <w:sz w:val="18"/>
          </w:rPr>
          <w:t>悲华论坛----悲华禅师（楞严上师）与弟子们进行佛法交流的网络平台。</w:t>
        </w:r>
      </w:hyperlink>
      <w:r w:rsidRPr="00947E5B">
        <w:rPr>
          <w:rFonts w:ascii="宋体" w:eastAsia="宋体" w:hAnsi="宋体" w:cs="宋体"/>
          <w:b/>
          <w:bCs/>
          <w:color w:val="000000"/>
          <w:sz w:val="18"/>
          <w:szCs w:val="18"/>
        </w:rPr>
        <w:t xml:space="preserve"> → </w:t>
      </w:r>
      <w:hyperlink r:id="rId28" w:history="1">
        <w:r w:rsidRPr="00947E5B">
          <w:rPr>
            <w:rFonts w:ascii="宋体" w:eastAsia="宋体" w:hAnsi="宋体" w:cs="宋体"/>
            <w:b/>
            <w:bCs/>
            <w:color w:val="003366"/>
            <w:sz w:val="18"/>
          </w:rPr>
          <w:t>导修专区</w:t>
        </w:r>
      </w:hyperlink>
      <w:r w:rsidRPr="00947E5B">
        <w:rPr>
          <w:rFonts w:ascii="宋体" w:eastAsia="宋体" w:hAnsi="宋体" w:cs="宋体"/>
          <w:b/>
          <w:bCs/>
          <w:color w:val="000000"/>
          <w:sz w:val="18"/>
          <w:szCs w:val="18"/>
        </w:rPr>
        <w:t xml:space="preserve"> → </w:t>
      </w:r>
      <w:hyperlink r:id="rId29" w:history="1">
        <w:r w:rsidRPr="00947E5B">
          <w:rPr>
            <w:rFonts w:ascii="宋体" w:eastAsia="宋体" w:hAnsi="宋体" w:cs="宋体"/>
            <w:b/>
            <w:bCs/>
            <w:color w:val="003366"/>
            <w:sz w:val="18"/>
          </w:rPr>
          <w:t>禅修正行</w:t>
        </w:r>
      </w:hyperlink>
      <w:r w:rsidRPr="00947E5B">
        <w:rPr>
          <w:rFonts w:ascii="宋体" w:eastAsia="宋体" w:hAnsi="宋体" w:cs="宋体"/>
          <w:b/>
          <w:bCs/>
          <w:color w:val="000000"/>
          <w:sz w:val="18"/>
          <w:szCs w:val="18"/>
        </w:rPr>
        <w:t xml:space="preserve"> → </w:t>
      </w:r>
      <w:hyperlink r:id="rId30" w:history="1">
        <w:r w:rsidRPr="00947E5B">
          <w:rPr>
            <w:rFonts w:ascii="宋体" w:eastAsia="宋体" w:hAnsi="宋体" w:cs="宋体"/>
            <w:b/>
            <w:bCs/>
            <w:color w:val="003366"/>
            <w:sz w:val="18"/>
          </w:rPr>
          <w:t>内观法门[南传]</w:t>
        </w:r>
      </w:hyperlink>
      <w:r w:rsidRPr="00947E5B">
        <w:rPr>
          <w:rFonts w:ascii="宋体" w:eastAsia="宋体" w:hAnsi="宋体" w:cs="宋体"/>
          <w:b/>
          <w:bCs/>
          <w:color w:val="000000"/>
          <w:sz w:val="18"/>
          <w:szCs w:val="18"/>
        </w:rPr>
        <w:t xml:space="preserve"> → </w:t>
      </w:r>
      <w:hyperlink r:id="rId31" w:history="1">
        <w:r w:rsidRPr="00947E5B">
          <w:rPr>
            <w:rFonts w:ascii="宋体" w:eastAsia="宋体" w:hAnsi="宋体" w:cs="宋体"/>
            <w:b/>
            <w:bCs/>
            <w:color w:val="003366"/>
            <w:sz w:val="18"/>
          </w:rPr>
          <w:t>当代南传佛教内观禅修四大体系之对比性研究----雷晓丽</w:t>
        </w:r>
      </w:hyperlink>
    </w:p>
    <w:p w:rsidR="00947E5B" w:rsidRPr="00947E5B" w:rsidRDefault="00947E5B" w:rsidP="00947E5B">
      <w:pPr>
        <w:shd w:val="clear" w:color="auto" w:fill="FFFFFF"/>
        <w:wordWrap w:val="0"/>
        <w:adjustRightInd/>
        <w:snapToGrid/>
        <w:spacing w:after="0"/>
        <w:rPr>
          <w:rFonts w:ascii="宋体" w:eastAsia="宋体" w:hAnsi="宋体" w:cs="宋体"/>
          <w:b/>
          <w:bCs/>
          <w:color w:val="000000"/>
          <w:sz w:val="18"/>
          <w:szCs w:val="18"/>
        </w:rPr>
      </w:pPr>
      <w:r>
        <w:rPr>
          <w:rFonts w:ascii="宋体" w:eastAsia="宋体" w:hAnsi="宋体" w:cs="宋体"/>
          <w:b/>
          <w:bCs/>
          <w:noProof/>
          <w:color w:val="003366"/>
          <w:sz w:val="18"/>
          <w:szCs w:val="18"/>
        </w:rPr>
        <w:drawing>
          <wp:inline distT="0" distB="0" distL="0" distR="0">
            <wp:extent cx="152400" cy="152400"/>
            <wp:effectExtent l="19050" t="0" r="0" b="0"/>
            <wp:docPr id="5" name="图片 5" descr="http://www.beihua.org/bbs/images/favs.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ihua.org/bbs/images/favs.gif">
                      <a:hlinkClick r:id="rId32"/>
                    </pic:cNvPr>
                    <pic:cNvPicPr>
                      <a:picLocks noChangeAspect="1" noChangeArrowheads="1"/>
                    </pic:cNvPicPr>
                  </pic:nvPicPr>
                  <pic:blipFill>
                    <a:blip r:embed="rId3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47E5B">
        <w:rPr>
          <w:rFonts w:ascii="宋体" w:eastAsia="宋体" w:hAnsi="宋体" w:cs="宋体"/>
          <w:b/>
          <w:bCs/>
          <w:color w:val="000000"/>
          <w:sz w:val="18"/>
          <w:szCs w:val="18"/>
        </w:rPr>
        <w:t xml:space="preserve">　 </w:t>
      </w:r>
      <w:r w:rsidRPr="00947E5B">
        <w:rPr>
          <w:rFonts w:ascii="宋体" w:eastAsia="宋体" w:hAnsi="宋体" w:cs="宋体"/>
          <w:b/>
          <w:bCs/>
          <w:color w:val="000000"/>
          <w:sz w:val="18"/>
          <w:szCs w:val="18"/>
        </w:rPr>
        <w:pict/>
      </w:r>
      <w:r>
        <w:rPr>
          <w:rFonts w:ascii="宋体" w:eastAsia="宋体" w:hAnsi="宋体" w:cs="宋体"/>
          <w:b/>
          <w:bCs/>
          <w:noProof/>
          <w:color w:val="003366"/>
          <w:sz w:val="18"/>
          <w:szCs w:val="18"/>
        </w:rPr>
        <w:drawing>
          <wp:inline distT="0" distB="0" distL="0" distR="0">
            <wp:extent cx="152400" cy="152400"/>
            <wp:effectExtent l="19050" t="0" r="0" b="0"/>
            <wp:docPr id="7" name="图片 7" descr="http://www.beihua.org/bbs/images/mail.gif">
              <a:hlinkClick xmlns:a="http://schemas.openxmlformats.org/drawingml/2006/main" r:id="rId3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eihua.org/bbs/images/mail.gif">
                      <a:hlinkClick r:id="rId34" tgtFrame="_blank"/>
                    </pic:cNvPr>
                    <pic:cNvPicPr>
                      <a:picLocks noChangeAspect="1" noChangeArrowheads="1"/>
                    </pic:cNvPicPr>
                  </pic:nvPicPr>
                  <pic:blipFill>
                    <a:blip r:embed="rId3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47E5B">
        <w:rPr>
          <w:rFonts w:ascii="宋体" w:eastAsia="宋体" w:hAnsi="宋体" w:cs="宋体"/>
          <w:b/>
          <w:bCs/>
          <w:color w:val="000000"/>
          <w:sz w:val="18"/>
          <w:szCs w:val="18"/>
        </w:rPr>
        <w:t xml:space="preserve">　</w:t>
      </w:r>
      <w:r>
        <w:rPr>
          <w:rFonts w:ascii="宋体" w:eastAsia="宋体" w:hAnsi="宋体" w:cs="宋体"/>
          <w:b/>
          <w:bCs/>
          <w:noProof/>
          <w:color w:val="003366"/>
          <w:sz w:val="18"/>
          <w:szCs w:val="18"/>
        </w:rPr>
        <w:drawing>
          <wp:inline distT="0" distB="0" distL="0" distR="0">
            <wp:extent cx="152400" cy="152400"/>
            <wp:effectExtent l="19050" t="0" r="0" b="0"/>
            <wp:docPr id="8" name="图片 8" descr="http://www.beihua.org/bbs/images/Print.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eihua.org/bbs/images/Print.gif">
                      <a:hlinkClick r:id="rId36"/>
                    </pic:cNvPr>
                    <pic:cNvPicPr>
                      <a:picLocks noChangeAspect="1" noChangeArrowheads="1"/>
                    </pic:cNvPicPr>
                  </pic:nvPicPr>
                  <pic:blipFill>
                    <a:blip r:embed="rId3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47E5B">
        <w:rPr>
          <w:rFonts w:ascii="宋体" w:eastAsia="宋体" w:hAnsi="宋体" w:cs="宋体"/>
          <w:b/>
          <w:bCs/>
          <w:color w:val="000000"/>
          <w:sz w:val="18"/>
          <w:szCs w:val="18"/>
        </w:rPr>
        <w:t xml:space="preserve">　</w:t>
      </w:r>
      <w:r>
        <w:rPr>
          <w:rFonts w:ascii="宋体" w:eastAsia="宋体" w:hAnsi="宋体" w:cs="宋体"/>
          <w:b/>
          <w:bCs/>
          <w:noProof/>
          <w:color w:val="003366"/>
          <w:sz w:val="18"/>
          <w:szCs w:val="18"/>
        </w:rPr>
        <w:drawing>
          <wp:inline distT="0" distB="0" distL="0" distR="0">
            <wp:extent cx="152400" cy="152400"/>
            <wp:effectExtent l="19050" t="0" r="0" b="0"/>
            <wp:docPr id="9" name="图片 9" descr="http://www.beihua.org/bbs/images/previous.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ihua.org/bbs/images/previous.gif">
                      <a:hlinkClick r:id="rId38"/>
                    </pic:cNvPr>
                    <pic:cNvPicPr>
                      <a:picLocks noChangeAspect="1" noChangeArrowheads="1"/>
                    </pic:cNvPicPr>
                  </pic:nvPicPr>
                  <pic:blipFill>
                    <a:blip r:embed="rId3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47E5B">
        <w:rPr>
          <w:rFonts w:ascii="宋体" w:eastAsia="宋体" w:hAnsi="宋体" w:cs="宋体"/>
          <w:b/>
          <w:bCs/>
          <w:color w:val="000000"/>
          <w:sz w:val="18"/>
          <w:szCs w:val="18"/>
        </w:rPr>
        <w:t xml:space="preserve">　</w:t>
      </w:r>
      <w:r>
        <w:rPr>
          <w:rFonts w:ascii="宋体" w:eastAsia="宋体" w:hAnsi="宋体" w:cs="宋体"/>
          <w:b/>
          <w:bCs/>
          <w:noProof/>
          <w:color w:val="003366"/>
          <w:sz w:val="18"/>
          <w:szCs w:val="18"/>
        </w:rPr>
        <w:drawing>
          <wp:inline distT="0" distB="0" distL="0" distR="0">
            <wp:extent cx="152400" cy="152400"/>
            <wp:effectExtent l="19050" t="0" r="0" b="0"/>
            <wp:docPr id="10" name="图片 10" descr="http://www.beihua.org/bbs/images/next.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eihua.org/bbs/images/next.gif">
                      <a:hlinkClick r:id="rId40"/>
                    </pic:cNvPr>
                    <pic:cNvPicPr>
                      <a:picLocks noChangeAspect="1" noChangeArrowheads="1"/>
                    </pic:cNvPicPr>
                  </pic:nvPicPr>
                  <pic:blipFill>
                    <a:blip r:embed="rId4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47E5B">
        <w:rPr>
          <w:rFonts w:ascii="宋体" w:eastAsia="宋体" w:hAnsi="宋体" w:cs="宋体"/>
          <w:b/>
          <w:bCs/>
          <w:color w:val="000000"/>
          <w:sz w:val="18"/>
          <w:szCs w:val="18"/>
        </w:rPr>
        <w:t xml:space="preserve"> </w:t>
      </w:r>
    </w:p>
    <w:p w:rsidR="00947E5B" w:rsidRPr="00947E5B" w:rsidRDefault="00947E5B" w:rsidP="00947E5B">
      <w:pPr>
        <w:shd w:val="clear" w:color="auto" w:fill="FFFFFF"/>
        <w:wordWrap w:val="0"/>
        <w:adjustRightInd/>
        <w:snapToGrid/>
        <w:spacing w:after="0"/>
        <w:rPr>
          <w:rFonts w:ascii="宋体" w:eastAsia="宋体" w:hAnsi="宋体" w:cs="宋体"/>
          <w:b/>
          <w:bCs/>
          <w:color w:val="000000"/>
          <w:sz w:val="18"/>
          <w:szCs w:val="18"/>
        </w:rPr>
      </w:pPr>
      <w:r w:rsidRPr="00947E5B">
        <w:rPr>
          <w:rFonts w:ascii="宋体" w:eastAsia="宋体" w:hAnsi="宋体" w:cs="宋体"/>
          <w:b/>
          <w:bCs/>
          <w:color w:val="000000"/>
          <w:sz w:val="18"/>
          <w:szCs w:val="18"/>
        </w:rPr>
        <w:t xml:space="preserve">　 </w:t>
      </w:r>
    </w:p>
    <w:tbl>
      <w:tblPr>
        <w:tblW w:w="0" w:type="auto"/>
        <w:jc w:val="center"/>
        <w:tblCellSpacing w:w="0" w:type="dxa"/>
        <w:tblCellMar>
          <w:top w:w="15" w:type="dxa"/>
          <w:left w:w="15" w:type="dxa"/>
          <w:bottom w:w="15" w:type="dxa"/>
          <w:right w:w="15" w:type="dxa"/>
        </w:tblCellMar>
        <w:tblLook w:val="04A0"/>
      </w:tblPr>
      <w:tblGrid>
        <w:gridCol w:w="94"/>
        <w:gridCol w:w="402"/>
        <w:gridCol w:w="7840"/>
      </w:tblGrid>
      <w:tr w:rsidR="00947E5B" w:rsidRPr="00947E5B" w:rsidTr="00947E5B">
        <w:trPr>
          <w:gridBefore w:val="1"/>
          <w:wBefore w:w="89" w:type="dxa"/>
          <w:tblCellSpacing w:w="0" w:type="dxa"/>
          <w:jc w:val="center"/>
        </w:trPr>
        <w:tc>
          <w:tcPr>
            <w:tcW w:w="0" w:type="auto"/>
            <w:gridSpan w:val="2"/>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42" w:history="1">
              <w:r w:rsidRPr="00947E5B">
                <w:rPr>
                  <w:rFonts w:ascii="宋体" w:eastAsia="宋体" w:hAnsi="宋体" w:cs="宋体"/>
                  <w:color w:val="333333"/>
                  <w:sz w:val="18"/>
                  <w:szCs w:val="18"/>
                </w:rPr>
                <w:t>本地收藏</w:t>
              </w:r>
            </w:hyperlink>
          </w:p>
        </w:tc>
      </w:tr>
      <w:tr w:rsidR="00947E5B" w:rsidRPr="00947E5B" w:rsidTr="00947E5B">
        <w:trPr>
          <w:gridBefore w:val="1"/>
          <w:wBefore w:w="89" w:type="dxa"/>
          <w:tblCellSpacing w:w="0" w:type="dxa"/>
          <w:jc w:val="center"/>
        </w:trPr>
        <w:tc>
          <w:tcPr>
            <w:tcW w:w="0" w:type="auto"/>
            <w:gridSpan w:val="2"/>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43" w:history="1">
              <w:r w:rsidRPr="00947E5B">
                <w:rPr>
                  <w:rFonts w:ascii="宋体" w:eastAsia="宋体" w:hAnsi="宋体" w:cs="宋体"/>
                  <w:color w:val="333333"/>
                  <w:sz w:val="18"/>
                  <w:szCs w:val="18"/>
                </w:rPr>
                <w:t>ＱＱ书签</w:t>
              </w:r>
            </w:hyperlink>
          </w:p>
        </w:tc>
      </w:tr>
      <w:tr w:rsidR="00947E5B" w:rsidRPr="00947E5B" w:rsidTr="00947E5B">
        <w:trPr>
          <w:gridBefore w:val="1"/>
          <w:wBefore w:w="89" w:type="dxa"/>
          <w:tblCellSpacing w:w="0" w:type="dxa"/>
          <w:jc w:val="center"/>
        </w:trPr>
        <w:tc>
          <w:tcPr>
            <w:tcW w:w="0" w:type="auto"/>
            <w:gridSpan w:val="2"/>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44" w:anchor="nw=1','_blank','scrollbars=no,width=600,height=450,left=75,top=20,status=no,resizable=yes');void(0);" w:history="1">
              <w:r w:rsidRPr="00947E5B">
                <w:rPr>
                  <w:rFonts w:ascii="宋体" w:eastAsia="宋体" w:hAnsi="宋体" w:cs="宋体"/>
                  <w:color w:val="333333"/>
                  <w:sz w:val="18"/>
                  <w:szCs w:val="18"/>
                </w:rPr>
                <w:t>百度搜藏</w:t>
              </w:r>
            </w:hyperlink>
          </w:p>
        </w:tc>
      </w:tr>
      <w:tr w:rsidR="00947E5B" w:rsidRPr="00947E5B" w:rsidTr="00947E5B">
        <w:trPr>
          <w:gridBefore w:val="1"/>
          <w:wBefore w:w="89" w:type="dxa"/>
          <w:tblCellSpacing w:w="0" w:type="dxa"/>
          <w:jc w:val="center"/>
        </w:trPr>
        <w:tc>
          <w:tcPr>
            <w:tcW w:w="0" w:type="auto"/>
            <w:gridSpan w:val="2"/>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45" w:history="1">
              <w:r w:rsidRPr="00947E5B">
                <w:rPr>
                  <w:rFonts w:ascii="宋体" w:eastAsia="宋体" w:hAnsi="宋体" w:cs="宋体"/>
                  <w:color w:val="333333"/>
                  <w:sz w:val="18"/>
                  <w:szCs w:val="18"/>
                </w:rPr>
                <w:t>雅虎收藏</w:t>
              </w:r>
            </w:hyperlink>
          </w:p>
        </w:tc>
      </w:tr>
      <w:tr w:rsidR="00947E5B" w:rsidRPr="00947E5B" w:rsidTr="00947E5B">
        <w:tblPrEx>
          <w:tblCellSpacing w:w="7" w:type="dxa"/>
          <w:tblBorders>
            <w:top w:val="single" w:sz="6" w:space="0" w:color="698CC3"/>
            <w:left w:val="single" w:sz="6" w:space="0" w:color="698CC3"/>
            <w:bottom w:val="single" w:sz="6" w:space="0" w:color="698CC3"/>
            <w:right w:val="single" w:sz="6" w:space="0" w:color="698CC3"/>
          </w:tblBorders>
          <w:shd w:val="clear" w:color="auto" w:fill="A3C7E2"/>
          <w:tblCellMar>
            <w:top w:w="75" w:type="dxa"/>
            <w:left w:w="75" w:type="dxa"/>
            <w:bottom w:w="75" w:type="dxa"/>
            <w:right w:w="75" w:type="dxa"/>
          </w:tblCellMar>
        </w:tblPrEx>
        <w:trPr>
          <w:tblCellSpacing w:w="7" w:type="dxa"/>
          <w:jc w:val="center"/>
        </w:trPr>
        <w:tc>
          <w:tcPr>
            <w:tcW w:w="0" w:type="auto"/>
            <w:gridSpan w:val="3"/>
            <w:shd w:val="clear" w:color="auto" w:fill="698CC3"/>
            <w:vAlign w:val="center"/>
            <w:hideMark/>
          </w:tcPr>
          <w:p w:rsidR="00947E5B" w:rsidRPr="00947E5B" w:rsidRDefault="00947E5B" w:rsidP="00947E5B">
            <w:pPr>
              <w:wordWrap w:val="0"/>
              <w:adjustRightInd/>
              <w:snapToGrid/>
              <w:spacing w:before="75" w:after="0"/>
              <w:rPr>
                <w:rFonts w:ascii="宋体" w:eastAsia="宋体" w:hAnsi="宋体" w:cs="宋体"/>
                <w:b/>
                <w:bCs/>
                <w:color w:val="FFFFFF"/>
                <w:sz w:val="18"/>
                <w:szCs w:val="18"/>
              </w:rPr>
            </w:pPr>
            <w:r w:rsidRPr="00947E5B">
              <w:rPr>
                <w:rFonts w:ascii="宋体" w:eastAsia="宋体" w:hAnsi="宋体" w:cs="宋体"/>
                <w:b/>
                <w:bCs/>
                <w:color w:val="FFFFFF"/>
                <w:sz w:val="18"/>
                <w:szCs w:val="18"/>
              </w:rPr>
              <w:t>当代南传佛教内观禅修四大体系之对比性研究----雷晓丽</w:t>
            </w:r>
          </w:p>
        </w:tc>
      </w:tr>
      <w:tr w:rsidR="00947E5B" w:rsidRPr="00947E5B" w:rsidTr="00947E5B">
        <w:tblPrEx>
          <w:tblCellSpacing w:w="7" w:type="dxa"/>
          <w:tblBorders>
            <w:top w:val="single" w:sz="6" w:space="0" w:color="698CC3"/>
            <w:left w:val="single" w:sz="6" w:space="0" w:color="698CC3"/>
            <w:bottom w:val="single" w:sz="6" w:space="0" w:color="698CC3"/>
            <w:right w:val="single" w:sz="6" w:space="0" w:color="698CC3"/>
          </w:tblBorders>
          <w:shd w:val="clear" w:color="auto" w:fill="A3C7E2"/>
          <w:tblCellMar>
            <w:top w:w="75" w:type="dxa"/>
            <w:left w:w="75" w:type="dxa"/>
            <w:bottom w:w="75" w:type="dxa"/>
            <w:right w:w="75" w:type="dxa"/>
          </w:tblCellMar>
        </w:tblPrEx>
        <w:trPr>
          <w:tblCellSpacing w:w="7" w:type="dxa"/>
          <w:jc w:val="center"/>
        </w:trPr>
        <w:tc>
          <w:tcPr>
            <w:tcW w:w="250" w:type="pct"/>
            <w:gridSpan w:val="2"/>
            <w:shd w:val="clear" w:color="auto" w:fill="A3C7E2"/>
            <w:vAlign w:val="center"/>
            <w:hideMark/>
          </w:tcPr>
          <w:p w:rsidR="00947E5B" w:rsidRPr="00947E5B" w:rsidRDefault="00947E5B" w:rsidP="00947E5B">
            <w:pPr>
              <w:wordWrap w:val="0"/>
              <w:adjustRightInd/>
              <w:snapToGrid/>
              <w:spacing w:before="75" w:after="0"/>
              <w:jc w:val="center"/>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11" name="图片 11" descr="http://www.beihua.org/bbs/images/tot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eihua.org/bbs/images/totel.gif"/>
                          <pic:cNvPicPr>
                            <a:picLocks noChangeAspect="1" noChangeArrowheads="1"/>
                          </pic:cNvPicPr>
                        </pic:nvPicPr>
                        <pic:blipFill>
                          <a:blip r:embed="rId4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shd w:val="clear" w:color="auto" w:fill="A3C7E2"/>
            <w:vAlign w:val="center"/>
            <w:hideMark/>
          </w:tcPr>
          <w:p w:rsidR="00947E5B" w:rsidRPr="00947E5B" w:rsidRDefault="00947E5B" w:rsidP="00947E5B">
            <w:pPr>
              <w:wordWrap w:val="0"/>
              <w:adjustRightInd/>
              <w:snapToGrid/>
              <w:spacing w:before="75" w:after="0"/>
              <w:rPr>
                <w:rFonts w:ascii="宋体" w:eastAsia="宋体" w:hAnsi="宋体" w:cs="宋体"/>
                <w:sz w:val="18"/>
                <w:szCs w:val="18"/>
              </w:rPr>
            </w:pPr>
            <w:r w:rsidRPr="00947E5B">
              <w:rPr>
                <w:rFonts w:ascii="宋体" w:eastAsia="宋体" w:hAnsi="宋体" w:cs="宋体"/>
                <w:sz w:val="18"/>
                <w:szCs w:val="18"/>
              </w:rPr>
              <w:t>发起人：</w:t>
            </w:r>
            <w:hyperlink r:id="rId47" w:history="1">
              <w:r w:rsidRPr="00947E5B">
                <w:rPr>
                  <w:rFonts w:ascii="宋体" w:eastAsia="宋体" w:hAnsi="宋体" w:cs="宋体"/>
                  <w:color w:val="003366"/>
                  <w:sz w:val="18"/>
                </w:rPr>
                <w:t>释楞严</w:t>
              </w:r>
            </w:hyperlink>
            <w:r w:rsidRPr="00947E5B">
              <w:rPr>
                <w:rFonts w:ascii="宋体" w:eastAsia="宋体" w:hAnsi="宋体" w:cs="宋体"/>
                <w:sz w:val="18"/>
                <w:szCs w:val="18"/>
              </w:rPr>
              <w:t xml:space="preserve">　　回复数：</w:t>
            </w:r>
            <w:r w:rsidRPr="00947E5B">
              <w:rPr>
                <w:rFonts w:ascii="宋体" w:eastAsia="宋体" w:hAnsi="宋体" w:cs="宋体"/>
                <w:b/>
                <w:bCs/>
                <w:sz w:val="18"/>
                <w:szCs w:val="18"/>
              </w:rPr>
              <w:t>0</w:t>
            </w:r>
            <w:r w:rsidRPr="00947E5B">
              <w:rPr>
                <w:rFonts w:ascii="宋体" w:eastAsia="宋体" w:hAnsi="宋体" w:cs="宋体"/>
                <w:sz w:val="18"/>
                <w:szCs w:val="18"/>
              </w:rPr>
              <w:t xml:space="preserve">　　浏览数：</w:t>
            </w:r>
            <w:r w:rsidRPr="00947E5B">
              <w:rPr>
                <w:rFonts w:ascii="宋体" w:eastAsia="宋体" w:hAnsi="宋体" w:cs="宋体"/>
                <w:b/>
                <w:bCs/>
                <w:sz w:val="18"/>
                <w:szCs w:val="18"/>
              </w:rPr>
              <w:t>222</w:t>
            </w:r>
            <w:r w:rsidRPr="00947E5B">
              <w:rPr>
                <w:rFonts w:ascii="宋体" w:eastAsia="宋体" w:hAnsi="宋体" w:cs="宋体"/>
                <w:sz w:val="18"/>
                <w:szCs w:val="18"/>
              </w:rPr>
              <w:t xml:space="preserve">　　最后更新：2014-4-20 1:05:00 by </w:t>
            </w:r>
            <w:hyperlink r:id="rId48" w:history="1">
              <w:r w:rsidRPr="00947E5B">
                <w:rPr>
                  <w:rFonts w:ascii="宋体" w:eastAsia="宋体" w:hAnsi="宋体" w:cs="宋体"/>
                  <w:color w:val="003366"/>
                  <w:sz w:val="18"/>
                </w:rPr>
                <w:t>释楞严</w:t>
              </w:r>
            </w:hyperlink>
          </w:p>
        </w:tc>
      </w:tr>
    </w:tbl>
    <w:p w:rsidR="00947E5B" w:rsidRPr="00947E5B" w:rsidRDefault="00947E5B" w:rsidP="00947E5B">
      <w:pPr>
        <w:shd w:val="clear" w:color="auto" w:fill="FFFFFF"/>
        <w:wordWrap w:val="0"/>
        <w:adjustRightInd/>
        <w:snapToGrid/>
        <w:spacing w:after="0"/>
        <w:jc w:val="center"/>
        <w:rPr>
          <w:rFonts w:ascii="宋体" w:eastAsia="宋体" w:hAnsi="宋体" w:cs="宋体"/>
          <w:color w:val="000000"/>
          <w:sz w:val="18"/>
          <w:szCs w:val="18"/>
        </w:rPr>
      </w:pPr>
    </w:p>
    <w:tbl>
      <w:tblPr>
        <w:tblW w:w="0" w:type="auto"/>
        <w:jc w:val="center"/>
        <w:tblCellSpacing w:w="0" w:type="dxa"/>
        <w:tblCellMar>
          <w:top w:w="15" w:type="dxa"/>
          <w:left w:w="15" w:type="dxa"/>
          <w:bottom w:w="15" w:type="dxa"/>
          <w:right w:w="15" w:type="dxa"/>
        </w:tblCellMar>
        <w:tblLook w:val="04A0"/>
      </w:tblPr>
      <w:tblGrid>
        <w:gridCol w:w="4086"/>
        <w:gridCol w:w="3810"/>
      </w:tblGrid>
      <w:tr w:rsidR="00947E5B" w:rsidRPr="00947E5B" w:rsidTr="00947E5B">
        <w:trPr>
          <w:gridAfter w:val="1"/>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49" w:history="1">
              <w:r w:rsidRPr="00947E5B">
                <w:rPr>
                  <w:rFonts w:ascii="宋体" w:eastAsia="宋体" w:hAnsi="宋体" w:cs="宋体"/>
                  <w:color w:val="333333"/>
                  <w:sz w:val="18"/>
                  <w:szCs w:val="18"/>
                </w:rPr>
                <w:t>简洁模式</w:t>
              </w:r>
            </w:hyperlink>
          </w:p>
        </w:tc>
      </w:tr>
      <w:tr w:rsidR="00947E5B" w:rsidRPr="00947E5B" w:rsidTr="00947E5B">
        <w:trPr>
          <w:gridAfter w:val="1"/>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50" w:history="1">
              <w:r w:rsidRPr="00947E5B">
                <w:rPr>
                  <w:rFonts w:ascii="宋体" w:eastAsia="宋体" w:hAnsi="宋体" w:cs="宋体"/>
                  <w:color w:val="333333"/>
                  <w:sz w:val="18"/>
                  <w:szCs w:val="18"/>
                </w:rPr>
                <w:t>完整模式</w:t>
              </w:r>
            </w:hyperlink>
          </w:p>
        </w:tc>
      </w:tr>
      <w:tr w:rsidR="00947E5B" w:rsidRPr="00947E5B" w:rsidTr="00947E5B">
        <w:tblPrEx>
          <w:tblCellMar>
            <w:top w:w="0" w:type="dxa"/>
            <w:left w:w="0" w:type="dxa"/>
            <w:bottom w:w="0" w:type="dxa"/>
            <w:right w:w="0" w:type="dxa"/>
          </w:tblCellMar>
        </w:tblPrEx>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sz w:val="18"/>
                <w:szCs w:val="18"/>
              </w:rPr>
              <w:pict/>
            </w:r>
            <w:r>
              <w:rPr>
                <w:rFonts w:ascii="宋体" w:eastAsia="宋体" w:hAnsi="宋体" w:cs="宋体"/>
                <w:noProof/>
                <w:sz w:val="18"/>
                <w:szCs w:val="18"/>
              </w:rPr>
              <w:drawing>
                <wp:inline distT="0" distB="0" distL="0" distR="0">
                  <wp:extent cx="104775" cy="114300"/>
                  <wp:effectExtent l="19050" t="0" r="9525" b="0"/>
                  <wp:docPr id="13" name="imgStar1" descr="http://www.beihua.org/bbs/Images/Star/star-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tar1" descr="http://www.beihua.org/bbs/Images/Star/star-off.gif"/>
                          <pic:cNvPicPr>
                            <a:picLocks noChangeAspect="1" noChangeArrowheads="1"/>
                          </pic:cNvPicPr>
                        </pic:nvPicPr>
                        <pic:blipFill>
                          <a:blip r:embed="rId51"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04775" cy="114300"/>
                  <wp:effectExtent l="19050" t="0" r="9525" b="0"/>
                  <wp:docPr id="14" name="imgStar2" descr="http://www.beihua.org/bbs/Images/Star/star-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tar2" descr="http://www.beihua.org/bbs/Images/Star/star-off.gif"/>
                          <pic:cNvPicPr>
                            <a:picLocks noChangeAspect="1" noChangeArrowheads="1"/>
                          </pic:cNvPicPr>
                        </pic:nvPicPr>
                        <pic:blipFill>
                          <a:blip r:embed="rId51"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04775" cy="114300"/>
                  <wp:effectExtent l="19050" t="0" r="9525" b="0"/>
                  <wp:docPr id="15" name="imgStar3" descr="http://www.beihua.org/bbs/Images/Star/star-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tar3" descr="http://www.beihua.org/bbs/Images/Star/star-off.gif"/>
                          <pic:cNvPicPr>
                            <a:picLocks noChangeAspect="1" noChangeArrowheads="1"/>
                          </pic:cNvPicPr>
                        </pic:nvPicPr>
                        <pic:blipFill>
                          <a:blip r:embed="rId51"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04775" cy="114300"/>
                  <wp:effectExtent l="19050" t="0" r="9525" b="0"/>
                  <wp:docPr id="16" name="imgStar4" descr="http://www.beihua.org/bbs/Images/Star/star-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tar4" descr="http://www.beihua.org/bbs/Images/Star/star-off.gif"/>
                          <pic:cNvPicPr>
                            <a:picLocks noChangeAspect="1" noChangeArrowheads="1"/>
                          </pic:cNvPicPr>
                        </pic:nvPicPr>
                        <pic:blipFill>
                          <a:blip r:embed="rId51"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04775" cy="114300"/>
                  <wp:effectExtent l="19050" t="0" r="9525" b="0"/>
                  <wp:docPr id="17" name="imgStar5" descr="http://www.beihua.org/bbs/Images/Star/star-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tar5" descr="http://www.beihua.org/bbs/Images/Star/star-off.gif"/>
                          <pic:cNvPicPr>
                            <a:picLocks noChangeAspect="1" noChangeArrowheads="1"/>
                          </pic:cNvPicPr>
                        </pic:nvPicPr>
                        <pic:blipFill>
                          <a:blip r:embed="rId51" cstate="print"/>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947E5B">
              <w:rPr>
                <w:rFonts w:ascii="宋体" w:eastAsia="宋体" w:hAnsi="宋体" w:cs="宋体"/>
                <w:sz w:val="18"/>
                <w:szCs w:val="18"/>
              </w:rPr>
              <w:pict/>
            </w:r>
            <w:hyperlink r:id="rId52" w:history="1">
              <w:r w:rsidRPr="00947E5B">
                <w:rPr>
                  <w:rFonts w:eastAsia="宋体" w:cs="Tahoma"/>
                  <w:b/>
                  <w:bCs/>
                  <w:color w:val="333333"/>
                  <w:sz w:val="18"/>
                </w:rPr>
                <w:t>订阅主题</w:t>
              </w:r>
            </w:hyperlink>
            <w:r w:rsidRPr="00947E5B">
              <w:rPr>
                <w:rFonts w:ascii="宋体" w:eastAsia="宋体" w:hAnsi="宋体" w:cs="宋体"/>
                <w:sz w:val="18"/>
                <w:szCs w:val="18"/>
              </w:rPr>
              <w:t xml:space="preserve"> 选择查看 </w:t>
            </w:r>
            <w:hyperlink r:id="rId53" w:history="1">
              <w:r w:rsidRPr="00947E5B">
                <w:rPr>
                  <w:rFonts w:eastAsia="宋体" w:cs="Tahoma"/>
                  <w:b/>
                  <w:bCs/>
                  <w:color w:val="333333"/>
                  <w:sz w:val="18"/>
                </w:rPr>
                <w:t>发表新帖</w:t>
              </w:r>
            </w:hyperlink>
            <w:r w:rsidRPr="00947E5B">
              <w:rPr>
                <w:rFonts w:ascii="宋体" w:eastAsia="宋体" w:hAnsi="宋体" w:cs="宋体"/>
                <w:sz w:val="18"/>
                <w:szCs w:val="18"/>
              </w:rPr>
              <w:t xml:space="preserve"> </w:t>
            </w:r>
          </w:p>
        </w:tc>
        <w:tc>
          <w:tcPr>
            <w:tcW w:w="0" w:type="auto"/>
            <w:vAlign w:val="bottom"/>
            <w:hideMark/>
          </w:tcPr>
          <w:p w:rsidR="00947E5B" w:rsidRPr="00947E5B" w:rsidRDefault="00947E5B" w:rsidP="00947E5B">
            <w:pPr>
              <w:wordWrap w:val="0"/>
              <w:adjustRightInd/>
              <w:snapToGrid/>
              <w:spacing w:after="0"/>
              <w:jc w:val="right"/>
              <w:rPr>
                <w:rFonts w:ascii="宋体" w:eastAsia="宋体" w:hAnsi="宋体" w:cs="宋体"/>
                <w:sz w:val="18"/>
                <w:szCs w:val="18"/>
              </w:rPr>
            </w:pPr>
            <w:hyperlink r:id="rId54" w:tgtFrame="_blank" w:tooltip="在更多网站中搜索此类问题" w:history="1">
              <w:r w:rsidRPr="00947E5B">
                <w:rPr>
                  <w:rFonts w:ascii="宋体" w:eastAsia="宋体" w:hAnsi="宋体" w:cs="宋体"/>
                  <w:color w:val="003366"/>
                  <w:sz w:val="18"/>
                </w:rPr>
                <w:t>搜索更多相关主题</w:t>
              </w:r>
            </w:hyperlink>
            <w:r w:rsidRPr="00947E5B">
              <w:rPr>
                <w:rFonts w:ascii="宋体" w:eastAsia="宋体" w:hAnsi="宋体" w:cs="宋体"/>
                <w:sz w:val="18"/>
                <w:szCs w:val="18"/>
              </w:rPr>
              <w:t xml:space="preserve"> 　帖子排序： </w:t>
            </w:r>
            <w:r w:rsidRPr="00947E5B">
              <w:rPr>
                <w:rFonts w:ascii="宋体" w:eastAsia="宋体" w:hAnsi="宋体" w:cs="宋体"/>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55.5pt;height:18pt" o:ole="">
                  <v:imagedata r:id="rId55" o:title=""/>
                </v:shape>
                <w:control r:id="rId56" w:name="DefaultOcxName" w:shapeid="_x0000_i1221"/>
              </w:object>
            </w:r>
          </w:p>
        </w:tc>
      </w:tr>
    </w:tbl>
    <w:p w:rsidR="00947E5B" w:rsidRPr="00947E5B" w:rsidRDefault="00947E5B" w:rsidP="00947E5B">
      <w:pPr>
        <w:shd w:val="clear" w:color="auto" w:fill="FFFFFF"/>
        <w:wordWrap w:val="0"/>
        <w:adjustRightInd/>
        <w:snapToGrid/>
        <w:spacing w:after="0"/>
        <w:jc w:val="center"/>
        <w:rPr>
          <w:rFonts w:ascii="宋体" w:eastAsia="宋体" w:hAnsi="宋体" w:cs="宋体"/>
          <w:vanish/>
          <w:color w:val="000000"/>
          <w:sz w:val="18"/>
          <w:szCs w:val="18"/>
        </w:rPr>
      </w:pPr>
    </w:p>
    <w:tbl>
      <w:tblPr>
        <w:tblW w:w="0" w:type="auto"/>
        <w:jc w:val="center"/>
        <w:tblCellSpacing w:w="0" w:type="dxa"/>
        <w:tblCellMar>
          <w:top w:w="15" w:type="dxa"/>
          <w:left w:w="15" w:type="dxa"/>
          <w:bottom w:w="15" w:type="dxa"/>
          <w:right w:w="15" w:type="dxa"/>
        </w:tblCellMar>
        <w:tblLook w:val="04A0"/>
      </w:tblPr>
      <w:tblGrid>
        <w:gridCol w:w="1650"/>
      </w:tblGrid>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57" w:history="1">
              <w:r w:rsidRPr="00947E5B">
                <w:rPr>
                  <w:rFonts w:ascii="宋体" w:eastAsia="宋体" w:hAnsi="宋体" w:cs="宋体"/>
                  <w:color w:val="333333"/>
                  <w:sz w:val="18"/>
                  <w:szCs w:val="18"/>
                </w:rPr>
                <w:t>查看 释楞严 的资料</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58" w:history="1">
              <w:r w:rsidRPr="00947E5B">
                <w:rPr>
                  <w:rFonts w:ascii="宋体" w:eastAsia="宋体" w:hAnsi="宋体" w:cs="宋体"/>
                  <w:color w:val="333333"/>
                  <w:sz w:val="18"/>
                  <w:szCs w:val="18"/>
                </w:rPr>
                <w:t>给 释楞严 发送讯息</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59" w:history="1">
              <w:r w:rsidRPr="00947E5B">
                <w:rPr>
                  <w:rFonts w:ascii="宋体" w:eastAsia="宋体" w:hAnsi="宋体" w:cs="宋体"/>
                  <w:color w:val="333333"/>
                  <w:sz w:val="18"/>
                  <w:szCs w:val="18"/>
                </w:rPr>
                <w:t>给 释楞严 发送邮件</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60" w:tgtFrame="_blank" w:history="1">
              <w:r w:rsidRPr="00947E5B">
                <w:rPr>
                  <w:rFonts w:ascii="宋体" w:eastAsia="宋体" w:hAnsi="宋体" w:cs="宋体"/>
                  <w:color w:val="333333"/>
                  <w:sz w:val="18"/>
                  <w:szCs w:val="18"/>
                </w:rPr>
                <w:t>浏览 释楞严 的主页</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61" w:tgtFrame="_blank" w:history="1">
              <w:r w:rsidRPr="00947E5B">
                <w:rPr>
                  <w:rFonts w:ascii="宋体" w:eastAsia="宋体" w:hAnsi="宋体" w:cs="宋体"/>
                  <w:color w:val="333333"/>
                  <w:sz w:val="18"/>
                  <w:szCs w:val="18"/>
                </w:rPr>
                <w:t>浏览 释楞严 的博客</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62" w:tgtFrame="_blank" w:history="1">
              <w:r w:rsidRPr="00947E5B">
                <w:rPr>
                  <w:rFonts w:ascii="宋体" w:eastAsia="宋体" w:hAnsi="宋体" w:cs="宋体"/>
                  <w:color w:val="333333"/>
                  <w:sz w:val="18"/>
                  <w:szCs w:val="18"/>
                </w:rPr>
                <w:t>浏览 释楞严 的相册</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63" w:history="1">
              <w:r w:rsidRPr="00947E5B">
                <w:rPr>
                  <w:rFonts w:ascii="宋体" w:eastAsia="宋体" w:hAnsi="宋体" w:cs="宋体"/>
                  <w:color w:val="333333"/>
                  <w:sz w:val="18"/>
                  <w:szCs w:val="18"/>
                </w:rPr>
                <w:t>搜索 释楞严 的帖子</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64" w:history="1">
              <w:r w:rsidRPr="00947E5B">
                <w:rPr>
                  <w:rFonts w:ascii="宋体" w:eastAsia="宋体" w:hAnsi="宋体" w:cs="宋体"/>
                  <w:color w:val="333333"/>
                  <w:sz w:val="18"/>
                  <w:szCs w:val="18"/>
                </w:rPr>
                <w:t>将 释楞严 加为好友</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65" w:history="1">
              <w:r w:rsidRPr="00947E5B">
                <w:rPr>
                  <w:rFonts w:ascii="宋体" w:eastAsia="宋体" w:hAnsi="宋体" w:cs="宋体"/>
                  <w:color w:val="333333"/>
                  <w:sz w:val="18"/>
                  <w:szCs w:val="18"/>
                </w:rPr>
                <w:t>将该帖子加入收藏夹</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hyperlink r:id="rId66" w:history="1">
              <w:r w:rsidRPr="00947E5B">
                <w:rPr>
                  <w:rFonts w:ascii="宋体" w:eastAsia="宋体" w:hAnsi="宋体" w:cs="宋体"/>
                  <w:color w:val="333333"/>
                  <w:sz w:val="18"/>
                  <w:szCs w:val="18"/>
                </w:rPr>
                <w:t>将该论坛加入收藏夹</w:t>
              </w:r>
            </w:hyperlink>
          </w:p>
        </w:tc>
      </w:tr>
    </w:tbl>
    <w:p w:rsidR="00947E5B" w:rsidRPr="00947E5B" w:rsidRDefault="00947E5B" w:rsidP="00947E5B">
      <w:pPr>
        <w:shd w:val="clear" w:color="auto" w:fill="FFFFFF"/>
        <w:wordWrap w:val="0"/>
        <w:adjustRightInd/>
        <w:snapToGrid/>
        <w:spacing w:after="0"/>
        <w:jc w:val="center"/>
        <w:rPr>
          <w:rFonts w:ascii="宋体" w:eastAsia="宋体" w:hAnsi="宋体" w:cs="宋体"/>
          <w:vanish/>
          <w:color w:val="000000"/>
          <w:sz w:val="18"/>
          <w:szCs w:val="18"/>
        </w:rPr>
      </w:pPr>
      <w:bookmarkStart w:id="0" w:name="35196"/>
      <w:bookmarkEnd w:id="0"/>
    </w:p>
    <w:tbl>
      <w:tblPr>
        <w:tblW w:w="5000" w:type="pct"/>
        <w:jc w:val="center"/>
        <w:tblCellSpacing w:w="7" w:type="dxa"/>
        <w:tblBorders>
          <w:top w:val="single" w:sz="6" w:space="0" w:color="698CC3"/>
          <w:left w:val="single" w:sz="6" w:space="0" w:color="698CC3"/>
          <w:bottom w:val="single" w:sz="6" w:space="0" w:color="698CC3"/>
          <w:right w:val="single" w:sz="6" w:space="0" w:color="698CC3"/>
        </w:tblBorders>
        <w:shd w:val="clear" w:color="auto" w:fill="A3C7E2"/>
        <w:tblCellMar>
          <w:top w:w="75" w:type="dxa"/>
          <w:left w:w="75" w:type="dxa"/>
          <w:bottom w:w="75" w:type="dxa"/>
          <w:right w:w="75" w:type="dxa"/>
        </w:tblCellMar>
        <w:tblLook w:val="04A0"/>
      </w:tblPr>
      <w:tblGrid>
        <w:gridCol w:w="8514"/>
      </w:tblGrid>
      <w:tr w:rsidR="00947E5B" w:rsidRPr="00947E5B" w:rsidTr="00947E5B">
        <w:trPr>
          <w:tblCellSpacing w:w="7" w:type="dxa"/>
          <w:jc w:val="center"/>
        </w:trPr>
        <w:tc>
          <w:tcPr>
            <w:tcW w:w="0" w:type="auto"/>
            <w:shd w:val="clear" w:color="auto" w:fill="698CC3"/>
            <w:vAlign w:val="center"/>
            <w:hideMark/>
          </w:tcPr>
          <w:p w:rsidR="00947E5B" w:rsidRPr="00947E5B" w:rsidRDefault="00947E5B" w:rsidP="00947E5B">
            <w:pPr>
              <w:wordWrap w:val="0"/>
              <w:adjustRightInd/>
              <w:snapToGrid/>
              <w:spacing w:before="75" w:after="0"/>
              <w:rPr>
                <w:rFonts w:ascii="宋体" w:eastAsia="宋体" w:hAnsi="宋体" w:cs="宋体"/>
                <w:b/>
                <w:bCs/>
                <w:color w:val="FFFFFF"/>
                <w:sz w:val="18"/>
                <w:szCs w:val="18"/>
              </w:rPr>
            </w:pPr>
            <w:r>
              <w:rPr>
                <w:rFonts w:ascii="宋体" w:eastAsia="宋体" w:hAnsi="宋体" w:cs="宋体"/>
                <w:b/>
                <w:bCs/>
                <w:noProof/>
                <w:color w:val="FFFFFF"/>
                <w:sz w:val="18"/>
                <w:szCs w:val="18"/>
              </w:rPr>
              <w:drawing>
                <wp:inline distT="0" distB="0" distL="0" distR="0">
                  <wp:extent cx="95250" cy="104775"/>
                  <wp:effectExtent l="19050" t="0" r="0" b="0"/>
                  <wp:docPr id="19" name="图片 19" descr="http://www.beihua.org/bbs/images/icon_post_sh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eihua.org/bbs/images/icon_post_show.gif"/>
                          <pic:cNvPicPr>
                            <a:picLocks noChangeAspect="1" noChangeArrowheads="1"/>
                          </pic:cNvPicPr>
                        </pic:nvPicPr>
                        <pic:blipFill>
                          <a:blip r:embed="rId67" cstate="print"/>
                          <a:srcRect/>
                          <a:stretch>
                            <a:fillRect/>
                          </a:stretch>
                        </pic:blipFill>
                        <pic:spPr bwMode="auto">
                          <a:xfrm>
                            <a:off x="0" y="0"/>
                            <a:ext cx="95250" cy="104775"/>
                          </a:xfrm>
                          <a:prstGeom prst="rect">
                            <a:avLst/>
                          </a:prstGeom>
                          <a:noFill/>
                          <a:ln w="9525">
                            <a:noFill/>
                            <a:miter lim="800000"/>
                            <a:headEnd/>
                            <a:tailEnd/>
                          </a:ln>
                        </pic:spPr>
                      </pic:pic>
                    </a:graphicData>
                  </a:graphic>
                </wp:inline>
              </w:drawing>
            </w:r>
            <w:r w:rsidRPr="00947E5B">
              <w:rPr>
                <w:rFonts w:ascii="宋体" w:eastAsia="宋体" w:hAnsi="宋体" w:cs="宋体"/>
                <w:b/>
                <w:bCs/>
                <w:color w:val="FFFFFF"/>
                <w:sz w:val="18"/>
                <w:szCs w:val="18"/>
              </w:rPr>
              <w:t>2014-4-20 1:05:00</w:t>
            </w:r>
          </w:p>
          <w:p w:rsidR="00947E5B" w:rsidRPr="00947E5B" w:rsidRDefault="00947E5B" w:rsidP="00947E5B">
            <w:pPr>
              <w:wordWrap w:val="0"/>
              <w:adjustRightInd/>
              <w:snapToGrid/>
              <w:spacing w:before="75" w:after="0"/>
              <w:rPr>
                <w:rFonts w:ascii="宋体" w:eastAsia="宋体" w:hAnsi="宋体" w:cs="宋体"/>
                <w:b/>
                <w:bCs/>
                <w:color w:val="FFFFFF"/>
                <w:sz w:val="18"/>
                <w:szCs w:val="18"/>
              </w:rPr>
            </w:pPr>
            <w:r w:rsidRPr="00947E5B">
              <w:rPr>
                <w:rFonts w:ascii="宋体" w:eastAsia="宋体" w:hAnsi="宋体" w:cs="宋体"/>
                <w:b/>
                <w:bCs/>
                <w:color w:val="FFFFFF"/>
                <w:sz w:val="18"/>
                <w:szCs w:val="18"/>
              </w:rPr>
              <w:t>[</w:t>
            </w:r>
            <w:hyperlink r:id="rId68" w:tooltip="只看该作者的帖子" w:history="1">
              <w:r w:rsidRPr="00947E5B">
                <w:rPr>
                  <w:rFonts w:ascii="宋体" w:eastAsia="宋体" w:hAnsi="宋体" w:cs="宋体"/>
                  <w:b/>
                  <w:bCs/>
                  <w:color w:val="FFFFFF"/>
                  <w:sz w:val="18"/>
                  <w:szCs w:val="18"/>
                </w:rPr>
                <w:t>只看该作者</w:t>
              </w:r>
            </w:hyperlink>
            <w:r w:rsidRPr="00947E5B">
              <w:rPr>
                <w:rFonts w:ascii="宋体" w:eastAsia="宋体" w:hAnsi="宋体" w:cs="宋体"/>
                <w:b/>
                <w:bCs/>
                <w:color w:val="FFFFFF"/>
                <w:sz w:val="18"/>
                <w:szCs w:val="18"/>
              </w:rPr>
              <w:t xml:space="preserve">] </w:t>
            </w:r>
            <w:hyperlink r:id="rId69" w:tooltip="只看该帖子" w:history="1">
              <w:r w:rsidRPr="00947E5B">
                <w:rPr>
                  <w:rFonts w:ascii="宋体" w:eastAsia="宋体" w:hAnsi="宋体" w:cs="宋体"/>
                  <w:b/>
                  <w:bCs/>
                  <w:color w:val="FFFFFF"/>
                  <w:sz w:val="18"/>
                  <w:szCs w:val="18"/>
                </w:rPr>
                <w:t>#1</w:t>
              </w:r>
            </w:hyperlink>
          </w:p>
        </w:tc>
      </w:tr>
      <w:tr w:rsidR="00947E5B" w:rsidRPr="00947E5B" w:rsidTr="00947E5B">
        <w:trPr>
          <w:tblCellSpacing w:w="7" w:type="dxa"/>
          <w:jc w:val="center"/>
        </w:trPr>
        <w:tc>
          <w:tcPr>
            <w:tcW w:w="0" w:type="auto"/>
            <w:shd w:val="clear" w:color="auto" w:fill="A3C7E2"/>
            <w:vAlign w:val="center"/>
            <w:hideMark/>
          </w:tcPr>
          <w:tbl>
            <w:tblPr>
              <w:tblW w:w="5000" w:type="pct"/>
              <w:tblCellSpacing w:w="0" w:type="dxa"/>
              <w:tblCellMar>
                <w:left w:w="75" w:type="dxa"/>
                <w:right w:w="0" w:type="dxa"/>
              </w:tblCellMar>
              <w:tblLook w:val="04A0"/>
            </w:tblPr>
            <w:tblGrid>
              <w:gridCol w:w="2093"/>
              <w:gridCol w:w="6213"/>
            </w:tblGrid>
            <w:tr w:rsidR="00947E5B" w:rsidRPr="00947E5B">
              <w:trPr>
                <w:tblCellSpacing w:w="0" w:type="dxa"/>
              </w:trPr>
              <w:tc>
                <w:tcPr>
                  <w:tcW w:w="0" w:type="auto"/>
                  <w:vMerge w:val="restart"/>
                  <w:hideMark/>
                </w:tcPr>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b/>
                      <w:bCs/>
                      <w:sz w:val="20"/>
                      <w:szCs w:val="20"/>
                    </w:rPr>
                    <w:t>释楞严</w:t>
                  </w:r>
                  <w:r w:rsidRPr="00947E5B">
                    <w:rPr>
                      <w:rFonts w:ascii="宋体" w:eastAsia="宋体" w:hAnsi="宋体" w:cs="宋体"/>
                      <w:sz w:val="18"/>
                      <w:szCs w:val="18"/>
                    </w:rPr>
                    <w:br/>
                    <w:t xml:space="preserve">愿为释尊心子 誓与弥勒同行 </w:t>
                  </w:r>
                </w:p>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color w:val="003366"/>
                      <w:sz w:val="18"/>
                      <w:szCs w:val="18"/>
                    </w:rPr>
                    <w:drawing>
                      <wp:inline distT="0" distB="0" distL="0" distR="0">
                        <wp:extent cx="200025" cy="161925"/>
                        <wp:effectExtent l="19050" t="0" r="9525" b="0"/>
                        <wp:docPr id="20" name="图片 20" descr="http://www.beihua.org/bbs/Images/reputation.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eihua.org/bbs/Images/reputation.gif">
                                  <a:hlinkClick r:id="rId70"/>
                                </pic:cNvPr>
                                <pic:cNvPicPr>
                                  <a:picLocks noChangeAspect="1" noChangeArrowheads="1"/>
                                </pic:cNvPicPr>
                              </pic:nvPicPr>
                              <pic:blipFill>
                                <a:blip r:embed="rId71" cstate="print"/>
                                <a:srcRect/>
                                <a:stretch>
                                  <a:fillRect/>
                                </a:stretch>
                              </pic:blipFill>
                              <pic:spPr bwMode="auto">
                                <a:xfrm>
                                  <a:off x="0" y="0"/>
                                  <a:ext cx="200025" cy="161925"/>
                                </a:xfrm>
                                <a:prstGeom prst="rect">
                                  <a:avLst/>
                                </a:prstGeom>
                                <a:noFill/>
                                <a:ln w="9525">
                                  <a:noFill/>
                                  <a:miter lim="800000"/>
                                  <a:headEnd/>
                                  <a:tailEnd/>
                                </a:ln>
                              </pic:spPr>
                            </pic:pic>
                          </a:graphicData>
                        </a:graphic>
                      </wp:inline>
                    </w:drawing>
                  </w:r>
                </w:p>
                <w:p w:rsidR="00947E5B" w:rsidRPr="00947E5B" w:rsidRDefault="00947E5B" w:rsidP="00947E5B">
                  <w:pPr>
                    <w:wordWrap w:val="0"/>
                    <w:adjustRightInd/>
                    <w:snapToGrid/>
                    <w:spacing w:after="240"/>
                    <w:rPr>
                      <w:rFonts w:ascii="宋体" w:eastAsia="宋体" w:hAnsi="宋体" w:cs="宋体"/>
                      <w:sz w:val="18"/>
                      <w:szCs w:val="18"/>
                    </w:rPr>
                  </w:pPr>
                  <w:r w:rsidRPr="00947E5B">
                    <w:rPr>
                      <w:rFonts w:ascii="宋体" w:eastAsia="宋体" w:hAnsi="宋体" w:cs="宋体"/>
                      <w:sz w:val="18"/>
                      <w:szCs w:val="18"/>
                    </w:rPr>
                    <w:br/>
                  </w:r>
                </w:p>
                <w:p w:rsidR="00947E5B" w:rsidRPr="00947E5B" w:rsidRDefault="00947E5B" w:rsidP="00947E5B">
                  <w:pPr>
                    <w:wordWrap w:val="0"/>
                    <w:adjustRightInd/>
                    <w:snapToGrid/>
                    <w:spacing w:after="240"/>
                    <w:jc w:val="center"/>
                    <w:rPr>
                      <w:rFonts w:ascii="宋体" w:eastAsia="宋体" w:hAnsi="宋体" w:cs="宋体"/>
                      <w:sz w:val="18"/>
                      <w:szCs w:val="18"/>
                    </w:rPr>
                  </w:pPr>
                  <w:r>
                    <w:rPr>
                      <w:rFonts w:ascii="宋体" w:eastAsia="宋体" w:hAnsi="宋体" w:cs="宋体"/>
                      <w:noProof/>
                      <w:sz w:val="18"/>
                      <w:szCs w:val="18"/>
                    </w:rPr>
                    <w:drawing>
                      <wp:inline distT="0" distB="0" distL="0" distR="0">
                        <wp:extent cx="1219200" cy="1428750"/>
                        <wp:effectExtent l="19050" t="0" r="0" b="0"/>
                        <wp:docPr id="21" name="图片 21" descr="http://www.beihua.org/bbs/UpFile/UpFace/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eihua.org/bbs/UpFile/UpFace/556.jpg"/>
                                <pic:cNvPicPr>
                                  <a:picLocks noChangeAspect="1" noChangeArrowheads="1"/>
                                </pic:cNvPicPr>
                              </pic:nvPicPr>
                              <pic:blipFill>
                                <a:blip r:embed="rId72" cstate="print"/>
                                <a:srcRect/>
                                <a:stretch>
                                  <a:fillRect/>
                                </a:stretch>
                              </pic:blipFill>
                              <pic:spPr bwMode="auto">
                                <a:xfrm>
                                  <a:off x="0" y="0"/>
                                  <a:ext cx="1219200" cy="1428750"/>
                                </a:xfrm>
                                <a:prstGeom prst="rect">
                                  <a:avLst/>
                                </a:prstGeom>
                                <a:noFill/>
                                <a:ln w="9525">
                                  <a:noFill/>
                                  <a:miter lim="800000"/>
                                  <a:headEnd/>
                                  <a:tailEnd/>
                                </a:ln>
                              </pic:spPr>
                            </pic:pic>
                          </a:graphicData>
                        </a:graphic>
                      </wp:inline>
                    </w:drawing>
                  </w:r>
                  <w:r w:rsidRPr="00947E5B">
                    <w:rPr>
                      <w:rFonts w:ascii="宋体" w:eastAsia="宋体" w:hAnsi="宋体" w:cs="宋体"/>
                      <w:sz w:val="18"/>
                      <w:szCs w:val="18"/>
                    </w:rPr>
                    <w:br/>
                  </w:r>
                  <w:r w:rsidRPr="00947E5B">
                    <w:rPr>
                      <w:rFonts w:ascii="宋体" w:eastAsia="宋体" w:hAnsi="宋体" w:cs="宋体"/>
                      <w:sz w:val="18"/>
                      <w:szCs w:val="18"/>
                    </w:rPr>
                    <w:br/>
                    <w:t>研究员或教授级</w:t>
                  </w:r>
                </w:p>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sz w:val="18"/>
                      <w:szCs w:val="18"/>
                    </w:rPr>
                    <w:t>角　　色：管理员</w:t>
                  </w:r>
                  <w:r w:rsidRPr="00947E5B">
                    <w:rPr>
                      <w:rFonts w:ascii="宋体" w:eastAsia="宋体" w:hAnsi="宋体" w:cs="宋体"/>
                      <w:sz w:val="18"/>
                      <w:szCs w:val="18"/>
                    </w:rPr>
                    <w:br/>
                    <w:t>发 帖 数：2781</w:t>
                  </w:r>
                  <w:r w:rsidRPr="00947E5B">
                    <w:rPr>
                      <w:rFonts w:ascii="宋体" w:eastAsia="宋体" w:hAnsi="宋体" w:cs="宋体"/>
                      <w:sz w:val="18"/>
                      <w:szCs w:val="18"/>
                    </w:rPr>
                    <w:br/>
                    <w:t>经 验 值：5306</w:t>
                  </w:r>
                  <w:r w:rsidRPr="00947E5B">
                    <w:rPr>
                      <w:rFonts w:ascii="宋体" w:eastAsia="宋体" w:hAnsi="宋体" w:cs="宋体"/>
                      <w:sz w:val="18"/>
                      <w:szCs w:val="18"/>
                    </w:rPr>
                    <w:br/>
                    <w:t>注册时间：2005-10-14</w:t>
                  </w:r>
                  <w:r w:rsidRPr="00947E5B">
                    <w:rPr>
                      <w:rFonts w:ascii="宋体" w:eastAsia="宋体" w:hAnsi="宋体" w:cs="宋体"/>
                      <w:sz w:val="18"/>
                      <w:szCs w:val="18"/>
                    </w:rPr>
                    <w:br/>
                  </w:r>
                  <w:r>
                    <w:rPr>
                      <w:rFonts w:ascii="宋体" w:eastAsia="宋体" w:hAnsi="宋体" w:cs="宋体"/>
                      <w:noProof/>
                      <w:sz w:val="18"/>
                      <w:szCs w:val="18"/>
                    </w:rPr>
                    <w:drawing>
                      <wp:inline distT="0" distB="0" distL="0" distR="0">
                        <wp:extent cx="161925" cy="133350"/>
                        <wp:effectExtent l="19050" t="0" r="9525" b="0"/>
                        <wp:docPr id="22" name="图片 22" descr="http://www.beihua.org/bbs/images/mon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eihua.org/bbs/images/money.gif"/>
                                <pic:cNvPicPr>
                                  <a:picLocks noChangeAspect="1" noChangeArrowheads="1"/>
                                </pic:cNvPicPr>
                              </pic:nvPicPr>
                              <pic:blipFill>
                                <a:blip r:embed="rId73"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52400" cy="152400"/>
                        <wp:effectExtent l="19050" t="0" r="0" b="0"/>
                        <wp:docPr id="23" name="图片 23" descr="http://www.beihua.org/bbs/images/time_s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eihua.org/bbs/images/time_sun.gif"/>
                                <pic:cNvPicPr>
                                  <a:picLocks noChangeAspect="1" noChangeArrowheads="1"/>
                                </pic:cNvPicPr>
                              </pic:nvPicPr>
                              <pic:blipFill>
                                <a:blip r:embed="rId7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42875" cy="142875"/>
                        <wp:effectExtent l="19050" t="0" r="9525" b="0"/>
                        <wp:docPr id="24" name="图片 24" descr="http://www.beihua.org/bbs/images/Horoscope/Caprico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eihua.org/bbs/images/Horoscope/Capricorn.gif"/>
                                <pic:cNvPicPr>
                                  <a:picLocks noChangeAspect="1" noChangeArrowheads="1"/>
                                </pic:cNvPicPr>
                              </pic:nvPicPr>
                              <pic:blipFill>
                                <a:blip r:embed="rId75"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33350" cy="152400"/>
                        <wp:effectExtent l="19050" t="0" r="0" b="0"/>
                        <wp:docPr id="25" name="图片 25" descr="http://www.beihua.org/bbs/images/Sex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eihua.org/bbs/images/Sex_1.gif"/>
                                <pic:cNvPicPr>
                                  <a:picLocks noChangeAspect="1" noChangeArrowheads="1"/>
                                </pic:cNvPicPr>
                              </pic:nvPicPr>
                              <pic:blipFill>
                                <a:blip r:embed="rId76"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0" w:type="auto"/>
                  <w:hideMark/>
                </w:tcPr>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sz w:val="18"/>
                      <w:szCs w:val="18"/>
                    </w:rPr>
                    <w:t xml:space="preserve">联系 收藏 </w:t>
                  </w:r>
                  <w:hyperlink r:id="rId77" w:tooltip="回复帖子" w:history="1">
                    <w:r w:rsidRPr="00947E5B">
                      <w:rPr>
                        <w:rFonts w:eastAsia="宋体" w:cs="Tahoma"/>
                        <w:b/>
                        <w:bCs/>
                        <w:color w:val="333333"/>
                        <w:sz w:val="18"/>
                      </w:rPr>
                      <w:t>回复</w:t>
                    </w:r>
                  </w:hyperlink>
                  <w:r w:rsidRPr="00947E5B">
                    <w:rPr>
                      <w:rFonts w:ascii="宋体" w:eastAsia="宋体" w:hAnsi="宋体" w:cs="宋体"/>
                      <w:sz w:val="18"/>
                      <w:szCs w:val="18"/>
                    </w:rPr>
                    <w:t xml:space="preserve"> </w:t>
                  </w:r>
                  <w:hyperlink r:id="rId78" w:tooltip="编辑帖子" w:history="1">
                    <w:r w:rsidRPr="00947E5B">
                      <w:rPr>
                        <w:rFonts w:eastAsia="宋体" w:cs="Tahoma"/>
                        <w:b/>
                        <w:bCs/>
                        <w:color w:val="333333"/>
                        <w:sz w:val="18"/>
                      </w:rPr>
                      <w:t>编辑</w:t>
                    </w:r>
                  </w:hyperlink>
                  <w:r w:rsidRPr="00947E5B">
                    <w:rPr>
                      <w:rFonts w:ascii="宋体" w:eastAsia="宋体" w:hAnsi="宋体" w:cs="宋体"/>
                      <w:sz w:val="18"/>
                      <w:szCs w:val="18"/>
                    </w:rPr>
                    <w:t xml:space="preserve"> </w:t>
                  </w:r>
                  <w:hyperlink r:id="rId79" w:tooltip="删除帖子" w:history="1">
                    <w:r w:rsidRPr="00947E5B">
                      <w:rPr>
                        <w:rFonts w:eastAsia="宋体" w:cs="Tahoma"/>
                        <w:b/>
                        <w:bCs/>
                        <w:color w:val="333333"/>
                        <w:sz w:val="18"/>
                      </w:rPr>
                      <w:t>删除</w:t>
                    </w:r>
                  </w:hyperlink>
                  <w:r w:rsidRPr="00947E5B">
                    <w:rPr>
                      <w:rFonts w:ascii="宋体" w:eastAsia="宋体" w:hAnsi="宋体" w:cs="宋体"/>
                      <w:sz w:val="18"/>
                      <w:szCs w:val="18"/>
                    </w:rPr>
                    <w:t xml:space="preserve"> </w:t>
                  </w:r>
                </w:p>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sz w:val="18"/>
                      <w:szCs w:val="18"/>
                    </w:rPr>
                    <w:t>当代南传佛教内观禅修四大体系之对比性研究----雷晓丽</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sz w:val="18"/>
                      <w:szCs w:val="18"/>
                    </w:rPr>
                    <w:t>【作者】雷晓丽，2007年毕业于中央民族大学哲学与宗教学系，2009年获中国人民大学哲学硕士学位，现就读于泰国摩诃朱拉隆功佛教大学佛教学专业（国际课程）。</w:t>
                  </w:r>
                  <w:r w:rsidRPr="00947E5B">
                    <w:rPr>
                      <w:rFonts w:ascii="宋体" w:eastAsia="宋体" w:hAnsi="宋体" w:cs="宋体"/>
                      <w:sz w:val="18"/>
                      <w:szCs w:val="18"/>
                    </w:rPr>
                    <w:br/>
                    <w:t xml:space="preserve">内观是佛教禅修的基本方法，在原始佛教时期就已经存在，但是后来却慢慢地随着佛教的衰落而衰落了，直到19世纪末期才在缅甸重新受到重视，[1]经由替隆、图考、雪进、涅敦等禅师的实践与教导，逐渐得到普及，随后广泛地传播到斯里兰卡、泰国、老挝等其它南传佛教国家。随着修行方法和内观体系的成熟，特别是由于马哈希、葛印卡等诸多内观大师的努力，内观中心也如雨后春笋，出现在世界各地。如今它已被推广到欧洲（首先是英国）、美国、新加坡、马来西亚、台湾等许多国家和地区。在中国大陆，内观修行也吸引了越来越多的参与者，其中相当一部分人成为内观的忠实修习者和热忱推广者，进一步推动了内观在中国的传播和发展，甚至在一定范围内成为一种风尚。 </w:t>
                  </w:r>
                  <w:r w:rsidRPr="00947E5B">
                    <w:rPr>
                      <w:rFonts w:ascii="宋体" w:eastAsia="宋体" w:hAnsi="宋体" w:cs="宋体"/>
                      <w:sz w:val="18"/>
                      <w:szCs w:val="18"/>
                    </w:rPr>
                    <w:br/>
                    <w:t>在我国，这样一个隶属于南传佛教系统的传统修行方法，也慢慢地受到重视，参加内观禅修的队伍也不断壮大。那么，内观禅修究竟是什么，它的理论基础为何，笔者参加的内观[2]是不是唯一的内观法门，内观在当今社会的发展现状怎么样？笔者希冀通过此文对内观禅修有一个体系性的呈现。</w:t>
                  </w:r>
                  <w:r w:rsidRPr="00947E5B">
                    <w:rPr>
                      <w:rFonts w:ascii="宋体" w:eastAsia="宋体" w:hAnsi="宋体" w:cs="宋体"/>
                      <w:sz w:val="18"/>
                      <w:szCs w:val="18"/>
                    </w:rPr>
                    <w:br/>
                  </w:r>
                  <w:r w:rsidRPr="00947E5B">
                    <w:rPr>
                      <w:rFonts w:ascii="宋体" w:eastAsia="宋体" w:hAnsi="宋体" w:cs="宋体"/>
                      <w:b/>
                      <w:bCs/>
                      <w:sz w:val="18"/>
                    </w:rPr>
                    <w:t>一、南传佛教传统中的内观修习</w:t>
                  </w:r>
                  <w:r w:rsidRPr="00947E5B">
                    <w:rPr>
                      <w:rFonts w:ascii="宋体" w:eastAsia="宋体" w:hAnsi="宋体" w:cs="宋体"/>
                      <w:b/>
                      <w:bCs/>
                      <w:sz w:val="18"/>
                      <w:szCs w:val="18"/>
                    </w:rPr>
                    <w:br/>
                  </w:r>
                  <w:r w:rsidRPr="00947E5B">
                    <w:rPr>
                      <w:rFonts w:ascii="宋体" w:eastAsia="宋体" w:hAnsi="宋体" w:cs="宋体"/>
                      <w:b/>
                      <w:bCs/>
                      <w:sz w:val="18"/>
                      <w:szCs w:val="18"/>
                    </w:rPr>
                    <w:br/>
                  </w:r>
                  <w:r w:rsidRPr="00947E5B">
                    <w:rPr>
                      <w:rFonts w:ascii="宋体" w:eastAsia="宋体" w:hAnsi="宋体" w:cs="宋体"/>
                      <w:b/>
                      <w:bCs/>
                      <w:sz w:val="18"/>
                    </w:rPr>
                    <w:t>1、“内观”释义</w:t>
                  </w:r>
                  <w:r w:rsidRPr="00947E5B">
                    <w:rPr>
                      <w:rFonts w:ascii="宋体" w:eastAsia="宋体" w:hAnsi="宋体" w:cs="宋体"/>
                      <w:b/>
                      <w:bCs/>
                      <w:sz w:val="18"/>
                      <w:szCs w:val="18"/>
                    </w:rPr>
                    <w:br/>
                  </w:r>
                  <w:r w:rsidRPr="00947E5B">
                    <w:rPr>
                      <w:rFonts w:ascii="宋体" w:eastAsia="宋体" w:hAnsi="宋体" w:cs="宋体"/>
                      <w:b/>
                      <w:bCs/>
                      <w:sz w:val="18"/>
                      <w:szCs w:val="18"/>
                    </w:rPr>
                    <w:br/>
                  </w:r>
                  <w:r w:rsidRPr="00947E5B">
                    <w:rPr>
                      <w:rFonts w:ascii="宋体" w:eastAsia="宋体" w:hAnsi="宋体" w:cs="宋体"/>
                      <w:b/>
                      <w:bCs/>
                      <w:sz w:val="18"/>
                      <w:szCs w:val="18"/>
                    </w:rPr>
                    <w:br/>
                  </w:r>
                  <w:r w:rsidRPr="00947E5B">
                    <w:rPr>
                      <w:rFonts w:ascii="宋体" w:eastAsia="宋体" w:hAnsi="宋体" w:cs="宋体"/>
                      <w:sz w:val="18"/>
                      <w:szCs w:val="18"/>
                    </w:rPr>
                    <w:t>内观是佛教禅修的基本方法，梵语为</w:t>
                  </w:r>
                  <w:proofErr w:type="spellStart"/>
                  <w:r w:rsidRPr="00947E5B">
                    <w:rPr>
                      <w:rFonts w:ascii="宋体" w:eastAsia="宋体" w:hAnsi="宋体" w:cs="宋体"/>
                      <w:sz w:val="18"/>
                      <w:szCs w:val="18"/>
                    </w:rPr>
                    <w:t>vipa</w:t>
                  </w:r>
                  <w:r w:rsidRPr="00947E5B">
                    <w:rPr>
                      <w:rFonts w:ascii="MS Mincho" w:eastAsia="MS Mincho" w:hAnsi="MS Mincho" w:cs="MS Mincho"/>
                      <w:sz w:val="18"/>
                      <w:szCs w:val="18"/>
                    </w:rPr>
                    <w:t>ś</w:t>
                  </w:r>
                  <w:r w:rsidRPr="00947E5B">
                    <w:rPr>
                      <w:rFonts w:ascii="宋体" w:eastAsia="宋体" w:hAnsi="宋体" w:cs="宋体"/>
                      <w:sz w:val="18"/>
                      <w:szCs w:val="18"/>
                    </w:rPr>
                    <w:t>yana</w:t>
                  </w:r>
                  <w:proofErr w:type="spellEnd"/>
                  <w:r w:rsidRPr="00947E5B">
                    <w:rPr>
                      <w:rFonts w:ascii="宋体" w:eastAsia="宋体" w:hAnsi="宋体" w:cs="宋体"/>
                      <w:sz w:val="18"/>
                      <w:szCs w:val="18"/>
                    </w:rPr>
                    <w:t>、巴利语为</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（由</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转化而成），汉语界音译作“毗婆舍那”、“毘婆舍那”或“毗钵舍那”，或者依其观照之义而译为“观”，现代学术界才倾向于将其意译为“内观”。它由前缀vi（多样地、仔细地）和词根√pas（看、见）而来，原意并没有“内”、“往内”的意思，而且</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不仅包括内观也包括了外观[3]，所以严格来说，内观并不是最好的译语，但习惯所致，“内观”已成了大家所熟知的指涉</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的特定用语。西方学者则直接将它译为insight meditation，“向内”或者“直接”的意味不言自明，台湾早期译者在英译汉过程中，将其前缀“in-”意译为“向内或内向”的意思，从而将</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 xml:space="preserve">的译为“内观”，并成为一种十分流行的译法，而如今汉语界通用的“内观”译法也是沿袭使用了这层意思。 </w:t>
                  </w:r>
                  <w:r w:rsidRPr="00947E5B">
                    <w:rPr>
                      <w:rFonts w:ascii="宋体" w:eastAsia="宋体" w:hAnsi="宋体" w:cs="宋体"/>
                      <w:sz w:val="18"/>
                      <w:szCs w:val="18"/>
                    </w:rPr>
                    <w:br/>
                  </w:r>
                  <w:r w:rsidRPr="00947E5B">
                    <w:rPr>
                      <w:rFonts w:ascii="宋体" w:eastAsia="宋体" w:hAnsi="宋体" w:cs="宋体"/>
                      <w:sz w:val="18"/>
                      <w:szCs w:val="18"/>
                    </w:rPr>
                    <w:br/>
                    <w:t xml:space="preserve">内观是一种在禅修中向内洞见身心实相的方式，根本来说是对苦、无常、无我的洞察与觉知。林崇安说内观就是往内观察自己当下的身心实相，看清身心现象的无常、苦、空、无我，不再执著身心为“我”而灭除烦恼和痛苦。[4]内观是对洞见生活、生命本质的一种尝试，要求时时刻刻直接地、客观地觉知身上发生的一切，而不是沉溺于具体的内容中或者从中逃离。禅师马哈希在《毗婆舍那谛观入门必读》中就曾说“凡一瞻，一听，一嗅，一尝，一触或一念现起，宜即如实观照”[5]。 </w:t>
                  </w:r>
                  <w:r w:rsidRPr="00947E5B">
                    <w:rPr>
                      <w:rFonts w:ascii="宋体" w:eastAsia="宋体" w:hAnsi="宋体" w:cs="宋体"/>
                      <w:sz w:val="18"/>
                      <w:szCs w:val="18"/>
                    </w:rPr>
                    <w:br/>
                  </w:r>
                  <w:r w:rsidRPr="00947E5B">
                    <w:rPr>
                      <w:rFonts w:ascii="宋体" w:eastAsia="宋体" w:hAnsi="宋体" w:cs="宋体"/>
                      <w:sz w:val="18"/>
                      <w:szCs w:val="18"/>
                    </w:rPr>
                    <w:br/>
                    <w:t>内观的过程中，极重要的一点就是要培养敏锐的觉知力，以捕捉不期而产生的一些现象、过程。所以一般的内观课程都会经由觉知力的培养才真正进入内观的阶段。在内观中，内观者必须觉知瞬息万变的事物，禅修过程中产生的酸、疼、冷、热等等都可以成为内观的对象。而且这些感觉都是转瞬即逝的，内观者不应该留恋于某一个感觉，而是觉知当下，每一个感觉都平等对待。当然，这些对象只是内观的媒介，真正要做的是通过观察这些事物以觉知苦、无常、无我三相。</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2、 内观（</w:t>
                  </w:r>
                  <w:proofErr w:type="spellStart"/>
                  <w:r w:rsidRPr="00947E5B">
                    <w:rPr>
                      <w:rFonts w:ascii="宋体" w:eastAsia="宋体" w:hAnsi="宋体" w:cs="宋体"/>
                      <w:b/>
                      <w:bCs/>
                      <w:sz w:val="18"/>
                    </w:rPr>
                    <w:t>vipassana</w:t>
                  </w:r>
                  <w:proofErr w:type="spellEnd"/>
                  <w:r w:rsidRPr="00947E5B">
                    <w:rPr>
                      <w:rFonts w:ascii="宋体" w:eastAsia="宋体" w:hAnsi="宋体" w:cs="宋体"/>
                      <w:b/>
                      <w:bCs/>
                      <w:sz w:val="18"/>
                    </w:rPr>
                    <w:t>）禅与止（</w:t>
                  </w:r>
                  <w:proofErr w:type="spellStart"/>
                  <w:r w:rsidRPr="00947E5B">
                    <w:rPr>
                      <w:rFonts w:ascii="宋体" w:eastAsia="宋体" w:hAnsi="宋体" w:cs="宋体"/>
                      <w:b/>
                      <w:bCs/>
                      <w:sz w:val="18"/>
                    </w:rPr>
                    <w:t>samatha</w:t>
                  </w:r>
                  <w:proofErr w:type="spellEnd"/>
                  <w:r w:rsidRPr="00947E5B">
                    <w:rPr>
                      <w:rFonts w:ascii="宋体" w:eastAsia="宋体" w:hAnsi="宋体" w:cs="宋体"/>
                      <w:b/>
                      <w:bCs/>
                      <w:sz w:val="18"/>
                    </w:rPr>
                    <w:t>）禅的关系</w:t>
                  </w:r>
                  <w:r w:rsidRPr="00947E5B">
                    <w:rPr>
                      <w:rFonts w:ascii="宋体" w:eastAsia="宋体" w:hAnsi="宋体" w:cs="宋体"/>
                      <w:sz w:val="18"/>
                      <w:szCs w:val="18"/>
                    </w:rPr>
                    <w:br/>
                  </w:r>
                  <w:r w:rsidRPr="00947E5B">
                    <w:rPr>
                      <w:rFonts w:ascii="宋体" w:eastAsia="宋体" w:hAnsi="宋体" w:cs="宋体"/>
                      <w:sz w:val="18"/>
                      <w:szCs w:val="18"/>
                    </w:rPr>
                    <w:br/>
                    <w:t>按照佛教的修学体系，内观（</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）禅与止（</w:t>
                  </w:r>
                  <w:proofErr w:type="spellStart"/>
                  <w:r w:rsidRPr="00947E5B">
                    <w:rPr>
                      <w:rFonts w:ascii="宋体" w:eastAsia="宋体" w:hAnsi="宋体" w:cs="宋体"/>
                      <w:sz w:val="18"/>
                      <w:szCs w:val="18"/>
                    </w:rPr>
                    <w:t>samatha</w:t>
                  </w:r>
                  <w:proofErr w:type="spellEnd"/>
                  <w:r w:rsidRPr="00947E5B">
                    <w:rPr>
                      <w:rFonts w:ascii="宋体" w:eastAsia="宋体" w:hAnsi="宋体" w:cs="宋体"/>
                      <w:sz w:val="18"/>
                      <w:szCs w:val="18"/>
                    </w:rPr>
                    <w:t>）禅是禅修的两种基本形态。南传佛教将八正道中的正定和正念，分别解说为观（</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）禅和止（</w:t>
                  </w:r>
                  <w:proofErr w:type="spellStart"/>
                  <w:r w:rsidRPr="00947E5B">
                    <w:rPr>
                      <w:rFonts w:ascii="宋体" w:eastAsia="宋体" w:hAnsi="宋体" w:cs="宋体"/>
                      <w:sz w:val="18"/>
                      <w:szCs w:val="18"/>
                    </w:rPr>
                    <w:t>samatha</w:t>
                  </w:r>
                  <w:proofErr w:type="spellEnd"/>
                  <w:r w:rsidRPr="00947E5B">
                    <w:rPr>
                      <w:rFonts w:ascii="宋体" w:eastAsia="宋体" w:hAnsi="宋体" w:cs="宋体"/>
                      <w:sz w:val="18"/>
                      <w:szCs w:val="18"/>
                    </w:rPr>
                    <w:t>）禅。艾伦斯（Irons）主编的《佛教百科全书》（2008年）“</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 xml:space="preserve">”条目，[6]也取这样的解说。内观禅一般是在禅修者完成了奢摩他或者说止的修习之后进行的。如《俱舍论》中也论及： </w:t>
                  </w:r>
                  <w:r w:rsidRPr="00947E5B">
                    <w:rPr>
                      <w:rFonts w:ascii="宋体" w:eastAsia="宋体" w:hAnsi="宋体" w:cs="宋体"/>
                      <w:sz w:val="18"/>
                      <w:szCs w:val="18"/>
                    </w:rPr>
                    <w:br/>
                  </w:r>
                  <w:r w:rsidRPr="00947E5B">
                    <w:rPr>
                      <w:rFonts w:ascii="宋体" w:eastAsia="宋体" w:hAnsi="宋体" w:cs="宋体"/>
                      <w:sz w:val="18"/>
                      <w:szCs w:val="18"/>
                    </w:rPr>
                    <w:br/>
                    <w:t xml:space="preserve">论曰：依已修成满胜奢摩，为毗钵舍那，修四念住。[7] </w:t>
                  </w:r>
                  <w:r w:rsidRPr="00947E5B">
                    <w:rPr>
                      <w:rFonts w:ascii="宋体" w:eastAsia="宋体" w:hAnsi="宋体" w:cs="宋体"/>
                      <w:sz w:val="18"/>
                      <w:szCs w:val="18"/>
                    </w:rPr>
                    <w:br/>
                  </w:r>
                  <w:r w:rsidRPr="00947E5B">
                    <w:rPr>
                      <w:rFonts w:ascii="宋体" w:eastAsia="宋体" w:hAnsi="宋体" w:cs="宋体"/>
                      <w:sz w:val="18"/>
                      <w:szCs w:val="18"/>
                    </w:rPr>
                    <w:br/>
                    <w:t xml:space="preserve">5世纪的南传佛教大师觉音的《三部注》中也说： </w:t>
                  </w:r>
                  <w:r w:rsidRPr="00947E5B">
                    <w:rPr>
                      <w:rFonts w:ascii="宋体" w:eastAsia="宋体" w:hAnsi="宋体" w:cs="宋体"/>
                      <w:sz w:val="18"/>
                      <w:szCs w:val="18"/>
                    </w:rPr>
                    <w:br/>
                  </w:r>
                  <w:r w:rsidRPr="00947E5B">
                    <w:rPr>
                      <w:rFonts w:ascii="宋体" w:eastAsia="宋体" w:hAnsi="宋体" w:cs="宋体"/>
                      <w:sz w:val="18"/>
                      <w:szCs w:val="18"/>
                    </w:rPr>
                    <w:br/>
                    <w:t xml:space="preserve">奢摩他，即（可）作为内观基础的八等至。[8] </w:t>
                  </w:r>
                  <w:r w:rsidRPr="00947E5B">
                    <w:rPr>
                      <w:rFonts w:ascii="宋体" w:eastAsia="宋体" w:hAnsi="宋体" w:cs="宋体"/>
                      <w:sz w:val="18"/>
                      <w:szCs w:val="18"/>
                    </w:rPr>
                    <w:br/>
                  </w:r>
                  <w:r w:rsidRPr="00947E5B">
                    <w:rPr>
                      <w:rFonts w:ascii="宋体" w:eastAsia="宋体" w:hAnsi="宋体" w:cs="宋体"/>
                      <w:sz w:val="18"/>
                      <w:szCs w:val="18"/>
                    </w:rPr>
                    <w:br/>
                    <w:t>止禅和观禅两者的关系，正如豪特曼（</w:t>
                  </w:r>
                  <w:proofErr w:type="spellStart"/>
                  <w:r w:rsidRPr="00947E5B">
                    <w:rPr>
                      <w:rFonts w:ascii="宋体" w:eastAsia="宋体" w:hAnsi="宋体" w:cs="宋体"/>
                      <w:sz w:val="18"/>
                      <w:szCs w:val="18"/>
                    </w:rPr>
                    <w:t>Houtman</w:t>
                  </w:r>
                  <w:proofErr w:type="spellEnd"/>
                  <w:r w:rsidRPr="00947E5B">
                    <w:rPr>
                      <w:rFonts w:ascii="宋体" w:eastAsia="宋体" w:hAnsi="宋体" w:cs="宋体"/>
                      <w:sz w:val="18"/>
                      <w:szCs w:val="18"/>
                    </w:rPr>
                    <w:t xml:space="preserve">）总结的那样：“在所有缅甸的内观方法中，都必须包含止禅，但并不是所有的止禅传统都需要内观的”。[9]所以说，止禅修习的基础工作在内观修习中是必不可少的。 </w:t>
                  </w:r>
                  <w:r w:rsidRPr="00947E5B">
                    <w:rPr>
                      <w:rFonts w:ascii="宋体" w:eastAsia="宋体" w:hAnsi="宋体" w:cs="宋体"/>
                      <w:sz w:val="18"/>
                      <w:szCs w:val="18"/>
                    </w:rPr>
                    <w:br/>
                  </w:r>
                  <w:r w:rsidRPr="00947E5B">
                    <w:rPr>
                      <w:rFonts w:ascii="宋体" w:eastAsia="宋体" w:hAnsi="宋体" w:cs="宋体"/>
                      <w:sz w:val="18"/>
                      <w:szCs w:val="18"/>
                    </w:rPr>
                    <w:br/>
                    <w:t>在汉传佛教中，也将内观或者毗婆舍那，即所谓的“观”与“止”（</w:t>
                  </w:r>
                  <w:proofErr w:type="spellStart"/>
                  <w:r w:rsidRPr="00947E5B">
                    <w:rPr>
                      <w:rFonts w:ascii="宋体" w:eastAsia="宋体" w:hAnsi="宋体" w:cs="宋体"/>
                      <w:sz w:val="18"/>
                      <w:szCs w:val="18"/>
                    </w:rPr>
                    <w:t>samatha</w:t>
                  </w:r>
                  <w:proofErr w:type="spellEnd"/>
                  <w:r w:rsidRPr="00947E5B">
                    <w:rPr>
                      <w:rFonts w:ascii="宋体" w:eastAsia="宋体" w:hAnsi="宋体" w:cs="宋体"/>
                      <w:sz w:val="18"/>
                      <w:szCs w:val="18"/>
                    </w:rPr>
                    <w:t xml:space="preserve">，奢摩他）相对，即“止观”。止取止息妄念之义，观则取观达智慧、契会真如之理。净影慧远法师所撰《大乘义章》卷第十就有记载： </w:t>
                  </w:r>
                  <w:r w:rsidRPr="00947E5B">
                    <w:rPr>
                      <w:rFonts w:ascii="宋体" w:eastAsia="宋体" w:hAnsi="宋体" w:cs="宋体"/>
                      <w:sz w:val="18"/>
                      <w:szCs w:val="18"/>
                    </w:rPr>
                    <w:br/>
                  </w:r>
                  <w:r w:rsidRPr="00947E5B">
                    <w:rPr>
                      <w:rFonts w:ascii="宋体" w:eastAsia="宋体" w:hAnsi="宋体" w:cs="宋体"/>
                      <w:sz w:val="18"/>
                      <w:szCs w:val="18"/>
                    </w:rPr>
                    <w:br/>
                    <w:t xml:space="preserve">止者，外国名奢摩他，此翻名止。守心住缘，离于散动，故名为止。止心不乱，故复名定。观者，外国名毗婆舍那，此翻名观。于法推求简择名观，观达称慧。[10] </w:t>
                  </w:r>
                  <w:r w:rsidRPr="00947E5B">
                    <w:rPr>
                      <w:rFonts w:ascii="宋体" w:eastAsia="宋体" w:hAnsi="宋体" w:cs="宋体"/>
                      <w:sz w:val="18"/>
                      <w:szCs w:val="18"/>
                    </w:rPr>
                    <w:br/>
                  </w:r>
                  <w:r w:rsidRPr="00947E5B">
                    <w:rPr>
                      <w:rFonts w:ascii="宋体" w:eastAsia="宋体" w:hAnsi="宋体" w:cs="宋体"/>
                      <w:sz w:val="18"/>
                      <w:szCs w:val="18"/>
                    </w:rPr>
                    <w:br/>
                    <w:t xml:space="preserve">止禅是集中注意力的、平静的、沉着的禅思，它能够灭除烦恼，平静心识，能使人达到绝对的定。但是它却不能够产生内观智慧，只有内观才能获得智慧，并以此来洞见事物无常、无我、空的本质，真正地达到涅盘寂静的境界。豪特曼就说：“奢摩他创造了世间智慧，而内观打破它们并洞见它们的实相。”[11]智者大师也说，“止观者，止是禅定之胜因，观是智慧之由藉”[12]。 </w:t>
                  </w:r>
                  <w:r w:rsidRPr="00947E5B">
                    <w:rPr>
                      <w:rFonts w:ascii="宋体" w:eastAsia="宋体" w:hAnsi="宋体" w:cs="宋体"/>
                      <w:sz w:val="18"/>
                      <w:szCs w:val="18"/>
                    </w:rPr>
                    <w:br/>
                  </w:r>
                  <w:r w:rsidRPr="00947E5B">
                    <w:rPr>
                      <w:rFonts w:ascii="宋体" w:eastAsia="宋体" w:hAnsi="宋体" w:cs="宋体"/>
                      <w:sz w:val="18"/>
                      <w:szCs w:val="18"/>
                    </w:rPr>
                    <w:br/>
                    <w:t xml:space="preserve">以此，止禅以定为取向，所缘乃是概念法，也就是世俗谛，它能让实践者暂时地专注于某个事物上而忘掉烦恼，寻求心灵的短暂安定。而究竟法或者说真谛，就只能依靠内观所生的智慧去了知。简单来说，止禅对于烦恼只是压制；只有内观才能从根本上剔除它。在这个层面上来说，止禅就像是一个权宜之策，而修习内观才是根本解决之道。按照佛教传统的说法，止禅是佛教与其它宗教传统共有的（尽管佛教也对其作了改进），唯有观禅的修习，才体现了佛教与其它宗教的不共之处。 </w:t>
                  </w:r>
                  <w:r w:rsidRPr="00947E5B">
                    <w:rPr>
                      <w:rFonts w:ascii="宋体" w:eastAsia="宋体" w:hAnsi="宋体" w:cs="宋体"/>
                      <w:sz w:val="18"/>
                      <w:szCs w:val="18"/>
                    </w:rPr>
                    <w:br/>
                  </w:r>
                  <w:r w:rsidRPr="00947E5B">
                    <w:rPr>
                      <w:rFonts w:ascii="宋体" w:eastAsia="宋体" w:hAnsi="宋体" w:cs="宋体"/>
                      <w:sz w:val="18"/>
                      <w:szCs w:val="18"/>
                    </w:rPr>
                    <w:br/>
                    <w:t>不过，二者也不是绝对隔绝的，内观禅需要以止禅为基础，借助止禅所培养的定力，而且就算进入内观之后也还是不能够丢弃止禅。[13]止禅的修习，不仅要求身体处于固定的姿势，而且也要将心专注于某个对象之上，专注、专注、再专注，最后可以修得心一境性[14]的状态。长时间地定在一个事物上，摒弃一切杂思歪念，修成四禅八定。相比较之下，内观是一个先持戒，后守定，再由定生慧的修行次第，[15]它不要求固定的姿势，可以怎么舒服就怎么坐，还有一些派别提倡在身体活动中进行内观。它观察的对象乃是瞬息万变的，需要敏锐的洞察能力，这就要依靠于止禅所培养的定力或者说专注力，由其才能萌生出了知万物本质的内观智慧，断除烦恼，解脱生死，现证涅盘，如果没有止禅为根基，整个过程无从下手。</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3、 南传佛教传统中内观修习的主要方法</w:t>
                  </w:r>
                  <w:r w:rsidRPr="00947E5B">
                    <w:rPr>
                      <w:rFonts w:ascii="宋体" w:eastAsia="宋体" w:hAnsi="宋体" w:cs="宋体"/>
                      <w:sz w:val="18"/>
                      <w:szCs w:val="18"/>
                    </w:rPr>
                    <w:br/>
                  </w:r>
                  <w:r w:rsidRPr="00947E5B">
                    <w:rPr>
                      <w:rFonts w:ascii="宋体" w:eastAsia="宋体" w:hAnsi="宋体" w:cs="宋体"/>
                      <w:sz w:val="18"/>
                      <w:szCs w:val="18"/>
                    </w:rPr>
                    <w:br/>
                    <w:t xml:space="preserve">南北传佛教传统一致认为，四念处是释迦牟尼佛亲自教导的一种修行方法，也是内观修习中最为常用的一种基础性的修行法门。四念处又译为四念住、四止念或者四念，称为“一乘道”。《大毗婆沙论》指出：“四念住者，一身念住，二受念住，三心念住，四法念住”。[16]又说“有一趣道能令有情清净超灭忧苦，谓四念住。”[17]认为经由此道可以使众生清净无染，超脱忧、悲、苦、恼，获得解脱之果。《念处经》中说： </w:t>
                  </w:r>
                  <w:r w:rsidRPr="00947E5B">
                    <w:rPr>
                      <w:rFonts w:ascii="宋体" w:eastAsia="宋体" w:hAnsi="宋体" w:cs="宋体"/>
                      <w:sz w:val="18"/>
                      <w:szCs w:val="18"/>
                    </w:rPr>
                    <w:br/>
                  </w:r>
                  <w:r w:rsidRPr="00947E5B">
                    <w:rPr>
                      <w:rFonts w:ascii="宋体" w:eastAsia="宋体" w:hAnsi="宋体" w:cs="宋体"/>
                      <w:sz w:val="18"/>
                      <w:szCs w:val="18"/>
                    </w:rPr>
                    <w:br/>
                    <w:t xml:space="preserve">诸比丘！于此，为有情之净化、愁悲之超越、苦忧之消灭、正道之获得、涅盘之作证，此有一法，即四念处也。四者何耶？曰：比丘！于此，于身随观身，热心而注意，甚深持念，于世间除去贪忧。于受随观受，热心而甚注意，有持念，于世间除去贪忧。于心随观心，热心而甚注意，有持念，于世间除去贪忧。于法随观法，热心而甚注意，有持念，于世间除去贪忧。（如是谓四念处）。[18] </w:t>
                  </w:r>
                  <w:r w:rsidRPr="00947E5B">
                    <w:rPr>
                      <w:rFonts w:ascii="宋体" w:eastAsia="宋体" w:hAnsi="宋体" w:cs="宋体"/>
                      <w:sz w:val="18"/>
                      <w:szCs w:val="18"/>
                    </w:rPr>
                    <w:br/>
                  </w:r>
                  <w:r w:rsidRPr="00947E5B">
                    <w:rPr>
                      <w:rFonts w:ascii="宋体" w:eastAsia="宋体" w:hAnsi="宋体" w:cs="宋体"/>
                      <w:sz w:val="18"/>
                      <w:szCs w:val="18"/>
                    </w:rPr>
                    <w:br/>
                    <w:t xml:space="preserve">四念处是净化众生，去除忧悲苦恼，获得真如法的修行方法,具体来说,“念即能观之观，处即所观之境”，[19]念就是能进行观察的智慧，处就是所观察的对象，用智慧去观察这些对象就是念处,进一步指出因为共有身、受、心、法四个对象故称四念处，也就是身念处、受念处、心念处和法念处。 </w:t>
                  </w:r>
                  <w:r w:rsidRPr="00947E5B">
                    <w:rPr>
                      <w:rFonts w:ascii="宋体" w:eastAsia="宋体" w:hAnsi="宋体" w:cs="宋体"/>
                      <w:sz w:val="18"/>
                      <w:szCs w:val="18"/>
                    </w:rPr>
                    <w:br/>
                  </w:r>
                  <w:r w:rsidRPr="00947E5B">
                    <w:rPr>
                      <w:rFonts w:ascii="宋体" w:eastAsia="宋体" w:hAnsi="宋体" w:cs="宋体"/>
                      <w:sz w:val="18"/>
                      <w:szCs w:val="18"/>
                    </w:rPr>
                    <w:br/>
                    <w:t xml:space="preserve">身、受、心、法四念处是一个相续的过程，后者皆以前者为依止处，而身念处又以止禅的修习为依止处。《大毗婆沙论》说： </w:t>
                  </w:r>
                  <w:r w:rsidRPr="00947E5B">
                    <w:rPr>
                      <w:rFonts w:ascii="宋体" w:eastAsia="宋体" w:hAnsi="宋体" w:cs="宋体"/>
                      <w:sz w:val="18"/>
                      <w:szCs w:val="18"/>
                    </w:rPr>
                    <w:br/>
                  </w:r>
                  <w:r w:rsidRPr="00947E5B">
                    <w:rPr>
                      <w:rFonts w:ascii="宋体" w:eastAsia="宋体" w:hAnsi="宋体" w:cs="宋体"/>
                      <w:sz w:val="18"/>
                      <w:szCs w:val="18"/>
                    </w:rPr>
                    <w:br/>
                    <w:t xml:space="preserve">身观与受观为依止，为迹处。乃至心观与法观亦尔。余如前说。问：若尔，身观复以谁为依止迹处耶？答：以先所得奢摩他相，为依止为迹处。如说彼先得不动奢摩他故，身轻暖相，从足至顶，周遍积聚，由此能起身念住乃至法念住。[20] </w:t>
                  </w:r>
                  <w:r w:rsidRPr="00947E5B">
                    <w:rPr>
                      <w:rFonts w:ascii="宋体" w:eastAsia="宋体" w:hAnsi="宋体" w:cs="宋体"/>
                      <w:sz w:val="18"/>
                      <w:szCs w:val="18"/>
                    </w:rPr>
                    <w:br/>
                  </w:r>
                  <w:r w:rsidRPr="00947E5B">
                    <w:rPr>
                      <w:rFonts w:ascii="宋体" w:eastAsia="宋体" w:hAnsi="宋体" w:cs="宋体"/>
                      <w:sz w:val="18"/>
                      <w:szCs w:val="18"/>
                    </w:rPr>
                    <w:br/>
                    <w:t xml:space="preserve">认为待修成“定”就可以开始修习四念处了。而在四念处中，身念处一般是最先修习的内容，是根基。因为刚进入四念处的修习者，觉知能力还比较薄弱，所掌握的智慧也是比较低层次的，还很难觉知很微细的感觉，而相较之下，四境之中身相最为粗显和稳定，比较容易把握，在身相上心念也比较容易专注。关于身念处的修习方法在《念处经》和《大念处经》中都有详细的阐述，按其次第一般分为呼吸观、四威仪观、不净观、四界观和九墟墓观。在身念处阶段，要求如实地感知自己的身相，最后只剩下“这是身体”的观念存在，在修习中慢慢地认识到身相的本质，不执着于外物，即如经中所说“皆会‘有身’之思念现前。彼当无所依而住，且不执著世间任何物”[21]。 </w:t>
                  </w:r>
                  <w:r w:rsidRPr="00947E5B">
                    <w:rPr>
                      <w:rFonts w:ascii="宋体" w:eastAsia="宋体" w:hAnsi="宋体" w:cs="宋体"/>
                      <w:sz w:val="18"/>
                      <w:szCs w:val="18"/>
                    </w:rPr>
                    <w:br/>
                  </w:r>
                  <w:r w:rsidRPr="00947E5B">
                    <w:rPr>
                      <w:rFonts w:ascii="宋体" w:eastAsia="宋体" w:hAnsi="宋体" w:cs="宋体"/>
                      <w:sz w:val="18"/>
                      <w:szCs w:val="18"/>
                    </w:rPr>
                    <w:br/>
                    <w:t xml:space="preserve">接着就是受念处，《大念处经》记载： </w:t>
                  </w:r>
                  <w:r w:rsidRPr="00947E5B">
                    <w:rPr>
                      <w:rFonts w:ascii="宋体" w:eastAsia="宋体" w:hAnsi="宋体" w:cs="宋体"/>
                      <w:sz w:val="18"/>
                      <w:szCs w:val="18"/>
                    </w:rPr>
                    <w:br/>
                  </w:r>
                  <w:r w:rsidRPr="00947E5B">
                    <w:rPr>
                      <w:rFonts w:ascii="宋体" w:eastAsia="宋体" w:hAnsi="宋体" w:cs="宋体"/>
                      <w:sz w:val="18"/>
                      <w:szCs w:val="18"/>
                    </w:rPr>
                    <w:br/>
                    <w:t xml:space="preserve">若在感乐受，知：“我在感乐受。”在感苦受者，知：“我在感苦受。”在感不苦不乐受者，知：“我在感不苦不乐受。”[22] </w:t>
                  </w:r>
                  <w:r w:rsidRPr="00947E5B">
                    <w:rPr>
                      <w:rFonts w:ascii="宋体" w:eastAsia="宋体" w:hAnsi="宋体" w:cs="宋体"/>
                      <w:sz w:val="18"/>
                      <w:szCs w:val="18"/>
                    </w:rPr>
                    <w:br/>
                  </w:r>
                  <w:r w:rsidRPr="00947E5B">
                    <w:rPr>
                      <w:rFonts w:ascii="宋体" w:eastAsia="宋体" w:hAnsi="宋体" w:cs="宋体"/>
                      <w:sz w:val="18"/>
                      <w:szCs w:val="18"/>
                    </w:rPr>
                    <w:br/>
                    <w:t xml:space="preserve">也就是说，在受念处的过程中，如实地观照身体上升起的感受，不论是好或不好，都专注地、持续地、精勤努力地、平等地进行观察，从而如实地了知它的实相。在这个过程中，内观者会发现，任何一种感受都是瞬息生灭、变幻无常的。在认识到无常的苦相后，实践者超越“受”，摈弃偏好心，对一切“受”都只是平和地去觉知“这是受”。[23] </w:t>
                  </w:r>
                  <w:r w:rsidRPr="00947E5B">
                    <w:rPr>
                      <w:rFonts w:ascii="宋体" w:eastAsia="宋体" w:hAnsi="宋体" w:cs="宋体"/>
                      <w:sz w:val="18"/>
                      <w:szCs w:val="18"/>
                    </w:rPr>
                    <w:br/>
                  </w:r>
                  <w:r w:rsidRPr="00947E5B">
                    <w:rPr>
                      <w:rFonts w:ascii="宋体" w:eastAsia="宋体" w:hAnsi="宋体" w:cs="宋体"/>
                      <w:sz w:val="18"/>
                      <w:szCs w:val="18"/>
                    </w:rPr>
                    <w:br/>
                    <w:t xml:space="preserve">此时，实践者的觉知能力已大为增强，大体能够观察微妙的“内心”活动，对“心”的真实状态进行清醒的觉知。《大念处经》说，观察心的过程中，无论善心还是不善心，都应该如实观照它生灭的最终去向，看清它的实相，最终只剩下“这是心”[24]的无所差别的觉悟，从而不执着于任何好的或坏的心理状态。经过心念处的修习，实践者看清心相的本质，从而锻炼出使心念归于平静的种种方法，使心归于清净。 </w:t>
                  </w:r>
                  <w:r w:rsidRPr="00947E5B">
                    <w:rPr>
                      <w:rFonts w:ascii="宋体" w:eastAsia="宋体" w:hAnsi="宋体" w:cs="宋体"/>
                      <w:sz w:val="18"/>
                      <w:szCs w:val="18"/>
                    </w:rPr>
                    <w:br/>
                  </w:r>
                  <w:r w:rsidRPr="00947E5B">
                    <w:rPr>
                      <w:rFonts w:ascii="宋体" w:eastAsia="宋体" w:hAnsi="宋体" w:cs="宋体"/>
                      <w:sz w:val="18"/>
                      <w:szCs w:val="18"/>
                    </w:rPr>
                    <w:br/>
                    <w:t xml:space="preserve">四念处中次第最高的一个是法念处，法是心的认识对象，是心的主要内涵，它的变化较心的活动更加微妙，所以法念处也比心念处更加精深。《大念处经》对于法念处也有极为详细的说明。到达法念处这一阶段，比较粗显的烦恼已经断除，五盖等扰乱众生心识的烦恼却还使众生不能明确正道。所以必须对更深层次的也更隐晦的附着于心上的法进行了知，克服五盖，了解五蕴，觉察内外六处，修习七觉知，最后培育三十七菩提分而真正地理解四谛，最终认识到“法”也具有无我、苦、无常的本性，实现从染污到清净的转变过程。 </w:t>
                  </w:r>
                  <w:r w:rsidRPr="00947E5B">
                    <w:rPr>
                      <w:rFonts w:ascii="宋体" w:eastAsia="宋体" w:hAnsi="宋体" w:cs="宋体"/>
                      <w:sz w:val="18"/>
                      <w:szCs w:val="18"/>
                    </w:rPr>
                    <w:br/>
                  </w:r>
                  <w:r w:rsidRPr="00947E5B">
                    <w:rPr>
                      <w:rFonts w:ascii="宋体" w:eastAsia="宋体" w:hAnsi="宋体" w:cs="宋体"/>
                      <w:sz w:val="18"/>
                      <w:szCs w:val="18"/>
                    </w:rPr>
                    <w:br/>
                    <w:t>总的来说，四念处就是要观身不净，观受是苦,观心无常,观法无我。</w:t>
                  </w:r>
                  <w:r w:rsidRPr="00947E5B">
                    <w:rPr>
                      <w:rFonts w:ascii="宋体" w:eastAsia="宋体" w:hAnsi="宋体" w:cs="宋体"/>
                      <w:sz w:val="18"/>
                      <w:szCs w:val="18"/>
                    </w:rPr>
                    <w:br/>
                  </w:r>
                  <w:r w:rsidRPr="00947E5B">
                    <w:rPr>
                      <w:rFonts w:ascii="宋体" w:eastAsia="宋体" w:hAnsi="宋体" w:cs="宋体"/>
                      <w:b/>
                      <w:bCs/>
                      <w:sz w:val="18"/>
                    </w:rPr>
                    <w:t>二、 当代南传佛教内观禅修的主要流派</w:t>
                  </w:r>
                  <w:r w:rsidRPr="00947E5B">
                    <w:rPr>
                      <w:rFonts w:ascii="宋体" w:eastAsia="宋体" w:hAnsi="宋体" w:cs="宋体"/>
                      <w:b/>
                      <w:bCs/>
                      <w:sz w:val="18"/>
                      <w:szCs w:val="18"/>
                    </w:rPr>
                    <w:br/>
                  </w:r>
                  <w:r w:rsidRPr="00947E5B">
                    <w:rPr>
                      <w:rFonts w:ascii="宋体" w:eastAsia="宋体" w:hAnsi="宋体" w:cs="宋体"/>
                      <w:b/>
                      <w:bCs/>
                      <w:sz w:val="18"/>
                      <w:szCs w:val="18"/>
                    </w:rPr>
                    <w:br/>
                  </w:r>
                  <w:r w:rsidRPr="00947E5B">
                    <w:rPr>
                      <w:rFonts w:ascii="宋体" w:eastAsia="宋体" w:hAnsi="宋体" w:cs="宋体"/>
                      <w:sz w:val="18"/>
                      <w:szCs w:val="18"/>
                    </w:rPr>
                    <w:t>如前所述，内观修习广泛的流布与传播必须得益于众多禅师的努力与实践。从早期的替隆、图考、雪进、涅敦等禅师，以及其后的马哈希、葛印卡等诸多内观大师的努力，及至现在，已经发展出完善的修行方法和成熟的内观体系。由于具体实践方法的不同，内观又可以分为多个流派，这里仅仅列举如今在社会上风行的四个内观派别，他们的内观中心遍布于世界上的许多国家和地区，在我国也有不同程度的发展，具有很大的影响力。</w:t>
                  </w:r>
                  <w:r w:rsidRPr="00947E5B">
                    <w:rPr>
                      <w:rFonts w:ascii="宋体" w:eastAsia="宋体" w:hAnsi="宋体" w:cs="宋体"/>
                      <w:sz w:val="18"/>
                      <w:szCs w:val="18"/>
                    </w:rPr>
                    <w:br/>
                  </w:r>
                  <w:r w:rsidRPr="00947E5B">
                    <w:rPr>
                      <w:rFonts w:ascii="宋体" w:eastAsia="宋体" w:hAnsi="宋体" w:cs="宋体"/>
                      <w:b/>
                      <w:bCs/>
                      <w:sz w:val="18"/>
                    </w:rPr>
                    <w:t>1、马哈希与耶克塔内观中心(MTY)</w:t>
                  </w:r>
                  <w:r w:rsidRPr="00947E5B">
                    <w:rPr>
                      <w:rFonts w:ascii="宋体" w:eastAsia="宋体" w:hAnsi="宋体" w:cs="宋体"/>
                      <w:sz w:val="18"/>
                      <w:szCs w:val="18"/>
                    </w:rPr>
                    <w:br/>
                  </w:r>
                  <w:r w:rsidRPr="00947E5B">
                    <w:rPr>
                      <w:rFonts w:ascii="宋体" w:eastAsia="宋体" w:hAnsi="宋体" w:cs="宋体"/>
                      <w:sz w:val="18"/>
                      <w:szCs w:val="18"/>
                    </w:rPr>
                    <w:br/>
                    <w:t>马哈希(</w:t>
                  </w:r>
                  <w:proofErr w:type="spellStart"/>
                  <w:r w:rsidRPr="00947E5B">
                    <w:rPr>
                      <w:rFonts w:ascii="宋体" w:eastAsia="宋体" w:hAnsi="宋体" w:cs="宋体"/>
                      <w:sz w:val="18"/>
                      <w:szCs w:val="18"/>
                    </w:rPr>
                    <w:t>Mahasi</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Sayadaw</w:t>
                  </w:r>
                  <w:proofErr w:type="spellEnd"/>
                  <w:r w:rsidRPr="00947E5B">
                    <w:rPr>
                      <w:rFonts w:ascii="宋体" w:eastAsia="宋体" w:hAnsi="宋体" w:cs="宋体"/>
                      <w:sz w:val="18"/>
                      <w:szCs w:val="18"/>
                    </w:rPr>
                    <w:t xml:space="preserve">，1904-1982)，出生于上缅甸，原名乌囤（U </w:t>
                  </w:r>
                  <w:proofErr w:type="spellStart"/>
                  <w:r w:rsidRPr="00947E5B">
                    <w:rPr>
                      <w:rFonts w:ascii="宋体" w:eastAsia="宋体" w:hAnsi="宋体" w:cs="宋体"/>
                      <w:sz w:val="18"/>
                      <w:szCs w:val="18"/>
                    </w:rPr>
                    <w:t>Thwin</w:t>
                  </w:r>
                  <w:proofErr w:type="spellEnd"/>
                  <w:r w:rsidRPr="00947E5B">
                    <w:rPr>
                      <w:rFonts w:ascii="宋体" w:eastAsia="宋体" w:hAnsi="宋体" w:cs="宋体"/>
                      <w:sz w:val="18"/>
                      <w:szCs w:val="18"/>
                    </w:rPr>
                    <w:t xml:space="preserve">[25]），6岁进寺院，12岁出家为沙弥，法号梭巴纳（Shin </w:t>
                  </w:r>
                  <w:proofErr w:type="spellStart"/>
                  <w:r w:rsidRPr="00947E5B">
                    <w:rPr>
                      <w:rFonts w:ascii="宋体" w:eastAsia="宋体" w:hAnsi="宋体" w:cs="宋体"/>
                      <w:sz w:val="18"/>
                      <w:szCs w:val="18"/>
                    </w:rPr>
                    <w:t>Sobana</w:t>
                  </w:r>
                  <w:proofErr w:type="spellEnd"/>
                  <w:r w:rsidRPr="00947E5B">
                    <w:rPr>
                      <w:rFonts w:ascii="宋体" w:eastAsia="宋体" w:hAnsi="宋体" w:cs="宋体"/>
                      <w:sz w:val="18"/>
                      <w:szCs w:val="18"/>
                    </w:rPr>
                    <w:t xml:space="preserve">），19岁零四个月时受具足戒正式加入僧团，号乌梭巴纳（U </w:t>
                  </w:r>
                  <w:proofErr w:type="spellStart"/>
                  <w:r w:rsidRPr="00947E5B">
                    <w:rPr>
                      <w:rFonts w:ascii="宋体" w:eastAsia="宋体" w:hAnsi="宋体" w:cs="宋体"/>
                      <w:sz w:val="18"/>
                      <w:szCs w:val="18"/>
                    </w:rPr>
                    <w:t>Sobana</w:t>
                  </w:r>
                  <w:proofErr w:type="spellEnd"/>
                  <w:r w:rsidRPr="00947E5B">
                    <w:rPr>
                      <w:rFonts w:ascii="宋体" w:eastAsia="宋体" w:hAnsi="宋体" w:cs="宋体"/>
                      <w:sz w:val="18"/>
                      <w:szCs w:val="18"/>
                    </w:rPr>
                    <w:t>）。马哈希从一开始就非常注重禅修，因为他出生的谢昆地区本来就有禅修的传统。由于条件所限，马哈希一开始还无法接触到禅修实践。他认真学习，潜心钻研经典，顺利通过了政府举办的各级巴利文考试和经论考试。1929年到唐渊寺（</w:t>
                  </w:r>
                  <w:proofErr w:type="spellStart"/>
                  <w:r w:rsidRPr="00947E5B">
                    <w:rPr>
                      <w:rFonts w:ascii="宋体" w:eastAsia="宋体" w:hAnsi="宋体" w:cs="宋体"/>
                      <w:sz w:val="18"/>
                      <w:szCs w:val="18"/>
                    </w:rPr>
                    <w:t>Taungwainggale</w:t>
                  </w:r>
                  <w:proofErr w:type="spellEnd"/>
                  <w:r w:rsidRPr="00947E5B">
                    <w:rPr>
                      <w:rFonts w:ascii="宋体" w:eastAsia="宋体" w:hAnsi="宋体" w:cs="宋体"/>
                      <w:sz w:val="18"/>
                      <w:szCs w:val="18"/>
                    </w:rPr>
                    <w:t>）后，马哈希开始研究《大念处经》及其注释。1931年，他在打端（</w:t>
                  </w:r>
                  <w:proofErr w:type="spellStart"/>
                  <w:r w:rsidRPr="00947E5B">
                    <w:rPr>
                      <w:rFonts w:ascii="宋体" w:eastAsia="宋体" w:hAnsi="宋体" w:cs="宋体"/>
                      <w:sz w:val="18"/>
                      <w:szCs w:val="18"/>
                    </w:rPr>
                    <w:t>Thaton</w:t>
                  </w:r>
                  <w:proofErr w:type="spellEnd"/>
                  <w:r w:rsidRPr="00947E5B">
                    <w:rPr>
                      <w:rFonts w:ascii="宋体" w:eastAsia="宋体" w:hAnsi="宋体" w:cs="宋体"/>
                      <w:sz w:val="18"/>
                      <w:szCs w:val="18"/>
                    </w:rPr>
                    <w:t>）找到了教导内观禅法30年左右的明贡禅师（</w:t>
                  </w:r>
                  <w:proofErr w:type="spellStart"/>
                  <w:r w:rsidRPr="00947E5B">
                    <w:rPr>
                      <w:rFonts w:ascii="宋体" w:eastAsia="宋体" w:hAnsi="宋体" w:cs="宋体"/>
                      <w:sz w:val="18"/>
                      <w:szCs w:val="18"/>
                    </w:rPr>
                    <w:t>Mingun</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Sayadaw</w:t>
                  </w:r>
                  <w:proofErr w:type="spellEnd"/>
                  <w:r w:rsidRPr="00947E5B">
                    <w:rPr>
                      <w:rFonts w:ascii="宋体" w:eastAsia="宋体" w:hAnsi="宋体" w:cs="宋体"/>
                      <w:sz w:val="18"/>
                      <w:szCs w:val="18"/>
                    </w:rPr>
                    <w:t xml:space="preserve">，替隆禅师的弟子），并开始在其指导下修习内观。他一度四个月不发一言、避免完全的睡眠，通过观察每一个肢体动作来培养定力和觉知能力。在短短不到一年的时间里，马哈希就获得了非常卓越的成就[26]。1938年，他第一次开始给三个人教授内观，使他们获得了内观智慧。1948年缅甸独立，受当时的总理吴努（U Nu）和佛法弘扬协会（Buddha </w:t>
                  </w:r>
                  <w:proofErr w:type="spellStart"/>
                  <w:r w:rsidRPr="00947E5B">
                    <w:rPr>
                      <w:rFonts w:ascii="宋体" w:eastAsia="宋体" w:hAnsi="宋体" w:cs="宋体"/>
                      <w:sz w:val="18"/>
                      <w:szCs w:val="18"/>
                    </w:rPr>
                    <w:t>Sasana</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Nuggaha</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Ahpwe</w:t>
                  </w:r>
                  <w:proofErr w:type="spellEnd"/>
                  <w:r w:rsidRPr="00947E5B">
                    <w:rPr>
                      <w:rFonts w:ascii="宋体" w:eastAsia="宋体" w:hAnsi="宋体" w:cs="宋体"/>
                      <w:sz w:val="18"/>
                      <w:szCs w:val="18"/>
                    </w:rPr>
                    <w:t xml:space="preserve">）会长乌囤（U </w:t>
                  </w:r>
                  <w:proofErr w:type="spellStart"/>
                  <w:r w:rsidRPr="00947E5B">
                    <w:rPr>
                      <w:rFonts w:ascii="宋体" w:eastAsia="宋体" w:hAnsi="宋体" w:cs="宋体"/>
                      <w:sz w:val="18"/>
                      <w:szCs w:val="18"/>
                    </w:rPr>
                    <w:t>Thwin</w:t>
                  </w:r>
                  <w:proofErr w:type="spellEnd"/>
                  <w:r w:rsidRPr="00947E5B">
                    <w:rPr>
                      <w:rFonts w:ascii="宋体" w:eastAsia="宋体" w:hAnsi="宋体" w:cs="宋体"/>
                      <w:sz w:val="18"/>
                      <w:szCs w:val="18"/>
                    </w:rPr>
                    <w:t>）的邀请，马哈希于1949年11月从雪布来到仰光的耶克塔内观中心（MTY）教导佛法和内观禅修，并于12月4日开办了15个信徒参加的第一期内观课程，[27]之后就一直常住MTY进行内观的教导。其后，马哈希一系的禅法影响越来越大，在第六次结集（1954-1956）前后的时期广为盛行，不仅在国内成立越来越多的分支禅修中心，而且他本人和弟子受邀到其它的许多国家和地区教授内观，在许多国家成立了马哈希内观中心。1982年8月14日，马哈希死于心脏病，但以耶克塔内观中心为中心的马哈希禅法并没有停止其发展步伐。仅就缅甸来说，到1994年时全国已经有332座马哈希禅修中心，仅仰光中心参加禅修的人数总计已经约有1,085,082人，[28]马哈希一派无疑已成为目前缅甸乃至世界上最普及的内观修习派别之一。</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2、 葛印卡与国际内观中心</w:t>
                  </w:r>
                  <w:r w:rsidRPr="00947E5B">
                    <w:rPr>
                      <w:rFonts w:ascii="宋体" w:eastAsia="宋体" w:hAnsi="宋体" w:cs="宋体"/>
                      <w:sz w:val="18"/>
                      <w:szCs w:val="18"/>
                    </w:rPr>
                    <w:t xml:space="preserve"> </w:t>
                  </w:r>
                  <w:r w:rsidRPr="00947E5B">
                    <w:rPr>
                      <w:rFonts w:ascii="宋体" w:eastAsia="宋体" w:hAnsi="宋体" w:cs="宋体"/>
                      <w:sz w:val="18"/>
                      <w:szCs w:val="18"/>
                    </w:rPr>
                    <w:br/>
                  </w:r>
                  <w:r w:rsidRPr="00947E5B">
                    <w:rPr>
                      <w:rFonts w:ascii="宋体" w:eastAsia="宋体" w:hAnsi="宋体" w:cs="宋体"/>
                      <w:sz w:val="18"/>
                      <w:szCs w:val="18"/>
                    </w:rPr>
                    <w:br/>
                    <w:t xml:space="preserve">葛印卡一系隶属于雷迪系统，因为葛印卡的老师乌巴庆曾追随雷迪的弟子乌铁吉学习内观禅修。 </w:t>
                  </w:r>
                  <w:r w:rsidRPr="00947E5B">
                    <w:rPr>
                      <w:rFonts w:ascii="宋体" w:eastAsia="宋体" w:hAnsi="宋体" w:cs="宋体"/>
                      <w:sz w:val="18"/>
                      <w:szCs w:val="18"/>
                    </w:rPr>
                    <w:br/>
                  </w:r>
                  <w:r w:rsidRPr="00947E5B">
                    <w:rPr>
                      <w:rFonts w:ascii="宋体" w:eastAsia="宋体" w:hAnsi="宋体" w:cs="宋体"/>
                      <w:sz w:val="18"/>
                      <w:szCs w:val="18"/>
                    </w:rPr>
                    <w:br/>
                    <w:t xml:space="preserve">乌巴庆（U </w:t>
                  </w:r>
                  <w:proofErr w:type="spellStart"/>
                  <w:r w:rsidRPr="00947E5B">
                    <w:rPr>
                      <w:rFonts w:ascii="宋体" w:eastAsia="宋体" w:hAnsi="宋体" w:cs="宋体"/>
                      <w:sz w:val="18"/>
                      <w:szCs w:val="18"/>
                    </w:rPr>
                    <w:t>Ba</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Khin</w:t>
                  </w:r>
                  <w:proofErr w:type="spellEnd"/>
                  <w:r w:rsidRPr="00947E5B">
                    <w:rPr>
                      <w:rFonts w:ascii="宋体" w:eastAsia="宋体" w:hAnsi="宋体" w:cs="宋体"/>
                      <w:sz w:val="18"/>
                      <w:szCs w:val="18"/>
                    </w:rPr>
                    <w:t>，1899-1971），是一位在家的禅修大师，他不仅受过高等西式教育，还历任缅甸</w:t>
                  </w:r>
                  <w:proofErr w:type="spellStart"/>
                  <w:r w:rsidRPr="00947E5B">
                    <w:rPr>
                      <w:rFonts w:ascii="宋体" w:eastAsia="宋体" w:hAnsi="宋体" w:cs="宋体"/>
                      <w:sz w:val="18"/>
                      <w:szCs w:val="18"/>
                    </w:rPr>
                    <w:t>GaoGuan</w:t>
                  </w:r>
                  <w:proofErr w:type="spellEnd"/>
                  <w:r w:rsidRPr="00947E5B">
                    <w:rPr>
                      <w:rFonts w:ascii="宋体" w:eastAsia="宋体" w:hAnsi="宋体" w:cs="宋体"/>
                      <w:sz w:val="18"/>
                      <w:szCs w:val="18"/>
                    </w:rPr>
                    <w:t>。乌巴庆40多岁还在任</w:t>
                  </w:r>
                  <w:proofErr w:type="spellStart"/>
                  <w:r w:rsidRPr="00947E5B">
                    <w:rPr>
                      <w:rFonts w:ascii="宋体" w:eastAsia="宋体" w:hAnsi="宋体" w:cs="宋体"/>
                      <w:sz w:val="18"/>
                      <w:szCs w:val="18"/>
                    </w:rPr>
                    <w:t>GongZhi</w:t>
                  </w:r>
                  <w:proofErr w:type="spellEnd"/>
                  <w:r w:rsidRPr="00947E5B">
                    <w:rPr>
                      <w:rFonts w:ascii="宋体" w:eastAsia="宋体" w:hAnsi="宋体" w:cs="宋体"/>
                      <w:sz w:val="18"/>
                      <w:szCs w:val="18"/>
                    </w:rPr>
                    <w:t xml:space="preserve">期间就开始先后跟随乌铁吉（U </w:t>
                  </w:r>
                  <w:proofErr w:type="spellStart"/>
                  <w:r w:rsidRPr="00947E5B">
                    <w:rPr>
                      <w:rFonts w:ascii="宋体" w:eastAsia="宋体" w:hAnsi="宋体" w:cs="宋体"/>
                      <w:sz w:val="18"/>
                      <w:szCs w:val="18"/>
                    </w:rPr>
                    <w:t>Thet</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Kyi</w:t>
                  </w:r>
                  <w:proofErr w:type="spellEnd"/>
                  <w:r w:rsidRPr="00947E5B">
                    <w:rPr>
                      <w:rFonts w:ascii="宋体" w:eastAsia="宋体" w:hAnsi="宋体" w:cs="宋体"/>
                      <w:sz w:val="18"/>
                      <w:szCs w:val="18"/>
                    </w:rPr>
                    <w:t xml:space="preserve">）和韦布（Wei Bu）学习内观禅修，多次参加内观课程，掌握了熟练的内观技巧。乌巴庆试图找到在最短的时间内获得觉知能力的科学内观方法。1951年，乌巴庆成立了“内观研究协会”（Accountant- General </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 xml:space="preserve"> Research Association），通过这个协会他确证在内观之前修习几天的奢摩他确实有助于培养内观需要的觉知能力，他还设定了沿用至今的10天内观课程。1952年他在仰光成立了国际禅修中心（International Meditation Centre），为大众提供内观禅修指导。 </w:t>
                  </w:r>
                  <w:r w:rsidRPr="00947E5B">
                    <w:rPr>
                      <w:rFonts w:ascii="宋体" w:eastAsia="宋体" w:hAnsi="宋体" w:cs="宋体"/>
                      <w:sz w:val="18"/>
                      <w:szCs w:val="18"/>
                    </w:rPr>
                    <w:br/>
                  </w:r>
                  <w:r w:rsidRPr="00947E5B">
                    <w:rPr>
                      <w:rFonts w:ascii="宋体" w:eastAsia="宋体" w:hAnsi="宋体" w:cs="宋体"/>
                      <w:sz w:val="18"/>
                      <w:szCs w:val="18"/>
                    </w:rPr>
                    <w:br/>
                    <w:t xml:space="preserve">葛印卡（S.N. </w:t>
                  </w:r>
                  <w:proofErr w:type="spellStart"/>
                  <w:r w:rsidRPr="00947E5B">
                    <w:rPr>
                      <w:rFonts w:ascii="宋体" w:eastAsia="宋体" w:hAnsi="宋体" w:cs="宋体"/>
                      <w:sz w:val="18"/>
                      <w:szCs w:val="18"/>
                    </w:rPr>
                    <w:t>Goenka</w:t>
                  </w:r>
                  <w:proofErr w:type="spellEnd"/>
                  <w:r w:rsidRPr="00947E5B">
                    <w:rPr>
                      <w:rFonts w:ascii="宋体" w:eastAsia="宋体" w:hAnsi="宋体" w:cs="宋体"/>
                      <w:sz w:val="18"/>
                      <w:szCs w:val="18"/>
                    </w:rPr>
                    <w:t>，1924- ），是一位特殊的禅修大师，因为他是虔诚的印度教徒，也是一位富硕的大商人。葛印卡接触内观并不像其他禅师一样是因为虔诚的信仰，而是因为听说内观对他多方医治不愈的偏头痛也会有好处。经过14年的禅修，他不仅治好了顽疾，而且净化了心灵，体验到了内观法门的真谛。1969年，经乌巴庆授权，他回到印度传授内观的修习方法。虽然当时印度有严重的</w:t>
                  </w:r>
                  <w:proofErr w:type="spellStart"/>
                  <w:r w:rsidRPr="00947E5B">
                    <w:rPr>
                      <w:rFonts w:ascii="宋体" w:eastAsia="宋体" w:hAnsi="宋体" w:cs="宋体"/>
                      <w:sz w:val="18"/>
                      <w:szCs w:val="18"/>
                    </w:rPr>
                    <w:t>JieJi</w:t>
                  </w:r>
                  <w:proofErr w:type="spellEnd"/>
                  <w:r w:rsidRPr="00947E5B">
                    <w:rPr>
                      <w:rFonts w:ascii="宋体" w:eastAsia="宋体" w:hAnsi="宋体" w:cs="宋体"/>
                      <w:sz w:val="18"/>
                      <w:szCs w:val="18"/>
                    </w:rPr>
                    <w:t>和宗教分歧，但他在短短不到一个月的时间里就举办了第一期10天的内观课程，进而吸引了数以千计的各个阶层的人参与其中，更有不少欧美爱好者来到葛印卡的禅修课程中。1976年，葛印卡在印度孟买成立了名为法岗（</w:t>
                  </w:r>
                  <w:proofErr w:type="spellStart"/>
                  <w:r w:rsidRPr="00947E5B">
                    <w:rPr>
                      <w:rFonts w:ascii="宋体" w:eastAsia="宋体" w:hAnsi="宋体" w:cs="宋体"/>
                      <w:sz w:val="18"/>
                      <w:szCs w:val="18"/>
                    </w:rPr>
                    <w:t>Dhammagiri</w:t>
                  </w:r>
                  <w:proofErr w:type="spellEnd"/>
                  <w:r w:rsidRPr="00947E5B">
                    <w:rPr>
                      <w:rFonts w:ascii="宋体" w:eastAsia="宋体" w:hAnsi="宋体" w:cs="宋体"/>
                      <w:sz w:val="18"/>
                      <w:szCs w:val="18"/>
                    </w:rPr>
                    <w:t>）的一座国际内观学院(</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 xml:space="preserve"> International Academy)，它可以容纳600人同时进行内观，成为此系的国际内观总部。葛印卡内观课程的一个特色是监狱内观课程的开办。早在1955年，葛印卡就在印度的斋浦尔（</w:t>
                  </w:r>
                  <w:proofErr w:type="spellStart"/>
                  <w:r w:rsidRPr="00947E5B">
                    <w:rPr>
                      <w:rFonts w:ascii="宋体" w:eastAsia="宋体" w:hAnsi="宋体" w:cs="宋体"/>
                      <w:sz w:val="18"/>
                      <w:szCs w:val="18"/>
                    </w:rPr>
                    <w:t>Jaipur</w:t>
                  </w:r>
                  <w:proofErr w:type="spellEnd"/>
                  <w:r w:rsidRPr="00947E5B">
                    <w:rPr>
                      <w:rFonts w:ascii="宋体" w:eastAsia="宋体" w:hAnsi="宋体" w:cs="宋体"/>
                      <w:sz w:val="18"/>
                      <w:szCs w:val="18"/>
                    </w:rPr>
                    <w:t>）监狱首次开展监狱内观课程，成效显著。其中，最著名的一次是1994年在印度最</w:t>
                  </w:r>
                  <w:proofErr w:type="spellStart"/>
                  <w:r w:rsidRPr="00947E5B">
                    <w:rPr>
                      <w:rFonts w:ascii="宋体" w:eastAsia="宋体" w:hAnsi="宋体" w:cs="宋体"/>
                      <w:sz w:val="18"/>
                      <w:szCs w:val="18"/>
                    </w:rPr>
                    <w:t>BaoLuan</w:t>
                  </w:r>
                  <w:proofErr w:type="spellEnd"/>
                  <w:r w:rsidRPr="00947E5B">
                    <w:rPr>
                      <w:rFonts w:ascii="宋体" w:eastAsia="宋体" w:hAnsi="宋体" w:cs="宋体"/>
                      <w:sz w:val="18"/>
                      <w:szCs w:val="18"/>
                    </w:rPr>
                    <w:t>的提哈监狱举办的一次千人课程。</w:t>
                  </w:r>
                  <w:r w:rsidRPr="00947E5B">
                    <w:rPr>
                      <w:rFonts w:ascii="宋体" w:eastAsia="宋体" w:hAnsi="宋体" w:cs="宋体"/>
                      <w:b/>
                      <w:bCs/>
                      <w:sz w:val="18"/>
                    </w:rPr>
                    <w:t xml:space="preserve">3、 帕奥与帕奥禅林 </w:t>
                  </w:r>
                  <w:r w:rsidRPr="00947E5B">
                    <w:rPr>
                      <w:rFonts w:ascii="宋体" w:eastAsia="宋体" w:hAnsi="宋体" w:cs="宋体"/>
                      <w:b/>
                      <w:bCs/>
                      <w:sz w:val="18"/>
                      <w:szCs w:val="18"/>
                    </w:rPr>
                    <w:br/>
                  </w:r>
                  <w:r w:rsidRPr="00947E5B">
                    <w:rPr>
                      <w:rFonts w:ascii="宋体" w:eastAsia="宋体" w:hAnsi="宋体" w:cs="宋体"/>
                      <w:b/>
                      <w:bCs/>
                      <w:sz w:val="18"/>
                      <w:szCs w:val="18"/>
                    </w:rPr>
                    <w:br/>
                  </w:r>
                  <w:r w:rsidRPr="00947E5B">
                    <w:rPr>
                      <w:rFonts w:ascii="宋体" w:eastAsia="宋体" w:hAnsi="宋体" w:cs="宋体"/>
                      <w:sz w:val="18"/>
                      <w:szCs w:val="18"/>
                    </w:rPr>
                    <w:t xml:space="preserve">帕奥（Pa-Auk，1934- ）出生于缅甸中南部。1944年受沙弥戒，1950年开始学习经论，并在沙弥期间通过了三级巴利佛法考试。1954年受比丘戒，正式加入僧团，1956年获达摩阿阇梨称号。1964年，帕奥开始学习禅修实践，潜心研究和实践四界分别、入出息、业处等禅修方法。他根据经典，辗转多处修习内观实践17年，于1981年7月接任帕奥禅林(Pa-Auk Forest Monastery)。1983年开始，就不断有禅修者前来求法，跟随其修习内观的人数不断增加。1990年开始有外国人前来参加内观课程，吸引了包括欧美、韩国、日本、尼泊尔、斯里兰卡等其他国家的禅修者。1996年帕奥禅师获缅甸政府颁发的“业处大阿阇梨”的称号，1999年，政府又颁发其禅修教授方面的最高头衔“至上的业处大导师”的称号。 </w:t>
                  </w:r>
                  <w:r w:rsidRPr="00947E5B">
                    <w:rPr>
                      <w:rFonts w:ascii="宋体" w:eastAsia="宋体" w:hAnsi="宋体" w:cs="宋体"/>
                      <w:sz w:val="18"/>
                      <w:szCs w:val="18"/>
                    </w:rPr>
                    <w:br/>
                  </w:r>
                  <w:r w:rsidRPr="00947E5B">
                    <w:rPr>
                      <w:rFonts w:ascii="宋体" w:eastAsia="宋体" w:hAnsi="宋体" w:cs="宋体"/>
                      <w:sz w:val="18"/>
                      <w:szCs w:val="18"/>
                    </w:rPr>
                    <w:br/>
                    <w:t>帕奥的禅修法门是以帕奥禅林为中心开枝散叶的，帕奥禅林位于毛淡棉市东南14.5公里（9英里）处的帕奥村，创建于1926年，是一所注重教导和实践止观禅修的南传上座部佛教寺院，也是目前世界上一所颇具规模和盛名的禅修中心，目前住众一般维持在七八百人左右，一年中最多的时候可达1000人，并且建有供个人单独禅修的寮房300多间[29]，成为一所可供坐禅、讲法、住宿等多项宗教活动的设施齐全的禅修中心。如今，帕奥禅林已经在缅甸的其它城市设立了多个分部。</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4、 隆波田及其正念动中禅</w:t>
                  </w:r>
                  <w:r w:rsidRPr="00947E5B">
                    <w:rPr>
                      <w:rFonts w:ascii="宋体" w:eastAsia="宋体" w:hAnsi="宋体" w:cs="宋体"/>
                      <w:sz w:val="18"/>
                      <w:szCs w:val="18"/>
                    </w:rPr>
                    <w:t xml:space="preserve"> </w:t>
                  </w:r>
                  <w:r w:rsidRPr="00947E5B">
                    <w:rPr>
                      <w:rFonts w:ascii="宋体" w:eastAsia="宋体" w:hAnsi="宋体" w:cs="宋体"/>
                      <w:sz w:val="18"/>
                      <w:szCs w:val="18"/>
                    </w:rPr>
                    <w:br/>
                  </w:r>
                  <w:r w:rsidRPr="00947E5B">
                    <w:rPr>
                      <w:rFonts w:ascii="宋体" w:eastAsia="宋体" w:hAnsi="宋体" w:cs="宋体"/>
                      <w:sz w:val="18"/>
                      <w:szCs w:val="18"/>
                    </w:rPr>
                    <w:br/>
                    <w:t>隆波田(</w:t>
                  </w:r>
                  <w:proofErr w:type="spellStart"/>
                  <w:r w:rsidRPr="00947E5B">
                    <w:rPr>
                      <w:rFonts w:ascii="宋体" w:eastAsia="宋体" w:hAnsi="宋体" w:cs="宋体"/>
                      <w:sz w:val="18"/>
                      <w:szCs w:val="18"/>
                    </w:rPr>
                    <w:t>Luangpor</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Teean</w:t>
                  </w:r>
                  <w:proofErr w:type="spellEnd"/>
                  <w:r w:rsidRPr="00947E5B">
                    <w:rPr>
                      <w:rFonts w:ascii="宋体" w:eastAsia="宋体" w:hAnsi="宋体" w:cs="宋体"/>
                      <w:sz w:val="18"/>
                      <w:szCs w:val="18"/>
                    </w:rPr>
                    <w:t>，1911-1988)，出生于泰国东北部。11岁时出家为沙弥，学习寮语以及多种禅修方法，18个月后还俗回家。20岁时，按照习俗受比丘戒，学习禅修6个月后再次还俗回家，22岁结婚并育有3子，但繁琐的俗世生活并没有使隆波田放弃禅修。虽然一直坚持做功德和禅修，但是隆波田觉得自己还是没有办法摆脱心中的许多烦恼，于是，在1957年，放下所有的俗世事务，开始追求真正能够灭苦的修行方法。隆波田在珠光寺找到老挝（寮国）禅师阿姜潘·阿难陀（</w:t>
                  </w:r>
                  <w:proofErr w:type="spellStart"/>
                  <w:r w:rsidRPr="00947E5B">
                    <w:rPr>
                      <w:rFonts w:ascii="宋体" w:eastAsia="宋体" w:hAnsi="宋体" w:cs="宋体"/>
                      <w:sz w:val="18"/>
                      <w:szCs w:val="18"/>
                    </w:rPr>
                    <w:t>Achan</w:t>
                  </w:r>
                  <w:proofErr w:type="spellEnd"/>
                  <w:r w:rsidRPr="00947E5B">
                    <w:rPr>
                      <w:rFonts w:ascii="宋体" w:eastAsia="宋体" w:hAnsi="宋体" w:cs="宋体"/>
                      <w:sz w:val="18"/>
                      <w:szCs w:val="18"/>
                    </w:rPr>
                    <w:t xml:space="preserve"> Pan </w:t>
                  </w:r>
                  <w:proofErr w:type="spellStart"/>
                  <w:r w:rsidRPr="00947E5B">
                    <w:rPr>
                      <w:rFonts w:ascii="宋体" w:eastAsia="宋体" w:hAnsi="宋体" w:cs="宋体"/>
                      <w:sz w:val="18"/>
                      <w:szCs w:val="18"/>
                    </w:rPr>
                    <w:t>Anando</w:t>
                  </w:r>
                  <w:proofErr w:type="spellEnd"/>
                  <w:r w:rsidRPr="00947E5B">
                    <w:rPr>
                      <w:rFonts w:ascii="宋体" w:eastAsia="宋体" w:hAnsi="宋体" w:cs="宋体"/>
                      <w:sz w:val="18"/>
                      <w:szCs w:val="18"/>
                    </w:rPr>
                    <w:t>）学习默念手部移动的“动-停”的禅修方法，自己又进行改良，停止默念而单纯地觉知肢体动作，几天后终于开悟[30]。隆波田改良的禅修方法，通过单纯地观察持续不断的有节奏的身体运动（尤其是手部运动）来培养觉知能力，提倡有节奏的身体运动而反对绝对的静止，因而被称为“正念动中禅”。</w:t>
                  </w:r>
                  <w:r w:rsidRPr="00947E5B">
                    <w:rPr>
                      <w:rFonts w:ascii="宋体" w:eastAsia="宋体" w:hAnsi="宋体" w:cs="宋体"/>
                      <w:sz w:val="18"/>
                      <w:szCs w:val="18"/>
                    </w:rPr>
                    <w:br/>
                  </w:r>
                  <w:r w:rsidRPr="00947E5B">
                    <w:rPr>
                      <w:rFonts w:ascii="宋体" w:eastAsia="宋体" w:hAnsi="宋体" w:cs="宋体"/>
                      <w:sz w:val="18"/>
                      <w:szCs w:val="18"/>
                    </w:rPr>
                    <w:br/>
                    <w:t>1957年10月底，隆波田回家以后，花了两年多的时间将动中禅传授给包括妻子在内的亲戚。1959年，回到布洪镇举办了第一个十天的内观课程，给三四十人教导动中禅的实践方法，不久就在当地成立了两个禅修中心。1960年，隆波田再次出家，并不断地传播动中禅，不仅多次到老挝、新加坡等国家教导动中禅，而且相继建立了佛禅寺（</w:t>
                  </w:r>
                  <w:proofErr w:type="spellStart"/>
                  <w:r w:rsidRPr="00947E5B">
                    <w:rPr>
                      <w:rFonts w:ascii="宋体" w:eastAsia="宋体" w:hAnsi="宋体" w:cs="宋体"/>
                      <w:sz w:val="18"/>
                      <w:szCs w:val="18"/>
                    </w:rPr>
                    <w:t>Paphutthayan</w:t>
                  </w:r>
                  <w:proofErr w:type="spellEnd"/>
                  <w:r w:rsidRPr="00947E5B">
                    <w:rPr>
                      <w:rFonts w:ascii="宋体" w:eastAsia="宋体" w:hAnsi="宋体" w:cs="宋体"/>
                      <w:sz w:val="18"/>
                      <w:szCs w:val="18"/>
                    </w:rPr>
                    <w:t>）、解脱森林寺（</w:t>
                  </w:r>
                  <w:proofErr w:type="spellStart"/>
                  <w:r w:rsidRPr="00947E5B">
                    <w:rPr>
                      <w:rFonts w:ascii="宋体" w:eastAsia="宋体" w:hAnsi="宋体" w:cs="宋体"/>
                      <w:sz w:val="18"/>
                      <w:szCs w:val="18"/>
                    </w:rPr>
                    <w:t>Mokkhavanaram</w:t>
                  </w:r>
                  <w:proofErr w:type="spellEnd"/>
                  <w:r w:rsidRPr="00947E5B">
                    <w:rPr>
                      <w:rFonts w:ascii="宋体" w:eastAsia="宋体" w:hAnsi="宋体" w:cs="宋体"/>
                      <w:sz w:val="18"/>
                      <w:szCs w:val="18"/>
                    </w:rPr>
                    <w:t>）、南来寺（</w:t>
                  </w:r>
                  <w:proofErr w:type="spellStart"/>
                  <w:r w:rsidRPr="00947E5B">
                    <w:rPr>
                      <w:rFonts w:ascii="宋体" w:eastAsia="宋体" w:hAnsi="宋体" w:cs="宋体"/>
                      <w:sz w:val="18"/>
                      <w:szCs w:val="18"/>
                    </w:rPr>
                    <w:t>Sanamnai</w:t>
                  </w:r>
                  <w:proofErr w:type="spellEnd"/>
                  <w:r w:rsidRPr="00947E5B">
                    <w:rPr>
                      <w:rFonts w:ascii="宋体" w:eastAsia="宋体" w:hAnsi="宋体" w:cs="宋体"/>
                      <w:sz w:val="18"/>
                      <w:szCs w:val="18"/>
                    </w:rPr>
                    <w:t>）、踏名款寺（</w:t>
                  </w:r>
                  <w:proofErr w:type="spellStart"/>
                  <w:r w:rsidRPr="00947E5B">
                    <w:rPr>
                      <w:rFonts w:ascii="宋体" w:eastAsia="宋体" w:hAnsi="宋体" w:cs="宋体"/>
                      <w:sz w:val="18"/>
                      <w:szCs w:val="18"/>
                    </w:rPr>
                    <w:t>Thap</w:t>
                  </w:r>
                  <w:proofErr w:type="spellEnd"/>
                  <w:r w:rsidRPr="00947E5B">
                    <w:rPr>
                      <w:rFonts w:ascii="宋体" w:eastAsia="宋体" w:hAnsi="宋体" w:cs="宋体"/>
                      <w:sz w:val="18"/>
                      <w:szCs w:val="18"/>
                    </w:rPr>
                    <w:t xml:space="preserve"> </w:t>
                  </w:r>
                  <w:proofErr w:type="spellStart"/>
                  <w:r w:rsidRPr="00947E5B">
                    <w:rPr>
                      <w:rFonts w:ascii="宋体" w:eastAsia="宋体" w:hAnsi="宋体" w:cs="宋体"/>
                      <w:sz w:val="18"/>
                      <w:szCs w:val="18"/>
                    </w:rPr>
                    <w:t>mingkhwan</w:t>
                  </w:r>
                  <w:proofErr w:type="spellEnd"/>
                  <w:r w:rsidRPr="00947E5B">
                    <w:rPr>
                      <w:rFonts w:ascii="宋体" w:eastAsia="宋体" w:hAnsi="宋体" w:cs="宋体"/>
                      <w:sz w:val="18"/>
                      <w:szCs w:val="18"/>
                    </w:rPr>
                    <w:t>）等专授动中禅的禅修中心。1988年由于胃癌入灭。隆波田一生不懈地传播动中禅，在泰国被称为“正念第一”。[31]</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 xml:space="preserve">三、四大派别之异同 </w:t>
                  </w:r>
                  <w:r w:rsidRPr="00947E5B">
                    <w:rPr>
                      <w:rFonts w:ascii="宋体" w:eastAsia="宋体" w:hAnsi="宋体" w:cs="宋体"/>
                      <w:b/>
                      <w:bCs/>
                      <w:sz w:val="18"/>
                      <w:szCs w:val="18"/>
                    </w:rPr>
                    <w:br/>
                  </w:r>
                  <w:r w:rsidRPr="00947E5B">
                    <w:rPr>
                      <w:rFonts w:ascii="宋体" w:eastAsia="宋体" w:hAnsi="宋体" w:cs="宋体"/>
                      <w:sz w:val="18"/>
                      <w:szCs w:val="18"/>
                    </w:rPr>
                    <w:br/>
                    <w:t xml:space="preserve">正如前所述，马哈希、葛印卡、帕奥和隆波田的禅修方法是目前世界上影响较大的几个比较典型的内观禅修法门，它们都是基于总的内观法门，而对自己法门加进了独特的经验论的阐释。这里就内观中的几个重要概念来对四个流派的同异进行分析。 </w:t>
                  </w:r>
                  <w:r w:rsidRPr="00947E5B">
                    <w:rPr>
                      <w:rFonts w:ascii="宋体" w:eastAsia="宋体" w:hAnsi="宋体" w:cs="宋体"/>
                      <w:sz w:val="18"/>
                      <w:szCs w:val="18"/>
                    </w:rPr>
                    <w:br/>
                  </w:r>
                  <w:r w:rsidRPr="00947E5B">
                    <w:rPr>
                      <w:rFonts w:ascii="宋体" w:eastAsia="宋体" w:hAnsi="宋体" w:cs="宋体"/>
                      <w:sz w:val="18"/>
                      <w:szCs w:val="18"/>
                    </w:rPr>
                    <w:br/>
                  </w:r>
                  <w:r w:rsidRPr="00947E5B">
                    <w:rPr>
                      <w:rFonts w:ascii="宋体" w:eastAsia="宋体" w:hAnsi="宋体" w:cs="宋体"/>
                      <w:b/>
                      <w:bCs/>
                      <w:sz w:val="18"/>
                    </w:rPr>
                    <w:t>1、 动态与静态</w:t>
                  </w:r>
                  <w:r w:rsidRPr="00947E5B">
                    <w:rPr>
                      <w:rFonts w:ascii="宋体" w:eastAsia="宋体" w:hAnsi="宋体" w:cs="宋体"/>
                      <w:b/>
                      <w:bCs/>
                      <w:sz w:val="18"/>
                      <w:szCs w:val="18"/>
                    </w:rPr>
                    <w:br/>
                  </w:r>
                  <w:r w:rsidRPr="00947E5B">
                    <w:rPr>
                      <w:rFonts w:ascii="宋体" w:eastAsia="宋体" w:hAnsi="宋体" w:cs="宋体"/>
                      <w:sz w:val="18"/>
                      <w:szCs w:val="18"/>
                    </w:rPr>
                    <w:br/>
                    <w:t xml:space="preserve">四个派别虽然都基本一致地强调静心、绝对的禁语，任何形式的交流以及阅读、记录等都是禁止的，但是在具体的修行方法上却有所不同，其中最直观的是动态或静态的修行。在《大念处经》的身念处中讲到： </w:t>
                  </w:r>
                  <w:r w:rsidRPr="00947E5B">
                    <w:rPr>
                      <w:rFonts w:ascii="宋体" w:eastAsia="宋体" w:hAnsi="宋体" w:cs="宋体"/>
                      <w:sz w:val="18"/>
                      <w:szCs w:val="18"/>
                    </w:rPr>
                    <w:br/>
                  </w:r>
                  <w:r w:rsidRPr="00947E5B">
                    <w:rPr>
                      <w:rFonts w:ascii="宋体" w:eastAsia="宋体" w:hAnsi="宋体" w:cs="宋体"/>
                      <w:sz w:val="18"/>
                      <w:szCs w:val="18"/>
                    </w:rPr>
                    <w:br/>
                    <w:t xml:space="preserve">复次，诸比丘！比丘于行者，知：‘我在行，’又于住者，知：‘我在住，’于坐者，知：‘我在坐，’于卧者，知：‘我在卧。’又此身置于如何之状态，亦如其状态而知之。[32] </w:t>
                  </w:r>
                  <w:r w:rsidRPr="00947E5B">
                    <w:rPr>
                      <w:rFonts w:ascii="宋体" w:eastAsia="宋体" w:hAnsi="宋体" w:cs="宋体"/>
                      <w:sz w:val="18"/>
                      <w:szCs w:val="18"/>
                    </w:rPr>
                    <w:br/>
                    <w:t xml:space="preserve">认为内观过程中也应该对身体运动的“行、住、坐、卧”四威仪进行觉知，但是对身体活动的重视程度各派却有不同的表达。 </w:t>
                  </w:r>
                  <w:r w:rsidRPr="00947E5B">
                    <w:rPr>
                      <w:rFonts w:ascii="宋体" w:eastAsia="宋体" w:hAnsi="宋体" w:cs="宋体"/>
                      <w:sz w:val="18"/>
                      <w:szCs w:val="18"/>
                    </w:rPr>
                    <w:br/>
                  </w:r>
                  <w:r w:rsidRPr="00947E5B">
                    <w:rPr>
                      <w:rFonts w:ascii="宋体" w:eastAsia="宋体" w:hAnsi="宋体" w:cs="宋体"/>
                      <w:sz w:val="18"/>
                      <w:szCs w:val="18"/>
                    </w:rPr>
                    <w:br/>
                    <w:t xml:space="preserve">葛印卡的禅修方法以静坐不动、闭目观照为主，他要求长时间的静坐来不断地觉知自己的身心现象，他杜绝跑步、快走等一系列幅度大的活动，除禅坐以外的所有活动都应该放慢节奏。虽然葛印卡的课程中也教授行动中如何进行持续的观察，强调日常活动中也应该继续观察活动的开展，比如吃饭的时候也应该明确觉知嘴巴的张开、合拢、咀嚼的运动，但是这样的教授都是轻轻带过，目的也只是为了不让原来进行着的内观过程中断。 </w:t>
                  </w:r>
                  <w:r w:rsidRPr="00947E5B">
                    <w:rPr>
                      <w:rFonts w:ascii="宋体" w:eastAsia="宋体" w:hAnsi="宋体" w:cs="宋体"/>
                      <w:sz w:val="18"/>
                      <w:szCs w:val="18"/>
                    </w:rPr>
                    <w:br/>
                  </w:r>
                  <w:r w:rsidRPr="00947E5B">
                    <w:rPr>
                      <w:rFonts w:ascii="宋体" w:eastAsia="宋体" w:hAnsi="宋体" w:cs="宋体"/>
                      <w:sz w:val="18"/>
                      <w:szCs w:val="18"/>
                    </w:rPr>
                    <w:br/>
                    <w:t xml:space="preserve">相较之下，其它三系可以归为动态内观，他们都不同程度地提倡对身体活动的觉知。马哈希的内观法门以观察腹部起伏为立足点来培养觉性和专注力，[33]他认为人刚进入内观的时候，观察能力较弱，还无法把握微弱的呼吸变化，所以应该从粗显的腹部起伏入手，每个人的腹部都会跟随着出入息一起一伏，如实加以观照，比观呼吸更加简单易行。马哈希认为“每静坐四十至九十分钟后，可做行禅，以此交替练习。这有助于调和寂静和精进力以克服昏沉”[34]，他教导在任何时候都要缓慢地移动，[35]如果一味地静坐，身体和思想都容易僵化，造成昏沉睡眠，反而达不到好的效果。[36]帕奥禅师也提倡教导经行以保持充分的觉知。他的内观中心不仅有供禅坐的设施，也有供经行之处，但是帕奥的内观法门以禅坐为主，每天有差不多8个小时的坐禅共修时间，而自修时间则可以在坐禅和经行之间自由选择。 </w:t>
                  </w:r>
                  <w:r w:rsidRPr="00947E5B">
                    <w:rPr>
                      <w:rFonts w:ascii="宋体" w:eastAsia="宋体" w:hAnsi="宋体" w:cs="宋体"/>
                      <w:sz w:val="18"/>
                      <w:szCs w:val="18"/>
                    </w:rPr>
                    <w:br/>
                    <w:t xml:space="preserve">隆波田的动中禅干脆就是以身体（尤其是手部）有节奏的运动为观察对象，在对身体运动的观照过程中增强觉知力。“不要静坐不动，应连续不断地做规律的动作。不要专注。轻松地练习。张开眼睛。让念头自然现前，不要压抑它们。”[37]禅修过程中要求做不断的有节奏的运动，反对绝对的静止，甚至睡觉的时候也应该保持手的“起-合”直到睡着，而一醒过来，又应该马上开始内观的过程。隆波田的课程中没有绝对静止的静坐，传统的静坐方式也要加以手的规律运动。他坚持认为“动中可以发展觉性，如果静坐不动，当念头来时，很容易进入念头中而不自知。因此我们应经常移动身体的部位，而且要知道每一个动作。当念头来时，我们将看见并了解。”[38] </w:t>
                  </w:r>
                  <w:r w:rsidRPr="00947E5B">
                    <w:rPr>
                      <w:rFonts w:ascii="宋体" w:eastAsia="宋体" w:hAnsi="宋体" w:cs="宋体"/>
                      <w:sz w:val="18"/>
                      <w:szCs w:val="18"/>
                    </w:rPr>
                    <w:br/>
                  </w:r>
                  <w:r w:rsidRPr="00947E5B">
                    <w:rPr>
                      <w:rFonts w:ascii="宋体" w:eastAsia="宋体" w:hAnsi="宋体" w:cs="宋体"/>
                      <w:sz w:val="18"/>
                      <w:szCs w:val="18"/>
                    </w:rPr>
                    <w:br/>
                    <w:t>另外，从四个派系的作息表来看，我们也可以发现除葛印卡一系外都设有经行的课程，都提倡对身体活动的正确觉知，将觉知力贯穿于“行、住、坐、卧”之中。</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2、 内观与外观</w:t>
                  </w:r>
                  <w:r w:rsidRPr="00947E5B">
                    <w:rPr>
                      <w:rFonts w:ascii="宋体" w:eastAsia="宋体" w:hAnsi="宋体" w:cs="宋体"/>
                      <w:sz w:val="18"/>
                      <w:szCs w:val="18"/>
                    </w:rPr>
                    <w:t xml:space="preserve"> </w:t>
                  </w:r>
                  <w:r w:rsidRPr="00947E5B">
                    <w:rPr>
                      <w:rFonts w:ascii="宋体" w:eastAsia="宋体" w:hAnsi="宋体" w:cs="宋体"/>
                      <w:sz w:val="18"/>
                      <w:szCs w:val="18"/>
                    </w:rPr>
                    <w:br/>
                  </w:r>
                  <w:r w:rsidRPr="00947E5B">
                    <w:rPr>
                      <w:rFonts w:ascii="宋体" w:eastAsia="宋体" w:hAnsi="宋体" w:cs="宋体"/>
                      <w:sz w:val="18"/>
                      <w:szCs w:val="18"/>
                    </w:rPr>
                    <w:br/>
                    <w:t>前面介绍内观概念时曾提到，“内观”并不是</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 xml:space="preserve">（毗婆舍那）的最佳翻译，因为“内观”其实就囊括了内观和外观这两个方面。也可以说本文论述的乃是广义的“内观”，而这一节将要论述的是各派关于与狭义的内观相对应的“外观”的不同观点。《大念处经》中有一个经常出现的定型句： </w:t>
                  </w:r>
                  <w:r w:rsidRPr="00947E5B">
                    <w:rPr>
                      <w:rFonts w:ascii="宋体" w:eastAsia="宋体" w:hAnsi="宋体" w:cs="宋体"/>
                      <w:sz w:val="18"/>
                      <w:szCs w:val="18"/>
                    </w:rPr>
                    <w:br/>
                  </w:r>
                  <w:r w:rsidRPr="00947E5B">
                    <w:rPr>
                      <w:rFonts w:ascii="宋体" w:eastAsia="宋体" w:hAnsi="宋体" w:cs="宋体"/>
                      <w:sz w:val="18"/>
                      <w:szCs w:val="18"/>
                    </w:rPr>
                    <w:br/>
                    <w:t xml:space="preserve">如是，或于内身（受、心、法）之观身（受、心、法）而住，又于外身（受、心、法）之观身（受、心、法）而住；或于内外身（受、心、法），观身（受、心、法）而住。[39] </w:t>
                  </w:r>
                  <w:r w:rsidRPr="00947E5B">
                    <w:rPr>
                      <w:rFonts w:ascii="宋体" w:eastAsia="宋体" w:hAnsi="宋体" w:cs="宋体"/>
                      <w:sz w:val="18"/>
                      <w:szCs w:val="18"/>
                    </w:rPr>
                    <w:br/>
                    <w:t>外观就是针对经典中的“于外身（受、心、法）之观身（受、心、法）”、“于内外身（受、心、法）观身（受、心、法）而住”这样的一些定型句而引发的概念，是</w:t>
                  </w:r>
                  <w:proofErr w:type="spellStart"/>
                  <w:r w:rsidRPr="00947E5B">
                    <w:rPr>
                      <w:rFonts w:ascii="宋体" w:eastAsia="宋体" w:hAnsi="宋体" w:cs="宋体"/>
                      <w:sz w:val="18"/>
                      <w:szCs w:val="18"/>
                    </w:rPr>
                    <w:t>vipassana</w:t>
                  </w:r>
                  <w:proofErr w:type="spellEnd"/>
                  <w:r w:rsidRPr="00947E5B">
                    <w:rPr>
                      <w:rFonts w:ascii="宋体" w:eastAsia="宋体" w:hAnsi="宋体" w:cs="宋体"/>
                      <w:sz w:val="18"/>
                      <w:szCs w:val="18"/>
                    </w:rPr>
                    <w:t xml:space="preserve">中一个尚无定论的问题。温宗堃教授《巴利〈念处经〉的“外观”》一文就此有详细的阐述，本处参考此文简单介绍内观各派关于内观与外观的争论。 </w:t>
                  </w:r>
                  <w:r w:rsidRPr="00947E5B">
                    <w:rPr>
                      <w:rFonts w:ascii="宋体" w:eastAsia="宋体" w:hAnsi="宋体" w:cs="宋体"/>
                      <w:sz w:val="18"/>
                      <w:szCs w:val="18"/>
                    </w:rPr>
                    <w:br/>
                  </w:r>
                  <w:r w:rsidRPr="00947E5B">
                    <w:rPr>
                      <w:rFonts w:ascii="宋体" w:eastAsia="宋体" w:hAnsi="宋体" w:cs="宋体"/>
                      <w:sz w:val="18"/>
                      <w:szCs w:val="18"/>
                    </w:rPr>
                    <w:br/>
                    <w:t xml:space="preserve">葛印卡一系认为修行内观时，如实地观察自己的身心现象就足够了，没有必要观察他人的身心现象，而且他人的身心现象我们也无从认识，所以就算去观察也必是不正确的、不合理的。葛印卡强调对自身的观照是极为必要的，“唯一能够直接体验真理的方法，就是向内观照，观察自己”[40]，他认为我们总是习惯将一切烦恼、窒碍归因于外在的人或事，由此只能越发愤慨，很少检视自己，不愿去认识自己的身心实相，从而陷入不如意就产生烦恼、怨恨的习性反应之中。所以，内观要以自己为落脚点，认识一切事物的无我、无常、空的本性，而不用妄加推测他人的状况。至于定型句中的“外观”，葛印卡一系倾向于理解成对人的身体表面的认识，即观察皮肤感受到的冷、热、痒等一切感受，觉知它的生灭，认为是内观过程的重要一环。在这个问题上，隆波田的观点与葛印卡有异曲同工之处，他也不同意观察他人的身心现象，因为根本不可能观察到别人的现时感觉，所以要培养的乃是自觉，他指导信徒说，“自觉无价。我们买不到，也没有人能代替他人修得。例如，当我握紧拳头时，有谁知道我的感觉吗？没人知道。表面上，你可以看到我握紧拳头，可是，你不知道我的感觉。同样地，当别人握紧拳头时，我可以看见，却无法知道他的感受。”[41]所以，每个人要做的就是观察自己规律的身心运动，培养觉性。 </w:t>
                  </w:r>
                  <w:r w:rsidRPr="00947E5B">
                    <w:rPr>
                      <w:rFonts w:ascii="宋体" w:eastAsia="宋体" w:hAnsi="宋体" w:cs="宋体"/>
                      <w:sz w:val="18"/>
                      <w:szCs w:val="18"/>
                    </w:rPr>
                    <w:br/>
                  </w:r>
                  <w:r w:rsidRPr="00947E5B">
                    <w:rPr>
                      <w:rFonts w:ascii="宋体" w:eastAsia="宋体" w:hAnsi="宋体" w:cs="宋体"/>
                      <w:sz w:val="18"/>
                      <w:szCs w:val="18"/>
                    </w:rPr>
                    <w:br/>
                    <w:t xml:space="preserve">马哈希一系则认为不仅要持续照见自己的身心现象的无常、无我和苦，而且也要观察他人的身心现象[42]，他肯定内观自身，以及观察他人身心的必要性。但是马哈希也认识到要直接地观察他人的身心现象和所起的反应是不可能的，所以唯一的途径就是“推论了知”，也就是根据自己的经验来推论他人身上的感受，例如自己在“行、住、坐、卧”的过程中体会到它们都是无常的，那么看见他人做一样动作的时候，我们也能够推知他人的这些动作是无常的。这种“经验论”的推论，到底缺少客观正确性，也就削弱了“外观”的重要性。进而造成马哈希对“外观”立场的不坚定，因为他也曾说“就修习毗婆舍那而言……主要是观察发生在自身里的现象；发生于他处的现象，只需透过推论来了知。如此，禅修者只需了知自身里的名、色现象——以（观）智如实了知其真实本质”[43]，认为如实观照自己的身心现象已经足够。所以，温宗堃在文章中也总结说，“就马哈希系统而言，‘外观’仅是次要的，直接观察自身的名色，便足以证得所追求的观智、道、果”。[44] </w:t>
                  </w:r>
                  <w:r w:rsidRPr="00947E5B">
                    <w:rPr>
                      <w:rFonts w:ascii="宋体" w:eastAsia="宋体" w:hAnsi="宋体" w:cs="宋体"/>
                      <w:sz w:val="18"/>
                      <w:szCs w:val="18"/>
                    </w:rPr>
                    <w:br/>
                  </w:r>
                  <w:r w:rsidRPr="00947E5B">
                    <w:rPr>
                      <w:rFonts w:ascii="宋体" w:eastAsia="宋体" w:hAnsi="宋体" w:cs="宋体"/>
                      <w:sz w:val="18"/>
                      <w:szCs w:val="18"/>
                    </w:rPr>
                    <w:br/>
                    <w:t>相较之下，帕奥要求最为严厉，也与其它的几个派别的观点格格不入，他主张如果没有以亲见的方式观察他人的身心现象，那么就算对自己的身心现象观察地多么透彻，也是不可能证悟的,他说:“只观照内在自己的身为身并不足以证悟涅盘，还必须观照外在他人的身为身。为什么呢？因为你不只对内在自己的身有渴爱、骄慢与邪见，对外在他人的身也有渴爱、骄慢与邪见。为了去除对外在对象的渴爱、骄慢、邪见等烦恼，你必须也观照外在的身为身。”[45]例如，一个人虽然对自己放弃了执着，但如果还是沉浸在对他人的执着之中，受他人的感观刺激，也还是没有真正获得解脱。而且帕奥禅师对他人的身心现象的观察并不是通过马哈希一系所说的“推论了知”，而是直接的观察，他认为只要拥有了内观智慧，就算没有他心通，也能够如实观察他人。</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3、 干观与止乘</w:t>
                  </w:r>
                  <w:r w:rsidRPr="00947E5B">
                    <w:rPr>
                      <w:rFonts w:ascii="宋体" w:eastAsia="宋体" w:hAnsi="宋体" w:cs="宋体"/>
                      <w:sz w:val="18"/>
                      <w:szCs w:val="18"/>
                    </w:rPr>
                    <w:t xml:space="preserve"> </w:t>
                  </w:r>
                  <w:r w:rsidRPr="00947E5B">
                    <w:rPr>
                      <w:rFonts w:ascii="宋体" w:eastAsia="宋体" w:hAnsi="宋体" w:cs="宋体"/>
                      <w:sz w:val="18"/>
                      <w:szCs w:val="18"/>
                    </w:rPr>
                    <w:br/>
                  </w:r>
                  <w:r w:rsidRPr="00947E5B">
                    <w:rPr>
                      <w:rFonts w:ascii="宋体" w:eastAsia="宋体" w:hAnsi="宋体" w:cs="宋体"/>
                      <w:sz w:val="18"/>
                      <w:szCs w:val="18"/>
                    </w:rPr>
                    <w:br/>
                    <w:t xml:space="preserve">如前所述，奢摩他是内观禅修的基础，只有借助奢摩他培养出来的定力才能够生出内观智慧。奢摩他所生的定分为刹那定、近行定与安止定，那么多大程度的“定力”是内观所需要的呢？由此，在内观中又隐射出两个概念，即将内观分为干观者（或者纯观者）和止乘者（或者奢摩他行者）。干观就是指在持戒清净以后，并没有修得四禅八定，而只是到达某个程度的定（一般是刹那定），就开始观察五蕴的无常、无我、苦相。止乘者则是指在持戒清净以后，通过一段时间奢摩他的修行，证得最高的定——安止定以后，再转而开始观照五蕴实相，修习内观。 </w:t>
                  </w:r>
                  <w:r w:rsidRPr="00947E5B">
                    <w:rPr>
                      <w:rFonts w:ascii="宋体" w:eastAsia="宋体" w:hAnsi="宋体" w:cs="宋体"/>
                      <w:sz w:val="18"/>
                      <w:szCs w:val="18"/>
                    </w:rPr>
                    <w:br/>
                  </w:r>
                  <w:r w:rsidRPr="00947E5B">
                    <w:rPr>
                      <w:rFonts w:ascii="宋体" w:eastAsia="宋体" w:hAnsi="宋体" w:cs="宋体"/>
                      <w:sz w:val="18"/>
                      <w:szCs w:val="18"/>
                    </w:rPr>
                    <w:br/>
                    <w:t xml:space="preserve">在这个问题上，马哈希、葛印卡和隆波田基本持一样的观点，认为虽然在进入内观之前要修习一定程度的定，但是绝对的定的锻炼却是没有必要的。马哈希也曾将内观分为干观和止乘[46]并进行定义，[47]在自己的修行中则略过了禅那的修习，经由观察腹部起伏的基础训练，直接开始观察自己的身心现象，体证无常、无我、苦的特性。他说：“即使它（刹那定）是仅住刹那的，但从不被敌对者所征服这一点来说，是和近行定有相等的力量的”，[48]认为刹那定和近行定一样能够镇服五盖，因此修内观之前只需刹那定就已经足够。葛印卡一系的禅修课程也是如此，三天的数息观是进入内观之前的必要训练，但达到的定只要能够清晰地觉察到身心现象就足够了，刹那定就可以完成这个工作，而且太深的定甚至可能会导致对瞬息生灭的现象的疏忽。隆波田也认为修习绝对的止来达到类似于出神的状态是完全没有必要的，而且还很可能分心甚至不利于涅盘的完成，相对来说，他更喜欢单纯的念力的培养，也即所谓的“正念正知”，内观就要避免太多的止禅的培养，否则就不是内观了。 </w:t>
                  </w:r>
                  <w:r w:rsidRPr="00947E5B">
                    <w:rPr>
                      <w:rFonts w:ascii="宋体" w:eastAsia="宋体" w:hAnsi="宋体" w:cs="宋体"/>
                      <w:sz w:val="18"/>
                      <w:szCs w:val="18"/>
                    </w:rPr>
                    <w:br/>
                  </w:r>
                  <w:r w:rsidRPr="00947E5B">
                    <w:rPr>
                      <w:rFonts w:ascii="宋体" w:eastAsia="宋体" w:hAnsi="宋体" w:cs="宋体"/>
                      <w:sz w:val="18"/>
                      <w:szCs w:val="18"/>
                    </w:rPr>
                    <w:br/>
                    <w:t xml:space="preserve">帕奥禅师的观点则大相径庭，他坚持先修奢摩他，待达到禅那以后再转而修习内观。帕奥极为重视禅那，在他的著作中多次提及，在《入出息念》中，他说： </w:t>
                  </w:r>
                  <w:r w:rsidRPr="00947E5B">
                    <w:rPr>
                      <w:rFonts w:ascii="宋体" w:eastAsia="宋体" w:hAnsi="宋体" w:cs="宋体"/>
                      <w:sz w:val="18"/>
                      <w:szCs w:val="18"/>
                    </w:rPr>
                    <w:br/>
                  </w:r>
                  <w:r w:rsidRPr="00947E5B">
                    <w:rPr>
                      <w:rFonts w:ascii="宋体" w:eastAsia="宋体" w:hAnsi="宋体" w:cs="宋体"/>
                      <w:sz w:val="18"/>
                      <w:szCs w:val="18"/>
                    </w:rPr>
                    <w:br/>
                    <w:t xml:space="preserve">禅修者修行入出息念达到第四禅，并修成五自在之后，当禅定产生的光晃耀、明亮、光芒四射时，他可以随自己的意愿继续修行三十二身分、十遍、四无色定、四无量心、四护卫业处等其他止业处，也可以转修观业处。[49] </w:t>
                  </w:r>
                  <w:r w:rsidRPr="00947E5B">
                    <w:rPr>
                      <w:rFonts w:ascii="宋体" w:eastAsia="宋体" w:hAnsi="宋体" w:cs="宋体"/>
                      <w:sz w:val="18"/>
                      <w:szCs w:val="18"/>
                    </w:rPr>
                    <w:br/>
                  </w:r>
                  <w:r w:rsidRPr="00947E5B">
                    <w:rPr>
                      <w:rFonts w:ascii="宋体" w:eastAsia="宋体" w:hAnsi="宋体" w:cs="宋体"/>
                      <w:sz w:val="18"/>
                      <w:szCs w:val="18"/>
                    </w:rPr>
                    <w:br/>
                    <w:t xml:space="preserve">帕奥禅师认为在专注一定时间的数息观之后将能够产生禅相，也就是修行禅定时心专注的对象，是心的影像或概念，而禅相又分为两种：取相和似相。帕奥的内观法门中，如果只是具备“取相”是不稳定的，从止的修习向内观进阶的一个必要条件就是“光亮或者透明的禅相”，也就是“似相”。在长时间的专注于“似相”中，禅修者才能够获得近行定或者安止定，近行定只是近似于禅那的定，只有安止定才是真正的禅那，也就是心完全专注于一境的状态。近行定还不够强而有力，还无法阻止“有分心”的生起，只有修成安止定才能征服“有分心”，保证观业处的完成。修禅者应该依靠五根[50]的力量来使近行定上升为安止定，逐级地修习四禅和它们的五自在。 </w:t>
                  </w:r>
                  <w:r w:rsidRPr="00947E5B">
                    <w:rPr>
                      <w:rFonts w:ascii="宋体" w:eastAsia="宋体" w:hAnsi="宋体" w:cs="宋体"/>
                      <w:sz w:val="18"/>
                      <w:szCs w:val="18"/>
                    </w:rPr>
                    <w:br/>
                  </w:r>
                  <w:r w:rsidRPr="00947E5B">
                    <w:rPr>
                      <w:rFonts w:ascii="宋体" w:eastAsia="宋体" w:hAnsi="宋体" w:cs="宋体"/>
                      <w:sz w:val="18"/>
                      <w:szCs w:val="18"/>
                    </w:rPr>
                    <w:br/>
                    <w:t xml:space="preserve">关于止乘与干观的问题，我们可以参考台湾学者温宗堃和观净比丘的研究成果，温宗堃的《当代缅甸内观修行传统的兴起与巴利界对于“干观者”的诤论》、《巴利注释文献里的干观者》与观净比丘的《复归佛陀的教导》已经详细论述了干观与止乘的定义、此争论的历史演变，以及内观各派关于这个问题的态度等等。温宗堃指出干观者的修行传统可追溯至雷迪，引经据典地论证了干观者的由来和演变。而观净比丘则认为按照修成何种程度的“定”可将阿罗汉分为慧解脱和俱解脱二类，慧解脱阿罗汉依定力不同又可以分为全分慧解脱和少分慧解脱[51]，在圣典上，依色界的四禅而修慧得到解脱，应该就是主流，[52]但从一些圣典来看“不得初禅而证慧解脱”也是符合佛陀教导的谛理的，现存的巴汉圣典、注解书与论典都传承这个修行方式，南传的纯观行者正是这传承中的一种方式。[53] </w:t>
                  </w:r>
                  <w:r w:rsidRPr="00947E5B">
                    <w:rPr>
                      <w:rFonts w:ascii="宋体" w:eastAsia="宋体" w:hAnsi="宋体" w:cs="宋体"/>
                      <w:sz w:val="18"/>
                      <w:szCs w:val="18"/>
                    </w:rPr>
                    <w:br/>
                  </w:r>
                  <w:r w:rsidRPr="00947E5B">
                    <w:rPr>
                      <w:rFonts w:ascii="宋体" w:eastAsia="宋体" w:hAnsi="宋体" w:cs="宋体"/>
                      <w:sz w:val="18"/>
                      <w:szCs w:val="18"/>
                    </w:rPr>
                    <w:br/>
                    <w:t>其实，对于干观与止乘何者最为优胜仁者见仁，如性广法师就对观净比丘认为慧解脱是主流的看法持反对意见。[54]陈秀蓉指出这个问题对于一般人其实并不是那么重要，从实际内观禅修的过程中是否获得真正身心的宁静与苦恼的超脱，这才是重点。[55]</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b/>
                      <w:bCs/>
                      <w:sz w:val="18"/>
                    </w:rPr>
                    <w:t>小结</w:t>
                  </w:r>
                  <w:r w:rsidRPr="00947E5B">
                    <w:rPr>
                      <w:rFonts w:ascii="宋体" w:eastAsia="宋体" w:hAnsi="宋体" w:cs="宋体"/>
                      <w:sz w:val="18"/>
                      <w:szCs w:val="18"/>
                    </w:rPr>
                    <w:t xml:space="preserve"> </w:t>
                  </w:r>
                  <w:r w:rsidRPr="00947E5B">
                    <w:rPr>
                      <w:rFonts w:ascii="宋体" w:eastAsia="宋体" w:hAnsi="宋体" w:cs="宋体"/>
                      <w:sz w:val="18"/>
                      <w:szCs w:val="18"/>
                    </w:rPr>
                    <w:br/>
                  </w:r>
                  <w:r w:rsidRPr="00947E5B">
                    <w:rPr>
                      <w:rFonts w:ascii="宋体" w:eastAsia="宋体" w:hAnsi="宋体" w:cs="宋体"/>
                      <w:sz w:val="18"/>
                      <w:szCs w:val="18"/>
                    </w:rPr>
                    <w:br/>
                    <w:t xml:space="preserve">马哈希、葛印卡、帕奥和隆波田这四个内观派别，都以内观中心为阵地、以内观教师为主要传播者而不断向外辐射。但是同样作为内观法门，他们之间在实践方法、教义教理等方面还是存在一些差异，由此也不可避免地产生了何者更符合正统的争论。 </w:t>
                  </w:r>
                  <w:r w:rsidRPr="00947E5B">
                    <w:rPr>
                      <w:rFonts w:ascii="宋体" w:eastAsia="宋体" w:hAnsi="宋体" w:cs="宋体"/>
                      <w:sz w:val="18"/>
                      <w:szCs w:val="18"/>
                    </w:rPr>
                    <w:br/>
                  </w:r>
                  <w:r w:rsidRPr="00947E5B">
                    <w:rPr>
                      <w:rFonts w:ascii="宋体" w:eastAsia="宋体" w:hAnsi="宋体" w:cs="宋体"/>
                      <w:sz w:val="18"/>
                      <w:szCs w:val="18"/>
                    </w:rPr>
                    <w:br/>
                    <w:t xml:space="preserve">马哈希一系虽然得到以吴努为代表的最高统治者的认可和支持，与政治的交涉也更多，但是在正统性上却首先受到诘责，观腹部起伏法成为众矢之的。传统佛教历来将观出入息法视为正法，而马哈希的诠释明显与此相乖违，因此被斥为“新式的缅甸方法”。[56]斯里兰卡的卡沙帕（Venerable </w:t>
                  </w:r>
                  <w:proofErr w:type="spellStart"/>
                  <w:r w:rsidRPr="00947E5B">
                    <w:rPr>
                      <w:rFonts w:ascii="宋体" w:eastAsia="宋体" w:hAnsi="宋体" w:cs="宋体"/>
                      <w:sz w:val="18"/>
                      <w:szCs w:val="18"/>
                    </w:rPr>
                    <w:t>Kassapa</w:t>
                  </w:r>
                  <w:proofErr w:type="spellEnd"/>
                  <w:r w:rsidRPr="00947E5B">
                    <w:rPr>
                      <w:rFonts w:ascii="宋体" w:eastAsia="宋体" w:hAnsi="宋体" w:cs="宋体"/>
                      <w:sz w:val="18"/>
                      <w:szCs w:val="18"/>
                    </w:rPr>
                    <w:t xml:space="preserve">）在《守护正觉教法》一书中斥责说：“在新缅甸政府推广的从仰光耶克塔发源的观腹部内观中，错误思想、混乱和无序达到了顶峰”。[57]而且他的“未得禅那便直接修习内观”的理论，也受到了苏摩（Soma </w:t>
                  </w:r>
                  <w:proofErr w:type="spellStart"/>
                  <w:r w:rsidRPr="00947E5B">
                    <w:rPr>
                      <w:rFonts w:ascii="宋体" w:eastAsia="宋体" w:hAnsi="宋体" w:cs="宋体"/>
                      <w:sz w:val="18"/>
                      <w:szCs w:val="18"/>
                    </w:rPr>
                    <w:t>Thera</w:t>
                  </w:r>
                  <w:proofErr w:type="spellEnd"/>
                  <w:r w:rsidRPr="00947E5B">
                    <w:rPr>
                      <w:rFonts w:ascii="宋体" w:eastAsia="宋体" w:hAnsi="宋体" w:cs="宋体"/>
                      <w:sz w:val="18"/>
                      <w:szCs w:val="18"/>
                    </w:rPr>
                    <w:t xml:space="preserve">）等人的批评，他们认为依据巴利佛典唯有在证得至少初禅以后才能开始修习内观。 </w:t>
                  </w:r>
                  <w:r w:rsidRPr="00947E5B">
                    <w:rPr>
                      <w:rFonts w:ascii="宋体" w:eastAsia="宋体" w:hAnsi="宋体" w:cs="宋体"/>
                      <w:sz w:val="18"/>
                      <w:szCs w:val="18"/>
                    </w:rPr>
                    <w:br/>
                  </w:r>
                  <w:r w:rsidRPr="00947E5B">
                    <w:rPr>
                      <w:rFonts w:ascii="宋体" w:eastAsia="宋体" w:hAnsi="宋体" w:cs="宋体"/>
                      <w:sz w:val="18"/>
                      <w:szCs w:val="18"/>
                    </w:rPr>
                    <w:br/>
                    <w:t xml:space="preserve">葛印卡一系作为由在家众兴起、由印度教徒发展壮大的派系，对于是否承袭正统的问题似乎不那么在乎。相反，他们一再强调自己的禅法广泛地适用于不同背景的人，并非专属于佛教徒。而就其实践方式来检视的话，我们不难发现，不仅存在马哈希一系的“未经禅那便直接修习内观”的问题，相关的阐释也更加现代化。 </w:t>
                  </w:r>
                  <w:r w:rsidRPr="00947E5B">
                    <w:rPr>
                      <w:rFonts w:ascii="宋体" w:eastAsia="宋体" w:hAnsi="宋体" w:cs="宋体"/>
                      <w:sz w:val="18"/>
                      <w:szCs w:val="18"/>
                    </w:rPr>
                    <w:br/>
                  </w:r>
                  <w:r w:rsidRPr="00947E5B">
                    <w:rPr>
                      <w:rFonts w:ascii="宋体" w:eastAsia="宋体" w:hAnsi="宋体" w:cs="宋体"/>
                      <w:sz w:val="18"/>
                      <w:szCs w:val="18"/>
                    </w:rPr>
                    <w:br/>
                    <w:t xml:space="preserve">隆波田正念动中禅算是一个比较新的法门，他的观察手部节奏性运动的做法，与数息观的传统方法大相径庭。但是隆波田一系流传的时代比较晚，处于多样化的文化格局中，可以说已经渐渐淡出了正统性诤论的氛围，也就不用那么重视正统性的阐述。 </w:t>
                  </w:r>
                  <w:r w:rsidRPr="00947E5B">
                    <w:rPr>
                      <w:rFonts w:ascii="宋体" w:eastAsia="宋体" w:hAnsi="宋体" w:cs="宋体"/>
                      <w:sz w:val="18"/>
                      <w:szCs w:val="18"/>
                    </w:rPr>
                    <w:br/>
                  </w:r>
                  <w:r w:rsidRPr="00947E5B">
                    <w:rPr>
                      <w:rFonts w:ascii="宋体" w:eastAsia="宋体" w:hAnsi="宋体" w:cs="宋体"/>
                      <w:sz w:val="18"/>
                      <w:szCs w:val="18"/>
                    </w:rPr>
                    <w:br/>
                    <w:t xml:space="preserve">总的来说，帕奥一系的禅法实行起来最严格，也最符合佛教传统内部的正统性，温宗堃认为帕奥禅修法，除了重视禅那的修习外，另一个重要特点是，相较于其他当代内观传统，更紧密地结合上座部阿毗达磨的教理。[58] </w:t>
                  </w:r>
                  <w:r w:rsidRPr="00947E5B">
                    <w:rPr>
                      <w:rFonts w:ascii="宋体" w:eastAsia="宋体" w:hAnsi="宋体" w:cs="宋体"/>
                      <w:sz w:val="18"/>
                      <w:szCs w:val="18"/>
                    </w:rPr>
                    <w:br/>
                  </w:r>
                  <w:r w:rsidRPr="00947E5B">
                    <w:rPr>
                      <w:rFonts w:ascii="宋体" w:eastAsia="宋体" w:hAnsi="宋体" w:cs="宋体"/>
                      <w:sz w:val="18"/>
                      <w:szCs w:val="18"/>
                    </w:rPr>
                    <w:br/>
                    <w:t>不管诤论结果如何，四个派系之间的差别客观存在。沙夫解释说因为《念处经》语言表达上存在的问题，才导致了各派内观教师对它的不同诠释，进而产生了各式各样的内观方法和体验过程。[59]而有的学者，如韦斯顿·金（</w:t>
                  </w:r>
                  <w:proofErr w:type="spellStart"/>
                  <w:r w:rsidRPr="00947E5B">
                    <w:rPr>
                      <w:rFonts w:ascii="宋体" w:eastAsia="宋体" w:hAnsi="宋体" w:cs="宋体"/>
                      <w:sz w:val="18"/>
                      <w:szCs w:val="18"/>
                    </w:rPr>
                    <w:t>Wiston</w:t>
                  </w:r>
                  <w:proofErr w:type="spellEnd"/>
                  <w:r w:rsidRPr="00947E5B">
                    <w:rPr>
                      <w:rFonts w:ascii="宋体" w:eastAsia="宋体" w:hAnsi="宋体" w:cs="宋体"/>
                      <w:sz w:val="18"/>
                      <w:szCs w:val="18"/>
                    </w:rPr>
                    <w:t xml:space="preserve"> King）则广泛地主张内观即是纯正佛教的禅修方法，[60]他认为禅那其实没有必要，不应该成为判定内观派系是否符合正统的标准。[61]</w:t>
                  </w:r>
                </w:p>
                <w:p w:rsidR="00947E5B" w:rsidRPr="00947E5B" w:rsidRDefault="00947E5B" w:rsidP="00947E5B">
                  <w:pPr>
                    <w:wordWrap w:val="0"/>
                    <w:adjustRightInd/>
                    <w:snapToGrid/>
                    <w:spacing w:before="100" w:beforeAutospacing="1" w:after="100" w:afterAutospacing="1"/>
                    <w:rPr>
                      <w:rFonts w:ascii="宋体" w:eastAsia="宋体" w:hAnsi="宋体" w:cs="宋体"/>
                      <w:sz w:val="18"/>
                      <w:szCs w:val="18"/>
                    </w:rPr>
                  </w:pPr>
                  <w:r w:rsidRPr="00947E5B">
                    <w:rPr>
                      <w:rFonts w:ascii="宋体" w:eastAsia="宋体" w:hAnsi="宋体" w:cs="宋体"/>
                      <w:sz w:val="18"/>
                      <w:szCs w:val="18"/>
                    </w:rPr>
                    <w:t>除了这四大体系，还有一些相对较小的禅修体系。确实如此，帕奥禅林最严格入门要求相对最高，更加系统深入。葛印卡体系对受众的要求门坎相对最低，宗教相关性最宽松。</w:t>
                  </w:r>
                </w:p>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sz w:val="18"/>
                      <w:szCs w:val="18"/>
                    </w:rPr>
                    <w:t>我的理想是做一个问心无愧的人,一切的众生看见我不会感觉我有恶意！</w:t>
                  </w:r>
                </w:p>
              </w:tc>
            </w:tr>
            <w:tr w:rsidR="00947E5B" w:rsidRPr="00947E5B">
              <w:trPr>
                <w:tblCellSpacing w:w="0" w:type="dxa"/>
              </w:trPr>
              <w:tc>
                <w:tcPr>
                  <w:tcW w:w="0" w:type="auto"/>
                  <w:vMerge/>
                  <w:vAlign w:val="center"/>
                  <w:hideMark/>
                </w:tcPr>
                <w:p w:rsidR="00947E5B" w:rsidRPr="00947E5B" w:rsidRDefault="00947E5B" w:rsidP="00947E5B">
                  <w:pPr>
                    <w:adjustRightInd/>
                    <w:snapToGrid/>
                    <w:spacing w:after="0"/>
                    <w:rPr>
                      <w:rFonts w:ascii="宋体" w:eastAsia="宋体" w:hAnsi="宋体" w:cs="宋体"/>
                      <w:sz w:val="18"/>
                      <w:szCs w:val="18"/>
                    </w:rPr>
                  </w:pPr>
                </w:p>
              </w:tc>
              <w:tc>
                <w:tcPr>
                  <w:tcW w:w="0" w:type="auto"/>
                  <w:vAlign w:val="bottom"/>
                  <w:hideMark/>
                </w:tcPr>
                <w:tbl>
                  <w:tblPr>
                    <w:tblW w:w="5000" w:type="pct"/>
                    <w:tblCellSpacing w:w="15" w:type="dxa"/>
                    <w:tblCellMar>
                      <w:top w:w="15" w:type="dxa"/>
                      <w:left w:w="15" w:type="dxa"/>
                      <w:bottom w:w="15" w:type="dxa"/>
                      <w:right w:w="15" w:type="dxa"/>
                    </w:tblCellMar>
                    <w:tblLook w:val="04A0"/>
                  </w:tblPr>
                  <w:tblGrid>
                    <w:gridCol w:w="199"/>
                    <w:gridCol w:w="5939"/>
                  </w:tblGrid>
                  <w:tr w:rsidR="00947E5B" w:rsidRPr="00947E5B">
                    <w:trPr>
                      <w:tblCellSpacing w:w="15" w:type="dxa"/>
                    </w:trPr>
                    <w:tc>
                      <w:tcPr>
                        <w:tcW w:w="0" w:type="auto"/>
                        <w:vAlign w:val="bottom"/>
                        <w:hideMark/>
                      </w:tcPr>
                      <w:p w:rsidR="00947E5B" w:rsidRPr="00947E5B" w:rsidRDefault="00947E5B" w:rsidP="00947E5B">
                        <w:pPr>
                          <w:wordWrap w:val="0"/>
                          <w:adjustRightInd/>
                          <w:snapToGrid/>
                          <w:spacing w:after="0"/>
                          <w:rPr>
                            <w:rFonts w:ascii="宋体" w:eastAsia="宋体" w:hAnsi="宋体" w:cs="宋体"/>
                            <w:sz w:val="18"/>
                            <w:szCs w:val="18"/>
                          </w:rPr>
                        </w:pPr>
                      </w:p>
                    </w:tc>
                    <w:tc>
                      <w:tcPr>
                        <w:tcW w:w="0" w:type="auto"/>
                        <w:vAlign w:val="bottom"/>
                        <w:hideMark/>
                      </w:tcPr>
                      <w:p w:rsidR="00947E5B" w:rsidRPr="00947E5B" w:rsidRDefault="00947E5B" w:rsidP="00947E5B">
                        <w:pPr>
                          <w:wordWrap w:val="0"/>
                          <w:adjustRightInd/>
                          <w:snapToGrid/>
                          <w:spacing w:after="0"/>
                          <w:jc w:val="right"/>
                          <w:rPr>
                            <w:rFonts w:ascii="宋体" w:eastAsia="宋体" w:hAnsi="宋体" w:cs="宋体"/>
                            <w:sz w:val="18"/>
                            <w:szCs w:val="18"/>
                          </w:rPr>
                        </w:pPr>
                        <w:r>
                          <w:rPr>
                            <w:rFonts w:ascii="宋体" w:eastAsia="宋体" w:hAnsi="宋体" w:cs="宋体"/>
                            <w:noProof/>
                            <w:sz w:val="18"/>
                            <w:szCs w:val="18"/>
                          </w:rPr>
                          <w:drawing>
                            <wp:inline distT="0" distB="0" distL="0" distR="0">
                              <wp:extent cx="152400" cy="152400"/>
                              <wp:effectExtent l="19050" t="0" r="0" b="0"/>
                              <wp:docPr id="26" name="图片 26" descr="http://www.beihua.org/bbs/images/feed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eihua.org/bbs/images/feedback.gif"/>
                                      <pic:cNvPicPr>
                                        <a:picLocks noChangeAspect="1" noChangeArrowheads="1"/>
                                      </pic:cNvPicPr>
                                    </pic:nvPicPr>
                                    <pic:blipFill>
                                      <a:blip r:embed="rId8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947E5B">
                          <w:rPr>
                            <w:rFonts w:ascii="宋体" w:eastAsia="宋体" w:hAnsi="宋体" w:cs="宋体"/>
                            <w:sz w:val="18"/>
                            <w:szCs w:val="18"/>
                          </w:rPr>
                          <w:t xml:space="preserve">　</w:t>
                        </w:r>
                        <w:r>
                          <w:rPr>
                            <w:rFonts w:ascii="宋体" w:eastAsia="宋体" w:hAnsi="宋体" w:cs="宋体"/>
                            <w:noProof/>
                            <w:color w:val="003366"/>
                            <w:sz w:val="18"/>
                            <w:szCs w:val="18"/>
                          </w:rPr>
                          <w:drawing>
                            <wp:inline distT="0" distB="0" distL="0" distR="0">
                              <wp:extent cx="190500" cy="190500"/>
                              <wp:effectExtent l="19050" t="0" r="0" b="0"/>
                              <wp:docPr id="27" name="图片 27" descr="引用回复">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引用回复">
                                        <a:hlinkClick r:id="rId81"/>
                                      </pic:cNvPr>
                                      <pic:cNvPicPr>
                                        <a:picLocks noChangeAspect="1" noChangeArrowheads="1"/>
                                      </pic:cNvPicPr>
                                    </pic:nvPicPr>
                                    <pic:blipFill>
                                      <a:blip r:embed="rId8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947E5B">
                          <w:rPr>
                            <w:rFonts w:ascii="宋体" w:eastAsia="宋体" w:hAnsi="宋体" w:cs="宋体"/>
                            <w:sz w:val="18"/>
                            <w:szCs w:val="18"/>
                          </w:rPr>
                          <w:t xml:space="preserve">　</w:t>
                        </w:r>
                        <w:r>
                          <w:rPr>
                            <w:rFonts w:ascii="宋体" w:eastAsia="宋体" w:hAnsi="宋体" w:cs="宋体"/>
                            <w:noProof/>
                            <w:sz w:val="18"/>
                            <w:szCs w:val="18"/>
                          </w:rPr>
                          <w:drawing>
                            <wp:inline distT="0" distB="0" distL="0" distR="0">
                              <wp:extent cx="171450" cy="171450"/>
                              <wp:effectExtent l="19050" t="0" r="0" b="0"/>
                              <wp:docPr id="28" name="图片 28" descr="快速回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快速回复"/>
                                      <pic:cNvPicPr>
                                        <a:picLocks noChangeAspect="1" noChangeArrowheads="1"/>
                                      </pic:cNvPicPr>
                                    </pic:nvPicPr>
                                    <pic:blipFill>
                                      <a:blip r:embed="rId83"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947E5B">
                          <w:rPr>
                            <w:rFonts w:ascii="宋体" w:eastAsia="宋体" w:hAnsi="宋体" w:cs="宋体"/>
                            <w:sz w:val="18"/>
                            <w:szCs w:val="18"/>
                          </w:rPr>
                          <w:t xml:space="preserve"> </w:t>
                        </w:r>
                      </w:p>
                    </w:tc>
                  </w:tr>
                </w:tbl>
                <w:p w:rsidR="00947E5B" w:rsidRPr="00947E5B" w:rsidRDefault="00947E5B" w:rsidP="00947E5B">
                  <w:pPr>
                    <w:wordWrap w:val="0"/>
                    <w:adjustRightInd/>
                    <w:snapToGrid/>
                    <w:spacing w:after="0"/>
                    <w:rPr>
                      <w:rFonts w:ascii="宋体" w:eastAsia="宋体" w:hAnsi="宋体" w:cs="宋体"/>
                      <w:sz w:val="18"/>
                      <w:szCs w:val="18"/>
                    </w:rPr>
                  </w:pPr>
                </w:p>
              </w:tc>
            </w:tr>
          </w:tbl>
          <w:p w:rsidR="00947E5B" w:rsidRPr="00947E5B" w:rsidRDefault="00947E5B" w:rsidP="00947E5B">
            <w:pPr>
              <w:wordWrap w:val="0"/>
              <w:adjustRightInd/>
              <w:snapToGrid/>
              <w:spacing w:before="75" w:after="0"/>
              <w:rPr>
                <w:rFonts w:ascii="宋体" w:eastAsia="宋体" w:hAnsi="宋体" w:cs="宋体"/>
                <w:sz w:val="18"/>
                <w:szCs w:val="18"/>
              </w:rPr>
            </w:pPr>
          </w:p>
        </w:tc>
      </w:tr>
    </w:tbl>
    <w:p w:rsidR="00947E5B" w:rsidRPr="00947E5B" w:rsidRDefault="00947E5B" w:rsidP="00947E5B">
      <w:pPr>
        <w:shd w:val="clear" w:color="auto" w:fill="FFFFFF"/>
        <w:wordWrap w:val="0"/>
        <w:adjustRightInd/>
        <w:snapToGrid/>
        <w:spacing w:after="0"/>
        <w:jc w:val="center"/>
        <w:rPr>
          <w:rFonts w:ascii="宋体" w:eastAsia="宋体" w:hAnsi="宋体" w:cs="宋体"/>
          <w:vanish/>
          <w:color w:val="000000"/>
          <w:sz w:val="18"/>
          <w:szCs w:val="18"/>
        </w:rPr>
      </w:pPr>
    </w:p>
    <w:tbl>
      <w:tblPr>
        <w:tblW w:w="5000" w:type="pct"/>
        <w:jc w:val="center"/>
        <w:tblCellSpacing w:w="0" w:type="dxa"/>
        <w:tblCellMar>
          <w:left w:w="0" w:type="dxa"/>
          <w:right w:w="0" w:type="dxa"/>
        </w:tblCellMar>
        <w:tblLook w:val="04A0"/>
      </w:tblPr>
      <w:tblGrid>
        <w:gridCol w:w="8306"/>
      </w:tblGrid>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sz w:val="18"/>
                <w:szCs w:val="18"/>
              </w:rPr>
              <w:pict/>
            </w:r>
          </w:p>
          <w:p w:rsidR="00947E5B" w:rsidRPr="00947E5B" w:rsidRDefault="00947E5B" w:rsidP="00947E5B">
            <w:pPr>
              <w:pBdr>
                <w:bottom w:val="single" w:sz="6" w:space="1" w:color="auto"/>
              </w:pBdr>
              <w:adjustRightInd/>
              <w:snapToGrid/>
              <w:spacing w:before="100" w:beforeAutospacing="1" w:after="100" w:afterAutospacing="1"/>
              <w:jc w:val="center"/>
              <w:rPr>
                <w:rFonts w:ascii="Arial" w:eastAsia="宋体" w:hAnsi="Arial" w:cs="Arial" w:hint="eastAsia"/>
                <w:vanish/>
                <w:sz w:val="16"/>
                <w:szCs w:val="16"/>
              </w:rPr>
            </w:pPr>
            <w:r w:rsidRPr="00947E5B">
              <w:rPr>
                <w:rFonts w:ascii="Arial" w:eastAsia="宋体" w:hAnsi="Arial" w:cs="Arial" w:hint="eastAsia"/>
                <w:vanish/>
                <w:sz w:val="16"/>
                <w:szCs w:val="16"/>
              </w:rPr>
              <w:t>窗体顶端</w:t>
            </w:r>
          </w:p>
          <w:tbl>
            <w:tblPr>
              <w:tblW w:w="0" w:type="auto"/>
              <w:tblCellSpacing w:w="15" w:type="dxa"/>
              <w:tblCellMar>
                <w:top w:w="15" w:type="dxa"/>
                <w:left w:w="15" w:type="dxa"/>
                <w:bottom w:w="15" w:type="dxa"/>
                <w:right w:w="15" w:type="dxa"/>
              </w:tblCellMar>
              <w:tblLook w:val="04A0"/>
            </w:tblPr>
            <w:tblGrid>
              <w:gridCol w:w="1890"/>
            </w:tblGrid>
            <w:tr w:rsidR="00947E5B" w:rsidRPr="00947E5B">
              <w:trPr>
                <w:tblCellSpacing w:w="15" w:type="dxa"/>
              </w:trPr>
              <w:tc>
                <w:tcPr>
                  <w:tcW w:w="0" w:type="auto"/>
                  <w:hideMark/>
                </w:tcPr>
                <w:p w:rsidR="00947E5B" w:rsidRPr="00947E5B" w:rsidRDefault="00947E5B" w:rsidP="00947E5B">
                  <w:pPr>
                    <w:wordWrap w:val="0"/>
                    <w:adjustRightInd/>
                    <w:snapToGrid/>
                    <w:spacing w:before="15" w:after="15"/>
                    <w:rPr>
                      <w:rFonts w:ascii="宋体" w:eastAsia="宋体" w:hAnsi="宋体" w:cs="宋体"/>
                      <w:sz w:val="18"/>
                      <w:szCs w:val="18"/>
                    </w:rPr>
                  </w:pPr>
                  <w:r w:rsidRPr="00947E5B">
                    <w:rPr>
                      <w:rFonts w:ascii="宋体" w:eastAsia="宋体" w:hAnsi="宋体" w:cs="宋体"/>
                      <w:sz w:val="18"/>
                      <w:szCs w:val="18"/>
                    </w:rPr>
                    <w:t>1/11</w:t>
                  </w:r>
                  <w:r w:rsidRPr="00947E5B">
                    <w:rPr>
                      <w:rFonts w:ascii="宋体" w:eastAsia="宋体" w:hAnsi="宋体" w:cs="宋体"/>
                      <w:sz w:val="18"/>
                      <w:szCs w:val="18"/>
                    </w:rPr>
                    <w:object w:dxaOrig="1440" w:dyaOrig="1440">
                      <v:shape id="_x0000_i1220" type="#_x0000_t75" style="width:1in;height:18pt" o:ole="">
                        <v:imagedata r:id="rId84" o:title=""/>
                      </v:shape>
                      <w:control r:id="rId85" w:name="DefaultOcxName1" w:shapeid="_x0000_i1220"/>
                    </w:object>
                  </w:r>
                </w:p>
              </w:tc>
            </w:tr>
          </w:tbl>
          <w:p w:rsidR="00947E5B" w:rsidRPr="00947E5B" w:rsidRDefault="00947E5B" w:rsidP="00947E5B">
            <w:pPr>
              <w:pBdr>
                <w:top w:val="single" w:sz="6" w:space="1" w:color="auto"/>
              </w:pBdr>
              <w:adjustRightInd/>
              <w:snapToGrid/>
              <w:spacing w:before="100" w:beforeAutospacing="1" w:after="100" w:afterAutospacing="1"/>
              <w:jc w:val="center"/>
              <w:rPr>
                <w:rFonts w:ascii="Arial" w:eastAsia="宋体" w:hAnsi="Arial" w:cs="Arial"/>
                <w:vanish/>
                <w:sz w:val="16"/>
                <w:szCs w:val="16"/>
              </w:rPr>
            </w:pPr>
            <w:r w:rsidRPr="00947E5B">
              <w:rPr>
                <w:rFonts w:ascii="Arial" w:eastAsia="宋体" w:hAnsi="Arial" w:cs="Arial" w:hint="eastAsia"/>
                <w:vanish/>
                <w:sz w:val="16"/>
                <w:szCs w:val="16"/>
              </w:rPr>
              <w:t>窗体底端</w:t>
            </w:r>
          </w:p>
        </w:tc>
      </w:tr>
    </w:tbl>
    <w:p w:rsidR="00947E5B" w:rsidRPr="00947E5B" w:rsidRDefault="00947E5B" w:rsidP="00947E5B">
      <w:pPr>
        <w:shd w:val="clear" w:color="auto" w:fill="FFFFFF"/>
        <w:wordWrap w:val="0"/>
        <w:adjustRightInd/>
        <w:snapToGrid/>
        <w:spacing w:after="0"/>
        <w:jc w:val="center"/>
        <w:rPr>
          <w:rFonts w:ascii="宋体" w:eastAsia="宋体" w:hAnsi="宋体" w:cs="宋体"/>
          <w:vanish/>
          <w:color w:val="000000"/>
          <w:sz w:val="18"/>
          <w:szCs w:val="18"/>
        </w:rPr>
      </w:pPr>
      <w:bookmarkStart w:id="1" w:name="QuickReply"/>
      <w:bookmarkEnd w:id="1"/>
    </w:p>
    <w:tbl>
      <w:tblPr>
        <w:tblW w:w="5000" w:type="pct"/>
        <w:jc w:val="center"/>
        <w:tblCellSpacing w:w="7" w:type="dxa"/>
        <w:tblBorders>
          <w:top w:val="single" w:sz="6" w:space="0" w:color="698CC3"/>
          <w:left w:val="single" w:sz="6" w:space="0" w:color="698CC3"/>
          <w:bottom w:val="single" w:sz="6" w:space="0" w:color="698CC3"/>
          <w:right w:val="single" w:sz="6" w:space="0" w:color="698CC3"/>
        </w:tblBorders>
        <w:shd w:val="clear" w:color="auto" w:fill="A3C7E2"/>
        <w:tblCellMar>
          <w:top w:w="75" w:type="dxa"/>
          <w:left w:w="75" w:type="dxa"/>
          <w:bottom w:w="75" w:type="dxa"/>
          <w:right w:w="75" w:type="dxa"/>
        </w:tblCellMar>
        <w:tblLook w:val="04A0"/>
      </w:tblPr>
      <w:tblGrid>
        <w:gridCol w:w="542"/>
        <w:gridCol w:w="7972"/>
      </w:tblGrid>
      <w:tr w:rsidR="00947E5B" w:rsidRPr="00947E5B" w:rsidTr="00947E5B">
        <w:trPr>
          <w:tblCellSpacing w:w="7" w:type="dxa"/>
          <w:jc w:val="center"/>
          <w:hidden/>
        </w:trPr>
        <w:tc>
          <w:tcPr>
            <w:tcW w:w="0" w:type="auto"/>
            <w:gridSpan w:val="2"/>
            <w:shd w:val="clear" w:color="auto" w:fill="698CC3"/>
            <w:vAlign w:val="center"/>
            <w:hideMark/>
          </w:tcPr>
          <w:p w:rsidR="00947E5B" w:rsidRPr="00947E5B" w:rsidRDefault="00947E5B" w:rsidP="00947E5B">
            <w:pPr>
              <w:pBdr>
                <w:bottom w:val="single" w:sz="6" w:space="1" w:color="auto"/>
              </w:pBdr>
              <w:adjustRightInd/>
              <w:snapToGrid/>
              <w:spacing w:before="100" w:beforeAutospacing="1" w:after="100" w:afterAutospacing="1"/>
              <w:jc w:val="center"/>
              <w:rPr>
                <w:rFonts w:ascii="Arial" w:eastAsia="宋体" w:hAnsi="Arial" w:cs="Arial" w:hint="eastAsia"/>
                <w:vanish/>
                <w:sz w:val="16"/>
                <w:szCs w:val="16"/>
              </w:rPr>
            </w:pPr>
            <w:r w:rsidRPr="00947E5B">
              <w:rPr>
                <w:rFonts w:ascii="Arial" w:eastAsia="宋体" w:hAnsi="Arial" w:cs="Arial" w:hint="eastAsia"/>
                <w:vanish/>
                <w:sz w:val="16"/>
                <w:szCs w:val="16"/>
              </w:rPr>
              <w:t>窗体顶端</w:t>
            </w:r>
          </w:p>
          <w:p w:rsidR="00947E5B" w:rsidRPr="00947E5B" w:rsidRDefault="00947E5B" w:rsidP="00947E5B">
            <w:pPr>
              <w:wordWrap w:val="0"/>
              <w:adjustRightInd/>
              <w:snapToGrid/>
              <w:spacing w:before="75" w:after="0"/>
              <w:rPr>
                <w:rFonts w:ascii="宋体" w:eastAsia="宋体" w:hAnsi="宋体" w:cs="宋体"/>
                <w:b/>
                <w:bCs/>
                <w:color w:val="FFFFFF"/>
                <w:sz w:val="18"/>
                <w:szCs w:val="18"/>
              </w:rPr>
            </w:pPr>
            <w:r w:rsidRPr="00947E5B">
              <w:rPr>
                <w:rFonts w:ascii="宋体" w:eastAsia="宋体" w:hAnsi="宋体" w:cs="宋体"/>
                <w:sz w:val="18"/>
                <w:szCs w:val="18"/>
              </w:rPr>
              <w:object w:dxaOrig="1440" w:dyaOrig="1440">
                <v:shape id="_x0000_i1219" type="#_x0000_t75" style="width:1in;height:18pt" o:ole="">
                  <v:imagedata r:id="rId86" o:title=""/>
                </v:shape>
                <w:control r:id="rId87" w:name="DefaultOcxName2" w:shapeid="_x0000_i1219"/>
              </w:object>
            </w:r>
            <w:r w:rsidRPr="00947E5B">
              <w:rPr>
                <w:rFonts w:ascii="宋体" w:eastAsia="宋体" w:hAnsi="宋体" w:cs="宋体"/>
                <w:sz w:val="18"/>
                <w:szCs w:val="18"/>
              </w:rPr>
              <w:object w:dxaOrig="1440" w:dyaOrig="1440">
                <v:shape id="_x0000_i1218" type="#_x0000_t75" style="width:1in;height:18pt" o:ole="">
                  <v:imagedata r:id="rId88" o:title=""/>
                </v:shape>
                <w:control r:id="rId89" w:name="DefaultOcxName3" w:shapeid="_x0000_i1218"/>
              </w:object>
            </w:r>
            <w:r w:rsidRPr="00947E5B">
              <w:rPr>
                <w:rFonts w:ascii="宋体" w:eastAsia="宋体" w:hAnsi="宋体" w:cs="宋体"/>
                <w:sz w:val="18"/>
                <w:szCs w:val="18"/>
              </w:rPr>
              <w:object w:dxaOrig="1440" w:dyaOrig="1440">
                <v:shape id="_x0000_i1217" type="#_x0000_t75" style="width:1in;height:18pt" o:ole="">
                  <v:imagedata r:id="rId84" o:title=""/>
                </v:shape>
                <w:control r:id="rId90" w:name="DefaultOcxName4" w:shapeid="_x0000_i1217"/>
              </w:object>
            </w:r>
            <w:r w:rsidRPr="00947E5B">
              <w:rPr>
                <w:rFonts w:ascii="宋体" w:eastAsia="宋体" w:hAnsi="宋体" w:cs="宋体"/>
                <w:b/>
                <w:bCs/>
                <w:color w:val="FFFFFF"/>
                <w:sz w:val="18"/>
                <w:szCs w:val="18"/>
              </w:rPr>
              <w:t>快速回复</w:t>
            </w:r>
          </w:p>
        </w:tc>
      </w:tr>
      <w:tr w:rsidR="00947E5B" w:rsidRPr="00947E5B" w:rsidTr="00947E5B">
        <w:trPr>
          <w:trHeight w:val="3000"/>
          <w:tblCellSpacing w:w="7" w:type="dxa"/>
          <w:jc w:val="center"/>
        </w:trPr>
        <w:tc>
          <w:tcPr>
            <w:tcW w:w="2700" w:type="dxa"/>
            <w:shd w:val="clear" w:color="auto" w:fill="A3C7E2"/>
            <w:hideMark/>
          </w:tcPr>
          <w:p w:rsidR="00947E5B" w:rsidRPr="00947E5B" w:rsidRDefault="00947E5B" w:rsidP="00947E5B">
            <w:pPr>
              <w:wordWrap w:val="0"/>
              <w:adjustRightInd/>
              <w:snapToGrid/>
              <w:spacing w:before="75" w:after="0"/>
              <w:rPr>
                <w:rFonts w:ascii="宋体" w:eastAsia="宋体" w:hAnsi="宋体" w:cs="宋体"/>
                <w:sz w:val="18"/>
                <w:szCs w:val="18"/>
              </w:rPr>
            </w:pPr>
            <w:r w:rsidRPr="00947E5B">
              <w:rPr>
                <w:rFonts w:ascii="宋体" w:eastAsia="宋体" w:hAnsi="宋体" w:cs="宋体"/>
                <w:sz w:val="18"/>
                <w:szCs w:val="18"/>
              </w:rPr>
              <w:br/>
            </w:r>
            <w:r w:rsidRPr="00947E5B">
              <w:rPr>
                <w:rFonts w:ascii="宋体" w:eastAsia="宋体" w:hAnsi="宋体" w:cs="宋体"/>
                <w:b/>
                <w:bCs/>
                <w:sz w:val="18"/>
                <w:szCs w:val="18"/>
              </w:rPr>
              <w:t>文章内容</w:t>
            </w:r>
            <w:r w:rsidRPr="00947E5B">
              <w:rPr>
                <w:rFonts w:ascii="宋体" w:eastAsia="宋体" w:hAnsi="宋体" w:cs="宋体"/>
                <w:sz w:val="18"/>
                <w:szCs w:val="18"/>
              </w:rPr>
              <w:br/>
              <w:t>（</w:t>
            </w:r>
            <w:hyperlink r:id="rId91" w:history="1">
              <w:r w:rsidRPr="00947E5B">
                <w:rPr>
                  <w:rFonts w:ascii="宋体" w:eastAsia="宋体" w:hAnsi="宋体" w:cs="宋体"/>
                  <w:color w:val="003366"/>
                  <w:sz w:val="18"/>
                </w:rPr>
                <w:t>查看内容长度</w:t>
              </w:r>
            </w:hyperlink>
            <w:r w:rsidRPr="00947E5B">
              <w:rPr>
                <w:rFonts w:ascii="宋体" w:eastAsia="宋体" w:hAnsi="宋体" w:cs="宋体"/>
                <w:sz w:val="18"/>
                <w:szCs w:val="18"/>
              </w:rPr>
              <w:t>）</w:t>
            </w:r>
            <w:r w:rsidRPr="00947E5B">
              <w:rPr>
                <w:rFonts w:ascii="宋体" w:eastAsia="宋体" w:hAnsi="宋体" w:cs="宋体"/>
                <w:sz w:val="18"/>
                <w:szCs w:val="18"/>
              </w:rPr>
              <w:br/>
            </w:r>
            <w:r w:rsidRPr="00947E5B">
              <w:rPr>
                <w:rFonts w:ascii="宋体" w:eastAsia="宋体" w:hAnsi="宋体" w:cs="宋体"/>
                <w:sz w:val="18"/>
                <w:szCs w:val="18"/>
              </w:rPr>
              <w:br/>
            </w:r>
            <w:r w:rsidRPr="00947E5B">
              <w:rPr>
                <w:rFonts w:ascii="宋体" w:eastAsia="宋体" w:hAnsi="宋体" w:cs="宋体"/>
                <w:sz w:val="18"/>
                <w:szCs w:val="18"/>
              </w:rPr>
              <w:object w:dxaOrig="1440" w:dyaOrig="1440">
                <v:shape id="_x0000_i1216" type="#_x0000_t75" style="width:20.25pt;height:15.75pt" o:ole="">
                  <v:imagedata r:id="rId92" o:title=""/>
                </v:shape>
                <w:control r:id="rId93" w:name="DefaultOcxName5" w:shapeid="_x0000_i1216"/>
              </w:object>
            </w:r>
            <w:r w:rsidRPr="00947E5B">
              <w:rPr>
                <w:rFonts w:ascii="宋体" w:eastAsia="宋体" w:hAnsi="宋体" w:cs="宋体"/>
                <w:sz w:val="18"/>
                <w:szCs w:val="18"/>
              </w:rPr>
              <w:t xml:space="preserve">禁用 BB 代码 </w:t>
            </w:r>
          </w:p>
        </w:tc>
        <w:tc>
          <w:tcPr>
            <w:tcW w:w="0" w:type="auto"/>
            <w:shd w:val="clear" w:color="auto" w:fill="A3C7E2"/>
            <w:vAlign w:val="center"/>
            <w:hideMark/>
          </w:tcPr>
          <w:tbl>
            <w:tblPr>
              <w:tblW w:w="0" w:type="auto"/>
              <w:tblCellSpacing w:w="0" w:type="dxa"/>
              <w:tblCellMar>
                <w:left w:w="0" w:type="dxa"/>
                <w:right w:w="0" w:type="dxa"/>
              </w:tblCellMar>
              <w:tblLook w:val="04A0"/>
            </w:tblPr>
            <w:tblGrid>
              <w:gridCol w:w="476"/>
              <w:gridCol w:w="477"/>
              <w:gridCol w:w="507"/>
              <w:gridCol w:w="328"/>
              <w:gridCol w:w="328"/>
              <w:gridCol w:w="358"/>
              <w:gridCol w:w="358"/>
              <w:gridCol w:w="358"/>
              <w:gridCol w:w="388"/>
              <w:gridCol w:w="388"/>
              <w:gridCol w:w="388"/>
              <w:gridCol w:w="388"/>
              <w:gridCol w:w="388"/>
              <w:gridCol w:w="388"/>
              <w:gridCol w:w="388"/>
              <w:gridCol w:w="388"/>
              <w:gridCol w:w="388"/>
              <w:gridCol w:w="388"/>
              <w:gridCol w:w="358"/>
              <w:gridCol w:w="358"/>
            </w:tblGrid>
            <w:tr w:rsidR="00947E5B" w:rsidRPr="00947E5B" w:rsidTr="00947E5B">
              <w:trPr>
                <w:tblCellSpacing w:w="0" w:type="dxa"/>
              </w:trPr>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sidRPr="00947E5B">
                    <w:rPr>
                      <w:rFonts w:ascii="宋体" w:eastAsia="宋体" w:hAnsi="宋体" w:cs="宋体"/>
                      <w:sz w:val="18"/>
                      <w:szCs w:val="18"/>
                    </w:rPr>
                    <w:pict/>
                  </w:r>
                  <w:r>
                    <w:rPr>
                      <w:rFonts w:ascii="宋体" w:eastAsia="宋体" w:hAnsi="宋体" w:cs="宋体"/>
                      <w:noProof/>
                      <w:sz w:val="18"/>
                      <w:szCs w:val="18"/>
                    </w:rPr>
                    <w:drawing>
                      <wp:inline distT="0" distB="0" distL="0" distR="0">
                        <wp:extent cx="266700" cy="190500"/>
                        <wp:effectExtent l="0" t="0" r="0" b="0"/>
                        <wp:docPr id="31" name="YuZi_TITLE" descr="http://www.beihua.org/bbs/Images/Editor/tit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TITLE" descr="http://www.beihua.org/bbs/Images/Editor/title.gif"/>
                                <pic:cNvPicPr>
                                  <a:picLocks noChangeAspect="1" noChangeArrowheads="1"/>
                                </pic:cNvPicPr>
                              </pic:nvPicPr>
                              <pic:blipFill>
                                <a:blip r:embed="rId94" cstate="print"/>
                                <a:srcRect/>
                                <a:stretch>
                                  <a:fillRect/>
                                </a:stretch>
                              </pic:blipFill>
                              <pic:spPr bwMode="auto">
                                <a:xfrm>
                                  <a:off x="0" y="0"/>
                                  <a:ext cx="2667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266700" cy="190500"/>
                        <wp:effectExtent l="0" t="0" r="0" b="0"/>
                        <wp:docPr id="32" name="YuZi_FONTNAME" descr="http://www.beihua.org/bbs/Images/Editor/fo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FONTNAME" descr="http://www.beihua.org/bbs/Images/Editor/font.gif"/>
                                <pic:cNvPicPr>
                                  <a:picLocks noChangeAspect="1" noChangeArrowheads="1"/>
                                </pic:cNvPicPr>
                              </pic:nvPicPr>
                              <pic:blipFill>
                                <a:blip r:embed="rId95" cstate="print"/>
                                <a:srcRect/>
                                <a:stretch>
                                  <a:fillRect/>
                                </a:stretch>
                              </pic:blipFill>
                              <pic:spPr bwMode="auto">
                                <a:xfrm>
                                  <a:off x="0" y="0"/>
                                  <a:ext cx="2667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266700" cy="190500"/>
                        <wp:effectExtent l="19050" t="0" r="0" b="0"/>
                        <wp:docPr id="33" name="YuZi_FONTSIZE" descr="http://www.beihua.org/bbs/Images/Editor/font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FONTSIZE" descr="http://www.beihua.org/bbs/Images/Editor/fontsize.gif"/>
                                <pic:cNvPicPr>
                                  <a:picLocks noChangeAspect="1" noChangeArrowheads="1"/>
                                </pic:cNvPicPr>
                              </pic:nvPicPr>
                              <pic:blipFill>
                                <a:blip r:embed="rId96" cstate="print"/>
                                <a:srcRect/>
                                <a:stretch>
                                  <a:fillRect/>
                                </a:stretch>
                              </pic:blipFill>
                              <pic:spPr bwMode="auto">
                                <a:xfrm>
                                  <a:off x="0" y="0"/>
                                  <a:ext cx="2667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52400" cy="133350"/>
                        <wp:effectExtent l="19050" t="0" r="0" b="0"/>
                        <wp:docPr id="34" name="图片 34" descr="http://www.beihua.org/bbs/Images/Editor/fb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beihua.org/bbs/Images/Editor/fbcolor.gif"/>
                                <pic:cNvPicPr>
                                  <a:picLocks noChangeAspect="1" noChangeArrowheads="1"/>
                                </pic:cNvPicPr>
                              </pic:nvPicPr>
                              <pic:blipFill>
                                <a:blip r:embed="rId97" cstate="print"/>
                                <a:srcRect/>
                                <a:stretch>
                                  <a:fillRect/>
                                </a:stretch>
                              </pic:blipFill>
                              <pic:spPr bwMode="auto">
                                <a:xfrm>
                                  <a:off x="0" y="0"/>
                                  <a:ext cx="152400" cy="13335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52400" cy="38100"/>
                        <wp:effectExtent l="0" t="0" r="0" b="0"/>
                        <wp:docPr id="35" name="YuZi_TEXTCOLORBar" descr="http://www.beihua.org/bbs/Images/Editor/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TEXTCOLORBar" descr="http://www.beihua.org/bbs/Images/Editor/clear.gif"/>
                                <pic:cNvPicPr>
                                  <a:picLocks noChangeAspect="1" noChangeArrowheads="1"/>
                                </pic:cNvPicPr>
                              </pic:nvPicPr>
                              <pic:blipFill>
                                <a:blip r:embed="rId98"/>
                                <a:srcRect/>
                                <a:stretch>
                                  <a:fillRect/>
                                </a:stretch>
                              </pic:blipFill>
                              <pic:spPr bwMode="auto">
                                <a:xfrm>
                                  <a:off x="0" y="0"/>
                                  <a:ext cx="152400" cy="38100"/>
                                </a:xfrm>
                                <a:prstGeom prst="rect">
                                  <a:avLst/>
                                </a:prstGeom>
                                <a:noFill/>
                                <a:ln w="9525">
                                  <a:noFill/>
                                  <a:miter lim="800000"/>
                                  <a:headEnd/>
                                  <a:tailEnd/>
                                </a:ln>
                              </pic:spPr>
                            </pic:pic>
                          </a:graphicData>
                        </a:graphic>
                      </wp:inline>
                    </w:drawing>
                  </w:r>
                </w:p>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04775" cy="152400"/>
                        <wp:effectExtent l="19050" t="0" r="9525" b="0"/>
                        <wp:docPr id="36" name="YuZi_TEXTCOLOR" descr="http://www.beihua.org/bbs/Images/Editor/Pop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TEXTCOLOR" descr="http://www.beihua.org/bbs/Images/Editor/PopMenu.gif"/>
                                <pic:cNvPicPr>
                                  <a:picLocks noChangeAspect="1" noChangeArrowheads="1"/>
                                </pic:cNvPicPr>
                              </pic:nvPicPr>
                              <pic:blipFill>
                                <a:blip r:embed="rId9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52400" cy="133350"/>
                        <wp:effectExtent l="19050" t="0" r="0" b="0"/>
                        <wp:docPr id="37" name="图片 37" descr="http://www.beihua.org/bbs/Images/Editor/fg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beihua.org/bbs/Images/Editor/fgcolor.gif"/>
                                <pic:cNvPicPr>
                                  <a:picLocks noChangeAspect="1" noChangeArrowheads="1"/>
                                </pic:cNvPicPr>
                              </pic:nvPicPr>
                              <pic:blipFill>
                                <a:blip r:embed="rId100" cstate="print"/>
                                <a:srcRect/>
                                <a:stretch>
                                  <a:fillRect/>
                                </a:stretch>
                              </pic:blipFill>
                              <pic:spPr bwMode="auto">
                                <a:xfrm>
                                  <a:off x="0" y="0"/>
                                  <a:ext cx="152400" cy="13335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52400" cy="38100"/>
                        <wp:effectExtent l="0" t="0" r="0" b="0"/>
                        <wp:docPr id="38" name="YuZi_BGCOLORBar" descr="http://www.beihua.org/bbs/Images/Editor/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BGCOLORBar" descr="http://www.beihua.org/bbs/Images/Editor/clear.gif"/>
                                <pic:cNvPicPr>
                                  <a:picLocks noChangeAspect="1" noChangeArrowheads="1"/>
                                </pic:cNvPicPr>
                              </pic:nvPicPr>
                              <pic:blipFill>
                                <a:blip r:embed="rId98"/>
                                <a:srcRect/>
                                <a:stretch>
                                  <a:fillRect/>
                                </a:stretch>
                              </pic:blipFill>
                              <pic:spPr bwMode="auto">
                                <a:xfrm>
                                  <a:off x="0" y="0"/>
                                  <a:ext cx="152400" cy="38100"/>
                                </a:xfrm>
                                <a:prstGeom prst="rect">
                                  <a:avLst/>
                                </a:prstGeom>
                                <a:noFill/>
                                <a:ln w="9525">
                                  <a:noFill/>
                                  <a:miter lim="800000"/>
                                  <a:headEnd/>
                                  <a:tailEnd/>
                                </a:ln>
                              </pic:spPr>
                            </pic:pic>
                          </a:graphicData>
                        </a:graphic>
                      </wp:inline>
                    </w:drawing>
                  </w:r>
                </w:p>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04775" cy="152400"/>
                        <wp:effectExtent l="19050" t="0" r="9525" b="0"/>
                        <wp:docPr id="39" name="YuZi_BGCOLOR" descr="http://www.beihua.org/bbs/Images/Editor/Pop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BGCOLOR" descr="http://www.beihua.org/bbs/Images/Editor/PopMenu.gif"/>
                                <pic:cNvPicPr>
                                  <a:picLocks noChangeAspect="1" noChangeArrowheads="1"/>
                                </pic:cNvPicPr>
                              </pic:nvPicPr>
                              <pic:blipFill>
                                <a:blip r:embed="rId99"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40" name="YuZi_BOLD" descr="http://www.beihua.org/bbs/Images/Editor/bo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BOLD" descr="http://www.beihua.org/bbs/Images/Editor/bold.gif"/>
                                <pic:cNvPicPr>
                                  <a:picLocks noChangeAspect="1" noChangeArrowheads="1"/>
                                </pic:cNvPicPr>
                              </pic:nvPicPr>
                              <pic:blipFill>
                                <a:blip r:embed="rId10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41" name="YuZi_ITALIC" descr="http://www.beihua.org/bbs/Images/Editor/ital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ITALIC" descr="http://www.beihua.org/bbs/Images/Editor/italic.gif"/>
                                <pic:cNvPicPr>
                                  <a:picLocks noChangeAspect="1" noChangeArrowheads="1"/>
                                </pic:cNvPicPr>
                              </pic:nvPicPr>
                              <pic:blipFill>
                                <a:blip r:embed="rId10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42" name="YuZi_UNDERLINE" descr="http://www.beihua.org/bbs/Images/Editor/under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UNDERLINE" descr="http://www.beihua.org/bbs/Images/Editor/underline.gif"/>
                                <pic:cNvPicPr>
                                  <a:picLocks noChangeAspect="1" noChangeArrowheads="1"/>
                                </pic:cNvPicPr>
                              </pic:nvPicPr>
                              <pic:blipFill>
                                <a:blip r:embed="rId10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43" name="YuZi_STRIKE" descr="http://www.beihua.org/bbs/Images/Editor/strikethroug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STRIKE" descr="http://www.beihua.org/bbs/Images/Editor/strikethrough.gif"/>
                                <pic:cNvPicPr>
                                  <a:picLocks noChangeAspect="1" noChangeArrowheads="1"/>
                                </pic:cNvPicPr>
                              </pic:nvPicPr>
                              <pic:blipFill>
                                <a:blip r:embed="rId10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44" name="YuZi_JUSTIFYLEFT" descr="http://www.beihua.org/bbs/Images/Editor/justify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JUSTIFYLEFT" descr="http://www.beihua.org/bbs/Images/Editor/justifyleft.gif"/>
                                <pic:cNvPicPr>
                                  <a:picLocks noChangeAspect="1" noChangeArrowheads="1"/>
                                </pic:cNvPicPr>
                              </pic:nvPicPr>
                              <pic:blipFill>
                                <a:blip r:embed="rId10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45" name="YuZi_JUSTIFYCENTER" descr="http://www.beihua.org/bbs/Images/Editor/justifyce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JUSTIFYCENTER" descr="http://www.beihua.org/bbs/Images/Editor/justifycenter.gif"/>
                                <pic:cNvPicPr>
                                  <a:picLocks noChangeAspect="1" noChangeArrowheads="1"/>
                                </pic:cNvPicPr>
                              </pic:nvPicPr>
                              <pic:blipFill>
                                <a:blip r:embed="rId10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46" name="YuZi_JUSTIFYRIGHT" descr="http://www.beihua.org/bbs/Images/Editor/justify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JUSTIFYRIGHT" descr="http://www.beihua.org/bbs/Images/Editor/justifyright.gif"/>
                                <pic:cNvPicPr>
                                  <a:picLocks noChangeAspect="1" noChangeArrowheads="1"/>
                                </pic:cNvPicPr>
                              </pic:nvPicPr>
                              <pic:blipFill>
                                <a:blip r:embed="rId10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47" name="YuZi_JUSTIFYFULL" descr="http://www.beihua.org/bbs/Images/Editor/justify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JUSTIFYFULL" descr="http://www.beihua.org/bbs/Images/Editor/justifyfull.gif"/>
                                <pic:cNvPicPr>
                                  <a:picLocks noChangeAspect="1" noChangeArrowheads="1"/>
                                </pic:cNvPicPr>
                              </pic:nvPicPr>
                              <pic:blipFill>
                                <a:blip r:embed="rId10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48" name="YuZi_NUMBEREDLIST" descr="http://www.beihua.org/bbs/Images/Editor/numbered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NUMBEREDLIST" descr="http://www.beihua.org/bbs/Images/Editor/numberedlist.gif"/>
                                <pic:cNvPicPr>
                                  <a:picLocks noChangeAspect="1" noChangeArrowheads="1"/>
                                </pic:cNvPicPr>
                              </pic:nvPicPr>
                              <pic:blipFill>
                                <a:blip r:embed="rId10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49" name="YuZi_UNORDERLIST" descr="http://www.beihua.org/bbs/Images/Editor/unordered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UNORDERLIST" descr="http://www.beihua.org/bbs/Images/Editor/unorderedlist.gif"/>
                                <pic:cNvPicPr>
                                  <a:picLocks noChangeAspect="1" noChangeArrowheads="1"/>
                                </pic:cNvPicPr>
                              </pic:nvPicPr>
                              <pic:blipFill>
                                <a:blip r:embed="rId11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50" name="YuZi_Paragraph" descr="http://www.beihua.org/bbs/Images/Editor/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Paragraph" descr="http://www.beihua.org/bbs/Images/Editor/Paragraph.gif"/>
                                <pic:cNvPicPr>
                                  <a:picLocks noChangeAspect="1" noChangeArrowheads="1"/>
                                </pic:cNvPicPr>
                              </pic:nvPicPr>
                              <pic:blipFill>
                                <a:blip r:embed="rId11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51" name="YuZi_INDENT" descr="http://www.beihua.org/bbs/Images/Editor/in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INDENT" descr="http://www.beihua.org/bbs/Images/Editor/indent.gif"/>
                                <pic:cNvPicPr>
                                  <a:picLocks noChangeAspect="1" noChangeArrowheads="1"/>
                                </pic:cNvPicPr>
                              </pic:nvPicPr>
                              <pic:blipFill>
                                <a:blip r:embed="rId11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52" name="YuZi_OUTDENT" descr="http://www.beihua.org/bbs/Images/Editor/outd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OUTDENT" descr="http://www.beihua.org/bbs/Images/Editor/outdent.gif"/>
                                <pic:cNvPicPr>
                                  <a:picLocks noChangeAspect="1" noChangeArrowheads="1"/>
                                </pic:cNvPicPr>
                              </pic:nvPicPr>
                              <pic:blipFill>
                                <a:blip r:embed="rId1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53" name="YuZi_SUBSCRIPT" descr="http://www.beihua.org/bbs/Images/Editor/subscri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SUBSCRIPT" descr="http://www.beihua.org/bbs/Images/Editor/subscript.gif"/>
                                <pic:cNvPicPr>
                                  <a:picLocks noChangeAspect="1" noChangeArrowheads="1"/>
                                </pic:cNvPicPr>
                              </pic:nvPicPr>
                              <pic:blipFill>
                                <a:blip r:embed="rId11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54" name="YuZi_SUPERSCRIPT" descr="http://www.beihua.org/bbs/Images/Editor/superscri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SUPERSCRIPT" descr="http://www.beihua.org/bbs/Images/Editor/superscript.gif"/>
                                <pic:cNvPicPr>
                                  <a:picLocks noChangeAspect="1" noChangeArrowheads="1"/>
                                </pic:cNvPicPr>
                              </pic:nvPicPr>
                              <pic:blipFill>
                                <a:blip r:embed="rId1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947E5B" w:rsidRPr="00947E5B" w:rsidRDefault="00947E5B" w:rsidP="00947E5B">
            <w:pPr>
              <w:shd w:val="clear" w:color="auto" w:fill="EFEFEF"/>
              <w:wordWrap w:val="0"/>
              <w:adjustRightInd/>
              <w:snapToGrid/>
              <w:spacing w:after="0"/>
              <w:rPr>
                <w:rFonts w:ascii="宋体" w:eastAsia="宋体" w:hAnsi="宋体" w:cs="宋体"/>
                <w:vanish/>
                <w:sz w:val="18"/>
                <w:szCs w:val="18"/>
              </w:rPr>
            </w:pPr>
          </w:p>
          <w:tbl>
            <w:tblPr>
              <w:tblW w:w="0" w:type="auto"/>
              <w:tblCellSpacing w:w="0" w:type="dxa"/>
              <w:tblCellMar>
                <w:left w:w="0" w:type="dxa"/>
                <w:right w:w="0" w:type="dxa"/>
              </w:tblCellMar>
              <w:tblLook w:val="04A0"/>
            </w:tblPr>
            <w:tblGrid>
              <w:gridCol w:w="348"/>
              <w:gridCol w:w="322"/>
              <w:gridCol w:w="348"/>
              <w:gridCol w:w="348"/>
              <w:gridCol w:w="322"/>
              <w:gridCol w:w="348"/>
              <w:gridCol w:w="348"/>
              <w:gridCol w:w="323"/>
              <w:gridCol w:w="349"/>
              <w:gridCol w:w="349"/>
              <w:gridCol w:w="349"/>
              <w:gridCol w:w="323"/>
              <w:gridCol w:w="349"/>
              <w:gridCol w:w="349"/>
              <w:gridCol w:w="349"/>
              <w:gridCol w:w="323"/>
              <w:gridCol w:w="323"/>
              <w:gridCol w:w="323"/>
              <w:gridCol w:w="323"/>
              <w:gridCol w:w="349"/>
              <w:gridCol w:w="349"/>
              <w:gridCol w:w="349"/>
              <w:gridCol w:w="323"/>
            </w:tblGrid>
            <w:tr w:rsidR="00947E5B" w:rsidRPr="00947E5B" w:rsidTr="00947E5B">
              <w:trPr>
                <w:tblCellSpacing w:w="0" w:type="dxa"/>
              </w:trPr>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55" name="YuZi_LINK" descr="http://www.beihua.org/bbs/Images/Edito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LINK" descr="http://www.beihua.org/bbs/Images/Editor/link.gif"/>
                                <pic:cNvPicPr>
                                  <a:picLocks noChangeAspect="1" noChangeArrowheads="1"/>
                                </pic:cNvPicPr>
                              </pic:nvPicPr>
                              <pic:blipFill>
                                <a:blip r:embed="rId11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56" name="YuZi_UNLINK" descr="http://www.beihua.org/bbs/Images/Editor/un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UNLINK" descr="http://www.beihua.org/bbs/Images/Editor/unlink.gif"/>
                                <pic:cNvPicPr>
                                  <a:picLocks noChangeAspect="1" noChangeArrowheads="1"/>
                                </pic:cNvPicPr>
                              </pic:nvPicPr>
                              <pic:blipFill>
                                <a:blip r:embed="rId11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57" name="YuZi_ED2K" descr="http://www.beihua.org/bbs/Images/Editor/ed2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ED2K" descr="http://www.beihua.org/bbs/Images/Editor/ed2k.gif"/>
                                <pic:cNvPicPr>
                                  <a:picLocks noChangeAspect="1" noChangeArrowheads="1"/>
                                </pic:cNvPicPr>
                              </pic:nvPicPr>
                              <pic:blipFill>
                                <a:blip r:embed="rId11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58" name="YuZi_SPECIALCHAR" descr="http://www.beihua.org/bbs/Images/Editor/specialc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SPECIALCHAR" descr="http://www.beihua.org/bbs/Images/Editor/specialchar.gif"/>
                                <pic:cNvPicPr>
                                  <a:picLocks noChangeAspect="1" noChangeArrowheads="1"/>
                                </pic:cNvPicPr>
                              </pic:nvPicPr>
                              <pic:blipFill>
                                <a:blip r:embed="rId11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59" name="YuZi_ICON" descr="http://www.beihua.org/bbs/Images/Editor/emotic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ICON" descr="http://www.beihua.org/bbs/Images/Editor/emoticons.gif"/>
                                <pic:cNvPicPr>
                                  <a:picLocks noChangeAspect="1" noChangeArrowheads="1"/>
                                </pic:cNvPicPr>
                              </pic:nvPicPr>
                              <pic:blipFill>
                                <a:blip r:embed="rId12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0" name="YuZi_TABLE" descr="http://www.beihua.org/bbs/Images/Edit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TABLE" descr="http://www.beihua.org/bbs/Images/Editor/table.gif"/>
                                <pic:cNvPicPr>
                                  <a:picLocks noChangeAspect="1" noChangeArrowheads="1"/>
                                </pic:cNvPicPr>
                              </pic:nvPicPr>
                              <pic:blipFill>
                                <a:blip r:embed="rId12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1" name="YuZi_IMAGE" descr="http://www.beihua.org/bbs/Images/Editor/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IMAGE" descr="http://www.beihua.org/bbs/Images/Editor/image.gif"/>
                                <pic:cNvPicPr>
                                  <a:picLocks noChangeAspect="1" noChangeArrowheads="1"/>
                                </pic:cNvPicPr>
                              </pic:nvPicPr>
                              <pic:blipFill>
                                <a:blip r:embed="rId12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62" name="YuZi_Media" descr="http://www.beihua.org/bbs/Images/Editor/Me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Media" descr="http://www.beihua.org/bbs/Images/Editor/Media.gif"/>
                                <pic:cNvPicPr>
                                  <a:picLocks noChangeAspect="1" noChangeArrowheads="1"/>
                                </pic:cNvPicPr>
                              </pic:nvPicPr>
                              <pic:blipFill>
                                <a:blip r:embed="rId12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3" name="Break" descr="http://www.beihua.org/bbs/Images/Editor/Brea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 descr="http://www.beihua.org/bbs/Images/Editor/Break.gif"/>
                                <pic:cNvPicPr>
                                  <a:picLocks noChangeAspect="1" noChangeArrowheads="1"/>
                                </pic:cNvPicPr>
                              </pic:nvPicPr>
                              <pic:blipFill>
                                <a:blip r:embed="rId12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4" name="YuZi_HR" descr="http://www.beihua.org/bbs/Images/Editor/h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HR" descr="http://www.beihua.org/bbs/Images/Editor/hr.gif"/>
                                <pic:cNvPicPr>
                                  <a:picLocks noChangeAspect="1" noChangeArrowheads="1"/>
                                </pic:cNvPicPr>
                              </pic:nvPicPr>
                              <pic:blipFill>
                                <a:blip r:embed="rId12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5" name="YuZi_Replace" descr="http://www.beihua.org/bbs/Images/Editor/repl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Replace" descr="http://www.beihua.org/bbs/Images/Editor/replace.gif"/>
                                <pic:cNvPicPr>
                                  <a:picLocks noChangeAspect="1" noChangeArrowheads="1"/>
                                </pic:cNvPicPr>
                              </pic:nvPicPr>
                              <pic:blipFill>
                                <a:blip r:embed="rId12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66" name="YuZi_CUT" descr="http://www.beihua.org/bbs/Images/Editor/c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CUT" descr="http://www.beihua.org/bbs/Images/Editor/cut.gif"/>
                                <pic:cNvPicPr>
                                  <a:picLocks noChangeAspect="1" noChangeArrowheads="1"/>
                                </pic:cNvPicPr>
                              </pic:nvPicPr>
                              <pic:blipFill>
                                <a:blip r:embed="rId12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7" name="YuZi_COPY" descr="http://www.beihua.org/bbs/Images/Editor/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COPY" descr="http://www.beihua.org/bbs/Images/Editor/copy.gif"/>
                                <pic:cNvPicPr>
                                  <a:picLocks noChangeAspect="1" noChangeArrowheads="1"/>
                                </pic:cNvPicPr>
                              </pic:nvPicPr>
                              <pic:blipFill>
                                <a:blip r:embed="rId12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8" name="YuZi_PASTE" descr="http://www.beihua.org/bbs/Images/Editor/pas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PASTE" descr="http://www.beihua.org/bbs/Images/Editor/paste.gif"/>
                                <pic:cNvPicPr>
                                  <a:picLocks noChangeAspect="1" noChangeArrowheads="1"/>
                                </pic:cNvPicPr>
                              </pic:nvPicPr>
                              <pic:blipFill>
                                <a:blip r:embed="rId12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69" name="YuZi_ClearUP" descr="http://www.beihua.org/bbs/Images/Editor/clean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ClearUP" descr="http://www.beihua.org/bbs/Images/Editor/cleanup.gif"/>
                                <pic:cNvPicPr>
                                  <a:picLocks noChangeAspect="1" noChangeArrowheads="1"/>
                                </pic:cNvPicPr>
                              </pic:nvPicPr>
                              <pic:blipFill>
                                <a:blip r:embed="rId1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70" name="YuZi_UNDO" descr="http://www.beihua.org/bbs/Images/Editor/un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UNDO" descr="http://www.beihua.org/bbs/Images/Editor/undo.gif"/>
                                <pic:cNvPicPr>
                                  <a:picLocks noChangeAspect="1" noChangeArrowheads="1"/>
                                </pic:cNvPicPr>
                              </pic:nvPicPr>
                              <pic:blipFill>
                                <a:blip r:embed="rId131"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71" name="YuZi_REDO" descr="http://www.beihua.org/bbs/Images/Editor/re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REDO" descr="http://www.beihua.org/bbs/Images/Editor/redo.gif"/>
                                <pic:cNvPicPr>
                                  <a:picLocks noChangeAspect="1" noChangeArrowheads="1"/>
                                </pic:cNvPicPr>
                              </pic:nvPicPr>
                              <pic:blipFill>
                                <a:blip r:embed="rId132"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72" name="YuZi_SELECTALL" descr="http://www.beihua.org/bbs/Images/Editor/select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SELECTALL" descr="http://www.beihua.org/bbs/Images/Editor/selectall.gif"/>
                                <pic:cNvPicPr>
                                  <a:picLocks noChangeAspect="1" noChangeArrowheads="1"/>
                                </pic:cNvPicPr>
                              </pic:nvPicPr>
                              <pic:blipFill>
                                <a:blip r:embed="rId13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73" name="YuZi_UNSELECT" descr="http://www.beihua.org/bbs/Images/Editor/unsel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UNSELECT" descr="http://www.beihua.org/bbs/Images/Editor/unselect.gif"/>
                                <pic:cNvPicPr>
                                  <a:picLocks noChangeAspect="1" noChangeArrowheads="1"/>
                                </pic:cNvPicPr>
                              </pic:nvPicPr>
                              <pic:blipFill>
                                <a:blip r:embed="rId13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74" name="YuZi_REMOVE" descr="http://www.beihua.org/bbs/Images/Editor/Remove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REMOVE" descr="http://www.beihua.org/bbs/Images/Editor/RemoveFormat.gif"/>
                                <pic:cNvPicPr>
                                  <a:picLocks noChangeAspect="1" noChangeArrowheads="1"/>
                                </pic:cNvPicPr>
                              </pic:nvPicPr>
                              <pic:blipFill>
                                <a:blip r:embed="rId13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75" name="YuZi_Delete" descr="http://www.beihua.org/bbs/Images/Editor/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Delete" descr="http://www.beihua.org/bbs/Images/Editor/delete.gif"/>
                                <pic:cNvPicPr>
                                  <a:picLocks noChangeAspect="1" noChangeArrowheads="1"/>
                                </pic:cNvPicPr>
                              </pic:nvPicPr>
                              <pic:blipFill>
                                <a:blip r:embed="rId136"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19050" t="0" r="0" b="0"/>
                        <wp:docPr id="76" name="YuZi_DATE" descr="http://www.beihua.org/bbs/Images/Editor/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DATE" descr="http://www.beihua.org/bbs/Images/Editor/date.gif"/>
                                <pic:cNvPicPr>
                                  <a:picLocks noChangeAspect="1" noChangeArrowheads="1"/>
                                </pic:cNvPicPr>
                              </pic:nvPicPr>
                              <pic:blipFill>
                                <a:blip r:embed="rId13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0" w:type="auto"/>
                  <w:tcMar>
                    <w:top w:w="30" w:type="dxa"/>
                    <w:left w:w="30" w:type="dxa"/>
                    <w:bottom w:w="30" w:type="dxa"/>
                    <w:right w:w="30" w:type="dxa"/>
                  </w:tcMar>
                  <w:vAlign w:val="center"/>
                  <w:hideMark/>
                </w:tcPr>
                <w:p w:rsidR="00947E5B" w:rsidRPr="00947E5B" w:rsidRDefault="00947E5B" w:rsidP="00947E5B">
                  <w:pPr>
                    <w:wordWrap w:val="0"/>
                    <w:adjustRightInd/>
                    <w:snapToGrid/>
                    <w:spacing w:after="0"/>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77" name="YuZi_TIME" descr="http://www.beihua.org/bbs/Images/Editor/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Zi_TIME" descr="http://www.beihua.org/bbs/Images/Editor/time.gif"/>
                                <pic:cNvPicPr>
                                  <a:picLocks noChangeAspect="1" noChangeArrowheads="1"/>
                                </pic:cNvPicPr>
                              </pic:nvPicPr>
                              <pic:blipFill>
                                <a:blip r:embed="rId13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947E5B" w:rsidRPr="00947E5B" w:rsidRDefault="00947E5B" w:rsidP="00947E5B">
            <w:pPr>
              <w:shd w:val="clear" w:color="auto" w:fill="FFFFFF"/>
              <w:wordWrap w:val="0"/>
              <w:adjustRightInd/>
              <w:snapToGrid/>
              <w:spacing w:before="75" w:after="0"/>
              <w:rPr>
                <w:rFonts w:ascii="宋体" w:eastAsia="宋体" w:hAnsi="宋体" w:cs="宋体"/>
                <w:sz w:val="18"/>
                <w:szCs w:val="18"/>
              </w:rPr>
            </w:pPr>
            <w:r w:rsidRPr="00947E5B">
              <w:rPr>
                <w:rFonts w:ascii="宋体" w:eastAsia="宋体" w:hAnsi="宋体" w:cs="宋体"/>
                <w:sz w:val="18"/>
                <w:szCs w:val="18"/>
              </w:rPr>
              <w:object w:dxaOrig="1440" w:dyaOrig="1440">
                <v:shape id="_x0000_i1215" type="#_x0000_t75" style="width:159.75pt;height:57.75pt" o:ole="">
                  <v:imagedata r:id="rId139" o:title=""/>
                </v:shape>
                <w:control r:id="rId140" w:name="DefaultOcxName6" w:shapeid="_x0000_i1215"/>
              </w:object>
            </w:r>
          </w:p>
          <w:tbl>
            <w:tblPr>
              <w:tblW w:w="0" w:type="auto"/>
              <w:tblCellSpacing w:w="0" w:type="dxa"/>
              <w:tblCellMar>
                <w:left w:w="0" w:type="dxa"/>
                <w:right w:w="0" w:type="dxa"/>
              </w:tblCellMar>
              <w:tblLook w:val="04A0"/>
            </w:tblPr>
            <w:tblGrid>
              <w:gridCol w:w="961"/>
              <w:gridCol w:w="180"/>
              <w:gridCol w:w="960"/>
              <w:gridCol w:w="180"/>
              <w:gridCol w:w="5497"/>
            </w:tblGrid>
            <w:tr w:rsidR="00947E5B" w:rsidRPr="00947E5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EE"/>
                  <w:tcMar>
                    <w:top w:w="15" w:type="dxa"/>
                    <w:left w:w="75" w:type="dxa"/>
                    <w:bottom w:w="15" w:type="dxa"/>
                    <w:right w:w="75" w:type="dxa"/>
                  </w:tcMar>
                  <w:vAlign w:val="center"/>
                  <w:hideMark/>
                </w:tcPr>
                <w:p w:rsidR="00947E5B" w:rsidRPr="00947E5B" w:rsidRDefault="00947E5B" w:rsidP="00947E5B">
                  <w:pPr>
                    <w:wordWrap w:val="0"/>
                    <w:adjustRightInd/>
                    <w:snapToGrid/>
                    <w:spacing w:before="75" w:after="0"/>
                    <w:rPr>
                      <w:rFonts w:ascii="宋体" w:eastAsia="宋体" w:hAnsi="宋体" w:cs="宋体"/>
                      <w:sz w:val="18"/>
                      <w:szCs w:val="18"/>
                    </w:rPr>
                  </w:pPr>
                  <w:r>
                    <w:rPr>
                      <w:rFonts w:ascii="宋体" w:eastAsia="宋体" w:hAnsi="宋体" w:cs="宋体"/>
                      <w:noProof/>
                      <w:sz w:val="18"/>
                      <w:szCs w:val="18"/>
                    </w:rPr>
                    <w:drawing>
                      <wp:inline distT="0" distB="0" distL="0" distR="0">
                        <wp:extent cx="476250" cy="142875"/>
                        <wp:effectExtent l="19050" t="0" r="0" b="0"/>
                        <wp:docPr id="78" name="图片 78" descr="http://www.beihua.org/bbs/Images/Editor/modeed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eihua.org/bbs/Images/Editor/modeedit.gif"/>
                                <pic:cNvPicPr>
                                  <a:picLocks noChangeAspect="1" noChangeArrowheads="1"/>
                                </pic:cNvPicPr>
                              </pic:nvPicPr>
                              <pic:blipFill>
                                <a:blip r:embed="rId141" cstate="print"/>
                                <a:srcRect/>
                                <a:stretch>
                                  <a:fillRect/>
                                </a:stretch>
                              </pic:blipFill>
                              <pic:spPr bwMode="auto">
                                <a:xfrm>
                                  <a:off x="0" y="0"/>
                                  <a:ext cx="476250" cy="142875"/>
                                </a:xfrm>
                                <a:prstGeom prst="rect">
                                  <a:avLst/>
                                </a:prstGeom>
                                <a:noFill/>
                                <a:ln w="9525">
                                  <a:noFill/>
                                  <a:miter lim="800000"/>
                                  <a:headEnd/>
                                  <a:tailEnd/>
                                </a:ln>
                              </pic:spPr>
                            </pic:pic>
                          </a:graphicData>
                        </a:graphic>
                      </wp:inline>
                    </w:drawing>
                  </w:r>
                </w:p>
              </w:tc>
              <w:tc>
                <w:tcPr>
                  <w:tcW w:w="75" w:type="dxa"/>
                  <w:vAlign w:val="center"/>
                  <w:hideMark/>
                </w:tcPr>
                <w:p w:rsidR="00947E5B" w:rsidRPr="00947E5B" w:rsidRDefault="00947E5B" w:rsidP="00947E5B">
                  <w:pPr>
                    <w:wordWrap w:val="0"/>
                    <w:adjustRightInd/>
                    <w:snapToGrid/>
                    <w:spacing w:before="75" w:after="0"/>
                    <w:rPr>
                      <w:rFonts w:ascii="宋体" w:eastAsia="宋体" w:hAnsi="宋体" w:cs="宋体"/>
                      <w:sz w:val="18"/>
                      <w:szCs w:val="18"/>
                    </w:rPr>
                  </w:pPr>
                  <w:r w:rsidRPr="00947E5B">
                    <w:rPr>
                      <w:rFonts w:ascii="宋体" w:eastAsia="宋体" w:hAnsi="宋体" w:cs="宋体"/>
                      <w:sz w:val="18"/>
                      <w:szCs w:val="18"/>
                    </w:rPr>
                    <w:t> </w:t>
                  </w:r>
                </w:p>
              </w:tc>
              <w:tc>
                <w:tcPr>
                  <w:tcW w:w="0" w:type="auto"/>
                  <w:tcBorders>
                    <w:top w:val="inset" w:sz="6" w:space="0" w:color="auto"/>
                    <w:left w:val="inset" w:sz="6" w:space="0" w:color="auto"/>
                    <w:bottom w:val="inset" w:sz="6" w:space="0" w:color="auto"/>
                    <w:right w:val="inset" w:sz="6" w:space="0" w:color="auto"/>
                  </w:tcBorders>
                  <w:tcMar>
                    <w:top w:w="15" w:type="dxa"/>
                    <w:left w:w="75" w:type="dxa"/>
                    <w:bottom w:w="15" w:type="dxa"/>
                    <w:right w:w="75" w:type="dxa"/>
                  </w:tcMar>
                  <w:vAlign w:val="center"/>
                  <w:hideMark/>
                </w:tcPr>
                <w:p w:rsidR="00947E5B" w:rsidRPr="00947E5B" w:rsidRDefault="00947E5B" w:rsidP="00947E5B">
                  <w:pPr>
                    <w:wordWrap w:val="0"/>
                    <w:adjustRightInd/>
                    <w:snapToGrid/>
                    <w:spacing w:before="75" w:after="0"/>
                    <w:rPr>
                      <w:rFonts w:ascii="宋体" w:eastAsia="宋体" w:hAnsi="宋体" w:cs="宋体"/>
                      <w:sz w:val="18"/>
                      <w:szCs w:val="18"/>
                    </w:rPr>
                  </w:pPr>
                  <w:r>
                    <w:rPr>
                      <w:rFonts w:ascii="宋体" w:eastAsia="宋体" w:hAnsi="宋体" w:cs="宋体"/>
                      <w:noProof/>
                      <w:sz w:val="18"/>
                      <w:szCs w:val="18"/>
                    </w:rPr>
                    <w:drawing>
                      <wp:inline distT="0" distB="0" distL="0" distR="0">
                        <wp:extent cx="476250" cy="142875"/>
                        <wp:effectExtent l="19050" t="0" r="0" b="0"/>
                        <wp:docPr id="79" name="图片 79" descr="http://www.beihua.org/bbs/Images/Editor/mode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eihua.org/bbs/Images/Editor/modecode.gif"/>
                                <pic:cNvPicPr>
                                  <a:picLocks noChangeAspect="1" noChangeArrowheads="1"/>
                                </pic:cNvPicPr>
                              </pic:nvPicPr>
                              <pic:blipFill>
                                <a:blip r:embed="rId142" cstate="print"/>
                                <a:srcRect/>
                                <a:stretch>
                                  <a:fillRect/>
                                </a:stretch>
                              </pic:blipFill>
                              <pic:spPr bwMode="auto">
                                <a:xfrm>
                                  <a:off x="0" y="0"/>
                                  <a:ext cx="476250" cy="142875"/>
                                </a:xfrm>
                                <a:prstGeom prst="rect">
                                  <a:avLst/>
                                </a:prstGeom>
                                <a:noFill/>
                                <a:ln w="9525">
                                  <a:noFill/>
                                  <a:miter lim="800000"/>
                                  <a:headEnd/>
                                  <a:tailEnd/>
                                </a:ln>
                              </pic:spPr>
                            </pic:pic>
                          </a:graphicData>
                        </a:graphic>
                      </wp:inline>
                    </w:drawing>
                  </w:r>
                </w:p>
              </w:tc>
              <w:tc>
                <w:tcPr>
                  <w:tcW w:w="75" w:type="dxa"/>
                  <w:vAlign w:val="center"/>
                  <w:hideMark/>
                </w:tcPr>
                <w:p w:rsidR="00947E5B" w:rsidRPr="00947E5B" w:rsidRDefault="00947E5B" w:rsidP="00947E5B">
                  <w:pPr>
                    <w:wordWrap w:val="0"/>
                    <w:adjustRightInd/>
                    <w:snapToGrid/>
                    <w:spacing w:before="75" w:after="0"/>
                    <w:rPr>
                      <w:rFonts w:ascii="宋体" w:eastAsia="宋体" w:hAnsi="宋体" w:cs="宋体"/>
                      <w:sz w:val="18"/>
                      <w:szCs w:val="18"/>
                    </w:rPr>
                  </w:pPr>
                  <w:r w:rsidRPr="00947E5B">
                    <w:rPr>
                      <w:rFonts w:ascii="宋体" w:eastAsia="宋体" w:hAnsi="宋体" w:cs="宋体"/>
                      <w:sz w:val="18"/>
                      <w:szCs w:val="18"/>
                    </w:rPr>
                    <w:t> </w:t>
                  </w:r>
                </w:p>
              </w:tc>
              <w:tc>
                <w:tcPr>
                  <w:tcW w:w="5000" w:type="pct"/>
                  <w:vAlign w:val="center"/>
                  <w:hideMark/>
                </w:tcPr>
                <w:p w:rsidR="00947E5B" w:rsidRPr="00947E5B" w:rsidRDefault="00947E5B" w:rsidP="00947E5B">
                  <w:pPr>
                    <w:wordWrap w:val="0"/>
                    <w:adjustRightInd/>
                    <w:snapToGrid/>
                    <w:spacing w:before="75" w:after="0"/>
                    <w:jc w:val="right"/>
                    <w:rPr>
                      <w:rFonts w:ascii="宋体" w:eastAsia="宋体" w:hAnsi="宋体" w:cs="宋体"/>
                      <w:sz w:val="18"/>
                      <w:szCs w:val="18"/>
                    </w:rPr>
                  </w:pPr>
                  <w:r>
                    <w:rPr>
                      <w:rFonts w:ascii="宋体" w:eastAsia="宋体" w:hAnsi="宋体" w:cs="宋体"/>
                      <w:noProof/>
                      <w:sz w:val="18"/>
                      <w:szCs w:val="18"/>
                    </w:rPr>
                    <w:drawing>
                      <wp:inline distT="0" distB="0" distL="0" distR="0">
                        <wp:extent cx="190500" cy="190500"/>
                        <wp:effectExtent l="0" t="0" r="0" b="0"/>
                        <wp:docPr id="80" name="图片 80" descr="http://www.beihua.org/bbs/Images/Editor/exp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eihua.org/bbs/Images/Editor/expand.gif"/>
                                <pic:cNvPicPr>
                                  <a:picLocks noChangeAspect="1" noChangeArrowheads="1"/>
                                </pic:cNvPicPr>
                              </pic:nvPicPr>
                              <pic:blipFill>
                                <a:blip r:embed="rId14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Fonts w:ascii="宋体" w:eastAsia="宋体" w:hAnsi="宋体" w:cs="宋体"/>
                      <w:noProof/>
                      <w:sz w:val="18"/>
                      <w:szCs w:val="18"/>
                    </w:rPr>
                    <w:drawing>
                      <wp:inline distT="0" distB="0" distL="0" distR="0">
                        <wp:extent cx="190500" cy="190500"/>
                        <wp:effectExtent l="19050" t="0" r="0" b="0"/>
                        <wp:docPr id="81" name="图片 81" descr="http://www.beihua.org/bbs/Images/Editor/contra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eihua.org/bbs/Images/Editor/contract.gif"/>
                                <pic:cNvPicPr>
                                  <a:picLocks noChangeAspect="1" noChangeArrowheads="1"/>
                                </pic:cNvPicPr>
                              </pic:nvPicPr>
                              <pic:blipFill>
                                <a:blip r:embed="rId144"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r>
          </w:tbl>
          <w:p w:rsidR="00947E5B" w:rsidRPr="00947E5B" w:rsidRDefault="00947E5B" w:rsidP="00947E5B">
            <w:pPr>
              <w:shd w:val="clear" w:color="auto" w:fill="EFEFEF"/>
              <w:wordWrap w:val="0"/>
              <w:adjustRightInd/>
              <w:snapToGrid/>
              <w:spacing w:before="75" w:after="0"/>
              <w:rPr>
                <w:rFonts w:ascii="宋体" w:eastAsia="宋体" w:hAnsi="宋体" w:cs="宋体"/>
                <w:vanish/>
                <w:color w:val="222222"/>
                <w:sz w:val="18"/>
                <w:szCs w:val="18"/>
              </w:rPr>
            </w:pPr>
            <w:r w:rsidRPr="00947E5B">
              <w:rPr>
                <w:rFonts w:ascii="宋体" w:eastAsia="宋体" w:hAnsi="宋体" w:cs="宋体"/>
                <w:vanish/>
                <w:color w:val="222222"/>
                <w:sz w:val="18"/>
                <w:szCs w:val="18"/>
              </w:rPr>
              <w:t>Loading...</w:t>
            </w:r>
          </w:p>
        </w:tc>
      </w:tr>
      <w:tr w:rsidR="00947E5B" w:rsidRPr="00947E5B" w:rsidTr="00947E5B">
        <w:trPr>
          <w:tblCellSpacing w:w="7" w:type="dxa"/>
          <w:jc w:val="center"/>
        </w:trPr>
        <w:tc>
          <w:tcPr>
            <w:tcW w:w="0" w:type="auto"/>
            <w:gridSpan w:val="2"/>
            <w:shd w:val="clear" w:color="auto" w:fill="A3C7E2"/>
            <w:hideMark/>
          </w:tcPr>
          <w:p w:rsidR="00947E5B" w:rsidRPr="00947E5B" w:rsidRDefault="00947E5B" w:rsidP="00947E5B">
            <w:pPr>
              <w:wordWrap w:val="0"/>
              <w:adjustRightInd/>
              <w:snapToGrid/>
              <w:spacing w:before="75" w:after="0"/>
              <w:rPr>
                <w:rFonts w:ascii="宋体" w:eastAsia="宋体" w:hAnsi="宋体" w:cs="宋体"/>
                <w:sz w:val="18"/>
                <w:szCs w:val="18"/>
              </w:rPr>
            </w:pPr>
            <w:r w:rsidRPr="00947E5B">
              <w:rPr>
                <w:rFonts w:ascii="宋体" w:eastAsia="宋体" w:hAnsi="宋体" w:cs="宋体"/>
                <w:sz w:val="18"/>
                <w:szCs w:val="18"/>
              </w:rPr>
              <w:object w:dxaOrig="1440" w:dyaOrig="1440">
                <v:shape id="_x0000_i1214" type="#_x0000_t75" style="width:38.25pt;height:20.25pt" o:ole="">
                  <v:imagedata r:id="rId145" o:title=""/>
                </v:shape>
                <w:control r:id="rId146" w:name="DefaultOcxName7" w:shapeid="_x0000_i1214"/>
              </w:object>
            </w:r>
            <w:r w:rsidRPr="00947E5B">
              <w:rPr>
                <w:rFonts w:ascii="宋体" w:eastAsia="宋体" w:hAnsi="宋体" w:cs="宋体"/>
                <w:sz w:val="18"/>
                <w:szCs w:val="18"/>
              </w:rPr>
              <w:t xml:space="preserve">　　　</w:t>
            </w:r>
          </w:p>
          <w:p w:rsidR="00947E5B" w:rsidRPr="00947E5B" w:rsidRDefault="00947E5B" w:rsidP="00947E5B">
            <w:pPr>
              <w:pBdr>
                <w:top w:val="single" w:sz="6" w:space="1" w:color="auto"/>
              </w:pBdr>
              <w:adjustRightInd/>
              <w:snapToGrid/>
              <w:spacing w:before="100" w:beforeAutospacing="1" w:after="100" w:afterAutospacing="1"/>
              <w:jc w:val="center"/>
              <w:rPr>
                <w:rFonts w:ascii="Arial" w:eastAsia="宋体" w:hAnsi="Arial" w:cs="Arial" w:hint="eastAsia"/>
                <w:vanish/>
                <w:sz w:val="16"/>
                <w:szCs w:val="16"/>
              </w:rPr>
            </w:pPr>
            <w:r w:rsidRPr="00947E5B">
              <w:rPr>
                <w:rFonts w:ascii="Arial" w:eastAsia="宋体" w:hAnsi="Arial" w:cs="Arial" w:hint="eastAsia"/>
                <w:vanish/>
                <w:sz w:val="16"/>
                <w:szCs w:val="16"/>
              </w:rPr>
              <w:t>窗体底端</w:t>
            </w:r>
          </w:p>
          <w:p w:rsidR="00947E5B" w:rsidRPr="00947E5B" w:rsidRDefault="00947E5B" w:rsidP="00947E5B">
            <w:pPr>
              <w:wordWrap w:val="0"/>
              <w:adjustRightInd/>
              <w:snapToGrid/>
              <w:spacing w:before="75" w:after="0"/>
              <w:rPr>
                <w:rFonts w:ascii="宋体" w:eastAsia="宋体" w:hAnsi="宋体" w:cs="宋体"/>
                <w:sz w:val="18"/>
                <w:szCs w:val="18"/>
              </w:rPr>
            </w:pPr>
          </w:p>
        </w:tc>
      </w:tr>
    </w:tbl>
    <w:p w:rsidR="00947E5B" w:rsidRPr="00947E5B" w:rsidRDefault="00947E5B" w:rsidP="00947E5B">
      <w:pPr>
        <w:shd w:val="clear" w:color="auto" w:fill="FFFFFF"/>
        <w:wordWrap w:val="0"/>
        <w:adjustRightInd/>
        <w:snapToGrid/>
        <w:spacing w:after="0"/>
        <w:jc w:val="center"/>
        <w:rPr>
          <w:rFonts w:ascii="宋体" w:eastAsia="宋体" w:hAnsi="宋体" w:cs="宋体"/>
          <w:vanish/>
          <w:color w:val="000000"/>
          <w:sz w:val="18"/>
          <w:szCs w:val="18"/>
        </w:rPr>
      </w:pPr>
      <w:r w:rsidRPr="00947E5B">
        <w:rPr>
          <w:rFonts w:ascii="宋体" w:eastAsia="宋体" w:hAnsi="宋体" w:cs="宋体"/>
          <w:color w:val="000000"/>
          <w:sz w:val="18"/>
          <w:szCs w:val="18"/>
        </w:rPr>
        <w:pict/>
      </w:r>
    </w:p>
    <w:tbl>
      <w:tblPr>
        <w:tblW w:w="5000" w:type="pct"/>
        <w:jc w:val="center"/>
        <w:tblCellSpacing w:w="0" w:type="dxa"/>
        <w:tblCellMar>
          <w:left w:w="0" w:type="dxa"/>
          <w:right w:w="0" w:type="dxa"/>
        </w:tblCellMar>
        <w:tblLook w:val="04A0"/>
      </w:tblPr>
      <w:tblGrid>
        <w:gridCol w:w="8306"/>
      </w:tblGrid>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jc w:val="center"/>
              <w:rPr>
                <w:rFonts w:ascii="宋体" w:eastAsia="宋体" w:hAnsi="宋体" w:cs="宋体"/>
                <w:b/>
                <w:bCs/>
                <w:sz w:val="18"/>
                <w:szCs w:val="18"/>
              </w:rPr>
            </w:pPr>
            <w:r w:rsidRPr="00947E5B">
              <w:rPr>
                <w:rFonts w:ascii="宋体" w:eastAsia="宋体" w:hAnsi="宋体" w:cs="宋体"/>
                <w:sz w:val="18"/>
                <w:szCs w:val="18"/>
              </w:rPr>
              <w:br/>
            </w:r>
            <w:r w:rsidRPr="00947E5B">
              <w:rPr>
                <w:rFonts w:ascii="宋体" w:eastAsia="宋体" w:hAnsi="宋体" w:cs="宋体"/>
                <w:b/>
                <w:bCs/>
                <w:sz w:val="18"/>
                <w:szCs w:val="18"/>
              </w:rPr>
              <w:t>[论坛提示]：</w:t>
            </w:r>
            <w:r w:rsidRPr="00947E5B">
              <w:rPr>
                <w:rFonts w:ascii="宋体" w:eastAsia="宋体" w:hAnsi="宋体" w:cs="宋体"/>
                <w:sz w:val="18"/>
                <w:szCs w:val="18"/>
              </w:rPr>
              <w:t xml:space="preserve"> </w:t>
            </w:r>
            <w:r w:rsidRPr="00947E5B">
              <w:rPr>
                <w:rFonts w:ascii="宋体" w:eastAsia="宋体" w:hAnsi="宋体" w:cs="宋体"/>
                <w:b/>
                <w:bCs/>
                <w:sz w:val="18"/>
                <w:szCs w:val="18"/>
              </w:rPr>
              <w:t>一、</w:t>
            </w:r>
            <w:r w:rsidRPr="00947E5B">
              <w:rPr>
                <w:rFonts w:ascii="宋体" w:eastAsia="宋体" w:hAnsi="宋体" w:cs="宋体"/>
                <w:sz w:val="18"/>
                <w:szCs w:val="18"/>
              </w:rPr>
              <w:t>悲华楞严禅师者，法名体澄，字号光觉，别号悲华，得法于福建龙岩中华山性海寺已故方丈寂照慧瑛禅师，为法眼宗第十一代传人。禅师还兼具临济宗、曹洞宗法嗣和南传四念处内观禅及藏传大圆满法传承。</w:t>
            </w:r>
            <w:r w:rsidRPr="00947E5B">
              <w:rPr>
                <w:rFonts w:ascii="宋体" w:eastAsia="宋体" w:hAnsi="宋体" w:cs="宋体"/>
                <w:b/>
                <w:bCs/>
                <w:sz w:val="18"/>
                <w:szCs w:val="18"/>
              </w:rPr>
              <w:t xml:space="preserve"> 二、</w:t>
            </w:r>
            <w:r w:rsidRPr="00947E5B">
              <w:rPr>
                <w:rFonts w:ascii="宋体" w:eastAsia="宋体" w:hAnsi="宋体" w:cs="宋体"/>
                <w:sz w:val="18"/>
                <w:szCs w:val="18"/>
              </w:rPr>
              <w:t>有关法眼宗佛法知识简介：法眼宗为中国佛教禅宗五家之一，是最后出现的禅宗宗派，乃五代文益禅师所创，源出南宗青原一脉。文益圆寂后，南唐中主李璟谥为"法眼大禅师"。后世因称此宗为"法眼宗"。宋初极盛，宋中叶后衰微。到近代禅门泰斗虚云老和尚才重续法灯。</w:t>
            </w:r>
            <w:r w:rsidRPr="00947E5B">
              <w:rPr>
                <w:rFonts w:ascii="宋体" w:eastAsia="宋体" w:hAnsi="宋体" w:cs="宋体"/>
                <w:b/>
                <w:bCs/>
                <w:sz w:val="18"/>
                <w:szCs w:val="18"/>
              </w:rPr>
              <w:t xml:space="preserve"> 三、</w:t>
            </w:r>
            <w:r w:rsidRPr="00947E5B">
              <w:rPr>
                <w:rFonts w:ascii="宋体" w:eastAsia="宋体" w:hAnsi="宋体" w:cs="宋体"/>
                <w:sz w:val="18"/>
                <w:szCs w:val="18"/>
              </w:rPr>
              <w:t>“法眼四机”为禅宗中之法眼宗指导学人所用之四种机法。(一)箭锋相拄，谓师家之接化，针对学人上中下等各种机根而弯弓投矢，机锋相当，接化与领受之双方，紧密相契，无有间隙。(二)泯绝有无，谓令学人超越有与无二元对立之分别见解，而不令执着于父母未生以前之自己。(三)就身拈出，谓佛性真如原本即显现于世间各种千差万别之现象界中，师家遂藉此种具显于人人眼前之现成佛性，信手拈来，一一皆可随缘点化。(四)随流得妙，谓师家依学人根器，灵巧运用接化之机法，而令学人体得佛性之殊妙。</w:t>
            </w:r>
            <w:r w:rsidRPr="00947E5B">
              <w:rPr>
                <w:rFonts w:ascii="宋体" w:eastAsia="宋体" w:hAnsi="宋体" w:cs="宋体"/>
                <w:b/>
                <w:bCs/>
                <w:sz w:val="18"/>
                <w:szCs w:val="18"/>
              </w:rPr>
              <w:t xml:space="preserve"> 四、</w:t>
            </w:r>
            <w:r w:rsidRPr="00947E5B">
              <w:rPr>
                <w:rFonts w:ascii="宋体" w:eastAsia="宋体" w:hAnsi="宋体" w:cs="宋体"/>
                <w:sz w:val="18"/>
                <w:szCs w:val="18"/>
              </w:rPr>
              <w:t>法眼宗的宗风，简明处似云门，隐密处类曹洞。其接化之语句似颇平凡，而句下自藏机锋，有当机觌面而能使学人转凡入圣者。《五家参详要路门》说：‘法眼宗先利济。’直论箭锋相拄，是其家风。一句下便见，当阳便透。随对方人之机宜，接得自在，故说为‘先利济。’《人天眼目》卷四曰：‘法眼宗者，箭锋相拄，句意合机；始则行行如也，终则激发。渐服人心，消除情解，调机顺物，斥滞磨昏。’此亦先利济的意思。《归心录》说：‘法眼宗风，对病施药，相身裁缝，随其器量，扫除情解。’又《五家宗旨纂要》说：‘法眼宗家风，则闻声悟道，见色明心。句里藏锋，言中有响。三界唯心为宗，佛子明之。’。</w:t>
            </w:r>
            <w:r w:rsidRPr="00947E5B">
              <w:rPr>
                <w:rFonts w:ascii="宋体" w:eastAsia="宋体" w:hAnsi="宋体" w:cs="宋体"/>
                <w:b/>
                <w:bCs/>
                <w:sz w:val="18"/>
                <w:szCs w:val="18"/>
              </w:rPr>
              <w:t xml:space="preserve"> </w:t>
            </w:r>
          </w:p>
          <w:p w:rsidR="00947E5B" w:rsidRPr="00947E5B" w:rsidRDefault="00947E5B" w:rsidP="00947E5B">
            <w:pPr>
              <w:wordWrap w:val="0"/>
              <w:adjustRightInd/>
              <w:snapToGrid/>
              <w:spacing w:after="0"/>
              <w:jc w:val="center"/>
              <w:rPr>
                <w:rFonts w:ascii="宋体" w:eastAsia="宋体" w:hAnsi="宋体" w:cs="宋体"/>
                <w:sz w:val="18"/>
                <w:szCs w:val="18"/>
              </w:rPr>
            </w:pPr>
            <w:r w:rsidRPr="00947E5B">
              <w:rPr>
                <w:rFonts w:ascii="宋体" w:eastAsia="宋体" w:hAnsi="宋体" w:cs="宋体"/>
                <w:b/>
                <w:bCs/>
                <w:sz w:val="18"/>
                <w:szCs w:val="18"/>
              </w:rPr>
              <w:t>五、</w:t>
            </w:r>
            <w:r w:rsidRPr="00947E5B">
              <w:rPr>
                <w:rFonts w:ascii="宋体" w:eastAsia="宋体" w:hAnsi="宋体" w:cs="宋体"/>
                <w:sz w:val="18"/>
                <w:szCs w:val="18"/>
              </w:rPr>
              <w:t xml:space="preserve"> 悲华楞严（体澄光觉）禅师云：总之，法眼宗的宗风灵活、顺机、直接了当又细密无间。不似临济那样过于严峻，棒喝交加；也不同曹洞那样细密宛转、玄奥难知。它是禅宗最后出现的派别，他融合了前面的各宗派所长而带融通性。贫僧的传法恩师慧瑛大和尚既传法位亦传法卷于我，其法眼之法是其师祖虚云长老亲自代传的，其也是虚公的戒子。吾之宗门法眼禅风乃接续于此，是为记。 </w:t>
            </w:r>
          </w:p>
          <w:p w:rsidR="00947E5B" w:rsidRPr="00947E5B" w:rsidRDefault="00947E5B" w:rsidP="00947E5B">
            <w:pPr>
              <w:wordWrap w:val="0"/>
              <w:adjustRightInd/>
              <w:snapToGrid/>
              <w:spacing w:after="0"/>
              <w:jc w:val="center"/>
              <w:rPr>
                <w:rFonts w:ascii="宋体" w:eastAsia="宋体" w:hAnsi="宋体" w:cs="宋体"/>
                <w:sz w:val="18"/>
                <w:szCs w:val="18"/>
              </w:rPr>
            </w:pPr>
            <w:r w:rsidRPr="00947E5B">
              <w:rPr>
                <w:rFonts w:ascii="宋体" w:eastAsia="宋体" w:hAnsi="宋体" w:cs="宋体"/>
                <w:color w:val="DDE5F2"/>
                <w:sz w:val="18"/>
                <w:szCs w:val="18"/>
              </w:rPr>
              <w:t>|</w:t>
            </w:r>
            <w:r w:rsidRPr="00947E5B">
              <w:rPr>
                <w:rFonts w:ascii="宋体" w:eastAsia="宋体" w:hAnsi="宋体" w:cs="宋体"/>
                <w:sz w:val="18"/>
                <w:szCs w:val="18"/>
              </w:rPr>
              <w:t xml:space="preserve"> </w:t>
            </w:r>
            <w:hyperlink r:id="rId147" w:history="1">
              <w:r w:rsidRPr="00947E5B">
                <w:rPr>
                  <w:rFonts w:ascii="宋体" w:eastAsia="宋体" w:hAnsi="宋体" w:cs="宋体"/>
                  <w:color w:val="003366"/>
                  <w:sz w:val="18"/>
                </w:rPr>
                <w:t xml:space="preserve">返回首页 </w:t>
              </w:r>
            </w:hyperlink>
            <w:r w:rsidRPr="00947E5B">
              <w:rPr>
                <w:rFonts w:ascii="宋体" w:eastAsia="宋体" w:hAnsi="宋体" w:cs="宋体"/>
                <w:color w:val="DDE5F2"/>
                <w:sz w:val="18"/>
                <w:szCs w:val="18"/>
              </w:rPr>
              <w:t>|</w:t>
            </w:r>
            <w:r>
              <w:rPr>
                <w:rFonts w:ascii="宋体" w:eastAsia="宋体" w:hAnsi="宋体" w:cs="宋体"/>
                <w:noProof/>
                <w:color w:val="003366"/>
                <w:sz w:val="18"/>
                <w:szCs w:val="18"/>
              </w:rPr>
              <w:drawing>
                <wp:inline distT="0" distB="0" distL="0" distR="0">
                  <wp:extent cx="1905000" cy="571500"/>
                  <wp:effectExtent l="19050" t="0" r="0" b="0"/>
                  <wp:docPr id="83" name="图片 83" descr="http://www.beihua.org/bbs/images/banner0711.gif">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eihua.org/bbs/images/banner0711.gif">
                            <a:hlinkClick r:id="rId11" tgtFrame="_blank"/>
                          </pic:cNvPr>
                          <pic:cNvPicPr>
                            <a:picLocks noChangeAspect="1" noChangeArrowheads="1"/>
                          </pic:cNvPicPr>
                        </pic:nvPicPr>
                        <pic:blipFill>
                          <a:blip r:embed="rId148"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r w:rsidRPr="00947E5B">
              <w:rPr>
                <w:rFonts w:ascii="宋体" w:eastAsia="宋体" w:hAnsi="宋体" w:cs="宋体"/>
                <w:sz w:val="18"/>
                <w:szCs w:val="18"/>
              </w:rPr>
              <w:t xml:space="preserve"> ※※※迈向解脱！※※</w:t>
            </w:r>
            <w:r w:rsidRPr="00947E5B">
              <w:rPr>
                <w:rFonts w:ascii="宋体" w:eastAsia="宋体" w:hAnsi="宋体" w:cs="宋体"/>
                <w:sz w:val="18"/>
                <w:szCs w:val="18"/>
              </w:rPr>
              <w:br/>
            </w:r>
            <w:r w:rsidRPr="00947E5B">
              <w:rPr>
                <w:rFonts w:ascii="宋体" w:eastAsia="宋体" w:hAnsi="宋体" w:cs="宋体"/>
                <w:sz w:val="18"/>
                <w:szCs w:val="18"/>
              </w:rPr>
              <w:br/>
            </w:r>
            <w:hyperlink r:id="rId149" w:tgtFrame="_blank" w:history="1">
              <w:r w:rsidRPr="00947E5B">
                <w:rPr>
                  <w:rFonts w:ascii="宋体" w:eastAsia="宋体" w:hAnsi="宋体" w:cs="宋体"/>
                  <w:b/>
                  <w:bCs/>
                  <w:color w:val="003366"/>
                  <w:sz w:val="18"/>
                </w:rPr>
                <w:t>信息备案号: 闽ICP备08004965</w:t>
              </w:r>
            </w:hyperlink>
          </w:p>
        </w:tc>
      </w:tr>
      <w:tr w:rsidR="00947E5B" w:rsidRPr="00947E5B" w:rsidTr="00947E5B">
        <w:trPr>
          <w:tblCellSpacing w:w="0" w:type="dxa"/>
          <w:jc w:val="center"/>
        </w:trPr>
        <w:tc>
          <w:tcPr>
            <w:tcW w:w="0" w:type="auto"/>
            <w:vAlign w:val="center"/>
            <w:hideMark/>
          </w:tcPr>
          <w:p w:rsidR="00947E5B" w:rsidRPr="00947E5B" w:rsidRDefault="00947E5B" w:rsidP="00947E5B">
            <w:pPr>
              <w:wordWrap w:val="0"/>
              <w:adjustRightInd/>
              <w:snapToGrid/>
              <w:spacing w:after="0"/>
              <w:jc w:val="right"/>
              <w:rPr>
                <w:rFonts w:ascii="宋体" w:eastAsia="宋体" w:hAnsi="宋体" w:cs="宋体"/>
                <w:sz w:val="18"/>
                <w:szCs w:val="18"/>
              </w:rPr>
            </w:pPr>
            <w:r w:rsidRPr="00947E5B">
              <w:rPr>
                <w:rFonts w:ascii="宋体" w:eastAsia="宋体" w:hAnsi="宋体" w:cs="宋体"/>
                <w:sz w:val="18"/>
                <w:szCs w:val="18"/>
              </w:rPr>
              <w:pict/>
            </w:r>
            <w:r w:rsidRPr="00947E5B">
              <w:rPr>
                <w:rFonts w:ascii="宋体" w:eastAsia="宋体" w:hAnsi="宋体" w:cs="宋体"/>
                <w:sz w:val="18"/>
                <w:szCs w:val="18"/>
              </w:rPr>
              <w:object w:dxaOrig="1440" w:dyaOrig="1440">
                <v:shape id="_x0000_i1213" type="#_x0000_t75" style="width:55.5pt;height:18pt" o:ole="">
                  <v:imagedata r:id="rId150" o:title=""/>
                </v:shape>
                <w:control r:id="rId151" w:name="DefaultOcxName8" w:shapeid="_x0000_i1213"/>
              </w:object>
            </w:r>
          </w:p>
        </w:tc>
      </w:tr>
    </w:tbl>
    <w:p w:rsidR="00947E5B" w:rsidRPr="00947E5B" w:rsidRDefault="00947E5B" w:rsidP="00947E5B">
      <w:pPr>
        <w:shd w:val="clear" w:color="auto" w:fill="9EB6D8"/>
        <w:wordWrap w:val="0"/>
        <w:adjustRightInd/>
        <w:snapToGrid/>
        <w:spacing w:after="0"/>
        <w:jc w:val="center"/>
        <w:rPr>
          <w:rFonts w:ascii="宋体" w:eastAsia="宋体" w:hAnsi="宋体" w:cs="宋体"/>
          <w:color w:val="000000"/>
          <w:sz w:val="18"/>
          <w:szCs w:val="18"/>
        </w:rPr>
      </w:pPr>
      <w:r w:rsidRPr="00947E5B">
        <w:rPr>
          <w:rFonts w:ascii="宋体" w:eastAsia="宋体" w:hAnsi="Symbol" w:cs="宋体"/>
          <w:color w:val="000000"/>
          <w:sz w:val="18"/>
          <w:szCs w:val="18"/>
        </w:rPr>
        <w:t></w:t>
      </w:r>
      <w:r w:rsidRPr="00947E5B">
        <w:rPr>
          <w:rFonts w:ascii="宋体" w:eastAsia="宋体" w:hAnsi="宋体" w:cs="宋体"/>
          <w:color w:val="000000"/>
          <w:sz w:val="18"/>
          <w:szCs w:val="18"/>
        </w:rPr>
        <w:t xml:space="preserve">  </w:t>
      </w:r>
      <w:r>
        <w:rPr>
          <w:rFonts w:ascii="宋体" w:eastAsia="宋体" w:hAnsi="宋体" w:cs="宋体"/>
          <w:noProof/>
          <w:color w:val="000000"/>
          <w:sz w:val="18"/>
          <w:szCs w:val="18"/>
        </w:rPr>
        <w:drawing>
          <wp:inline distT="0" distB="0" distL="0" distR="0">
            <wp:extent cx="1428750" cy="295275"/>
            <wp:effectExtent l="0" t="0" r="0" b="0"/>
            <wp:docPr id="85" name="图片 85" descr="http://www.beihua.org/bbs/images/PoweredByBBSxp.gif">
              <a:hlinkClick xmlns:a="http://schemas.openxmlformats.org/drawingml/2006/main" r:id="rId15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beihua.org/bbs/images/PoweredByBBSxp.gif">
                      <a:hlinkClick r:id="rId152" tgtFrame="_blank"/>
                    </pic:cNvPr>
                    <pic:cNvPicPr>
                      <a:picLocks noChangeAspect="1" noChangeArrowheads="1"/>
                    </pic:cNvPicPr>
                  </pic:nvPicPr>
                  <pic:blipFill>
                    <a:blip r:embed="rId153" cstate="print"/>
                    <a:srcRect/>
                    <a:stretch>
                      <a:fillRect/>
                    </a:stretch>
                  </pic:blipFill>
                  <pic:spPr bwMode="auto">
                    <a:xfrm>
                      <a:off x="0" y="0"/>
                      <a:ext cx="1428750" cy="295275"/>
                    </a:xfrm>
                    <a:prstGeom prst="rect">
                      <a:avLst/>
                    </a:prstGeom>
                    <a:noFill/>
                    <a:ln w="9525">
                      <a:noFill/>
                      <a:miter lim="800000"/>
                      <a:headEnd/>
                      <a:tailEnd/>
                    </a:ln>
                  </pic:spPr>
                </pic:pic>
              </a:graphicData>
            </a:graphic>
          </wp:inline>
        </w:drawing>
      </w:r>
    </w:p>
    <w:p w:rsidR="00947E5B" w:rsidRPr="00947E5B" w:rsidRDefault="00947E5B" w:rsidP="00947E5B">
      <w:pPr>
        <w:shd w:val="clear" w:color="auto" w:fill="9EB6D8"/>
        <w:wordWrap w:val="0"/>
        <w:adjustRightInd/>
        <w:snapToGrid/>
        <w:spacing w:after="0"/>
        <w:jc w:val="center"/>
        <w:rPr>
          <w:rFonts w:ascii="宋体" w:eastAsia="宋体" w:hAnsi="宋体" w:cs="宋体"/>
          <w:color w:val="000000"/>
          <w:sz w:val="18"/>
          <w:szCs w:val="18"/>
        </w:rPr>
      </w:pPr>
      <w:r w:rsidRPr="00947E5B">
        <w:rPr>
          <w:rFonts w:ascii="宋体" w:eastAsia="宋体" w:hAnsi="Symbol" w:cs="宋体"/>
          <w:color w:val="000000"/>
          <w:sz w:val="18"/>
          <w:szCs w:val="18"/>
        </w:rPr>
        <w:t></w:t>
      </w:r>
      <w:r w:rsidRPr="00947E5B">
        <w:rPr>
          <w:rFonts w:ascii="宋体" w:eastAsia="宋体" w:hAnsi="宋体" w:cs="宋体"/>
          <w:color w:val="000000"/>
          <w:sz w:val="18"/>
          <w:szCs w:val="18"/>
        </w:rPr>
        <w:t xml:space="preserve">  </w:t>
      </w:r>
      <w:hyperlink r:id="rId154" w:history="1">
        <w:r w:rsidRPr="00947E5B">
          <w:rPr>
            <w:rFonts w:ascii="宋体" w:eastAsia="宋体" w:hAnsi="宋体" w:cs="宋体"/>
            <w:color w:val="000000"/>
            <w:sz w:val="18"/>
            <w:szCs w:val="18"/>
          </w:rPr>
          <w:t>联系我们</w:t>
        </w:r>
      </w:hyperlink>
      <w:r w:rsidRPr="00947E5B">
        <w:rPr>
          <w:rFonts w:ascii="宋体" w:eastAsia="宋体" w:hAnsi="宋体" w:cs="宋体"/>
          <w:color w:val="000000"/>
          <w:sz w:val="18"/>
          <w:szCs w:val="18"/>
        </w:rPr>
        <w:t xml:space="preserve"> - - </w:t>
      </w:r>
      <w:hyperlink r:id="rId155" w:history="1">
        <w:r w:rsidRPr="00947E5B">
          <w:rPr>
            <w:rFonts w:ascii="宋体" w:eastAsia="宋体" w:hAnsi="宋体" w:cs="宋体"/>
            <w:color w:val="000000"/>
            <w:sz w:val="18"/>
            <w:szCs w:val="18"/>
          </w:rPr>
          <w:t>论坛存档</w:t>
        </w:r>
      </w:hyperlink>
      <w:r w:rsidRPr="00947E5B">
        <w:rPr>
          <w:rFonts w:ascii="宋体" w:eastAsia="宋体" w:hAnsi="宋体" w:cs="宋体"/>
          <w:color w:val="000000"/>
          <w:sz w:val="18"/>
          <w:szCs w:val="18"/>
        </w:rPr>
        <w:t xml:space="preserve"> - </w:t>
      </w:r>
      <w:hyperlink r:id="rId156" w:anchor="top" w:history="1">
        <w:r w:rsidRPr="00947E5B">
          <w:rPr>
            <w:rFonts w:ascii="宋体" w:eastAsia="宋体" w:hAnsi="宋体" w:cs="宋体"/>
            <w:color w:val="000000"/>
            <w:sz w:val="18"/>
            <w:szCs w:val="18"/>
          </w:rPr>
          <w:t>返回顶部</w:t>
        </w:r>
      </w:hyperlink>
      <w:r w:rsidRPr="00947E5B">
        <w:rPr>
          <w:rFonts w:ascii="宋体" w:eastAsia="宋体" w:hAnsi="宋体" w:cs="宋体"/>
          <w:color w:val="000000"/>
          <w:sz w:val="18"/>
          <w:szCs w:val="18"/>
        </w:rPr>
        <w:br/>
        <w:t xml:space="preserve">Powered by </w:t>
      </w:r>
      <w:hyperlink r:id="rId157" w:tgtFrame="_blank" w:history="1">
        <w:r w:rsidRPr="00947E5B">
          <w:rPr>
            <w:rFonts w:ascii="宋体" w:eastAsia="宋体" w:hAnsi="宋体" w:cs="宋体"/>
            <w:color w:val="000000"/>
            <w:sz w:val="18"/>
            <w:szCs w:val="18"/>
          </w:rPr>
          <w:t>BBSXP 2008 MSSQL</w:t>
        </w:r>
      </w:hyperlink>
      <w:r w:rsidRPr="00947E5B">
        <w:rPr>
          <w:rFonts w:ascii="宋体" w:eastAsia="宋体" w:hAnsi="宋体" w:cs="宋体"/>
          <w:color w:val="000000"/>
          <w:sz w:val="18"/>
          <w:szCs w:val="18"/>
        </w:rPr>
        <w:t xml:space="preserve"> © 1998-2014 </w:t>
      </w:r>
      <w:hyperlink r:id="rId158" w:tgtFrame="_blank" w:history="1">
        <w:r w:rsidRPr="00947E5B">
          <w:rPr>
            <w:rFonts w:ascii="宋体" w:eastAsia="宋体" w:hAnsi="宋体" w:cs="宋体"/>
            <w:color w:val="000000"/>
            <w:sz w:val="18"/>
            <w:szCs w:val="18"/>
          </w:rPr>
          <w:t>Yuzi.Net</w:t>
        </w:r>
      </w:hyperlink>
      <w:r w:rsidRPr="00947E5B">
        <w:rPr>
          <w:rFonts w:ascii="宋体" w:eastAsia="宋体" w:hAnsi="宋体" w:cs="宋体"/>
          <w:color w:val="000000"/>
          <w:sz w:val="18"/>
          <w:szCs w:val="18"/>
        </w:rPr>
        <w:t xml:space="preserve"> </w:t>
      </w:r>
    </w:p>
    <w:p w:rsidR="00947E5B" w:rsidRPr="00947E5B" w:rsidRDefault="00947E5B" w:rsidP="00947E5B">
      <w:pPr>
        <w:shd w:val="clear" w:color="auto" w:fill="9EB6D8"/>
        <w:wordWrap w:val="0"/>
        <w:adjustRightInd/>
        <w:snapToGrid/>
        <w:spacing w:after="0"/>
        <w:jc w:val="center"/>
        <w:rPr>
          <w:rFonts w:ascii="宋体" w:eastAsia="宋体" w:hAnsi="宋体" w:cs="宋体"/>
          <w:color w:val="000000"/>
          <w:sz w:val="18"/>
          <w:szCs w:val="18"/>
        </w:rPr>
      </w:pPr>
      <w:r w:rsidRPr="00947E5B">
        <w:rPr>
          <w:rFonts w:ascii="宋体" w:eastAsia="宋体" w:hAnsi="Symbol" w:cs="宋体"/>
          <w:color w:val="000000"/>
          <w:sz w:val="18"/>
          <w:szCs w:val="18"/>
        </w:rPr>
        <w:t></w:t>
      </w:r>
      <w:r w:rsidRPr="00947E5B">
        <w:rPr>
          <w:rFonts w:ascii="宋体" w:eastAsia="宋体" w:hAnsi="宋体" w:cs="宋体"/>
          <w:color w:val="000000"/>
          <w:sz w:val="18"/>
          <w:szCs w:val="18"/>
        </w:rPr>
        <w:t xml:space="preserve">  Processed in 0.05 second(s)</w:t>
      </w:r>
      <w:r w:rsidRPr="00947E5B">
        <w:rPr>
          <w:rFonts w:ascii="宋体" w:eastAsia="宋体" w:hAnsi="宋体" w:cs="宋体"/>
          <w:color w:val="000000"/>
          <w:sz w:val="18"/>
          <w:szCs w:val="18"/>
        </w:rPr>
        <w:br/>
        <w:t xml:space="preserve">Server Time 2014-10-12 17:07:09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8F7478"/>
    <w:rsid w:val="00947E5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z-">
    <w:name w:val="HTML Top of Form"/>
    <w:basedOn w:val="a"/>
    <w:next w:val="a"/>
    <w:link w:val="z-Char"/>
    <w:hidden/>
    <w:uiPriority w:val="99"/>
    <w:semiHidden/>
    <w:unhideWhenUsed/>
    <w:rsid w:val="00947E5B"/>
    <w:pPr>
      <w:pBdr>
        <w:bottom w:val="single" w:sz="6" w:space="1" w:color="auto"/>
      </w:pBdr>
      <w:adjustRightInd/>
      <w:snapToGrid/>
      <w:spacing w:before="100" w:beforeAutospacing="1" w:after="100" w:afterAutospacing="1"/>
      <w:jc w:val="center"/>
    </w:pPr>
    <w:rPr>
      <w:rFonts w:ascii="Arial" w:eastAsia="宋体" w:hAnsi="Arial" w:cs="Arial"/>
      <w:vanish/>
      <w:sz w:val="16"/>
      <w:szCs w:val="16"/>
    </w:rPr>
  </w:style>
  <w:style w:type="character" w:customStyle="1" w:styleId="z-Char">
    <w:name w:val="z-窗体顶端 Char"/>
    <w:basedOn w:val="a0"/>
    <w:link w:val="z-"/>
    <w:uiPriority w:val="99"/>
    <w:semiHidden/>
    <w:rsid w:val="00947E5B"/>
    <w:rPr>
      <w:rFonts w:ascii="Arial" w:eastAsia="宋体" w:hAnsi="Arial" w:cs="Arial"/>
      <w:vanish/>
      <w:sz w:val="16"/>
      <w:szCs w:val="16"/>
    </w:rPr>
  </w:style>
  <w:style w:type="paragraph" w:styleId="z-0">
    <w:name w:val="HTML Bottom of Form"/>
    <w:basedOn w:val="a"/>
    <w:next w:val="a"/>
    <w:link w:val="z-Char0"/>
    <w:hidden/>
    <w:uiPriority w:val="99"/>
    <w:unhideWhenUsed/>
    <w:rsid w:val="00947E5B"/>
    <w:pPr>
      <w:pBdr>
        <w:top w:val="single" w:sz="6" w:space="1" w:color="auto"/>
      </w:pBdr>
      <w:adjustRightInd/>
      <w:snapToGrid/>
      <w:spacing w:before="100" w:beforeAutospacing="1" w:after="100" w:afterAutospacing="1"/>
      <w:jc w:val="center"/>
    </w:pPr>
    <w:rPr>
      <w:rFonts w:ascii="Arial" w:eastAsia="宋体" w:hAnsi="Arial" w:cs="Arial"/>
      <w:vanish/>
      <w:sz w:val="16"/>
      <w:szCs w:val="16"/>
    </w:rPr>
  </w:style>
  <w:style w:type="character" w:customStyle="1" w:styleId="z-Char0">
    <w:name w:val="z-窗体底端 Char"/>
    <w:basedOn w:val="a0"/>
    <w:link w:val="z-0"/>
    <w:uiPriority w:val="99"/>
    <w:rsid w:val="00947E5B"/>
    <w:rPr>
      <w:rFonts w:ascii="Arial" w:eastAsia="宋体" w:hAnsi="Arial" w:cs="Arial"/>
      <w:vanish/>
      <w:sz w:val="16"/>
      <w:szCs w:val="16"/>
    </w:rPr>
  </w:style>
  <w:style w:type="character" w:styleId="a3">
    <w:name w:val="Hyperlink"/>
    <w:basedOn w:val="a0"/>
    <w:uiPriority w:val="99"/>
    <w:semiHidden/>
    <w:unhideWhenUsed/>
    <w:rsid w:val="00947E5B"/>
    <w:rPr>
      <w:strike w:val="0"/>
      <w:dstrike w:val="0"/>
      <w:color w:val="003366"/>
      <w:u w:val="none"/>
      <w:effect w:val="none"/>
    </w:rPr>
  </w:style>
  <w:style w:type="paragraph" w:styleId="a4">
    <w:name w:val="Normal (Web)"/>
    <w:basedOn w:val="a"/>
    <w:uiPriority w:val="99"/>
    <w:semiHidden/>
    <w:unhideWhenUsed/>
    <w:rsid w:val="00947E5B"/>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947E5B"/>
    <w:rPr>
      <w:b/>
      <w:bCs/>
    </w:rPr>
  </w:style>
  <w:style w:type="character" w:customStyle="1" w:styleId="editfontcolor">
    <w:name w:val="edit_font_color"/>
    <w:basedOn w:val="a0"/>
    <w:rsid w:val="00947E5B"/>
  </w:style>
  <w:style w:type="paragraph" w:styleId="a6">
    <w:name w:val="Balloon Text"/>
    <w:basedOn w:val="a"/>
    <w:link w:val="Char"/>
    <w:uiPriority w:val="99"/>
    <w:semiHidden/>
    <w:unhideWhenUsed/>
    <w:rsid w:val="00947E5B"/>
    <w:pPr>
      <w:spacing w:after="0"/>
    </w:pPr>
    <w:rPr>
      <w:sz w:val="18"/>
      <w:szCs w:val="18"/>
    </w:rPr>
  </w:style>
  <w:style w:type="character" w:customStyle="1" w:styleId="Char">
    <w:name w:val="批注框文本 Char"/>
    <w:basedOn w:val="a0"/>
    <w:link w:val="a6"/>
    <w:uiPriority w:val="99"/>
    <w:semiHidden/>
    <w:rsid w:val="00947E5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69177078">
      <w:bodyDiv w:val="1"/>
      <w:marLeft w:val="150"/>
      <w:marRight w:val="150"/>
      <w:marTop w:val="0"/>
      <w:marBottom w:val="0"/>
      <w:divBdr>
        <w:top w:val="none" w:sz="0" w:space="0" w:color="auto"/>
        <w:left w:val="none" w:sz="0" w:space="0" w:color="auto"/>
        <w:bottom w:val="none" w:sz="0" w:space="0" w:color="auto"/>
        <w:right w:val="none" w:sz="0" w:space="0" w:color="auto"/>
      </w:divBdr>
      <w:divsChild>
        <w:div w:id="163008453">
          <w:marLeft w:val="0"/>
          <w:marRight w:val="0"/>
          <w:marTop w:val="0"/>
          <w:marBottom w:val="0"/>
          <w:divBdr>
            <w:top w:val="single" w:sz="6" w:space="0" w:color="0A2999"/>
            <w:left w:val="single" w:sz="6" w:space="0" w:color="0A2999"/>
            <w:bottom w:val="single" w:sz="6" w:space="0" w:color="0A2999"/>
            <w:right w:val="single" w:sz="6" w:space="0" w:color="0A2999"/>
          </w:divBdr>
          <w:divsChild>
            <w:div w:id="1633748349">
              <w:marLeft w:val="30"/>
              <w:marRight w:val="30"/>
              <w:marTop w:val="30"/>
              <w:marBottom w:val="30"/>
              <w:divBdr>
                <w:top w:val="none" w:sz="0" w:space="0" w:color="auto"/>
                <w:left w:val="none" w:sz="0" w:space="0" w:color="auto"/>
                <w:bottom w:val="none" w:sz="0" w:space="0" w:color="auto"/>
                <w:right w:val="none" w:sz="0" w:space="0" w:color="auto"/>
              </w:divBdr>
            </w:div>
            <w:div w:id="529227634">
              <w:marLeft w:val="30"/>
              <w:marRight w:val="30"/>
              <w:marTop w:val="30"/>
              <w:marBottom w:val="30"/>
              <w:divBdr>
                <w:top w:val="none" w:sz="0" w:space="0" w:color="auto"/>
                <w:left w:val="none" w:sz="0" w:space="0" w:color="auto"/>
                <w:bottom w:val="none" w:sz="0" w:space="0" w:color="auto"/>
                <w:right w:val="none" w:sz="0" w:space="0" w:color="auto"/>
              </w:divBdr>
            </w:div>
            <w:div w:id="741372591">
              <w:marLeft w:val="30"/>
              <w:marRight w:val="30"/>
              <w:marTop w:val="30"/>
              <w:marBottom w:val="30"/>
              <w:divBdr>
                <w:top w:val="none" w:sz="0" w:space="0" w:color="auto"/>
                <w:left w:val="none" w:sz="0" w:space="0" w:color="auto"/>
                <w:bottom w:val="none" w:sz="0" w:space="0" w:color="auto"/>
                <w:right w:val="none" w:sz="0" w:space="0" w:color="auto"/>
              </w:divBdr>
            </w:div>
            <w:div w:id="1448811642">
              <w:marLeft w:val="30"/>
              <w:marRight w:val="30"/>
              <w:marTop w:val="30"/>
              <w:marBottom w:val="30"/>
              <w:divBdr>
                <w:top w:val="none" w:sz="0" w:space="0" w:color="auto"/>
                <w:left w:val="none" w:sz="0" w:space="0" w:color="auto"/>
                <w:bottom w:val="none" w:sz="0" w:space="0" w:color="auto"/>
                <w:right w:val="none" w:sz="0" w:space="0" w:color="auto"/>
              </w:divBdr>
            </w:div>
            <w:div w:id="168252267">
              <w:marLeft w:val="30"/>
              <w:marRight w:val="30"/>
              <w:marTop w:val="30"/>
              <w:marBottom w:val="30"/>
              <w:divBdr>
                <w:top w:val="none" w:sz="0" w:space="0" w:color="auto"/>
                <w:left w:val="none" w:sz="0" w:space="0" w:color="auto"/>
                <w:bottom w:val="none" w:sz="0" w:space="0" w:color="auto"/>
                <w:right w:val="none" w:sz="0" w:space="0" w:color="auto"/>
              </w:divBdr>
            </w:div>
            <w:div w:id="1229540439">
              <w:marLeft w:val="30"/>
              <w:marRight w:val="30"/>
              <w:marTop w:val="30"/>
              <w:marBottom w:val="30"/>
              <w:divBdr>
                <w:top w:val="none" w:sz="0" w:space="0" w:color="auto"/>
                <w:left w:val="none" w:sz="0" w:space="0" w:color="auto"/>
                <w:bottom w:val="none" w:sz="0" w:space="0" w:color="auto"/>
                <w:right w:val="none" w:sz="0" w:space="0" w:color="auto"/>
              </w:divBdr>
            </w:div>
            <w:div w:id="1400590302">
              <w:marLeft w:val="30"/>
              <w:marRight w:val="30"/>
              <w:marTop w:val="30"/>
              <w:marBottom w:val="30"/>
              <w:divBdr>
                <w:top w:val="none" w:sz="0" w:space="0" w:color="auto"/>
                <w:left w:val="none" w:sz="0" w:space="0" w:color="auto"/>
                <w:bottom w:val="none" w:sz="0" w:space="0" w:color="auto"/>
                <w:right w:val="none" w:sz="0" w:space="0" w:color="auto"/>
              </w:divBdr>
            </w:div>
          </w:divsChild>
        </w:div>
        <w:div w:id="1487361189">
          <w:marLeft w:val="0"/>
          <w:marRight w:val="0"/>
          <w:marTop w:val="0"/>
          <w:marBottom w:val="0"/>
          <w:divBdr>
            <w:top w:val="none" w:sz="0" w:space="0" w:color="auto"/>
            <w:left w:val="none" w:sz="0" w:space="0" w:color="auto"/>
            <w:bottom w:val="none" w:sz="0" w:space="0" w:color="auto"/>
            <w:right w:val="none" w:sz="0" w:space="0" w:color="auto"/>
          </w:divBdr>
        </w:div>
        <w:div w:id="1354334097">
          <w:marLeft w:val="0"/>
          <w:marRight w:val="0"/>
          <w:marTop w:val="0"/>
          <w:marBottom w:val="0"/>
          <w:divBdr>
            <w:top w:val="none" w:sz="0" w:space="0" w:color="auto"/>
            <w:left w:val="none" w:sz="0" w:space="0" w:color="auto"/>
            <w:bottom w:val="none" w:sz="0" w:space="0" w:color="auto"/>
            <w:right w:val="none" w:sz="0" w:space="0" w:color="auto"/>
          </w:divBdr>
          <w:divsChild>
            <w:div w:id="1350642257">
              <w:marLeft w:val="0"/>
              <w:marRight w:val="0"/>
              <w:marTop w:val="0"/>
              <w:marBottom w:val="0"/>
              <w:divBdr>
                <w:top w:val="none" w:sz="0" w:space="0" w:color="auto"/>
                <w:left w:val="none" w:sz="0" w:space="0" w:color="auto"/>
                <w:bottom w:val="none" w:sz="0" w:space="0" w:color="auto"/>
                <w:right w:val="none" w:sz="0" w:space="0" w:color="auto"/>
              </w:divBdr>
            </w:div>
            <w:div w:id="1941789524">
              <w:marLeft w:val="0"/>
              <w:marRight w:val="0"/>
              <w:marTop w:val="0"/>
              <w:marBottom w:val="0"/>
              <w:divBdr>
                <w:top w:val="none" w:sz="0" w:space="0" w:color="auto"/>
                <w:left w:val="none" w:sz="0" w:space="0" w:color="auto"/>
                <w:bottom w:val="none" w:sz="0" w:space="0" w:color="auto"/>
                <w:right w:val="none" w:sz="0" w:space="0" w:color="auto"/>
              </w:divBdr>
            </w:div>
            <w:div w:id="1230848656">
              <w:marLeft w:val="0"/>
              <w:marRight w:val="0"/>
              <w:marTop w:val="0"/>
              <w:marBottom w:val="0"/>
              <w:divBdr>
                <w:top w:val="none" w:sz="0" w:space="0" w:color="auto"/>
                <w:left w:val="none" w:sz="0" w:space="0" w:color="auto"/>
                <w:bottom w:val="none" w:sz="0" w:space="0" w:color="auto"/>
                <w:right w:val="none" w:sz="0" w:space="0" w:color="auto"/>
              </w:divBdr>
            </w:div>
            <w:div w:id="961886173">
              <w:marLeft w:val="0"/>
              <w:marRight w:val="0"/>
              <w:marTop w:val="0"/>
              <w:marBottom w:val="0"/>
              <w:divBdr>
                <w:top w:val="none" w:sz="0" w:space="0" w:color="auto"/>
                <w:left w:val="none" w:sz="0" w:space="0" w:color="auto"/>
                <w:bottom w:val="none" w:sz="0" w:space="0" w:color="auto"/>
                <w:right w:val="none" w:sz="0" w:space="0" w:color="auto"/>
              </w:divBdr>
            </w:div>
            <w:div w:id="515969134">
              <w:marLeft w:val="0"/>
              <w:marRight w:val="0"/>
              <w:marTop w:val="0"/>
              <w:marBottom w:val="0"/>
              <w:divBdr>
                <w:top w:val="single" w:sz="6" w:space="0" w:color="999999"/>
                <w:left w:val="single" w:sz="6" w:space="0" w:color="999999"/>
                <w:bottom w:val="single" w:sz="6" w:space="0" w:color="999999"/>
                <w:right w:val="single" w:sz="6" w:space="0" w:color="999999"/>
              </w:divBdr>
            </w:div>
            <w:div w:id="1422726830">
              <w:marLeft w:val="0"/>
              <w:marRight w:val="0"/>
              <w:marTop w:val="0"/>
              <w:marBottom w:val="0"/>
              <w:divBdr>
                <w:top w:val="single" w:sz="6" w:space="0" w:color="999999"/>
                <w:left w:val="single" w:sz="6" w:space="0" w:color="999999"/>
                <w:bottom w:val="single" w:sz="6" w:space="0" w:color="999999"/>
                <w:right w:val="single" w:sz="6" w:space="0" w:color="999999"/>
              </w:divBdr>
            </w:div>
            <w:div w:id="412167831">
              <w:marLeft w:val="0"/>
              <w:marRight w:val="0"/>
              <w:marTop w:val="0"/>
              <w:marBottom w:val="0"/>
              <w:divBdr>
                <w:top w:val="single" w:sz="6" w:space="0" w:color="999999"/>
                <w:left w:val="single" w:sz="6" w:space="0" w:color="999999"/>
                <w:bottom w:val="single" w:sz="6" w:space="0" w:color="999999"/>
                <w:right w:val="single" w:sz="6" w:space="0" w:color="999999"/>
              </w:divBdr>
            </w:div>
            <w:div w:id="1458177274">
              <w:marLeft w:val="0"/>
              <w:marRight w:val="0"/>
              <w:marTop w:val="0"/>
              <w:marBottom w:val="0"/>
              <w:divBdr>
                <w:top w:val="none" w:sz="0" w:space="0" w:color="auto"/>
                <w:left w:val="none" w:sz="0" w:space="0" w:color="auto"/>
                <w:bottom w:val="none" w:sz="0" w:space="0" w:color="auto"/>
                <w:right w:val="none" w:sz="0" w:space="0" w:color="auto"/>
              </w:divBdr>
            </w:div>
            <w:div w:id="1886792083">
              <w:marLeft w:val="0"/>
              <w:marRight w:val="0"/>
              <w:marTop w:val="0"/>
              <w:marBottom w:val="0"/>
              <w:divBdr>
                <w:top w:val="none" w:sz="0" w:space="0" w:color="auto"/>
                <w:left w:val="none" w:sz="0" w:space="0" w:color="auto"/>
                <w:bottom w:val="none" w:sz="0" w:space="0" w:color="auto"/>
                <w:right w:val="none" w:sz="0" w:space="0" w:color="auto"/>
              </w:divBdr>
            </w:div>
            <w:div w:id="2127112873">
              <w:marLeft w:val="0"/>
              <w:marRight w:val="0"/>
              <w:marTop w:val="0"/>
              <w:marBottom w:val="0"/>
              <w:divBdr>
                <w:top w:val="none" w:sz="0" w:space="0" w:color="auto"/>
                <w:left w:val="none" w:sz="0" w:space="0" w:color="auto"/>
                <w:bottom w:val="none" w:sz="0" w:space="0" w:color="auto"/>
                <w:right w:val="none" w:sz="0" w:space="0" w:color="auto"/>
              </w:divBdr>
            </w:div>
            <w:div w:id="446195021">
              <w:marLeft w:val="0"/>
              <w:marRight w:val="0"/>
              <w:marTop w:val="0"/>
              <w:marBottom w:val="0"/>
              <w:divBdr>
                <w:top w:val="none" w:sz="0" w:space="0" w:color="auto"/>
                <w:left w:val="none" w:sz="0" w:space="0" w:color="auto"/>
                <w:bottom w:val="none" w:sz="0" w:space="0" w:color="auto"/>
                <w:right w:val="none" w:sz="0" w:space="0" w:color="auto"/>
              </w:divBdr>
            </w:div>
            <w:div w:id="1806389456">
              <w:marLeft w:val="0"/>
              <w:marRight w:val="0"/>
              <w:marTop w:val="0"/>
              <w:marBottom w:val="0"/>
              <w:divBdr>
                <w:top w:val="none" w:sz="0" w:space="0" w:color="auto"/>
                <w:left w:val="none" w:sz="0" w:space="0" w:color="auto"/>
                <w:bottom w:val="none" w:sz="0" w:space="0" w:color="auto"/>
                <w:right w:val="none" w:sz="0" w:space="0" w:color="auto"/>
              </w:divBdr>
            </w:div>
            <w:div w:id="1110929172">
              <w:marLeft w:val="0"/>
              <w:marRight w:val="0"/>
              <w:marTop w:val="0"/>
              <w:marBottom w:val="0"/>
              <w:divBdr>
                <w:top w:val="none" w:sz="0" w:space="0" w:color="auto"/>
                <w:left w:val="none" w:sz="0" w:space="0" w:color="auto"/>
                <w:bottom w:val="none" w:sz="0" w:space="0" w:color="auto"/>
                <w:right w:val="none" w:sz="0" w:space="0" w:color="auto"/>
              </w:divBdr>
              <w:divsChild>
                <w:div w:id="1237203319">
                  <w:marLeft w:val="0"/>
                  <w:marRight w:val="0"/>
                  <w:marTop w:val="0"/>
                  <w:marBottom w:val="0"/>
                  <w:divBdr>
                    <w:top w:val="none" w:sz="0" w:space="0" w:color="auto"/>
                    <w:left w:val="none" w:sz="0" w:space="0" w:color="auto"/>
                    <w:bottom w:val="none" w:sz="0" w:space="0" w:color="auto"/>
                    <w:right w:val="none" w:sz="0" w:space="0" w:color="auto"/>
                  </w:divBdr>
                </w:div>
                <w:div w:id="825049894">
                  <w:marLeft w:val="0"/>
                  <w:marRight w:val="0"/>
                  <w:marTop w:val="0"/>
                  <w:marBottom w:val="0"/>
                  <w:divBdr>
                    <w:top w:val="none" w:sz="0" w:space="0" w:color="auto"/>
                    <w:left w:val="none" w:sz="0" w:space="0" w:color="auto"/>
                    <w:bottom w:val="none" w:sz="0" w:space="0" w:color="auto"/>
                    <w:right w:val="none" w:sz="0" w:space="0" w:color="auto"/>
                  </w:divBdr>
                </w:div>
                <w:div w:id="867719496">
                  <w:marLeft w:val="0"/>
                  <w:marRight w:val="0"/>
                  <w:marTop w:val="0"/>
                  <w:marBottom w:val="0"/>
                  <w:divBdr>
                    <w:top w:val="none" w:sz="0" w:space="0" w:color="auto"/>
                    <w:left w:val="none" w:sz="0" w:space="0" w:color="auto"/>
                    <w:bottom w:val="none" w:sz="0" w:space="0" w:color="auto"/>
                    <w:right w:val="none" w:sz="0" w:space="0" w:color="auto"/>
                  </w:divBdr>
                </w:div>
              </w:divsChild>
            </w:div>
            <w:div w:id="2048136540">
              <w:marLeft w:val="0"/>
              <w:marRight w:val="0"/>
              <w:marTop w:val="0"/>
              <w:marBottom w:val="0"/>
              <w:divBdr>
                <w:top w:val="single" w:sz="6" w:space="0" w:color="DDDDDD"/>
                <w:left w:val="single" w:sz="6" w:space="0" w:color="DDDDDD"/>
                <w:bottom w:val="none" w:sz="0" w:space="0" w:color="auto"/>
                <w:right w:val="single" w:sz="6" w:space="0" w:color="DDDDDD"/>
              </w:divBdr>
              <w:divsChild>
                <w:div w:id="625426931">
                  <w:marLeft w:val="0"/>
                  <w:marRight w:val="0"/>
                  <w:marTop w:val="0"/>
                  <w:marBottom w:val="0"/>
                  <w:divBdr>
                    <w:top w:val="single" w:sz="6" w:space="0" w:color="EFEFEF"/>
                    <w:left w:val="single" w:sz="6" w:space="0" w:color="EFEFEF"/>
                    <w:bottom w:val="single" w:sz="6" w:space="0" w:color="EFEFEF"/>
                    <w:right w:val="single" w:sz="6" w:space="0" w:color="EFEFEF"/>
                  </w:divBdr>
                  <w:divsChild>
                    <w:div w:id="2033873715">
                      <w:marLeft w:val="0"/>
                      <w:marRight w:val="0"/>
                      <w:marTop w:val="0"/>
                      <w:marBottom w:val="0"/>
                      <w:divBdr>
                        <w:top w:val="none" w:sz="0" w:space="0" w:color="auto"/>
                        <w:left w:val="single" w:sz="6" w:space="0" w:color="EFEFEF"/>
                        <w:bottom w:val="none" w:sz="0" w:space="0" w:color="auto"/>
                        <w:right w:val="none" w:sz="0" w:space="0" w:color="auto"/>
                      </w:divBdr>
                    </w:div>
                  </w:divsChild>
                </w:div>
                <w:div w:id="204144690">
                  <w:marLeft w:val="0"/>
                  <w:marRight w:val="0"/>
                  <w:marTop w:val="0"/>
                  <w:marBottom w:val="0"/>
                  <w:divBdr>
                    <w:top w:val="single" w:sz="6" w:space="0" w:color="EFEFEF"/>
                    <w:left w:val="single" w:sz="6" w:space="0" w:color="EFEFEF"/>
                    <w:bottom w:val="single" w:sz="6" w:space="0" w:color="EFEFEF"/>
                    <w:right w:val="single" w:sz="6" w:space="0" w:color="EFEFEF"/>
                  </w:divBdr>
                  <w:divsChild>
                    <w:div w:id="705523093">
                      <w:marLeft w:val="0"/>
                      <w:marRight w:val="0"/>
                      <w:marTop w:val="0"/>
                      <w:marBottom w:val="0"/>
                      <w:divBdr>
                        <w:top w:val="none" w:sz="0" w:space="0" w:color="auto"/>
                        <w:left w:val="single" w:sz="6" w:space="0" w:color="EFEFEF"/>
                        <w:bottom w:val="none" w:sz="0" w:space="0" w:color="auto"/>
                        <w:right w:val="none" w:sz="0" w:space="0" w:color="auto"/>
                      </w:divBdr>
                    </w:div>
                  </w:divsChild>
                </w:div>
              </w:divsChild>
            </w:div>
            <w:div w:id="1788741536">
              <w:marLeft w:val="0"/>
              <w:marRight w:val="0"/>
              <w:marTop w:val="0"/>
              <w:marBottom w:val="0"/>
              <w:divBdr>
                <w:top w:val="single" w:sz="6" w:space="0" w:color="DDDDDD"/>
                <w:left w:val="single" w:sz="6" w:space="0" w:color="DDDDDD"/>
                <w:bottom w:val="single" w:sz="6" w:space="0" w:color="DDDDDD"/>
                <w:right w:val="single" w:sz="6" w:space="0" w:color="DDDDDD"/>
              </w:divBdr>
            </w:div>
            <w:div w:id="107554100">
              <w:marLeft w:val="0"/>
              <w:marRight w:val="0"/>
              <w:marTop w:val="0"/>
              <w:marBottom w:val="0"/>
              <w:divBdr>
                <w:top w:val="single" w:sz="6" w:space="2" w:color="AAAAAA"/>
                <w:left w:val="single" w:sz="6" w:space="2" w:color="AAAAAA"/>
                <w:bottom w:val="single" w:sz="6" w:space="2" w:color="AAAAAA"/>
                <w:right w:val="single" w:sz="6" w:space="2" w:color="AAAAAA"/>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beihua.org/bbs/Help.asp" TargetMode="External"/><Relationship Id="rId117" Type="http://schemas.openxmlformats.org/officeDocument/2006/relationships/image" Target="media/image47.gif"/><Relationship Id="rId21" Type="http://schemas.openxmlformats.org/officeDocument/2006/relationships/hyperlink" Target="http://www.beihua.org/bbs/%20http:/user.qzone.qq.com/57199833/infocenter?ptsig=Dl-2SNJ412OujF88wAVAOXdb20sYj4*05rrZnkDpnMg_" TargetMode="External"/><Relationship Id="rId42" Type="http://schemas.openxmlformats.org/officeDocument/2006/relationships/hyperlink" Target="javascript:window.external.AddFavorite(location.href,document.title)" TargetMode="External"/><Relationship Id="rId47" Type="http://schemas.openxmlformats.org/officeDocument/2006/relationships/hyperlink" Target="http://www.beihua.org/bbs/Profile.asp?UserName=&#37322;&#26974;&#20005;" TargetMode="External"/><Relationship Id="rId63" Type="http://schemas.openxmlformats.org/officeDocument/2006/relationships/hyperlink" Target="http://www.beihua.org/bbs/ShowBBS.asp?menu=MyTopic&amp;UserName=&#37322;&#26974;&#20005;" TargetMode="External"/><Relationship Id="rId68" Type="http://schemas.openxmlformats.org/officeDocument/2006/relationships/hyperlink" Target="http://www.beihua.org/bbs/?ThreadID=14058&amp;PostAuthor=&#37322;&#26974;&#20005;" TargetMode="External"/><Relationship Id="rId84" Type="http://schemas.openxmlformats.org/officeDocument/2006/relationships/image" Target="media/image20.wmf"/><Relationship Id="rId89" Type="http://schemas.openxmlformats.org/officeDocument/2006/relationships/control" Target="activeX/activeX4.xml"/><Relationship Id="rId112" Type="http://schemas.openxmlformats.org/officeDocument/2006/relationships/image" Target="media/image42.gif"/><Relationship Id="rId133" Type="http://schemas.openxmlformats.org/officeDocument/2006/relationships/image" Target="media/image63.gif"/><Relationship Id="rId138" Type="http://schemas.openxmlformats.org/officeDocument/2006/relationships/image" Target="media/image68.gif"/><Relationship Id="rId154" Type="http://schemas.openxmlformats.org/officeDocument/2006/relationships/hyperlink" Target="http://www.beihua.org/bbs/SendMessage.asp" TargetMode="External"/><Relationship Id="rId159" Type="http://schemas.openxmlformats.org/officeDocument/2006/relationships/fontTable" Target="fontTable.xml"/><Relationship Id="rId16" Type="http://schemas.openxmlformats.org/officeDocument/2006/relationships/hyperlink" Target="http://www.beihua.org/homearticle/Soft/Index.asp%20" TargetMode="External"/><Relationship Id="rId107" Type="http://schemas.openxmlformats.org/officeDocument/2006/relationships/image" Target="media/image37.gif"/><Relationship Id="rId11" Type="http://schemas.openxmlformats.org/officeDocument/2006/relationships/hyperlink" Target="http://www.beihua.org/homeArticle/index.html" TargetMode="External"/><Relationship Id="rId32" Type="http://schemas.openxmlformats.org/officeDocument/2006/relationships/hyperlink" Target="javascript:window.external.AddFavorite(location.href,document.title)" TargetMode="External"/><Relationship Id="rId37" Type="http://schemas.openxmlformats.org/officeDocument/2006/relationships/image" Target="media/image4.gif"/><Relationship Id="rId53" Type="http://schemas.openxmlformats.org/officeDocument/2006/relationships/hyperlink" Target="http://www.beihua.org/bbs/AddTopic.asp?ForumID=1318" TargetMode="External"/><Relationship Id="rId58" Type="http://schemas.openxmlformats.org/officeDocument/2006/relationships/hyperlink" Target="javascript:BBSXP_Modal.Open('MyMessage.asp?menu=Post&amp;RecipientUserName=&#37322;&#26974;&#20005;',%20600,%20350);" TargetMode="External"/><Relationship Id="rId74" Type="http://schemas.openxmlformats.org/officeDocument/2006/relationships/image" Target="media/image14.gif"/><Relationship Id="rId79" Type="http://schemas.openxmlformats.org/officeDocument/2006/relationships/hyperlink" Target="http://www.beihua.org/bbs/DelPost.asp?ThreadID=14058&amp;PostID=35196" TargetMode="External"/><Relationship Id="rId102" Type="http://schemas.openxmlformats.org/officeDocument/2006/relationships/image" Target="media/image32.gif"/><Relationship Id="rId123" Type="http://schemas.openxmlformats.org/officeDocument/2006/relationships/image" Target="media/image53.gif"/><Relationship Id="rId128" Type="http://schemas.openxmlformats.org/officeDocument/2006/relationships/image" Target="media/image58.gif"/><Relationship Id="rId144" Type="http://schemas.openxmlformats.org/officeDocument/2006/relationships/image" Target="media/image73.gif"/><Relationship Id="rId149" Type="http://schemas.openxmlformats.org/officeDocument/2006/relationships/hyperlink" Target="http://www.miibeian.gov.cn/" TargetMode="External"/><Relationship Id="rId5" Type="http://schemas.openxmlformats.org/officeDocument/2006/relationships/hyperlink" Target="http://www.beihua.org/bbs/ViewOnline.asp?menu=UserSex" TargetMode="External"/><Relationship Id="rId90" Type="http://schemas.openxmlformats.org/officeDocument/2006/relationships/control" Target="activeX/activeX5.xml"/><Relationship Id="rId95" Type="http://schemas.openxmlformats.org/officeDocument/2006/relationships/image" Target="media/image25.gif"/><Relationship Id="rId160" Type="http://schemas.openxmlformats.org/officeDocument/2006/relationships/theme" Target="theme/theme1.xml"/><Relationship Id="rId22" Type="http://schemas.openxmlformats.org/officeDocument/2006/relationships/hyperlink" Target="http://www.beihua.org/bbs/Frame.asp" TargetMode="External"/><Relationship Id="rId27" Type="http://schemas.openxmlformats.org/officeDocument/2006/relationships/hyperlink" Target="http://www.beihua.org/bbs/Default.asp" TargetMode="External"/><Relationship Id="rId43" Type="http://schemas.openxmlformats.org/officeDocument/2006/relationships/hyperlink" Target="javascript:window.open('http://shuqian.qq.com/post?title='+encodeURIComponent(document.title)+'&amp;uri='+encodeURIComponent(document.location.href)+'&amp;jumpback=2&amp;noui=1','favit','width=960,height=600,left=50,top=50,toolbar=no,menubar=no,location=no,scrollbars=yes,status=yes,resizable=yes');void(0);" TargetMode="External"/><Relationship Id="rId48" Type="http://schemas.openxmlformats.org/officeDocument/2006/relationships/hyperlink" Target="http://www.beihua.org/bbs/Profile.asp?UserName=&#37322;&#26974;&#20005;" TargetMode="External"/><Relationship Id="rId64" Type="http://schemas.openxmlformats.org/officeDocument/2006/relationships/hyperlink" Target="javascript:Ajax_CallBack(false,false,'MyFavorites.asp?menu=FavoriteFriend&amp;FriendUserName=&#37322;&#26974;&#20005;',true);" TargetMode="External"/><Relationship Id="rId69" Type="http://schemas.openxmlformats.org/officeDocument/2006/relationships/hyperlink" Target="http://www.beihua.org/bbs/?PostID=35196" TargetMode="External"/><Relationship Id="rId113" Type="http://schemas.openxmlformats.org/officeDocument/2006/relationships/image" Target="media/image43.gif"/><Relationship Id="rId118" Type="http://schemas.openxmlformats.org/officeDocument/2006/relationships/image" Target="media/image48.gif"/><Relationship Id="rId134" Type="http://schemas.openxmlformats.org/officeDocument/2006/relationships/image" Target="media/image64.gif"/><Relationship Id="rId139" Type="http://schemas.openxmlformats.org/officeDocument/2006/relationships/image" Target="media/image69.wmf"/><Relationship Id="rId80" Type="http://schemas.openxmlformats.org/officeDocument/2006/relationships/image" Target="media/image17.gif"/><Relationship Id="rId85" Type="http://schemas.openxmlformats.org/officeDocument/2006/relationships/control" Target="activeX/activeX2.xml"/><Relationship Id="rId150" Type="http://schemas.openxmlformats.org/officeDocument/2006/relationships/image" Target="media/image76.wmf"/><Relationship Id="rId155" Type="http://schemas.openxmlformats.org/officeDocument/2006/relationships/hyperlink" Target="http://www.beihua.org/bbs/Archiver.asp?ThreadID=14058" TargetMode="External"/><Relationship Id="rId12" Type="http://schemas.openxmlformats.org/officeDocument/2006/relationships/hyperlink" Target="http://www.beihua.org/bbs/%20http:/www.beihua.org/homearticle/CIZONG/Index.asp" TargetMode="External"/><Relationship Id="rId17" Type="http://schemas.openxmlformats.org/officeDocument/2006/relationships/hyperlink" Target="http://www.beihua.org/bbs/%20http:/www.beihua.org/homearticle/dianyinba/Index.asp" TargetMode="External"/><Relationship Id="rId33" Type="http://schemas.openxmlformats.org/officeDocument/2006/relationships/image" Target="media/image2.gif"/><Relationship Id="rId38" Type="http://schemas.openxmlformats.org/officeDocument/2006/relationships/hyperlink" Target="http://www.beihua.org/bbs/?menu=Previous&amp;ForumID=1318&amp;ThreadID=14058" TargetMode="External"/><Relationship Id="rId59" Type="http://schemas.openxmlformats.org/officeDocument/2006/relationships/hyperlink" Target="Mailto:shilengyan@yahoo.com.cn" TargetMode="External"/><Relationship Id="rId103" Type="http://schemas.openxmlformats.org/officeDocument/2006/relationships/image" Target="media/image33.gif"/><Relationship Id="rId108" Type="http://schemas.openxmlformats.org/officeDocument/2006/relationships/image" Target="media/image38.gif"/><Relationship Id="rId124" Type="http://schemas.openxmlformats.org/officeDocument/2006/relationships/image" Target="media/image54.gif"/><Relationship Id="rId129" Type="http://schemas.openxmlformats.org/officeDocument/2006/relationships/image" Target="media/image59.gif"/><Relationship Id="rId20" Type="http://schemas.openxmlformats.org/officeDocument/2006/relationships/hyperlink" Target="http://www.beihua.org/beiwang/ucroom.htm" TargetMode="External"/><Relationship Id="rId41" Type="http://schemas.openxmlformats.org/officeDocument/2006/relationships/image" Target="media/image6.gif"/><Relationship Id="rId54" Type="http://schemas.openxmlformats.org/officeDocument/2006/relationships/hyperlink" Target="http://www.duoci.com/Search/?Charset=GB2312&amp;word=&#24403;&#20195;&#21335;&#20256;&#20315;&#25945;&#20869;&#35266;&#31109;&#20462;&#22235;&#22823;&#20307;&#31995;&#20043;&#23545;&#27604;&#24615;&#30740;&#31350;----&#38647;&#26195;&#20029;" TargetMode="External"/><Relationship Id="rId62" Type="http://schemas.openxmlformats.org/officeDocument/2006/relationships/hyperlink" Target="http://www.beihua.org/bbs/&#26080;" TargetMode="External"/><Relationship Id="rId70" Type="http://schemas.openxmlformats.org/officeDocument/2006/relationships/hyperlink" Target="javascript:BBSXP_Modal.Open('Reputation.asp?CommentFor=&#37322;&#26974;&#20005;',550,200);" TargetMode="External"/><Relationship Id="rId75" Type="http://schemas.openxmlformats.org/officeDocument/2006/relationships/image" Target="media/image15.gif"/><Relationship Id="rId83" Type="http://schemas.openxmlformats.org/officeDocument/2006/relationships/image" Target="media/image19.gif"/><Relationship Id="rId88" Type="http://schemas.openxmlformats.org/officeDocument/2006/relationships/image" Target="media/image22.wmf"/><Relationship Id="rId91" Type="http://schemas.openxmlformats.org/officeDocument/2006/relationships/hyperlink" Target="javascript:CheckLength();" TargetMode="External"/><Relationship Id="rId96" Type="http://schemas.openxmlformats.org/officeDocument/2006/relationships/image" Target="media/image26.gif"/><Relationship Id="rId111" Type="http://schemas.openxmlformats.org/officeDocument/2006/relationships/image" Target="media/image41.gif"/><Relationship Id="rId132" Type="http://schemas.openxmlformats.org/officeDocument/2006/relationships/image" Target="media/image62.gif"/><Relationship Id="rId140" Type="http://schemas.openxmlformats.org/officeDocument/2006/relationships/control" Target="activeX/activeX7.xml"/><Relationship Id="rId145" Type="http://schemas.openxmlformats.org/officeDocument/2006/relationships/image" Target="media/image74.wmf"/><Relationship Id="rId153" Type="http://schemas.openxmlformats.org/officeDocument/2006/relationships/image" Target="media/image77.gif"/><Relationship Id="rId1" Type="http://schemas.openxmlformats.org/officeDocument/2006/relationships/styles" Target="styles.xml"/><Relationship Id="rId6" Type="http://schemas.openxmlformats.org/officeDocument/2006/relationships/hyperlink" Target="http://www.beihua.org/bbs/ViewOnline.asp?menu=TodayPage" TargetMode="External"/><Relationship Id="rId15" Type="http://schemas.openxmlformats.org/officeDocument/2006/relationships/hyperlink" Target="http://www.beihua.org/bbs/%20http:/www.beihua.org/homearticle/DaoChangJC/Index.asp" TargetMode="External"/><Relationship Id="rId23" Type="http://schemas.openxmlformats.org/officeDocument/2006/relationships/hyperlink" Target="http://www.beihua.org/bbs/Profile.asp?UID=1375" TargetMode="External"/><Relationship Id="rId28" Type="http://schemas.openxmlformats.org/officeDocument/2006/relationships/hyperlink" Target="http://www.beihua.org/bbs/Default.asp?GroupID=656" TargetMode="External"/><Relationship Id="rId36" Type="http://schemas.openxmlformats.org/officeDocument/2006/relationships/hyperlink" Target="javascript:window.print();" TargetMode="External"/><Relationship Id="rId49" Type="http://schemas.openxmlformats.org/officeDocument/2006/relationships/hyperlink" Target="http://www.beihua.org/bbs/?ThreadID=14058&amp;ViewMode=0" TargetMode="External"/><Relationship Id="rId57" Type="http://schemas.openxmlformats.org/officeDocument/2006/relationships/hyperlink" Target="http://www.beihua.org/bbs/Profile.asp?UID=556" TargetMode="External"/><Relationship Id="rId106" Type="http://schemas.openxmlformats.org/officeDocument/2006/relationships/image" Target="media/image36.gif"/><Relationship Id="rId114" Type="http://schemas.openxmlformats.org/officeDocument/2006/relationships/image" Target="media/image44.gif"/><Relationship Id="rId119" Type="http://schemas.openxmlformats.org/officeDocument/2006/relationships/image" Target="media/image49.gif"/><Relationship Id="rId127" Type="http://schemas.openxmlformats.org/officeDocument/2006/relationships/image" Target="media/image57.gif"/><Relationship Id="rId10" Type="http://schemas.openxmlformats.org/officeDocument/2006/relationships/image" Target="media/image1.jpeg"/><Relationship Id="rId31" Type="http://schemas.openxmlformats.org/officeDocument/2006/relationships/hyperlink" Target="http://www.beihua.org/bbs/?ThreadID=14058" TargetMode="External"/><Relationship Id="rId44" Type="http://schemas.openxmlformats.org/officeDocument/2006/relationships/hyperlink" Target="javascript:window.open('http://cang.baidu.com/do/add?it='+encodeURIComponent(document.title.substring(0,76))+'&amp;iu='+encodeURIComponent(location.href)+'&amp;fr=ien" TargetMode="External"/><Relationship Id="rId52" Type="http://schemas.openxmlformats.org/officeDocument/2006/relationships/hyperlink" Target="javascript:Ajax_CallBack(false,'ThreadSubscription','Loading.asp?menu=Subscription&amp;ThreadID=14058')" TargetMode="External"/><Relationship Id="rId60" Type="http://schemas.openxmlformats.org/officeDocument/2006/relationships/hyperlink" Target="http://www.beihua.org/bbs/www.beihua.org" TargetMode="External"/><Relationship Id="rId65" Type="http://schemas.openxmlformats.org/officeDocument/2006/relationships/hyperlink" Target="javascript:Ajax_CallBack(false,false,'MyFavorites.asp?menu=FavoritePost&amp;PostID=35196',true);" TargetMode="External"/><Relationship Id="rId73" Type="http://schemas.openxmlformats.org/officeDocument/2006/relationships/image" Target="media/image13.gif"/><Relationship Id="rId78" Type="http://schemas.openxmlformats.org/officeDocument/2006/relationships/hyperlink" Target="http://www.beihua.org/bbs/EditPost.asp?ThreadID=14058&amp;PostID=35196" TargetMode="External"/><Relationship Id="rId81" Type="http://schemas.openxmlformats.org/officeDocument/2006/relationships/hyperlink" Target="http://www.beihua.org/bbs/AddPost.asp?ThreadID=14058&amp;PostID=35196&amp;Quote=1" TargetMode="External"/><Relationship Id="rId86" Type="http://schemas.openxmlformats.org/officeDocument/2006/relationships/image" Target="media/image21.wmf"/><Relationship Id="rId94" Type="http://schemas.openxmlformats.org/officeDocument/2006/relationships/image" Target="media/image24.gif"/><Relationship Id="rId99" Type="http://schemas.openxmlformats.org/officeDocument/2006/relationships/image" Target="media/image29.gif"/><Relationship Id="rId101" Type="http://schemas.openxmlformats.org/officeDocument/2006/relationships/image" Target="media/image31.gif"/><Relationship Id="rId122" Type="http://schemas.openxmlformats.org/officeDocument/2006/relationships/image" Target="media/image52.gif"/><Relationship Id="rId130" Type="http://schemas.openxmlformats.org/officeDocument/2006/relationships/image" Target="media/image60.gif"/><Relationship Id="rId135" Type="http://schemas.openxmlformats.org/officeDocument/2006/relationships/image" Target="media/image65.gif"/><Relationship Id="rId143" Type="http://schemas.openxmlformats.org/officeDocument/2006/relationships/image" Target="media/image72.gif"/><Relationship Id="rId148" Type="http://schemas.openxmlformats.org/officeDocument/2006/relationships/image" Target="media/image75.gif"/><Relationship Id="rId151" Type="http://schemas.openxmlformats.org/officeDocument/2006/relationships/control" Target="activeX/activeX9.xml"/><Relationship Id="rId156" Type="http://schemas.openxmlformats.org/officeDocument/2006/relationships/hyperlink" Target="http://www.beihua.org/bbs/ShowPost.asp?ThreadID=14058" TargetMode="External"/><Relationship Id="rId4" Type="http://schemas.openxmlformats.org/officeDocument/2006/relationships/hyperlink" Target="http://www.beihua.org/bbs/ViewOnline.asp?menu=cutline" TargetMode="External"/><Relationship Id="rId9" Type="http://schemas.openxmlformats.org/officeDocument/2006/relationships/hyperlink" Target="http://www.beihua.org/bbs/Members.asp" TargetMode="External"/><Relationship Id="rId13" Type="http://schemas.openxmlformats.org/officeDocument/2006/relationships/hyperlink" Target="http://www.beihua.org/bbs/%20http:/www.beihua.org/homearticle/taixu/Index.asp" TargetMode="External"/><Relationship Id="rId18" Type="http://schemas.openxmlformats.org/officeDocument/2006/relationships/hyperlink" Target="http://blog.sina.com.cn/shilengyan" TargetMode="External"/><Relationship Id="rId39" Type="http://schemas.openxmlformats.org/officeDocument/2006/relationships/image" Target="media/image5.gif"/><Relationship Id="rId109" Type="http://schemas.openxmlformats.org/officeDocument/2006/relationships/image" Target="media/image39.gif"/><Relationship Id="rId34" Type="http://schemas.openxmlformats.org/officeDocument/2006/relationships/hyperlink" Target="mailto:?subject=&#24403;&#20195;&#21335;&#20256;&#20315;&#25945;&#20869;&#35266;&#31109;&#20462;&#22235;&#22823;&#20307;&#31995;&#20043;&#23545;&#27604;&#24615;&#30740;&#31350;----&#38647;&#26195;&#20029;%20-%20&#24754;&#21326;&#35770;&#22363;----&#24754;&#21326;&#31109;&#24072;&#65288;&#26974;&#20005;&#19978;&#24072;&#65289;&#19982;&#24351;&#23376;&#20204;&#36827;&#34892;&#20315;&#27861;&#20132;&#27969;&#30340;&#32593;&#32476;&#24179;&#21488;&#12290;%20-%20Powered%20By%20BBSXP&amp;body=http%3A%2F%2Fwww.beihua.org%2Fbbs%2FShowPost.asp%3FThreadID%3D14058" TargetMode="External"/><Relationship Id="rId50" Type="http://schemas.openxmlformats.org/officeDocument/2006/relationships/hyperlink" Target="http://www.beihua.org/bbs/?ThreadID=14058&amp;ViewMode=1" TargetMode="External"/><Relationship Id="rId55" Type="http://schemas.openxmlformats.org/officeDocument/2006/relationships/image" Target="media/image9.wmf"/><Relationship Id="rId76" Type="http://schemas.openxmlformats.org/officeDocument/2006/relationships/image" Target="media/image16.gif"/><Relationship Id="rId97" Type="http://schemas.openxmlformats.org/officeDocument/2006/relationships/image" Target="media/image27.gif"/><Relationship Id="rId104" Type="http://schemas.openxmlformats.org/officeDocument/2006/relationships/image" Target="media/image34.gif"/><Relationship Id="rId120" Type="http://schemas.openxmlformats.org/officeDocument/2006/relationships/image" Target="media/image50.gif"/><Relationship Id="rId125" Type="http://schemas.openxmlformats.org/officeDocument/2006/relationships/image" Target="media/image55.gif"/><Relationship Id="rId141" Type="http://schemas.openxmlformats.org/officeDocument/2006/relationships/image" Target="media/image70.gif"/><Relationship Id="rId146" Type="http://schemas.openxmlformats.org/officeDocument/2006/relationships/control" Target="activeX/activeX8.xml"/><Relationship Id="rId7" Type="http://schemas.openxmlformats.org/officeDocument/2006/relationships/hyperlink" Target="http://www.beihua.org/bbs/ViewOnline.asp?menu=board" TargetMode="External"/><Relationship Id="rId71" Type="http://schemas.openxmlformats.org/officeDocument/2006/relationships/image" Target="media/image11.gif"/><Relationship Id="rId92" Type="http://schemas.openxmlformats.org/officeDocument/2006/relationships/image" Target="media/image23.wmf"/><Relationship Id="rId2" Type="http://schemas.openxmlformats.org/officeDocument/2006/relationships/settings" Target="settings.xml"/><Relationship Id="rId29" Type="http://schemas.openxmlformats.org/officeDocument/2006/relationships/hyperlink" Target="http://www.beihua.org/bbs/ShowForum.asp?ForumID=1302" TargetMode="External"/><Relationship Id="rId24" Type="http://schemas.openxmlformats.org/officeDocument/2006/relationships/hyperlink" Target="http://www.beihua.org/bbs/Search.asp?ForumID=0" TargetMode="External"/><Relationship Id="rId40" Type="http://schemas.openxmlformats.org/officeDocument/2006/relationships/hyperlink" Target="http://www.beihua.org/bbs/?menu=Next&amp;ForumID=1318&amp;ThreadID=14058" TargetMode="External"/><Relationship Id="rId45" Type="http://schemas.openxmlformats.org/officeDocument/2006/relationships/hyperlink" Target="javascript:window.open('http://myweb.cn.yahoo.com/popadd.html?url='+encodeURIComponent(document.location.href)+'&amp;title='+encodeURIComponent(document.title),%20'Yahoo','scrollbars=yes,width=780,height=550,left=80,top=80,status=yes,resizable=yes');void(0);" TargetMode="External"/><Relationship Id="rId66" Type="http://schemas.openxmlformats.org/officeDocument/2006/relationships/hyperlink" Target="javascript:Ajax_CallBack(false,false,'MyFavorites.asp?menu=FavoriteForums&amp;ForumID=1318',true);" TargetMode="External"/><Relationship Id="rId87" Type="http://schemas.openxmlformats.org/officeDocument/2006/relationships/control" Target="activeX/activeX3.xml"/><Relationship Id="rId110" Type="http://schemas.openxmlformats.org/officeDocument/2006/relationships/image" Target="media/image40.gif"/><Relationship Id="rId115" Type="http://schemas.openxmlformats.org/officeDocument/2006/relationships/image" Target="media/image45.gif"/><Relationship Id="rId131" Type="http://schemas.openxmlformats.org/officeDocument/2006/relationships/image" Target="media/image61.gif"/><Relationship Id="rId136" Type="http://schemas.openxmlformats.org/officeDocument/2006/relationships/image" Target="media/image66.gif"/><Relationship Id="rId157" Type="http://schemas.openxmlformats.org/officeDocument/2006/relationships/hyperlink" Target="http://www.bbsxp.com" TargetMode="External"/><Relationship Id="rId61" Type="http://schemas.openxmlformats.org/officeDocument/2006/relationships/hyperlink" Target="http://blog.sina.com.cn/shilengyan/" TargetMode="External"/><Relationship Id="rId82" Type="http://schemas.openxmlformats.org/officeDocument/2006/relationships/image" Target="media/image18.gif"/><Relationship Id="rId152" Type="http://schemas.openxmlformats.org/officeDocument/2006/relationships/hyperlink" Target="http://www.bbsxp.com/" TargetMode="External"/><Relationship Id="rId19" Type="http://schemas.openxmlformats.org/officeDocument/2006/relationships/hyperlink" Target="http://www.beihua.org/bbs/" TargetMode="External"/><Relationship Id="rId14" Type="http://schemas.openxmlformats.org/officeDocument/2006/relationships/hyperlink" Target="http://www.beihua.org/bbs/%20http:/www.beihua.org/homearticle/Article/Index.asp" TargetMode="External"/><Relationship Id="rId30" Type="http://schemas.openxmlformats.org/officeDocument/2006/relationships/hyperlink" Target="http://www.beihua.org/bbs/ShowForum.asp?ForumID=1318" TargetMode="External"/><Relationship Id="rId35" Type="http://schemas.openxmlformats.org/officeDocument/2006/relationships/image" Target="media/image3.gif"/><Relationship Id="rId56" Type="http://schemas.openxmlformats.org/officeDocument/2006/relationships/control" Target="activeX/activeX1.xml"/><Relationship Id="rId77" Type="http://schemas.openxmlformats.org/officeDocument/2006/relationships/hyperlink" Target="http://www.beihua.org/bbs/AddPost.asp?ThreadID=14058&amp;PostID=35196" TargetMode="External"/><Relationship Id="rId100" Type="http://schemas.openxmlformats.org/officeDocument/2006/relationships/image" Target="media/image30.gif"/><Relationship Id="rId105" Type="http://schemas.openxmlformats.org/officeDocument/2006/relationships/image" Target="media/image35.gif"/><Relationship Id="rId126" Type="http://schemas.openxmlformats.org/officeDocument/2006/relationships/image" Target="media/image56.gif"/><Relationship Id="rId147" Type="http://schemas.openxmlformats.org/officeDocument/2006/relationships/hyperlink" Target="http://www.beihua.org" TargetMode="External"/><Relationship Id="rId8" Type="http://schemas.openxmlformats.org/officeDocument/2006/relationships/hyperlink" Target="http://www.beihua.org/bbs/ViewOnline.asp?menu=TotalPosts" TargetMode="External"/><Relationship Id="rId51" Type="http://schemas.openxmlformats.org/officeDocument/2006/relationships/image" Target="media/image8.gif"/><Relationship Id="rId72" Type="http://schemas.openxmlformats.org/officeDocument/2006/relationships/image" Target="media/image12.jpeg"/><Relationship Id="rId93" Type="http://schemas.openxmlformats.org/officeDocument/2006/relationships/control" Target="activeX/activeX6.xml"/><Relationship Id="rId98" Type="http://schemas.openxmlformats.org/officeDocument/2006/relationships/image" Target="media/image28.gif"/><Relationship Id="rId121" Type="http://schemas.openxmlformats.org/officeDocument/2006/relationships/image" Target="media/image51.gif"/><Relationship Id="rId142" Type="http://schemas.openxmlformats.org/officeDocument/2006/relationships/image" Target="media/image71.gif"/><Relationship Id="rId3" Type="http://schemas.openxmlformats.org/officeDocument/2006/relationships/webSettings" Target="webSettings.xml"/><Relationship Id="rId25" Type="http://schemas.openxmlformats.org/officeDocument/2006/relationships/hyperlink" Target="javascript:UrlPost(%22" TargetMode="External"/><Relationship Id="rId46" Type="http://schemas.openxmlformats.org/officeDocument/2006/relationships/image" Target="media/image7.gif"/><Relationship Id="rId67" Type="http://schemas.openxmlformats.org/officeDocument/2006/relationships/image" Target="media/image10.gif"/><Relationship Id="rId116" Type="http://schemas.openxmlformats.org/officeDocument/2006/relationships/image" Target="media/image46.gif"/><Relationship Id="rId137" Type="http://schemas.openxmlformats.org/officeDocument/2006/relationships/image" Target="media/image67.gif"/><Relationship Id="rId158" Type="http://schemas.openxmlformats.org/officeDocument/2006/relationships/hyperlink" Target="http://www.yuzi.n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3175</Words>
  <Characters>18099</Characters>
  <Application>Microsoft Office Word</Application>
  <DocSecurity>0</DocSecurity>
  <Lines>150</Lines>
  <Paragraphs>42</Paragraphs>
  <ScaleCrop>false</ScaleCrop>
  <Company/>
  <LinksUpToDate>false</LinksUpToDate>
  <CharactersWithSpaces>21232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2014-10-12T11:24:00Z</dcterms:modified>
</cp:coreProperties>
</file>