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B2" w:rsidRDefault="00C165B2" w:rsidP="00C165B2">
      <w:pPr>
        <w:rPr>
          <w:rFonts w:hint="eastAsia"/>
        </w:rPr>
      </w:pPr>
      <w:r>
        <w:rPr>
          <w:rFonts w:hint="eastAsia"/>
        </w:rPr>
        <w:t>无论上师呈现何种形象，皆为度化众生的事业；</w:t>
      </w:r>
    </w:p>
    <w:p w:rsidR="00C165B2" w:rsidRDefault="00C165B2" w:rsidP="00C165B2">
      <w:pPr>
        <w:rPr>
          <w:rFonts w:hint="eastAsia"/>
        </w:rPr>
      </w:pPr>
      <w:r>
        <w:rPr>
          <w:rFonts w:hint="eastAsia"/>
        </w:rPr>
        <w:t>无论所言真假，皆为教言；</w:t>
      </w:r>
    </w:p>
    <w:p w:rsidR="00C165B2" w:rsidRDefault="00C165B2" w:rsidP="00C165B2">
      <w:pPr>
        <w:rPr>
          <w:rFonts w:hint="eastAsia"/>
        </w:rPr>
      </w:pPr>
      <w:r>
        <w:rPr>
          <w:rFonts w:hint="eastAsia"/>
        </w:rPr>
        <w:t>无论安排何时，皆应速</w:t>
      </w:r>
      <w:proofErr w:type="gramStart"/>
      <w:r>
        <w:rPr>
          <w:rFonts w:hint="eastAsia"/>
        </w:rPr>
        <w:t>速</w:t>
      </w:r>
      <w:proofErr w:type="gramEnd"/>
      <w:r>
        <w:rPr>
          <w:rFonts w:hint="eastAsia"/>
        </w:rPr>
        <w:t>恭敬惩办；</w:t>
      </w:r>
    </w:p>
    <w:p w:rsidR="00C165B2" w:rsidRDefault="00C165B2" w:rsidP="00C165B2">
      <w:pPr>
        <w:rPr>
          <w:rFonts w:hint="eastAsia"/>
        </w:rPr>
      </w:pPr>
      <w:r>
        <w:rPr>
          <w:rFonts w:hint="eastAsia"/>
        </w:rPr>
        <w:t>所言一切，皆能毫无吝惜地供养上师；</w:t>
      </w:r>
    </w:p>
    <w:p w:rsidR="00C165B2" w:rsidRDefault="00C165B2" w:rsidP="00C165B2">
      <w:pPr>
        <w:rPr>
          <w:rFonts w:hint="eastAsia"/>
        </w:rPr>
      </w:pPr>
      <w:r>
        <w:rPr>
          <w:rFonts w:hint="eastAsia"/>
        </w:rPr>
        <w:t>心中时时祈祷上师。如能这样行持，则能得到上</w:t>
      </w:r>
      <w:proofErr w:type="gramStart"/>
      <w:r>
        <w:rPr>
          <w:rFonts w:hint="eastAsia"/>
        </w:rPr>
        <w:t>师真实加</w:t>
      </w:r>
      <w:proofErr w:type="gramEnd"/>
      <w:r>
        <w:rPr>
          <w:rFonts w:hint="eastAsia"/>
        </w:rPr>
        <w:t>持，</w:t>
      </w:r>
      <w:proofErr w:type="gramStart"/>
      <w:r>
        <w:rPr>
          <w:rFonts w:hint="eastAsia"/>
        </w:rPr>
        <w:t>速疾成办</w:t>
      </w:r>
      <w:proofErr w:type="gramEnd"/>
      <w:r>
        <w:rPr>
          <w:rFonts w:hint="eastAsia"/>
        </w:rPr>
        <w:t>解脱。</w:t>
      </w:r>
    </w:p>
    <w:p w:rsidR="00C165B2" w:rsidRDefault="00C165B2" w:rsidP="00C165B2">
      <w:pPr>
        <w:rPr>
          <w:rFonts w:hint="eastAsia"/>
        </w:rPr>
      </w:pPr>
    </w:p>
    <w:p w:rsidR="00C165B2" w:rsidRDefault="00C165B2" w:rsidP="00C165B2">
      <w:pPr>
        <w:rPr>
          <w:rFonts w:hint="eastAsia"/>
        </w:rPr>
      </w:pPr>
    </w:p>
    <w:p w:rsidR="00C165B2" w:rsidRDefault="00C165B2" w:rsidP="00C165B2">
      <w:pPr>
        <w:rPr>
          <w:rFonts w:hint="eastAsia"/>
        </w:rPr>
      </w:pPr>
      <w:r>
        <w:rPr>
          <w:rFonts w:hint="eastAsia"/>
        </w:rPr>
        <w:t>这就是恭敬五法</w:t>
      </w:r>
      <w:r>
        <w:rPr>
          <w:rFonts w:hint="eastAsia"/>
        </w:rPr>
        <w:t>------</w:t>
      </w:r>
      <w:r>
        <w:rPr>
          <w:rFonts w:hint="eastAsia"/>
        </w:rPr>
        <w:t>普巴扎西仁波切。</w:t>
      </w:r>
    </w:p>
    <w:p w:rsidR="00D87207" w:rsidRPr="00C165B2" w:rsidRDefault="00D87207">
      <w:bookmarkStart w:id="0" w:name="_GoBack"/>
      <w:bookmarkEnd w:id="0"/>
    </w:p>
    <w:sectPr w:rsidR="00D87207" w:rsidRPr="00C1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290" w:rsidRDefault="00174290" w:rsidP="00C165B2">
      <w:r>
        <w:separator/>
      </w:r>
    </w:p>
  </w:endnote>
  <w:endnote w:type="continuationSeparator" w:id="0">
    <w:p w:rsidR="00174290" w:rsidRDefault="00174290" w:rsidP="00C1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290" w:rsidRDefault="00174290" w:rsidP="00C165B2">
      <w:r>
        <w:separator/>
      </w:r>
    </w:p>
  </w:footnote>
  <w:footnote w:type="continuationSeparator" w:id="0">
    <w:p w:rsidR="00174290" w:rsidRDefault="00174290" w:rsidP="00C16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01"/>
    <w:rsid w:val="00174290"/>
    <w:rsid w:val="00746301"/>
    <w:rsid w:val="00C165B2"/>
    <w:rsid w:val="00D8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微软中国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杨佳霖</dc:creator>
  <cp:keywords/>
  <dc:description/>
  <cp:lastModifiedBy>杨佳霖</cp:lastModifiedBy>
  <cp:revision>2</cp:revision>
  <dcterms:created xsi:type="dcterms:W3CDTF">2016-01-25T06:55:00Z</dcterms:created>
  <dcterms:modified xsi:type="dcterms:W3CDTF">2016-01-25T06:55:00Z</dcterms:modified>
</cp:coreProperties>
</file>