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B60C6E" w14:textId="31C7E725" w:rsidR="000740DC" w:rsidRDefault="006A084A">
      <w:r>
        <w:rPr>
          <w:rFonts w:hint="eastAsia"/>
        </w:rPr>
        <w:t>“请问世尊起居是否便利，少病少恼否？”</w:t>
      </w:r>
    </w:p>
    <w:p w14:paraId="5CFB42DE" w14:textId="2E4122FB" w:rsidR="006A084A" w:rsidRDefault="006A084A"/>
    <w:p w14:paraId="50F1CE1F" w14:textId="77777777" w:rsidR="006A084A" w:rsidRDefault="006A084A" w:rsidP="006A084A">
      <w:r>
        <w:rPr>
          <w:rFonts w:hint="eastAsia"/>
        </w:rPr>
        <w:t>昔在黄帝，生而神灵，弱而能言，幼而</w:t>
      </w:r>
      <w:proofErr w:type="gramStart"/>
      <w:r>
        <w:rPr>
          <w:rFonts w:hint="eastAsia"/>
        </w:rPr>
        <w:t>徇</w:t>
      </w:r>
      <w:proofErr w:type="gramEnd"/>
      <w:r>
        <w:rPr>
          <w:rFonts w:hint="eastAsia"/>
        </w:rPr>
        <w:t>齐，长而</w:t>
      </w:r>
      <w:proofErr w:type="gramStart"/>
      <w:r>
        <w:rPr>
          <w:rFonts w:hint="eastAsia"/>
        </w:rPr>
        <w:t>敦</w:t>
      </w:r>
      <w:proofErr w:type="gramEnd"/>
      <w:r>
        <w:rPr>
          <w:rFonts w:hint="eastAsia"/>
        </w:rPr>
        <w:t>敏，成而登天。</w:t>
      </w:r>
    </w:p>
    <w:p w14:paraId="677D5074" w14:textId="77777777" w:rsidR="006A084A" w:rsidRDefault="006A084A" w:rsidP="006A084A">
      <w:r>
        <w:rPr>
          <w:rFonts w:hint="eastAsia"/>
        </w:rPr>
        <w:t xml:space="preserve">　　乃问于天师①曰：余闻上古之人，春秋皆度百岁，而动作不衰；今时之人，年半百而动作皆衰，时世异耶？人将失之耶？</w:t>
      </w:r>
    </w:p>
    <w:p w14:paraId="4D846023" w14:textId="77777777" w:rsidR="006A084A" w:rsidRDefault="006A084A" w:rsidP="006A084A">
      <w:r>
        <w:rPr>
          <w:rFonts w:hint="eastAsia"/>
        </w:rPr>
        <w:t xml:space="preserve">　　</w:t>
      </w:r>
      <w:proofErr w:type="gramStart"/>
      <w:r>
        <w:rPr>
          <w:rFonts w:hint="eastAsia"/>
        </w:rPr>
        <w:t>岐</w:t>
      </w:r>
      <w:proofErr w:type="gramEnd"/>
      <w:r>
        <w:rPr>
          <w:rFonts w:hint="eastAsia"/>
        </w:rPr>
        <w:t>伯对曰：上古之人，其知道者，法于阴阳，和于术数②，食饮有节，起居有常，不妄作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，故能形与神俱，而尽终其天年，度百岁乃去。</w:t>
      </w:r>
    </w:p>
    <w:p w14:paraId="6A68EB11" w14:textId="77777777" w:rsidR="006A084A" w:rsidRDefault="006A084A" w:rsidP="006A084A">
      <w:r>
        <w:rPr>
          <w:rFonts w:hint="eastAsia"/>
        </w:rPr>
        <w:t xml:space="preserve">　　今时之人不然也，以酒为浆，以妄为常，醉以入房，以欲竭其精，以耗散其真，不知持满，不时御神，</w:t>
      </w:r>
      <w:proofErr w:type="gramStart"/>
      <w:r>
        <w:rPr>
          <w:rFonts w:hint="eastAsia"/>
        </w:rPr>
        <w:t>务</w:t>
      </w:r>
      <w:proofErr w:type="gramEnd"/>
      <w:r>
        <w:rPr>
          <w:rFonts w:hint="eastAsia"/>
        </w:rPr>
        <w:t>快其心，逆于生乐，起居无节，故半百而衰也。</w:t>
      </w:r>
    </w:p>
    <w:p w14:paraId="560EC889" w14:textId="77777777" w:rsidR="006A084A" w:rsidRDefault="006A084A" w:rsidP="006A084A">
      <w:r>
        <w:rPr>
          <w:rFonts w:hint="eastAsia"/>
        </w:rPr>
        <w:t xml:space="preserve">　　夫上古圣人之教下也，皆谓之虚邪贼风，避之有时，</w:t>
      </w:r>
      <w:proofErr w:type="gramStart"/>
      <w:r>
        <w:rPr>
          <w:rFonts w:hint="eastAsia"/>
        </w:rPr>
        <w:t>恬惔</w:t>
      </w:r>
      <w:proofErr w:type="gramEnd"/>
      <w:r>
        <w:rPr>
          <w:rFonts w:hint="eastAsia"/>
        </w:rPr>
        <w:t>虚无③，真气从之，精神内守，病安从来。</w:t>
      </w:r>
    </w:p>
    <w:p w14:paraId="1030160D" w14:textId="77777777" w:rsidR="006A084A" w:rsidRDefault="006A084A" w:rsidP="006A084A">
      <w:r>
        <w:rPr>
          <w:rFonts w:hint="eastAsia"/>
        </w:rPr>
        <w:t xml:space="preserve">　　是以志闲而少欲，心安而不惧，形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而不倦，气从以顺，各从其欲，皆得所愿。</w:t>
      </w:r>
    </w:p>
    <w:p w14:paraId="1FCAA1E1" w14:textId="77777777" w:rsidR="006A084A" w:rsidRDefault="006A084A" w:rsidP="006A084A">
      <w:r>
        <w:rPr>
          <w:rFonts w:hint="eastAsia"/>
        </w:rPr>
        <w:t xml:space="preserve">　　故美其食，任其服，乐其俗，高下不相慕，其民故曰朴。</w:t>
      </w:r>
    </w:p>
    <w:p w14:paraId="3BB0EE35" w14:textId="77777777" w:rsidR="006A084A" w:rsidRDefault="006A084A" w:rsidP="006A084A">
      <w:r>
        <w:rPr>
          <w:rFonts w:hint="eastAsia"/>
        </w:rPr>
        <w:t xml:space="preserve">　　是以嗜欲不能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其目，淫邪不能</w:t>
      </w:r>
      <w:proofErr w:type="gramStart"/>
      <w:r>
        <w:rPr>
          <w:rFonts w:hint="eastAsia"/>
        </w:rPr>
        <w:t>惑</w:t>
      </w:r>
      <w:proofErr w:type="gramEnd"/>
      <w:r>
        <w:rPr>
          <w:rFonts w:hint="eastAsia"/>
        </w:rPr>
        <w:t>其心，愚智贤不肖，不惧于物，故合于道。</w:t>
      </w:r>
    </w:p>
    <w:p w14:paraId="13E7B2FB" w14:textId="373ACCE6" w:rsidR="006A084A" w:rsidRDefault="006A084A" w:rsidP="006A084A">
      <w:r>
        <w:rPr>
          <w:rFonts w:hint="eastAsia"/>
        </w:rPr>
        <w:t xml:space="preserve">　　所以能年皆度百岁而动作不衰者，以其德全不危也。</w:t>
      </w:r>
    </w:p>
    <w:p w14:paraId="1A7999B7" w14:textId="77777777" w:rsidR="006A084A" w:rsidRPr="006A084A" w:rsidRDefault="006A084A" w:rsidP="006A08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A084A">
        <w:rPr>
          <w:rFonts w:ascii="宋体" w:eastAsia="宋体" w:hAnsi="宋体" w:cs="宋体"/>
          <w:kern w:val="0"/>
          <w:sz w:val="24"/>
          <w:szCs w:val="24"/>
        </w:rPr>
        <w:t>医生惊讶得张大了嘴巴……这是全世界医学史上也没有记录过的奇迹！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因果正见  昨天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74岁的韩居士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肾脏坏了可以再生吗？医学给出的答案是：不能。一个人如果肾脏坏烂，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就距离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死亡不远的。现代科学虽然可以换肾，但肾源难求，另外天价的费用以及换肾后的排异服药，都是寻常人难以承担的重负。河北邯郸市肥乡区和广平县离得很近。在这一代，有一位知名的居士韩仲英，好多人都知道他的故事——他双肾被砸烂后，通过念佛，长出了两颗半大的新肾！这样的故事古今中外恐怕也没有人听说过！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车祸砸烂双肾念佛长出两颗新肾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广平县南关有寺名曰极乐，整日里梵音嘹亮、佛号声声，该寺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寺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委会副主任，兼念佛的领众，就是74岁的韩仲英老居士。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老居士精神饱满，慈眉善目，他逢人就讲念佛的利益，以自己的故事现身说法。他说，阿弥陀佛留住我这条命，就是给我一个使命，让我把念佛这个法门传播出去！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lastRenderedPageBreak/>
        <w:br/>
        <w:t>韩仲英居士是距离广平不远的肥乡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区屯庄营乡田寨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村人。1969年，他遇到了一件大事。那时正大修水利，他随生产队的其他劳力一起出河工，当时没有现代化机械，挖河全凭人力，七八丈深的河沟，将泥土从河底运向河堤，河堤陡峭，全凭人拉一根钢索，将土车依次拉向河堤。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作业中，灾难发生了，钢索崩断，韩仲英立足不能，猛地跌落下六七丈深的河床，随后，成吨重的泥土车重重砸到他的腰上……被抢救上来的韩仲英昏迷不醒，浑身是血，多处骨折。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工地上的医生救不了，送到县医院，送到县医院，县医院也治不了，拍了片子，多处骨折、神经线损坏，更麻烦的是他的双肾被砸烂了……邯郸市中心医院也治不了，送到省医院，省医院的医生说，这个情况就是送到美国也没得治！然后随便开了些药，让回家等着。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韩老居士夫妇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韩仲英这时倒是不再昏迷了，但因为肾脏坏烂，排尿困难，浑身肿胀得吓人，哪里都疼。万幸，这是一个有大福报善根的人。他小时候，爷爷奶奶信佛，家里供奉过观世音菩萨，他也跟着爷爷奶奶上过香，磕过头。后来由于时代的原因，家里不供菩萨了。但疼痛让痛苦之极的韩仲英，没有办法，就想起喊观世音菩萨!他喊：观世音菩萨呀，你来救救我吧!菩萨，救救我吧！在床上一动也不能动的韩仲英就这样喊了三天！第三天晚上，观音菩萨在他梦中出现了，菩萨慈悲庄严，言语难表，就有了下面一段对话。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韩仲英：菩萨，为啥我有病你不管我?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观世音菩萨：你的罪太大了！这是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重业轻报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，赶紧念“南无阿弥陀佛”。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韩仲英：我疼，疼得念不出来！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观世音菩萨：疼也要念，每天最少念6000声！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菩萨叮嘱：以后不要再吃肉了，病好了，要宣扬念佛，劝人信佛念佛……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一碗玉米粒，从此成为了韩仲英的计数器，念一粒拿出一粒，念空了碗，然后再把玉米粒收进去。“南无阿弥陀佛、南无阿弥陀佛、南无阿弥陀佛”，白天念、黑夜念、疼痛念、睡着了也念，奇迹发生了，一两天后，他竟然可以排出</w:t>
      </w:r>
      <w:r w:rsidRPr="006A084A">
        <w:rPr>
          <w:rFonts w:ascii="宋体" w:eastAsia="宋体" w:hAnsi="宋体" w:cs="宋体"/>
          <w:kern w:val="0"/>
          <w:sz w:val="24"/>
          <w:szCs w:val="24"/>
        </w:rPr>
        <w:lastRenderedPageBreak/>
        <w:t>尿来了！而他的肾脏是烂掉的。半年后，他的身体不再疼痛！再后来，他可以翻身，开始念着佛学爬，能够爬行了，他开始学走路，虽然开始他的腰是弯着的，整个人成直角。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老居士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弯腰学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当年走路的样子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观音菩萨多次来梦中点化他，他的身体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刚可以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走路时，菩萨梦中说，你要精进念佛，每月十斋日要持八关斋戒！他不知道八关斋戒是什么意思，就问他信佛的姐姐，姐姐告诉他其中的内容，特别是要不淫欲，不要对妻子起欲念。于是他就把自己关在一间屋里，不见妻子，精进念佛。现在他知道，佛菩萨的戒律都是对自己的保护。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后来他的腰慢慢直起来了，也能干活了，下地、做家务、走路，都是念南无阿弥陀佛，吃饭、上厕所心里默念。十五年后，他的身体完全恢复正常，直立行走一如常人。他来到曾经救治过他的邯郸中心医院找当年的医生复查，当年的医生还在，还记得他。给他拍了片子，医生惊讶得张大了嘴巴！他的两颗被砸烂的肾脏已经萎缩得快没有了，但又长出了两颗半大的新肾！这是全世界医学史上也没有记录过的奇迹！医生连说，这是“神气儿”！神了！于是问他，你做了啥大善事?韩仲英说，我就是念佛!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今天，快五十年过去了，韩仲英每日依旧精进地念佛、喜悦健康地生活，他又到医院检查过，两颗新肾功能很正常，只是比原来的小一些，每颗依旧有平常肾脏一半大一点。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在韩仲英没有检查出长了两颗新肾前，他念佛起死回生的故事，就传遍乡里。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他逢缘就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讲念佛的好处，告诉大家念佛就得利益。在他的影响下，因信佛念佛，周围亲友乡邻绝症、重病恢复健康的有几十个，经他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助念往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生的更多。一件件的亲身经历，让他对这声佛号的信心越来越坚定，“太神奇了，不可思议！”。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邻居玉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娥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娘，肝癌晚期，从医院拉回来等死。玉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娥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来求他，看看有没有办法。他说，我们给她念佛，好了就好了，不好了就往生极乐世界了。到了玉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娥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家，玉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娥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娘在炕上躺着，盖了一床被子，膨大的肚子把被子顶得老高，也不能说话。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韩仲英对她说，你跟着我们默念也行！韩仲英、韩仲英妻子、玉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娥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一起给玉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娥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娘念佛，念了半天。第二天，他还来，接着念。第三天，奇迹就发生了，玉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娥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lastRenderedPageBreak/>
        <w:t>娘开口说饿，玉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娥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碾了炒熟的小米面用水冲了给她灌下去。念到第十天，她肿胀的大肚子消失了，可以下地了！</w:t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</w:r>
      <w:r w:rsidRPr="006A084A">
        <w:rPr>
          <w:rFonts w:ascii="宋体" w:eastAsia="宋体" w:hAnsi="宋体" w:cs="宋体"/>
          <w:kern w:val="0"/>
          <w:sz w:val="24"/>
          <w:szCs w:val="24"/>
        </w:rPr>
        <w:br/>
        <w:t>玉</w:t>
      </w:r>
      <w:proofErr w:type="gramStart"/>
      <w:r w:rsidRPr="006A084A">
        <w:rPr>
          <w:rFonts w:ascii="宋体" w:eastAsia="宋体" w:hAnsi="宋体" w:cs="宋体"/>
          <w:kern w:val="0"/>
          <w:sz w:val="24"/>
          <w:szCs w:val="24"/>
        </w:rPr>
        <w:t>娥</w:t>
      </w:r>
      <w:proofErr w:type="gramEnd"/>
      <w:r w:rsidRPr="006A084A">
        <w:rPr>
          <w:rFonts w:ascii="宋体" w:eastAsia="宋体" w:hAnsi="宋体" w:cs="宋体"/>
          <w:kern w:val="0"/>
          <w:sz w:val="24"/>
          <w:szCs w:val="24"/>
        </w:rPr>
        <w:t>娘从此成了一个虔诚的念佛人，那一年她70岁。后来延寿活到了94岁。往生前三天，老人对儿子说，小子，我要去西方极乐世界了。三天后果然安然而逝。邻居都说，韩居士好多时候有大事、刮风下雨他都知道。他说，不是我有神通，而是念的佛号“神”。</w:t>
      </w:r>
    </w:p>
    <w:p w14:paraId="65D3521E" w14:textId="5F8EB420" w:rsidR="006A084A" w:rsidRDefault="006A084A" w:rsidP="006A084A">
      <w:r>
        <w:rPr>
          <w:rFonts w:hint="eastAsia"/>
        </w:rPr>
        <w:t>行与神都得以保全</w:t>
      </w:r>
    </w:p>
    <w:p w14:paraId="00A11C80" w14:textId="3FCF0B0E" w:rsidR="006A084A" w:rsidRDefault="006A084A" w:rsidP="006A084A"/>
    <w:p w14:paraId="04E7E68A" w14:textId="06F39A29" w:rsidR="006A084A" w:rsidRDefault="006A084A" w:rsidP="006A084A">
      <w:r>
        <w:rPr>
          <w:rFonts w:hint="eastAsia"/>
        </w:rPr>
        <w:t>行勿劳神勿疲，养身之道</w:t>
      </w:r>
    </w:p>
    <w:p w14:paraId="4A6DD130" w14:textId="71FF046A" w:rsidR="006A084A" w:rsidRDefault="006A084A" w:rsidP="006A084A"/>
    <w:p w14:paraId="5F593883" w14:textId="7ECFFD12" w:rsidR="006A084A" w:rsidRDefault="006A084A" w:rsidP="006A084A">
      <w:r>
        <w:rPr>
          <w:rFonts w:hint="eastAsia"/>
        </w:rPr>
        <w:t>那可能是因为你的网速问题，进入直播间，没有完全打开</w:t>
      </w:r>
    </w:p>
    <w:p w14:paraId="0C2C9407" w14:textId="25378705" w:rsidR="006A084A" w:rsidRDefault="006A084A" w:rsidP="006A084A"/>
    <w:p w14:paraId="5E438050" w14:textId="77777777" w:rsidR="006A084A" w:rsidRDefault="006A084A" w:rsidP="006A084A">
      <w:pPr>
        <w:rPr>
          <w:rFonts w:hint="eastAsia"/>
        </w:rPr>
      </w:pPr>
      <w:bookmarkStart w:id="0" w:name="_GoBack"/>
      <w:bookmarkEnd w:id="0"/>
    </w:p>
    <w:p w14:paraId="1EE1490D" w14:textId="77777777" w:rsidR="006A084A" w:rsidRPr="006A084A" w:rsidRDefault="006A084A" w:rsidP="006A084A">
      <w:pPr>
        <w:rPr>
          <w:rFonts w:hint="eastAsia"/>
        </w:rPr>
      </w:pPr>
    </w:p>
    <w:sectPr w:rsidR="006A084A" w:rsidRPr="006A0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0DC"/>
    <w:rsid w:val="000740DC"/>
    <w:rsid w:val="006A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CDE5E"/>
  <w15:chartTrackingRefBased/>
  <w15:docId w15:val="{C03CEEEB-3A24-4680-A99D-BC24C5013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40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400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佳霖</dc:creator>
  <cp:keywords/>
  <dc:description/>
  <cp:lastModifiedBy>杨 佳霖</cp:lastModifiedBy>
  <cp:revision>2</cp:revision>
  <dcterms:created xsi:type="dcterms:W3CDTF">2019-04-13T09:15:00Z</dcterms:created>
  <dcterms:modified xsi:type="dcterms:W3CDTF">2019-04-13T09:19:00Z</dcterms:modified>
</cp:coreProperties>
</file>