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9261" w14:textId="646ED15B" w:rsidR="00741AC7" w:rsidRDefault="002F384D">
      <w:r>
        <w:rPr>
          <w:rFonts w:hint="eastAsia"/>
        </w:rPr>
        <w:t>@</w:t>
      </w:r>
      <w:proofErr w:type="gramStart"/>
      <w:r>
        <w:rPr>
          <w:rFonts w:hint="eastAsia"/>
        </w:rPr>
        <w:t>净闻</w:t>
      </w:r>
      <w:proofErr w:type="gramEnd"/>
      <w:r>
        <w:tab/>
      </w:r>
      <w:r>
        <w:rPr>
          <w:rFonts w:hint="eastAsia"/>
        </w:rPr>
        <w:t>是的，理应如是</w:t>
      </w:r>
    </w:p>
    <w:p w14:paraId="0A626DCC" w14:textId="0FFB48E7" w:rsidR="002F384D" w:rsidRDefault="002F384D">
      <w:r>
        <w:rPr>
          <w:rFonts w:hint="eastAsia"/>
        </w:rPr>
        <w:t>@</w:t>
      </w:r>
      <w:proofErr w:type="gramStart"/>
      <w:r>
        <w:rPr>
          <w:rFonts w:hint="eastAsia"/>
        </w:rPr>
        <w:t>禅愿</w:t>
      </w:r>
      <w:proofErr w:type="gramEnd"/>
      <w:r>
        <w:tab/>
      </w:r>
      <w:r>
        <w:rPr>
          <w:rFonts w:hint="eastAsia"/>
        </w:rPr>
        <w:t>于此不能再迷糊了</w:t>
      </w:r>
    </w:p>
    <w:p w14:paraId="36287366" w14:textId="47145773" w:rsidR="002F384D" w:rsidRDefault="002F384D">
      <w:r>
        <w:rPr>
          <w:rFonts w:hint="eastAsia"/>
        </w:rPr>
        <w:t>@普会</w:t>
      </w:r>
      <w:r>
        <w:tab/>
      </w:r>
      <w:r>
        <w:rPr>
          <w:rFonts w:hint="eastAsia"/>
        </w:rPr>
        <w:t>你问的好有意思</w:t>
      </w:r>
    </w:p>
    <w:p w14:paraId="726BA753" w14:textId="39C95092" w:rsidR="002F384D" w:rsidRDefault="002F384D">
      <w:r>
        <w:rPr>
          <w:rFonts w:hint="eastAsia"/>
        </w:rPr>
        <w:t>@</w:t>
      </w:r>
      <w:proofErr w:type="gramStart"/>
      <w:r>
        <w:rPr>
          <w:rFonts w:hint="eastAsia"/>
        </w:rPr>
        <w:t>定霞</w:t>
      </w:r>
      <w:proofErr w:type="gramEnd"/>
      <w:r>
        <w:rPr>
          <w:rFonts w:hint="eastAsia"/>
        </w:rPr>
        <w:t xml:space="preserve"> 引导、劝助、规劝是不同，部分新旧</w:t>
      </w:r>
    </w:p>
    <w:p w14:paraId="364F947E" w14:textId="33F34539" w:rsidR="002F384D" w:rsidRDefault="002F384D">
      <w:r>
        <w:rPr>
          <w:rFonts w:hint="eastAsia"/>
        </w:rPr>
        <w:t>@</w:t>
      </w:r>
      <w:proofErr w:type="gramStart"/>
      <w:r>
        <w:rPr>
          <w:rFonts w:hint="eastAsia"/>
        </w:rPr>
        <w:t>慧冰</w:t>
      </w:r>
      <w:proofErr w:type="gramEnd"/>
      <w:r>
        <w:rPr>
          <w:rFonts w:hint="eastAsia"/>
        </w:rPr>
        <w:t xml:space="preserve"> 如果连听闻（求请）等都没有，那你都再干嘛呀，还算是我的徒弟吗</w:t>
      </w:r>
    </w:p>
    <w:p w14:paraId="16B37AF2" w14:textId="6B0E45D9" w:rsidR="002F384D" w:rsidRDefault="002F384D">
      <w:r>
        <w:rPr>
          <w:rFonts w:hint="eastAsia"/>
        </w:rPr>
        <w:t>@</w:t>
      </w:r>
      <w:proofErr w:type="gramStart"/>
      <w:r>
        <w:rPr>
          <w:rFonts w:hint="eastAsia"/>
        </w:rPr>
        <w:t>智福</w:t>
      </w:r>
      <w:proofErr w:type="gramEnd"/>
      <w:r>
        <w:tab/>
      </w:r>
      <w:r>
        <w:rPr>
          <w:rFonts w:hint="eastAsia"/>
        </w:rPr>
        <w:t>道场内</w:t>
      </w:r>
      <w:proofErr w:type="gramStart"/>
      <w:r>
        <w:rPr>
          <w:rFonts w:hint="eastAsia"/>
        </w:rPr>
        <w:t>同修间公开</w:t>
      </w:r>
      <w:proofErr w:type="gramEnd"/>
      <w:r>
        <w:rPr>
          <w:rFonts w:hint="eastAsia"/>
        </w:rPr>
        <w:t>做生意也不允许呀，要做生意得去工商主持别在我的道场吆喝呀</w:t>
      </w:r>
    </w:p>
    <w:p w14:paraId="7C5B7B97" w14:textId="77777777" w:rsidR="002F384D" w:rsidRDefault="002F384D"/>
    <w:p w14:paraId="1D9A7897" w14:textId="5E6FA6B6" w:rsidR="002F384D" w:rsidRDefault="002F384D">
      <w:r>
        <w:rPr>
          <w:rFonts w:hint="eastAsia"/>
        </w:rPr>
        <w:t>场所的安全是很重要的，各道场管理要仔细看下这个责任状，平常管理道场要注意.</w:t>
      </w:r>
    </w:p>
    <w:p w14:paraId="21E9B6CC" w14:textId="23737726" w:rsidR="002F384D" w:rsidRDefault="002F384D">
      <w:r>
        <w:rPr>
          <w:rFonts w:hint="eastAsia"/>
        </w:rPr>
        <w:t>@</w:t>
      </w:r>
      <w:proofErr w:type="gramStart"/>
      <w:r>
        <w:rPr>
          <w:rFonts w:hint="eastAsia"/>
        </w:rPr>
        <w:t>智晴</w:t>
      </w:r>
      <w:proofErr w:type="gramEnd"/>
      <w:r>
        <w:tab/>
      </w:r>
      <w:r>
        <w:rPr>
          <w:rFonts w:hint="eastAsia"/>
        </w:rPr>
        <w:t>？说啥呢</w:t>
      </w:r>
    </w:p>
    <w:p w14:paraId="1FAEB87D" w14:textId="484550D3" w:rsidR="002F384D" w:rsidRDefault="002F384D">
      <w:r>
        <w:rPr>
          <w:rFonts w:hint="eastAsia"/>
        </w:rPr>
        <w:t>@清智</w:t>
      </w:r>
      <w:r>
        <w:tab/>
      </w:r>
      <w:r>
        <w:rPr>
          <w:rFonts w:hint="eastAsia"/>
        </w:rPr>
        <w:t>道场三庄严</w:t>
      </w:r>
    </w:p>
    <w:p w14:paraId="263A99E0" w14:textId="00014C2E" w:rsidR="002F384D" w:rsidRDefault="002F384D">
      <w:r>
        <w:rPr>
          <w:rFonts w:hint="eastAsia"/>
        </w:rPr>
        <w:t>@清智</w:t>
      </w:r>
      <w:r>
        <w:tab/>
      </w:r>
      <w:r>
        <w:rPr>
          <w:rFonts w:hint="eastAsia"/>
        </w:rPr>
        <w:t>都</w:t>
      </w:r>
      <w:proofErr w:type="gramStart"/>
      <w:r>
        <w:rPr>
          <w:rFonts w:hint="eastAsia"/>
        </w:rPr>
        <w:t>在修敬庄严</w:t>
      </w:r>
      <w:proofErr w:type="gramEnd"/>
      <w:r>
        <w:rPr>
          <w:rFonts w:hint="eastAsia"/>
        </w:rPr>
        <w:t>、念庄严和</w:t>
      </w:r>
      <w:proofErr w:type="gramStart"/>
      <w:r>
        <w:rPr>
          <w:rFonts w:hint="eastAsia"/>
        </w:rPr>
        <w:t>禅庄严</w:t>
      </w:r>
      <w:proofErr w:type="gramEnd"/>
    </w:p>
    <w:p w14:paraId="4CD42EF1" w14:textId="02A1C93C" w:rsidR="002F384D" w:rsidRDefault="002F384D">
      <w:pPr>
        <w:rPr>
          <w:rFonts w:hint="eastAsia"/>
        </w:rPr>
      </w:pPr>
      <w:r>
        <w:rPr>
          <w:rFonts w:hint="eastAsia"/>
        </w:rPr>
        <w:t>对，在道场共修的时候，所有的恭敬的行为都叫敬庄严，所有念佛的这些修行的行为</w:t>
      </w:r>
      <w:proofErr w:type="gramStart"/>
      <w:r>
        <w:rPr>
          <w:rFonts w:hint="eastAsia"/>
        </w:rPr>
        <w:t>就叫念庄严</w:t>
      </w:r>
      <w:proofErr w:type="gramEnd"/>
      <w:r>
        <w:rPr>
          <w:rFonts w:hint="eastAsia"/>
        </w:rPr>
        <w:t>，所有内修，</w:t>
      </w:r>
      <w:proofErr w:type="gramStart"/>
      <w:r>
        <w:rPr>
          <w:rFonts w:hint="eastAsia"/>
        </w:rPr>
        <w:t>认识自</w:t>
      </w:r>
      <w:proofErr w:type="gramEnd"/>
      <w:r>
        <w:rPr>
          <w:rFonts w:hint="eastAsia"/>
        </w:rPr>
        <w:t>性的</w:t>
      </w:r>
      <w:proofErr w:type="gramStart"/>
      <w:r>
        <w:rPr>
          <w:rFonts w:hint="eastAsia"/>
        </w:rPr>
        <w:t>就叫禅庄严</w:t>
      </w:r>
      <w:proofErr w:type="gramEnd"/>
      <w:r>
        <w:rPr>
          <w:rFonts w:hint="eastAsia"/>
        </w:rPr>
        <w:t>，那所有这些弥漫在道场，那我们才说这个道场是真正的庄严。反之，道场就是人我是非，乌七八糟了。</w:t>
      </w:r>
      <w:bookmarkStart w:id="0" w:name="_GoBack"/>
      <w:bookmarkEnd w:id="0"/>
    </w:p>
    <w:sectPr w:rsidR="002F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C7"/>
    <w:rsid w:val="002F384D"/>
    <w:rsid w:val="007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89AB"/>
  <w15:chartTrackingRefBased/>
  <w15:docId w15:val="{4EECFDCF-C25A-4154-AE69-D5BFDF30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2019-05-04T06:21:00Z</dcterms:created>
  <dcterms:modified xsi:type="dcterms:W3CDTF">2019-05-04T06:27:00Z</dcterms:modified>
</cp:coreProperties>
</file>