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30ED" w14:textId="668F1985" w:rsidR="0063310E" w:rsidRDefault="00370F10">
      <w:r>
        <w:rPr>
          <w:rFonts w:hint="eastAsia"/>
        </w:rPr>
        <w:t>得去实践，认识清楚以后要实践，然后在实践中加深认识</w:t>
      </w:r>
    </w:p>
    <w:p w14:paraId="1AD2F3DC" w14:textId="481D9753" w:rsidR="00370F10" w:rsidRDefault="00370F10">
      <w:r>
        <w:rPr>
          <w:rFonts w:hint="eastAsia"/>
        </w:rPr>
        <w:t>@</w:t>
      </w:r>
      <w:proofErr w:type="gramStart"/>
      <w:r>
        <w:rPr>
          <w:rFonts w:hint="eastAsia"/>
        </w:rPr>
        <w:t>普辉</w:t>
      </w:r>
      <w:proofErr w:type="gramEnd"/>
      <w:r>
        <w:tab/>
      </w:r>
      <w:r>
        <w:rPr>
          <w:rFonts w:hint="eastAsia"/>
        </w:rPr>
        <w:t>求法</w:t>
      </w:r>
    </w:p>
    <w:p w14:paraId="32431568" w14:textId="77777777" w:rsidR="00370F10" w:rsidRDefault="00370F10">
      <w:pPr>
        <w:rPr>
          <w:rFonts w:hint="eastAsia"/>
        </w:rPr>
      </w:pPr>
      <w:bookmarkStart w:id="0" w:name="_GoBack"/>
      <w:bookmarkEnd w:id="0"/>
    </w:p>
    <w:sectPr w:rsidR="0037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0E"/>
    <w:rsid w:val="00370F10"/>
    <w:rsid w:val="006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5B4"/>
  <w15:chartTrackingRefBased/>
  <w15:docId w15:val="{27D294B6-4F0F-454B-8328-86C0C047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2019-05-29T04:59:00Z</dcterms:created>
  <dcterms:modified xsi:type="dcterms:W3CDTF">2019-05-29T05:00:00Z</dcterms:modified>
</cp:coreProperties>
</file>