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3F3F" w14:textId="64628FCC" w:rsidR="002E1B84" w:rsidRDefault="002A01D7">
      <w:r>
        <w:rPr>
          <w:rFonts w:hint="eastAsia"/>
        </w:rPr>
        <w:t>理应求法</w:t>
      </w:r>
    </w:p>
    <w:p w14:paraId="6C676C34" w14:textId="23C4D5F4" w:rsidR="002A01D7" w:rsidRDefault="002A01D7">
      <w:r>
        <w:rPr>
          <w:rFonts w:hint="eastAsia"/>
        </w:rPr>
        <w:t>@</w:t>
      </w:r>
      <w:proofErr w:type="gramStart"/>
      <w:r>
        <w:rPr>
          <w:rFonts w:hint="eastAsia"/>
        </w:rPr>
        <w:t>普辉</w:t>
      </w:r>
      <w:proofErr w:type="gramEnd"/>
      <w:r>
        <w:tab/>
      </w:r>
      <w:r>
        <w:rPr>
          <w:rFonts w:hint="eastAsia"/>
        </w:rPr>
        <w:t>求法</w:t>
      </w:r>
    </w:p>
    <w:p w14:paraId="5150BD2B" w14:textId="3303D123" w:rsidR="002A01D7" w:rsidRDefault="002A01D7">
      <w:r>
        <w:rPr>
          <w:rFonts w:hint="eastAsia"/>
        </w:rPr>
        <w:t>以全念</w:t>
      </w:r>
      <w:proofErr w:type="gramStart"/>
      <w:r>
        <w:rPr>
          <w:rFonts w:hint="eastAsia"/>
        </w:rPr>
        <w:t>住精神</w:t>
      </w:r>
      <w:proofErr w:type="gramEnd"/>
      <w:r>
        <w:rPr>
          <w:rFonts w:hint="eastAsia"/>
        </w:rPr>
        <w:t>修习求法</w:t>
      </w:r>
    </w:p>
    <w:p w14:paraId="347AFCB7" w14:textId="05FF4416" w:rsidR="002A01D7" w:rsidRDefault="002A01D7">
      <w:r>
        <w:rPr>
          <w:rFonts w:hint="eastAsia"/>
        </w:rPr>
        <w:t>上</w:t>
      </w:r>
      <w:proofErr w:type="gramStart"/>
      <w:r>
        <w:rPr>
          <w:rFonts w:hint="eastAsia"/>
        </w:rPr>
        <w:t>师开示修</w:t>
      </w:r>
      <w:proofErr w:type="gramEnd"/>
      <w:r>
        <w:rPr>
          <w:rFonts w:hint="eastAsia"/>
        </w:rPr>
        <w:t>全念住：要全程不忘失目标，觉知、调整当下的动作，以便更好地完成目标。</w:t>
      </w:r>
    </w:p>
    <w:p w14:paraId="2CE3AB61" w14:textId="5CCCC6E9" w:rsidR="002A01D7" w:rsidRDefault="002A01D7">
      <w:r>
        <w:rPr>
          <w:rFonts w:hint="eastAsia"/>
        </w:rPr>
        <w:t>以全念</w:t>
      </w:r>
      <w:proofErr w:type="gramStart"/>
      <w:r>
        <w:rPr>
          <w:rFonts w:hint="eastAsia"/>
        </w:rPr>
        <w:t>住精神</w:t>
      </w:r>
      <w:proofErr w:type="gramEnd"/>
      <w:r>
        <w:rPr>
          <w:rFonts w:hint="eastAsia"/>
        </w:rPr>
        <w:t>修习求法</w:t>
      </w:r>
    </w:p>
    <w:p w14:paraId="36F7C18C" w14:textId="23DD5860" w:rsidR="002A01D7" w:rsidRDefault="002A01D7">
      <w:r>
        <w:rPr>
          <w:rFonts w:hint="eastAsia"/>
        </w:rPr>
        <w:t>@普会</w:t>
      </w:r>
      <w:r>
        <w:tab/>
      </w:r>
      <w:r>
        <w:rPr>
          <w:rFonts w:hint="eastAsia"/>
        </w:rPr>
        <w:t>珍惜机会 创造机会</w:t>
      </w:r>
    </w:p>
    <w:p w14:paraId="7D942C65" w14:textId="77777777" w:rsidR="002A01D7" w:rsidRDefault="002A01D7">
      <w:pPr>
        <w:rPr>
          <w:rFonts w:hint="eastAsia"/>
        </w:rPr>
      </w:pPr>
      <w:bookmarkStart w:id="0" w:name="_GoBack"/>
      <w:bookmarkEnd w:id="0"/>
    </w:p>
    <w:sectPr w:rsidR="002A0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84"/>
    <w:rsid w:val="002A01D7"/>
    <w:rsid w:val="002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3BBD"/>
  <w15:chartTrackingRefBased/>
  <w15:docId w15:val="{C8CA7AF7-647F-4A53-9782-7F3FADE0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2019-05-29T05:00:00Z</dcterms:created>
  <dcterms:modified xsi:type="dcterms:W3CDTF">2019-05-29T05:04:00Z</dcterms:modified>
</cp:coreProperties>
</file>