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FBD13" w14:textId="3CEC8D26" w:rsidR="00F45268" w:rsidRDefault="00F45268"/>
    <w:p w14:paraId="59EFB56F" w14:textId="23957666" w:rsidR="00E55237" w:rsidRDefault="00E55237">
      <w:r>
        <w:rPr>
          <w:rFonts w:hint="eastAsia"/>
        </w:rPr>
        <w:t>@普闻 你的问题是什么？</w:t>
      </w:r>
    </w:p>
    <w:p w14:paraId="37EBF8BA" w14:textId="4EDFA874" w:rsidR="00E55237" w:rsidRDefault="00E55237">
      <w:r>
        <w:rPr>
          <w:rFonts w:hint="eastAsia"/>
        </w:rPr>
        <w:t>有没有反省导致自己不能正常思维的是源于内心怎样的恶念与恶习？</w:t>
      </w:r>
    </w:p>
    <w:p w14:paraId="754E47DF" w14:textId="57283F21" w:rsidR="00E55237" w:rsidRDefault="00E55237"/>
    <w:p w14:paraId="3E0ABE6A" w14:textId="231D71E6" w:rsidR="00E55237" w:rsidRDefault="00E55237">
      <w:r>
        <w:rPr>
          <w:rFonts w:hint="eastAsia"/>
        </w:rPr>
        <w:t>@普闻 说的这些都是源于内心的恭敬与爱心，都需要牺牲自我和欢喜付出</w:t>
      </w:r>
    </w:p>
    <w:p w14:paraId="3BA754F4" w14:textId="1D72EAA9" w:rsidR="00E55237" w:rsidRDefault="00E55237"/>
    <w:p w14:paraId="5CA11CF3" w14:textId="65DA0732" w:rsidR="00E55237" w:rsidRDefault="00E55237">
      <w:r>
        <w:rPr>
          <w:rFonts w:hint="eastAsia"/>
        </w:rPr>
        <w:t>皈依、学佛、修行都源于这样的爱敬心，你之所以都不知所云、无动于衷，不能如此，皆因一切源于</w:t>
      </w:r>
      <w:proofErr w:type="gramStart"/>
      <w:r>
        <w:rPr>
          <w:rFonts w:hint="eastAsia"/>
        </w:rPr>
        <w:t>我执我</w:t>
      </w:r>
      <w:proofErr w:type="gramEnd"/>
      <w:r>
        <w:rPr>
          <w:rFonts w:hint="eastAsia"/>
        </w:rPr>
        <w:t>爱业障深重不发菩提心的缘故。</w:t>
      </w:r>
    </w:p>
    <w:p w14:paraId="7852EC11" w14:textId="20373F64" w:rsidR="00E55237" w:rsidRDefault="00E55237"/>
    <w:p w14:paraId="02879282" w14:textId="15B8E4DB" w:rsidR="00E55237" w:rsidRDefault="00E55237">
      <w:r>
        <w:rPr>
          <w:rFonts w:hint="eastAsia"/>
        </w:rPr>
        <w:t>说一寸不如行一寸</w:t>
      </w:r>
    </w:p>
    <w:p w14:paraId="7130737B" w14:textId="6ACB3249" w:rsidR="00E55237" w:rsidRDefault="00E55237"/>
    <w:p w14:paraId="10551D6C" w14:textId="5C188363" w:rsidR="00E55237" w:rsidRDefault="00E55237">
      <w:r>
        <w:rPr>
          <w:rFonts w:hint="eastAsia"/>
        </w:rPr>
        <w:t xml:space="preserve">抉择在自心 </w:t>
      </w:r>
      <w:proofErr w:type="gramStart"/>
      <w:r>
        <w:rPr>
          <w:rFonts w:hint="eastAsia"/>
        </w:rPr>
        <w:t>不在事</w:t>
      </w:r>
      <w:proofErr w:type="gramEnd"/>
      <w:r>
        <w:rPr>
          <w:rFonts w:hint="eastAsia"/>
        </w:rPr>
        <w:t>上</w:t>
      </w:r>
    </w:p>
    <w:p w14:paraId="33754DD9" w14:textId="3638525A" w:rsidR="00E55237" w:rsidRDefault="00E55237"/>
    <w:p w14:paraId="29BC1C57" w14:textId="77777777" w:rsidR="00E55237" w:rsidRDefault="00E55237">
      <w:pPr>
        <w:rPr>
          <w:rFonts w:hint="eastAsia"/>
        </w:rPr>
      </w:pPr>
      <w:bookmarkStart w:id="0" w:name="_GoBack"/>
      <w:bookmarkEnd w:id="0"/>
    </w:p>
    <w:p w14:paraId="7588CB9E" w14:textId="1BF861AA" w:rsidR="00E55237" w:rsidRDefault="00E55237"/>
    <w:p w14:paraId="22C77493" w14:textId="58CFFF9F" w:rsidR="00E55237" w:rsidRDefault="00E55237"/>
    <w:p w14:paraId="3E8E56E5" w14:textId="75A86AC0" w:rsidR="00E55237" w:rsidRDefault="00E55237"/>
    <w:p w14:paraId="5914469A" w14:textId="79E56FB6" w:rsidR="00E55237" w:rsidRDefault="00E55237"/>
    <w:p w14:paraId="71FB9D4A" w14:textId="5CCE099B" w:rsidR="00E55237" w:rsidRDefault="00E55237"/>
    <w:p w14:paraId="67536489" w14:textId="0544C4D3" w:rsidR="00E55237" w:rsidRDefault="00E55237"/>
    <w:p w14:paraId="3A3F7917" w14:textId="3015482A" w:rsidR="00E55237" w:rsidRDefault="00E55237"/>
    <w:p w14:paraId="3B7E40CF" w14:textId="75891EF6" w:rsidR="00E55237" w:rsidRDefault="00E55237"/>
    <w:p w14:paraId="2875B470" w14:textId="4697E3E9" w:rsidR="00E55237" w:rsidRDefault="00E55237"/>
    <w:p w14:paraId="4C0F3677" w14:textId="7EA93E61" w:rsidR="00E55237" w:rsidRDefault="00E55237"/>
    <w:p w14:paraId="3DCB168F" w14:textId="332D4796" w:rsidR="00E55237" w:rsidRDefault="00E55237"/>
    <w:p w14:paraId="6B2024F3" w14:textId="4B3667DA" w:rsidR="00E55237" w:rsidRDefault="00E55237"/>
    <w:p w14:paraId="013AED7E" w14:textId="4CB59F57" w:rsidR="00E55237" w:rsidRDefault="00E55237"/>
    <w:p w14:paraId="6EAE98A8" w14:textId="3B235859" w:rsidR="00E55237" w:rsidRDefault="00E55237"/>
    <w:p w14:paraId="560116C9" w14:textId="02D40FAA" w:rsidR="00E55237" w:rsidRDefault="00E55237"/>
    <w:p w14:paraId="1C699CCA" w14:textId="77777777" w:rsidR="00E55237" w:rsidRDefault="00E55237">
      <w:pPr>
        <w:rPr>
          <w:rFonts w:hint="eastAsia"/>
        </w:rPr>
      </w:pPr>
    </w:p>
    <w:sectPr w:rsidR="00E55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68"/>
    <w:rsid w:val="00E55237"/>
    <w:rsid w:val="00F4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9561"/>
  <w15:chartTrackingRefBased/>
  <w15:docId w15:val="{A9C0CF33-BF80-48F3-B731-CDFAC952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2019-09-01T05:37:00Z</dcterms:created>
  <dcterms:modified xsi:type="dcterms:W3CDTF">2019-09-01T05:41:00Z</dcterms:modified>
</cp:coreProperties>
</file>