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40CC" w14:textId="71FED4E5" w:rsidR="002D06BA" w:rsidRDefault="003F1D00">
      <w:bookmarkStart w:id="0" w:name="_Hlk25342373"/>
      <w:r>
        <w:rPr>
          <w:rFonts w:hint="eastAsia"/>
        </w:rPr>
        <w:t>本来就该这样。先修止后修观，止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。</w:t>
      </w:r>
    </w:p>
    <w:p w14:paraId="583A3B3E" w14:textId="4CFFA2A6" w:rsidR="003F1D00" w:rsidRDefault="003F1D00"/>
    <w:p w14:paraId="060F8E14" w14:textId="5BA80D1C" w:rsidR="003F1D00" w:rsidRDefault="003F1D00">
      <w:r>
        <w:rPr>
          <w:rFonts w:hint="eastAsia"/>
        </w:rPr>
        <w:t>亲民如是</w:t>
      </w:r>
    </w:p>
    <w:p w14:paraId="590BC2C3" w14:textId="333B99A4" w:rsidR="003F1D00" w:rsidRDefault="003F1D00"/>
    <w:p w14:paraId="10820A83" w14:textId="3C9570EB" w:rsidR="003F1D00" w:rsidRDefault="003F1D00">
      <w:proofErr w:type="gramStart"/>
      <w:r>
        <w:rPr>
          <w:rFonts w:hint="eastAsia"/>
        </w:rPr>
        <w:t>修止目的起</w:t>
      </w:r>
      <w:proofErr w:type="gramEnd"/>
      <w:r>
        <w:rPr>
          <w:rFonts w:hint="eastAsia"/>
        </w:rPr>
        <w:t>观，</w:t>
      </w:r>
      <w:proofErr w:type="gramStart"/>
      <w:r>
        <w:rPr>
          <w:rFonts w:hint="eastAsia"/>
        </w:rPr>
        <w:t>修观目的得</w:t>
      </w:r>
      <w:proofErr w:type="gramEnd"/>
      <w:r>
        <w:rPr>
          <w:rFonts w:hint="eastAsia"/>
        </w:rPr>
        <w:t>止，止</w:t>
      </w:r>
      <w:proofErr w:type="gramStart"/>
      <w:r>
        <w:rPr>
          <w:rFonts w:hint="eastAsia"/>
        </w:rPr>
        <w:t>观双运</w:t>
      </w:r>
      <w:proofErr w:type="gramEnd"/>
      <w:r>
        <w:rPr>
          <w:rFonts w:hint="eastAsia"/>
        </w:rPr>
        <w:t>、定慧等持。</w:t>
      </w:r>
    </w:p>
    <w:p w14:paraId="4C19BC4D" w14:textId="1259BEBA" w:rsidR="003F1D00" w:rsidRDefault="003F1D00"/>
    <w:p w14:paraId="17F69680" w14:textId="78D90273" w:rsidR="003F1D00" w:rsidRDefault="003F1D00">
      <w:r>
        <w:rPr>
          <w:rFonts w:hint="eastAsia"/>
        </w:rPr>
        <w:t>止能证得本体，观可通达空性。</w:t>
      </w:r>
      <w:bookmarkStart w:id="1" w:name="_GoBack"/>
      <w:bookmarkEnd w:id="1"/>
    </w:p>
    <w:p w14:paraId="383FFF1F" w14:textId="0A2B2028" w:rsidR="003F1D00" w:rsidRDefault="003F1D00"/>
    <w:p w14:paraId="337D547B" w14:textId="53EBEB57" w:rsidR="003F1D00" w:rsidRDefault="003F1D00">
      <w:r>
        <w:rPr>
          <w:rFonts w:hint="eastAsia"/>
        </w:rPr>
        <w:t>就是心的实相</w:t>
      </w:r>
    </w:p>
    <w:p w14:paraId="1CB04CF0" w14:textId="32844EFB" w:rsidR="003F1D00" w:rsidRDefault="003F1D00"/>
    <w:p w14:paraId="18D6CB14" w14:textId="0798E668" w:rsidR="003F1D00" w:rsidRDefault="003F1D00">
      <w:r>
        <w:rPr>
          <w:rFonts w:hint="eastAsia"/>
        </w:rPr>
        <w:t>止能证得本体，观可通达空性。</w:t>
      </w:r>
    </w:p>
    <w:p w14:paraId="0FCBC5E0" w14:textId="1772EEA8" w:rsidR="003F1D00" w:rsidRDefault="003F1D00"/>
    <w:p w14:paraId="2F3A5310" w14:textId="24791804" w:rsidR="003F1D00" w:rsidRDefault="003F1D00">
      <w:r>
        <w:rPr>
          <w:rFonts w:hint="eastAsia"/>
        </w:rPr>
        <w:t>格物致知的格方法就是内观，身心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是宇宙的四个维度。</w:t>
      </w:r>
    </w:p>
    <w:p w14:paraId="549B2778" w14:textId="5F461483" w:rsidR="003F1D00" w:rsidRDefault="003F1D00"/>
    <w:p w14:paraId="1E8DD157" w14:textId="5CAD8249" w:rsidR="003F1D00" w:rsidRDefault="003F1D00">
      <w:r>
        <w:rPr>
          <w:rFonts w:hint="eastAsia"/>
        </w:rPr>
        <w:t>身与</w:t>
      </w:r>
      <w:proofErr w:type="gramStart"/>
      <w:r>
        <w:rPr>
          <w:rFonts w:hint="eastAsia"/>
        </w:rPr>
        <w:t>器世界</w:t>
      </w:r>
      <w:proofErr w:type="gramEnd"/>
      <w:r>
        <w:rPr>
          <w:rFonts w:hint="eastAsia"/>
        </w:rPr>
        <w:t>相通</w:t>
      </w:r>
    </w:p>
    <w:p w14:paraId="076C0304" w14:textId="55BC686C" w:rsidR="003F1D00" w:rsidRDefault="003F1D00"/>
    <w:p w14:paraId="37FEEB60" w14:textId="21577F87" w:rsidR="003F1D00" w:rsidRDefault="003F1D00">
      <w:r>
        <w:rPr>
          <w:rFonts w:hint="eastAsia"/>
        </w:rPr>
        <w:t>受心法与灵世界相通。</w:t>
      </w:r>
    </w:p>
    <w:p w14:paraId="34C42394" w14:textId="6395ADD2" w:rsidR="003F1D00" w:rsidRDefault="003F1D00"/>
    <w:p w14:paraId="003A2EF4" w14:textId="4564A82C" w:rsidR="003F1D00" w:rsidRDefault="00BA1C48">
      <w:r>
        <w:rPr>
          <w:rFonts w:hint="eastAsia"/>
        </w:rPr>
        <w:t>六道一切有情众生与宇宙世界皆同一性。</w:t>
      </w:r>
    </w:p>
    <w:bookmarkEnd w:id="0"/>
    <w:p w14:paraId="41947242" w14:textId="76F01262" w:rsidR="00BA1C48" w:rsidRDefault="00BA1C48"/>
    <w:p w14:paraId="72FE3395" w14:textId="77777777" w:rsidR="00BA1C48" w:rsidRDefault="00BA1C48">
      <w:pPr>
        <w:rPr>
          <w:rFonts w:hint="eastAsia"/>
        </w:rPr>
      </w:pPr>
    </w:p>
    <w:sectPr w:rsidR="00BA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F0466" w14:textId="77777777" w:rsidR="00316BCA" w:rsidRDefault="00316BCA" w:rsidP="003F1D00">
      <w:r>
        <w:separator/>
      </w:r>
    </w:p>
  </w:endnote>
  <w:endnote w:type="continuationSeparator" w:id="0">
    <w:p w14:paraId="1B4B4FF1" w14:textId="77777777" w:rsidR="00316BCA" w:rsidRDefault="00316BCA" w:rsidP="003F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C161" w14:textId="77777777" w:rsidR="00316BCA" w:rsidRDefault="00316BCA" w:rsidP="003F1D00">
      <w:r>
        <w:separator/>
      </w:r>
    </w:p>
  </w:footnote>
  <w:footnote w:type="continuationSeparator" w:id="0">
    <w:p w14:paraId="595788CE" w14:textId="77777777" w:rsidR="00316BCA" w:rsidRDefault="00316BCA" w:rsidP="003F1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BA"/>
    <w:rsid w:val="002D06BA"/>
    <w:rsid w:val="00316BCA"/>
    <w:rsid w:val="003F1D00"/>
    <w:rsid w:val="00B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28A5E"/>
  <w15:chartTrackingRefBased/>
  <w15:docId w15:val="{A731F65D-D765-485B-9DEB-EF97CA11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D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2019-11-22T11:08:00Z</dcterms:created>
  <dcterms:modified xsi:type="dcterms:W3CDTF">2019-11-22T11:12:00Z</dcterms:modified>
</cp:coreProperties>
</file>