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5C9" w:rsidRDefault="003125C9">
      <w:r>
        <w:rPr>
          <w:rFonts w:hint="eastAsia"/>
        </w:rPr>
        <w:t>所用到的</w:t>
      </w:r>
      <w:r w:rsidR="00CB5B62">
        <w:rPr>
          <w:rFonts w:hint="eastAsia"/>
        </w:rPr>
        <w:t xml:space="preserve">Selenium </w:t>
      </w:r>
      <w:r>
        <w:rPr>
          <w:rFonts w:hint="eastAsia"/>
        </w:rPr>
        <w:t>API</w:t>
      </w:r>
      <w:r>
        <w:rPr>
          <w:rFonts w:hint="eastAsia"/>
        </w:rPr>
        <w:t>汇总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67"/>
        <w:gridCol w:w="3277"/>
        <w:gridCol w:w="3878"/>
      </w:tblGrid>
      <w:tr w:rsidR="003125C9" w:rsidTr="003125C9">
        <w:tc>
          <w:tcPr>
            <w:tcW w:w="1367" w:type="dxa"/>
          </w:tcPr>
          <w:p w:rsidR="003125C9" w:rsidRDefault="003125C9" w:rsidP="003125C9">
            <w:pPr>
              <w:ind w:firstLineChars="100" w:firstLine="180"/>
              <w:jc w:val="center"/>
            </w:pPr>
            <w:r>
              <w:rPr>
                <w:rFonts w:cs="Times New Roman" w:hint="eastAsia"/>
                <w:szCs w:val="18"/>
              </w:rPr>
              <w:t>函数名</w:t>
            </w:r>
          </w:p>
        </w:tc>
        <w:tc>
          <w:tcPr>
            <w:tcW w:w="3277" w:type="dxa"/>
          </w:tcPr>
          <w:p w:rsidR="003125C9" w:rsidRDefault="003125C9" w:rsidP="003125C9">
            <w:pPr>
              <w:jc w:val="center"/>
            </w:pPr>
            <w:r>
              <w:rPr>
                <w:rFonts w:hint="eastAsia"/>
              </w:rPr>
              <w:t>详解</w:t>
            </w:r>
          </w:p>
        </w:tc>
        <w:tc>
          <w:tcPr>
            <w:tcW w:w="3878" w:type="dxa"/>
          </w:tcPr>
          <w:p w:rsidR="003125C9" w:rsidRDefault="003125C9" w:rsidP="003125C9">
            <w:pPr>
              <w:jc w:val="center"/>
            </w:pPr>
            <w:r>
              <w:rPr>
                <w:rFonts w:hint="eastAsia"/>
              </w:rPr>
              <w:t>用例</w:t>
            </w:r>
            <w:r w:rsidR="00FE532B">
              <w:rPr>
                <w:rFonts w:hint="eastAsia"/>
              </w:rPr>
              <w:t>or Tips</w:t>
            </w:r>
          </w:p>
        </w:tc>
      </w:tr>
      <w:tr w:rsidR="003125C9" w:rsidTr="003125C9">
        <w:tc>
          <w:tcPr>
            <w:tcW w:w="1367" w:type="dxa"/>
          </w:tcPr>
          <w:p w:rsidR="003125C9" w:rsidRPr="003125C9" w:rsidRDefault="003125C9">
            <w:pPr>
              <w:rPr>
                <w:rFonts w:cs="Times New Roman"/>
                <w:szCs w:val="18"/>
              </w:rPr>
            </w:pPr>
            <w:proofErr w:type="spellStart"/>
            <w:r w:rsidRPr="003125C9">
              <w:rPr>
                <w:rFonts w:cs="Times New Roman"/>
                <w:szCs w:val="18"/>
              </w:rPr>
              <w:t>WebDriverWait</w:t>
            </w:r>
            <w:proofErr w:type="spellEnd"/>
          </w:p>
        </w:tc>
        <w:tc>
          <w:tcPr>
            <w:tcW w:w="3277" w:type="dxa"/>
          </w:tcPr>
          <w:p w:rsidR="003125C9" w:rsidRPr="003125C9" w:rsidRDefault="003125C9">
            <w:pPr>
              <w:rPr>
                <w:szCs w:val="18"/>
              </w:rPr>
            </w:pPr>
            <w:r w:rsidRPr="003125C9">
              <w:rPr>
                <w:rFonts w:hint="eastAsia"/>
                <w:szCs w:val="18"/>
              </w:rPr>
              <w:t>等待页面加载完成，找到某个条件发生后再继续执行后续代码，如果超过设置时间检测不到则抛出异常</w:t>
            </w:r>
          </w:p>
        </w:tc>
        <w:tc>
          <w:tcPr>
            <w:tcW w:w="3878" w:type="dxa"/>
          </w:tcPr>
          <w:p w:rsidR="003125C9" w:rsidRPr="003125C9" w:rsidRDefault="003125C9" w:rsidP="003125C9">
            <w:pPr>
              <w:tabs>
                <w:tab w:val="center" w:pos="1312"/>
              </w:tabs>
              <w:rPr>
                <w:rFonts w:cs="Times New Roman"/>
                <w:szCs w:val="18"/>
              </w:rPr>
            </w:pPr>
            <w:proofErr w:type="spellStart"/>
            <w:r>
              <w:rPr>
                <w:rFonts w:cs="Times New Roman" w:hint="eastAsia"/>
                <w:szCs w:val="18"/>
              </w:rPr>
              <w:t>webDriverWait</w:t>
            </w:r>
            <w:proofErr w:type="spellEnd"/>
            <w:r>
              <w:rPr>
                <w:rFonts w:cs="Times New Roman" w:hint="eastAsia"/>
                <w:szCs w:val="18"/>
              </w:rPr>
              <w:t>(driver, 10).until</w:t>
            </w:r>
            <w:r w:rsidRPr="003125C9">
              <w:rPr>
                <w:rFonts w:cs="Times New Roman"/>
                <w:szCs w:val="18"/>
              </w:rPr>
              <w:t>(</w:t>
            </w:r>
            <w:proofErr w:type="spellStart"/>
            <w:r w:rsidRPr="003125C9">
              <w:rPr>
                <w:rFonts w:cs="Times New Roman"/>
                <w:szCs w:val="18"/>
              </w:rPr>
              <w:t>lambda</w:t>
            </w:r>
            <w:r>
              <w:rPr>
                <w:rFonts w:cs="Times New Roman"/>
                <w:szCs w:val="18"/>
              </w:rPr>
              <w:t>driver:</w:t>
            </w:r>
            <w:r w:rsidRPr="003125C9">
              <w:rPr>
                <w:rFonts w:cs="Times New Roman"/>
                <w:szCs w:val="18"/>
              </w:rPr>
              <w:t>driver.find_element_by_id</w:t>
            </w:r>
            <w:proofErr w:type="spellEnd"/>
            <w:r w:rsidRPr="003125C9">
              <w:rPr>
                <w:rFonts w:cs="Times New Roman"/>
                <w:szCs w:val="18"/>
              </w:rPr>
              <w:t>("</w:t>
            </w:r>
            <w:proofErr w:type="spellStart"/>
            <w:r w:rsidRPr="003125C9">
              <w:rPr>
                <w:rFonts w:cs="Times New Roman"/>
                <w:szCs w:val="18"/>
              </w:rPr>
              <w:t>someId</w:t>
            </w:r>
            <w:proofErr w:type="spellEnd"/>
            <w:r w:rsidRPr="003125C9">
              <w:rPr>
                <w:rFonts w:cs="Times New Roman"/>
                <w:szCs w:val="18"/>
              </w:rPr>
              <w:t>"))</w:t>
            </w:r>
            <w:r>
              <w:rPr>
                <w:rFonts w:cs="Times New Roman" w:hint="eastAsia"/>
                <w:szCs w:val="18"/>
              </w:rPr>
              <w:t>检查元素是否加载来判断页面是否刷新成功</w:t>
            </w:r>
          </w:p>
        </w:tc>
      </w:tr>
      <w:tr w:rsidR="003125C9" w:rsidTr="003125C9">
        <w:tc>
          <w:tcPr>
            <w:tcW w:w="1367" w:type="dxa"/>
          </w:tcPr>
          <w:p w:rsidR="003125C9" w:rsidRPr="003125C9" w:rsidRDefault="008541DE">
            <w:proofErr w:type="spellStart"/>
            <w:r>
              <w:rPr>
                <w:rFonts w:cs="Times New Roman"/>
                <w:szCs w:val="18"/>
              </w:rPr>
              <w:t>S</w:t>
            </w:r>
            <w:r>
              <w:rPr>
                <w:rFonts w:cs="Times New Roman" w:hint="eastAsia"/>
                <w:szCs w:val="18"/>
              </w:rPr>
              <w:t>end_keys</w:t>
            </w:r>
            <w:proofErr w:type="spellEnd"/>
          </w:p>
        </w:tc>
        <w:tc>
          <w:tcPr>
            <w:tcW w:w="3277" w:type="dxa"/>
          </w:tcPr>
          <w:p w:rsidR="003125C9" w:rsidRDefault="00CB5B62">
            <w:r>
              <w:rPr>
                <w:rFonts w:hint="eastAsia"/>
              </w:rPr>
              <w:t>根据元素设置</w:t>
            </w:r>
            <w:r>
              <w:rPr>
                <w:rFonts w:hint="eastAsia"/>
              </w:rPr>
              <w:t>value</w:t>
            </w:r>
          </w:p>
        </w:tc>
        <w:tc>
          <w:tcPr>
            <w:tcW w:w="3878" w:type="dxa"/>
          </w:tcPr>
          <w:p w:rsidR="003125C9" w:rsidRDefault="003125C9"/>
        </w:tc>
      </w:tr>
      <w:tr w:rsidR="003125C9" w:rsidTr="003125C9">
        <w:tc>
          <w:tcPr>
            <w:tcW w:w="1367" w:type="dxa"/>
          </w:tcPr>
          <w:p w:rsidR="003125C9" w:rsidRPr="006D7DB9" w:rsidRDefault="006D7DB9">
            <w:pPr>
              <w:rPr>
                <w:rFonts w:cs="Times New Roman"/>
                <w:szCs w:val="18"/>
              </w:rPr>
            </w:pPr>
            <w:proofErr w:type="spellStart"/>
            <w:r w:rsidRPr="006D7DB9">
              <w:rPr>
                <w:rFonts w:cs="Times New Roman" w:hint="eastAsia"/>
                <w:szCs w:val="18"/>
              </w:rPr>
              <w:t>find_element_by_css_selector</w:t>
            </w:r>
            <w:proofErr w:type="spellEnd"/>
          </w:p>
        </w:tc>
        <w:tc>
          <w:tcPr>
            <w:tcW w:w="3277" w:type="dxa"/>
          </w:tcPr>
          <w:p w:rsidR="003125C9" w:rsidRPr="006D7DB9" w:rsidRDefault="006D7DB9">
            <w:r>
              <w:rPr>
                <w:rFonts w:hint="eastAsia"/>
              </w:rPr>
              <w:t>根据元素的任意一个属性的取值来定位元素</w:t>
            </w:r>
          </w:p>
        </w:tc>
        <w:tc>
          <w:tcPr>
            <w:tcW w:w="3878" w:type="dxa"/>
          </w:tcPr>
          <w:p w:rsidR="003125C9" w:rsidRDefault="006D7DB9">
            <w:proofErr w:type="spellStart"/>
            <w:r>
              <w:t>F</w:t>
            </w:r>
            <w:r>
              <w:rPr>
                <w:rFonts w:hint="eastAsia"/>
              </w:rPr>
              <w:t>ind_element_by_css_selector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input [id=</w:t>
            </w:r>
            <w:r>
              <w:t>’</w:t>
            </w:r>
            <w:r>
              <w:rPr>
                <w:rFonts w:hint="eastAsia"/>
              </w:rPr>
              <w:t>xxx</w:t>
            </w:r>
            <w:r>
              <w:t>’</w:t>
            </w:r>
            <w:r>
              <w:rPr>
                <w:rFonts w:hint="eastAsia"/>
              </w:rPr>
              <w:t>]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6823DA" w:rsidTr="003125C9">
        <w:tc>
          <w:tcPr>
            <w:tcW w:w="1367" w:type="dxa"/>
          </w:tcPr>
          <w:p w:rsidR="006823DA" w:rsidRPr="006D7DB9" w:rsidRDefault="006823DA">
            <w:pPr>
              <w:rPr>
                <w:rFonts w:cs="Times New Roman" w:hint="eastAsia"/>
                <w:szCs w:val="18"/>
              </w:rPr>
            </w:pPr>
            <w:proofErr w:type="spellStart"/>
            <w:r>
              <w:rPr>
                <w:rFonts w:cs="Times New Roman" w:hint="eastAsia"/>
                <w:szCs w:val="18"/>
              </w:rPr>
              <w:t>find_element_by_id</w:t>
            </w:r>
            <w:proofErr w:type="spellEnd"/>
          </w:p>
        </w:tc>
        <w:tc>
          <w:tcPr>
            <w:tcW w:w="3277" w:type="dxa"/>
          </w:tcPr>
          <w:p w:rsidR="00FE532B" w:rsidRDefault="006823DA" w:rsidP="00FE532B">
            <w:r>
              <w:t>E</w:t>
            </w:r>
            <w:r>
              <w:rPr>
                <w:rFonts w:hint="eastAsia"/>
              </w:rPr>
              <w:t>asy, no explanation;</w:t>
            </w:r>
            <w:r w:rsidR="00FE532B">
              <w:rPr>
                <w:rFonts w:hint="eastAsia"/>
              </w:rPr>
              <w:t xml:space="preserve"> </w:t>
            </w:r>
          </w:p>
          <w:p w:rsidR="006823DA" w:rsidRDefault="006823DA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FE532B" w:rsidRDefault="00FE532B" w:rsidP="00FE532B">
            <w:pPr>
              <w:rPr>
                <w:rFonts w:hint="eastAsia"/>
              </w:rPr>
            </w:pPr>
            <w:r>
              <w:rPr>
                <w:rFonts w:hint="eastAsia"/>
              </w:rPr>
              <w:t>find_element_by_xpath;find_element_by_class_name;find_element_by_link_text;</w:t>
            </w:r>
            <w:r>
              <w:rPr>
                <w:rFonts w:hint="eastAsia"/>
              </w:rPr>
              <w:t>find_element_by_class_name;find_element_by_tag_name;</w:t>
            </w:r>
          </w:p>
          <w:p w:rsidR="006823DA" w:rsidRDefault="006823DA" w:rsidP="00FE532B"/>
        </w:tc>
      </w:tr>
      <w:tr w:rsidR="003125C9" w:rsidTr="003125C9">
        <w:tc>
          <w:tcPr>
            <w:tcW w:w="1367" w:type="dxa"/>
          </w:tcPr>
          <w:p w:rsidR="003125C9" w:rsidRDefault="006823DA">
            <w:proofErr w:type="spellStart"/>
            <w:r w:rsidRPr="006823DA">
              <w:t>drag_and_drop</w:t>
            </w:r>
            <w:proofErr w:type="spellEnd"/>
          </w:p>
        </w:tc>
        <w:tc>
          <w:tcPr>
            <w:tcW w:w="3277" w:type="dxa"/>
          </w:tcPr>
          <w:p w:rsidR="003125C9" w:rsidRDefault="006823DA">
            <w:r>
              <w:rPr>
                <w:rFonts w:hint="eastAsia"/>
              </w:rPr>
              <w:t>元素的拖动</w:t>
            </w:r>
          </w:p>
        </w:tc>
        <w:tc>
          <w:tcPr>
            <w:tcW w:w="3878" w:type="dxa"/>
          </w:tcPr>
          <w:p w:rsidR="006823DA" w:rsidRDefault="006823DA" w:rsidP="006823DA">
            <w:r>
              <w:t xml:space="preserve">from </w:t>
            </w:r>
            <w:proofErr w:type="spellStart"/>
            <w:r>
              <w:t>selenium.webdriver</w:t>
            </w:r>
            <w:proofErr w:type="spellEnd"/>
            <w:r>
              <w:t xml:space="preserve"> import </w:t>
            </w:r>
            <w:proofErr w:type="spellStart"/>
            <w:r>
              <w:t>ActionChains</w:t>
            </w:r>
            <w:proofErr w:type="spellEnd"/>
            <w:r>
              <w:rPr>
                <w:rFonts w:hint="eastAsia"/>
              </w:rPr>
              <w:t>；</w:t>
            </w:r>
          </w:p>
          <w:p w:rsidR="006823DA" w:rsidRDefault="006823DA" w:rsidP="006823DA">
            <w:proofErr w:type="spellStart"/>
            <w:r>
              <w:t>action_chains</w:t>
            </w:r>
            <w:proofErr w:type="spellEnd"/>
            <w:r>
              <w:t xml:space="preserve"> = </w:t>
            </w:r>
            <w:proofErr w:type="spellStart"/>
            <w:r>
              <w:t>ActionChains</w:t>
            </w:r>
            <w:proofErr w:type="spellEnd"/>
            <w:r>
              <w:t>(driver)</w:t>
            </w:r>
            <w:r>
              <w:rPr>
                <w:rFonts w:hint="eastAsia"/>
              </w:rPr>
              <w:t>；</w:t>
            </w:r>
          </w:p>
          <w:p w:rsidR="003125C9" w:rsidRDefault="006823DA" w:rsidP="006823DA">
            <w:proofErr w:type="spellStart"/>
            <w:r>
              <w:t>action_chains.drag_and_drop</w:t>
            </w:r>
            <w:proofErr w:type="spellEnd"/>
            <w:r>
              <w:t>(element, target).perform()</w:t>
            </w:r>
          </w:p>
        </w:tc>
      </w:tr>
      <w:tr w:rsidR="003125C9" w:rsidTr="003125C9">
        <w:tc>
          <w:tcPr>
            <w:tcW w:w="1367" w:type="dxa"/>
          </w:tcPr>
          <w:p w:rsidR="003125C9" w:rsidRDefault="006823DA">
            <w:proofErr w:type="spellStart"/>
            <w:r w:rsidRPr="006823DA">
              <w:t>switch_to_window</w:t>
            </w:r>
            <w:proofErr w:type="spellEnd"/>
          </w:p>
        </w:tc>
        <w:tc>
          <w:tcPr>
            <w:tcW w:w="3277" w:type="dxa"/>
          </w:tcPr>
          <w:p w:rsidR="003125C9" w:rsidRDefault="006823DA">
            <w:r>
              <w:rPr>
                <w:rFonts w:hint="eastAsia"/>
              </w:rPr>
              <w:t>窗口的切换；通过</w:t>
            </w:r>
            <w:proofErr w:type="spellStart"/>
            <w:r>
              <w:rPr>
                <w:rFonts w:hint="eastAsia"/>
              </w:rPr>
              <w:t>window_handles</w:t>
            </w:r>
            <w:proofErr w:type="spellEnd"/>
            <w:r>
              <w:rPr>
                <w:rFonts w:hint="eastAsia"/>
              </w:rPr>
              <w:t>来获取所有窗口对象</w:t>
            </w:r>
          </w:p>
        </w:tc>
        <w:tc>
          <w:tcPr>
            <w:tcW w:w="3878" w:type="dxa"/>
          </w:tcPr>
          <w:p w:rsidR="003125C9" w:rsidRDefault="006823DA">
            <w:proofErr w:type="spellStart"/>
            <w:r>
              <w:rPr>
                <w:rFonts w:hint="eastAsia"/>
              </w:rPr>
              <w:t>driver.switch_to_window</w:t>
            </w:r>
            <w:proofErr w:type="spellEnd"/>
            <w:r>
              <w:rPr>
                <w:rFonts w:hint="eastAsia"/>
              </w:rPr>
              <w:t>(handles)</w:t>
            </w:r>
          </w:p>
        </w:tc>
      </w:tr>
      <w:tr w:rsidR="003125C9" w:rsidTr="003125C9">
        <w:tc>
          <w:tcPr>
            <w:tcW w:w="1367" w:type="dxa"/>
          </w:tcPr>
          <w:p w:rsidR="003125C9" w:rsidRPr="006823DA" w:rsidRDefault="006823DA">
            <w:proofErr w:type="spellStart"/>
            <w:r>
              <w:rPr>
                <w:rFonts w:hint="eastAsia"/>
              </w:rPr>
              <w:t>switch_to_frame</w:t>
            </w:r>
            <w:proofErr w:type="spellEnd"/>
          </w:p>
        </w:tc>
        <w:tc>
          <w:tcPr>
            <w:tcW w:w="3277" w:type="dxa"/>
          </w:tcPr>
          <w:p w:rsidR="003125C9" w:rsidRDefault="006823DA">
            <w:r>
              <w:t>F</w:t>
            </w:r>
            <w:r>
              <w:rPr>
                <w:rFonts w:hint="eastAsia"/>
              </w:rPr>
              <w:t xml:space="preserve">rame </w:t>
            </w:r>
            <w:r>
              <w:rPr>
                <w:rFonts w:hint="eastAsia"/>
              </w:rPr>
              <w:t>的切换</w:t>
            </w:r>
          </w:p>
        </w:tc>
        <w:tc>
          <w:tcPr>
            <w:tcW w:w="3878" w:type="dxa"/>
          </w:tcPr>
          <w:p w:rsidR="003125C9" w:rsidRDefault="006823DA">
            <w:r>
              <w:t>T</w:t>
            </w:r>
            <w:r>
              <w:rPr>
                <w:rFonts w:hint="eastAsia"/>
              </w:rPr>
              <w:t>ips</w:t>
            </w:r>
            <w:r>
              <w:rPr>
                <w:rFonts w:hint="eastAsia"/>
              </w:rPr>
              <w:t>：还可以使用</w:t>
            </w:r>
            <w:r>
              <w:rPr>
                <w:rFonts w:hint="eastAsia"/>
              </w:rPr>
              <w:t>forward() or back()</w:t>
            </w:r>
            <w:r>
              <w:rPr>
                <w:rFonts w:hint="eastAsia"/>
              </w:rPr>
              <w:t>实现页面的前进和后退。</w:t>
            </w:r>
          </w:p>
        </w:tc>
      </w:tr>
      <w:tr w:rsidR="003125C9" w:rsidTr="003125C9">
        <w:tc>
          <w:tcPr>
            <w:tcW w:w="1367" w:type="dxa"/>
          </w:tcPr>
          <w:p w:rsidR="003125C9" w:rsidRDefault="006823DA">
            <w:proofErr w:type="spellStart"/>
            <w:r>
              <w:rPr>
                <w:rFonts w:hint="eastAsia"/>
              </w:rPr>
              <w:t>switch_to_alert</w:t>
            </w:r>
            <w:proofErr w:type="spellEnd"/>
          </w:p>
        </w:tc>
        <w:tc>
          <w:tcPr>
            <w:tcW w:w="3277" w:type="dxa"/>
          </w:tcPr>
          <w:p w:rsidR="003125C9" w:rsidRDefault="006823DA">
            <w:r>
              <w:rPr>
                <w:rFonts w:hint="eastAsia"/>
              </w:rPr>
              <w:t>页面出现弹窗，获取</w:t>
            </w:r>
            <w:proofErr w:type="gramStart"/>
            <w:r>
              <w:rPr>
                <w:rFonts w:hint="eastAsia"/>
              </w:rPr>
              <w:t>弹窗对象</w:t>
            </w:r>
            <w:proofErr w:type="gramEnd"/>
          </w:p>
        </w:tc>
        <w:tc>
          <w:tcPr>
            <w:tcW w:w="3878" w:type="dxa"/>
          </w:tcPr>
          <w:p w:rsidR="003125C9" w:rsidRDefault="006823DA">
            <w:r w:rsidRPr="006823DA">
              <w:t xml:space="preserve">alert = </w:t>
            </w:r>
            <w:proofErr w:type="spellStart"/>
            <w:r w:rsidRPr="006823DA">
              <w:t>driver.switch_to_alert</w:t>
            </w:r>
            <w:proofErr w:type="spellEnd"/>
            <w:r w:rsidRPr="006823DA">
              <w:t>()</w:t>
            </w:r>
          </w:p>
        </w:tc>
      </w:tr>
      <w:tr w:rsidR="006823DA" w:rsidTr="003125C9">
        <w:tc>
          <w:tcPr>
            <w:tcW w:w="1367" w:type="dxa"/>
          </w:tcPr>
          <w:p w:rsidR="006823DA" w:rsidRDefault="00FE532B">
            <w:r>
              <w:rPr>
                <w:rFonts w:hint="eastAsia"/>
              </w:rPr>
              <w:t>request</w:t>
            </w:r>
          </w:p>
        </w:tc>
        <w:tc>
          <w:tcPr>
            <w:tcW w:w="3277" w:type="dxa"/>
          </w:tcPr>
          <w:p w:rsidR="006823DA" w:rsidRPr="006823DA" w:rsidRDefault="00CB5B62">
            <w:r>
              <w:rPr>
                <w:rFonts w:hint="eastAsia"/>
              </w:rPr>
              <w:t>浏览器发送请求</w:t>
            </w:r>
          </w:p>
        </w:tc>
        <w:tc>
          <w:tcPr>
            <w:tcW w:w="3878" w:type="dxa"/>
          </w:tcPr>
          <w:p w:rsidR="006823DA" w:rsidRDefault="00CB5B62">
            <w:pPr>
              <w:rPr>
                <w:rFonts w:hint="eastAsia"/>
              </w:rPr>
            </w:pPr>
            <w:r w:rsidRPr="00CB5B62">
              <w:t xml:space="preserve">from </w:t>
            </w:r>
            <w:proofErr w:type="spellStart"/>
            <w:r w:rsidRPr="00CB5B62">
              <w:t>seleniumrequests</w:t>
            </w:r>
            <w:proofErr w:type="spellEnd"/>
            <w:r w:rsidRPr="00CB5B62">
              <w:t xml:space="preserve"> import 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；</w:t>
            </w:r>
          </w:p>
          <w:p w:rsidR="00CB5B62" w:rsidRPr="00CB5B62" w:rsidRDefault="00CB5B62">
            <w:proofErr w:type="spellStart"/>
            <w:r>
              <w:rPr>
                <w:rFonts w:hint="eastAsia"/>
              </w:rPr>
              <w:t>driver.request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urlxxx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6823DA" w:rsidTr="003125C9">
        <w:tc>
          <w:tcPr>
            <w:tcW w:w="1367" w:type="dxa"/>
          </w:tcPr>
          <w:p w:rsidR="006823DA" w:rsidRDefault="006823DA"/>
        </w:tc>
        <w:tc>
          <w:tcPr>
            <w:tcW w:w="3277" w:type="dxa"/>
          </w:tcPr>
          <w:p w:rsidR="006823DA" w:rsidRDefault="006823DA"/>
        </w:tc>
        <w:tc>
          <w:tcPr>
            <w:tcW w:w="3878" w:type="dxa"/>
          </w:tcPr>
          <w:p w:rsidR="006823DA" w:rsidRDefault="006823DA"/>
        </w:tc>
      </w:tr>
    </w:tbl>
    <w:p w:rsidR="008D7AD2" w:rsidRDefault="0035499C">
      <w:pPr>
        <w:rPr>
          <w:rFonts w:hint="eastAsia"/>
        </w:rPr>
      </w:pPr>
    </w:p>
    <w:p w:rsidR="00B3181E" w:rsidRDefault="00B3181E" w:rsidP="00B3181E">
      <w:r>
        <w:rPr>
          <w:rFonts w:hint="eastAsia"/>
        </w:rPr>
        <w:t>所用到的</w:t>
      </w:r>
      <w:proofErr w:type="spellStart"/>
      <w:r>
        <w:rPr>
          <w:rFonts w:hint="eastAsia"/>
        </w:rPr>
        <w:t>xmltodict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1804"/>
        <w:gridCol w:w="3878"/>
      </w:tblGrid>
      <w:tr w:rsidR="00B3181E" w:rsidTr="001D49AA">
        <w:tc>
          <w:tcPr>
            <w:tcW w:w="2840" w:type="dxa"/>
          </w:tcPr>
          <w:p w:rsidR="00B3181E" w:rsidRDefault="00B3181E">
            <w:r>
              <w:rPr>
                <w:rFonts w:hint="eastAsia"/>
              </w:rPr>
              <w:t>函数名</w:t>
            </w:r>
          </w:p>
        </w:tc>
        <w:tc>
          <w:tcPr>
            <w:tcW w:w="1804" w:type="dxa"/>
          </w:tcPr>
          <w:p w:rsidR="00B3181E" w:rsidRDefault="00B3181E">
            <w:r>
              <w:rPr>
                <w:rFonts w:hint="eastAsia"/>
              </w:rPr>
              <w:t>详解</w:t>
            </w:r>
          </w:p>
        </w:tc>
        <w:tc>
          <w:tcPr>
            <w:tcW w:w="3878" w:type="dxa"/>
          </w:tcPr>
          <w:p w:rsidR="00B3181E" w:rsidRDefault="00B3181E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or Tips</w:t>
            </w:r>
          </w:p>
        </w:tc>
      </w:tr>
      <w:tr w:rsidR="00B3181E" w:rsidTr="001D49AA">
        <w:tc>
          <w:tcPr>
            <w:tcW w:w="2840" w:type="dxa"/>
          </w:tcPr>
          <w:p w:rsidR="00B3181E" w:rsidRDefault="001D49AA">
            <w:r w:rsidRPr="001D49AA">
              <w:t>parse</w:t>
            </w:r>
          </w:p>
        </w:tc>
        <w:tc>
          <w:tcPr>
            <w:tcW w:w="1804" w:type="dxa"/>
          </w:tcPr>
          <w:p w:rsidR="00B3181E" w:rsidRDefault="001D49AA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解析成</w:t>
            </w: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3878" w:type="dxa"/>
          </w:tcPr>
          <w:p w:rsidR="001D49AA" w:rsidRDefault="001D49AA" w:rsidP="001D49AA">
            <w:r>
              <w:t xml:space="preserve">open("PutDataTask.xml", encoding='utf-8') as </w:t>
            </w:r>
            <w:proofErr w:type="spellStart"/>
            <w:r>
              <w:t>fd</w:t>
            </w:r>
            <w:proofErr w:type="spellEnd"/>
            <w:r>
              <w:t>:</w:t>
            </w:r>
          </w:p>
          <w:p w:rsidR="00B3181E" w:rsidRPr="001D49AA" w:rsidRDefault="001D49AA" w:rsidP="001D49AA">
            <w:r>
              <w:t xml:space="preserve">    doc = </w:t>
            </w:r>
            <w:proofErr w:type="spellStart"/>
            <w:r>
              <w:t>xmltodict.parse</w:t>
            </w:r>
            <w:proofErr w:type="spellEnd"/>
            <w:r>
              <w:t>(</w:t>
            </w:r>
            <w:proofErr w:type="spellStart"/>
            <w:r>
              <w:t>fd.read</w:t>
            </w:r>
            <w:proofErr w:type="spellEnd"/>
            <w:r>
              <w:t>())</w:t>
            </w:r>
          </w:p>
        </w:tc>
      </w:tr>
      <w:tr w:rsidR="00B3181E" w:rsidTr="001D49AA">
        <w:tc>
          <w:tcPr>
            <w:tcW w:w="2840" w:type="dxa"/>
          </w:tcPr>
          <w:p w:rsidR="00B3181E" w:rsidRDefault="001D49AA">
            <w:proofErr w:type="spellStart"/>
            <w:r w:rsidRPr="001D49AA">
              <w:t>unparse</w:t>
            </w:r>
            <w:proofErr w:type="spellEnd"/>
          </w:p>
        </w:tc>
        <w:tc>
          <w:tcPr>
            <w:tcW w:w="1804" w:type="dxa"/>
          </w:tcPr>
          <w:p w:rsidR="00B3181E" w:rsidRDefault="001D49AA"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dict</w:t>
            </w:r>
            <w:proofErr w:type="spellEnd"/>
            <w:r>
              <w:rPr>
                <w:rFonts w:hint="eastAsia"/>
              </w:rPr>
              <w:t>反序列化为</w:t>
            </w:r>
            <w:r>
              <w:rPr>
                <w:rFonts w:hint="eastAsia"/>
              </w:rPr>
              <w:t>xml</w:t>
            </w:r>
          </w:p>
        </w:tc>
        <w:tc>
          <w:tcPr>
            <w:tcW w:w="3878" w:type="dxa"/>
          </w:tcPr>
          <w:p w:rsidR="00B3181E" w:rsidRPr="001D49AA" w:rsidRDefault="001D49AA" w:rsidP="001D49AA">
            <w:r w:rsidRPr="001D49AA">
              <w:t xml:space="preserve">out = </w:t>
            </w:r>
            <w:proofErr w:type="spellStart"/>
            <w:r w:rsidRPr="001D49AA">
              <w:t>xmltodict.unparse</w:t>
            </w:r>
            <w:proofErr w:type="spellEnd"/>
            <w:r w:rsidRPr="001D49AA">
              <w:t>(doc, pretty=True)</w:t>
            </w:r>
            <w:r>
              <w:rPr>
                <w:rFonts w:hint="eastAsia"/>
              </w:rPr>
              <w:t>；</w:t>
            </w:r>
            <w:r w:rsidR="0035499C">
              <w:rPr>
                <w:rFonts w:hint="eastAsia"/>
              </w:rPr>
              <w:t xml:space="preserve">Tips: </w:t>
            </w:r>
            <w:r w:rsidRPr="001D49AA">
              <w:t xml:space="preserve">The `pretty` parameter (default=`False`) enables pretty-printing. </w:t>
            </w:r>
            <w:r>
              <w:t>In this</w:t>
            </w:r>
            <w:r>
              <w:rPr>
                <w:rFonts w:hint="eastAsia"/>
              </w:rPr>
              <w:t xml:space="preserve"> </w:t>
            </w:r>
            <w:r>
              <w:t xml:space="preserve">mode, lines are terminated with </w:t>
            </w:r>
            <w:r w:rsidR="0035499C">
              <w:t>`'\n'` and indented with `'\t'`</w:t>
            </w:r>
            <w:r w:rsidR="0035499C">
              <w:rPr>
                <w:rFonts w:hint="eastAsia"/>
              </w:rPr>
              <w:t>。</w:t>
            </w:r>
          </w:p>
        </w:tc>
      </w:tr>
    </w:tbl>
    <w:p w:rsidR="00B3181E" w:rsidRPr="0035499C" w:rsidRDefault="00B3181E">
      <w:bookmarkStart w:id="0" w:name="_GoBack"/>
      <w:bookmarkEnd w:id="0"/>
    </w:p>
    <w:sectPr w:rsidR="00B3181E" w:rsidRPr="00354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EAA"/>
    <w:rsid w:val="00165EAA"/>
    <w:rsid w:val="001D49AA"/>
    <w:rsid w:val="003125C9"/>
    <w:rsid w:val="0035499C"/>
    <w:rsid w:val="006823DA"/>
    <w:rsid w:val="006D7DB9"/>
    <w:rsid w:val="006F0BAF"/>
    <w:rsid w:val="008541DE"/>
    <w:rsid w:val="00B3181E"/>
    <w:rsid w:val="00CB5B62"/>
    <w:rsid w:val="00E14654"/>
    <w:rsid w:val="00F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DB9"/>
    <w:pPr>
      <w:widowControl w:val="0"/>
      <w:jc w:val="both"/>
    </w:pPr>
    <w:rPr>
      <w:rFonts w:ascii="Times New Roman" w:eastAsia="宋体" w:hAnsi="Times New Roman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DB9"/>
    <w:pPr>
      <w:widowControl w:val="0"/>
      <w:jc w:val="both"/>
    </w:pPr>
    <w:rPr>
      <w:rFonts w:ascii="Times New Roman" w:eastAsia="宋体" w:hAnsi="Times New Roman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8731</TotalTime>
  <Pages>1</Pages>
  <Words>194</Words>
  <Characters>1111</Characters>
  <Application>Microsoft Office Word</Application>
  <DocSecurity>0</DocSecurity>
  <Lines>9</Lines>
  <Paragraphs>2</Paragraphs>
  <ScaleCrop>false</ScaleCrop>
  <Company>Microsoft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2018-12-12T03:23:00Z</dcterms:created>
  <dcterms:modified xsi:type="dcterms:W3CDTF">2018-12-18T04:54:00Z</dcterms:modified>
</cp:coreProperties>
</file>