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63CC" w14:textId="21F20A02" w:rsidR="00AF2C9B" w:rsidRDefault="00AF2C9B">
      <w:pPr>
        <w:rPr>
          <w:sz w:val="28"/>
        </w:rPr>
      </w:pPr>
      <w:r>
        <w:rPr>
          <w:sz w:val="28"/>
        </w:rPr>
        <w:t>COMP 551</w:t>
      </w:r>
    </w:p>
    <w:p w14:paraId="74DCDF10" w14:textId="63E1DA24" w:rsidR="00F25318" w:rsidRDefault="00AF2C9B">
      <w:pPr>
        <w:rPr>
          <w:sz w:val="28"/>
        </w:rPr>
      </w:pPr>
      <w:r>
        <w:rPr>
          <w:sz w:val="28"/>
        </w:rPr>
        <w:t>Assignment 2 report</w:t>
      </w:r>
    </w:p>
    <w:p w14:paraId="6A7A85E5" w14:textId="5906AA84" w:rsidR="00AF2C9B" w:rsidRDefault="00AF2C9B">
      <w:pPr>
        <w:rPr>
          <w:sz w:val="28"/>
        </w:rPr>
      </w:pPr>
      <w:r>
        <w:rPr>
          <w:sz w:val="28"/>
        </w:rPr>
        <w:t>Yang Lu</w:t>
      </w:r>
    </w:p>
    <w:p w14:paraId="6FC864B0" w14:textId="4E35A7D7" w:rsidR="00AF2C9B" w:rsidRDefault="00AF2C9B">
      <w:pPr>
        <w:rPr>
          <w:sz w:val="28"/>
        </w:rPr>
      </w:pPr>
      <w:r>
        <w:rPr>
          <w:sz w:val="28"/>
        </w:rPr>
        <w:t>260631276</w:t>
      </w:r>
    </w:p>
    <w:p w14:paraId="74317487" w14:textId="6790E239" w:rsidR="00AF2C9B" w:rsidRDefault="00AF2C9B">
      <w:pPr>
        <w:rPr>
          <w:sz w:val="28"/>
        </w:rPr>
      </w:pPr>
    </w:p>
    <w:p w14:paraId="3C43957A" w14:textId="299FED49" w:rsidR="00015AB7" w:rsidRDefault="00015AB7" w:rsidP="00015AB7">
      <w:pPr>
        <w:rPr>
          <w:sz w:val="28"/>
          <w:lang w:val="en-US"/>
        </w:rPr>
      </w:pPr>
      <w:r>
        <w:rPr>
          <w:sz w:val="28"/>
          <w:lang w:val="en-US"/>
        </w:rPr>
        <w:t>1</w:t>
      </w:r>
      <w:r w:rsidR="00EE1960">
        <w:rPr>
          <w:sz w:val="28"/>
          <w:lang w:val="en-US"/>
        </w:rPr>
        <w:t>.</w:t>
      </w:r>
    </w:p>
    <w:p w14:paraId="4F02A83D" w14:textId="17EFCBE2" w:rsidR="00015AB7" w:rsidRPr="00015AB7" w:rsidRDefault="00015AB7" w:rsidP="00015AB7">
      <w:pPr>
        <w:rPr>
          <w:sz w:val="28"/>
          <w:lang w:val="en-US"/>
        </w:rPr>
      </w:pPr>
      <w:r w:rsidRPr="00015AB7">
        <w:rPr>
          <w:sz w:val="28"/>
          <w:lang w:val="en-US"/>
        </w:rPr>
        <w:t>DS1</w:t>
      </w:r>
      <w:r>
        <w:rPr>
          <w:sz w:val="28"/>
          <w:lang w:val="en-US"/>
        </w:rPr>
        <w:t xml:space="preserve"> </w:t>
      </w:r>
      <w:r w:rsidRPr="00015AB7">
        <w:rPr>
          <w:sz w:val="28"/>
          <w:lang w:val="en-US"/>
        </w:rPr>
        <w:t>train</w:t>
      </w:r>
      <w:r>
        <w:rPr>
          <w:sz w:val="28"/>
          <w:lang w:val="en-US"/>
        </w:rPr>
        <w:t xml:space="preserve"> saved </w:t>
      </w:r>
      <w:r w:rsidRPr="00015AB7">
        <w:rPr>
          <w:sz w:val="28"/>
          <w:lang w:val="en-US"/>
        </w:rPr>
        <w:t>to</w:t>
      </w:r>
      <w:r>
        <w:rPr>
          <w:sz w:val="28"/>
          <w:lang w:val="en-US"/>
        </w:rPr>
        <w:t xml:space="preserve"> </w:t>
      </w:r>
      <w:r w:rsidR="00EE1960">
        <w:rPr>
          <w:sz w:val="28"/>
          <w:lang w:val="en-US"/>
        </w:rPr>
        <w:t>“</w:t>
      </w:r>
      <w:r w:rsidRPr="00015AB7">
        <w:rPr>
          <w:sz w:val="28"/>
          <w:lang w:val="en-US"/>
        </w:rPr>
        <w:t>DS1_train.</w:t>
      </w:r>
      <w:r w:rsidR="007927A6">
        <w:rPr>
          <w:sz w:val="28"/>
          <w:lang w:val="en-US"/>
        </w:rPr>
        <w:t>csv</w:t>
      </w:r>
      <w:r w:rsidR="00EE1960">
        <w:rPr>
          <w:sz w:val="28"/>
          <w:lang w:val="en-US"/>
        </w:rPr>
        <w:t>”</w:t>
      </w:r>
    </w:p>
    <w:p w14:paraId="33FD1D4E" w14:textId="08C51484" w:rsidR="00015AB7" w:rsidRPr="00015AB7" w:rsidRDefault="00015AB7" w:rsidP="00015AB7">
      <w:pPr>
        <w:rPr>
          <w:sz w:val="28"/>
          <w:lang w:val="en-US"/>
        </w:rPr>
      </w:pPr>
      <w:r w:rsidRPr="00015AB7">
        <w:rPr>
          <w:sz w:val="28"/>
          <w:lang w:val="en-US"/>
        </w:rPr>
        <w:t>DS1</w:t>
      </w:r>
      <w:r>
        <w:rPr>
          <w:sz w:val="28"/>
          <w:lang w:val="en-US"/>
        </w:rPr>
        <w:t xml:space="preserve"> </w:t>
      </w:r>
      <w:r w:rsidRPr="00015AB7">
        <w:rPr>
          <w:sz w:val="28"/>
          <w:lang w:val="en-US"/>
        </w:rPr>
        <w:t xml:space="preserve">valid </w:t>
      </w:r>
      <w:r>
        <w:rPr>
          <w:sz w:val="28"/>
          <w:lang w:val="en-US"/>
        </w:rPr>
        <w:t xml:space="preserve">saved </w:t>
      </w:r>
      <w:r w:rsidRPr="00015AB7">
        <w:rPr>
          <w:sz w:val="28"/>
          <w:lang w:val="en-US"/>
        </w:rPr>
        <w:t>to</w:t>
      </w:r>
      <w:r>
        <w:rPr>
          <w:sz w:val="28"/>
          <w:lang w:val="en-US"/>
        </w:rPr>
        <w:t xml:space="preserve"> </w:t>
      </w:r>
      <w:r w:rsidR="00EE1960">
        <w:rPr>
          <w:sz w:val="28"/>
          <w:lang w:val="en-US"/>
        </w:rPr>
        <w:t>“</w:t>
      </w:r>
      <w:r w:rsidRPr="00015AB7">
        <w:rPr>
          <w:sz w:val="28"/>
          <w:lang w:val="en-US"/>
        </w:rPr>
        <w:t>DS1_valid.</w:t>
      </w:r>
      <w:r w:rsidR="007927A6">
        <w:rPr>
          <w:sz w:val="28"/>
          <w:lang w:val="en-US"/>
        </w:rPr>
        <w:t>csv</w:t>
      </w:r>
      <w:r w:rsidR="00EE1960">
        <w:rPr>
          <w:sz w:val="28"/>
          <w:lang w:val="en-US"/>
        </w:rPr>
        <w:t>”</w:t>
      </w:r>
    </w:p>
    <w:p w14:paraId="41039F5D" w14:textId="15961805" w:rsidR="00015AB7" w:rsidRDefault="00015AB7" w:rsidP="00015AB7">
      <w:pPr>
        <w:rPr>
          <w:sz w:val="28"/>
          <w:lang w:val="en-US"/>
        </w:rPr>
      </w:pPr>
      <w:r w:rsidRPr="00015AB7">
        <w:rPr>
          <w:sz w:val="28"/>
          <w:lang w:val="en-US"/>
        </w:rPr>
        <w:t>DS1</w:t>
      </w:r>
      <w:r>
        <w:rPr>
          <w:sz w:val="28"/>
          <w:lang w:val="en-US"/>
        </w:rPr>
        <w:t xml:space="preserve"> </w:t>
      </w:r>
      <w:r w:rsidRPr="00015AB7">
        <w:rPr>
          <w:sz w:val="28"/>
          <w:lang w:val="en-US"/>
        </w:rPr>
        <w:t xml:space="preserve">test </w:t>
      </w:r>
      <w:r>
        <w:rPr>
          <w:sz w:val="28"/>
          <w:lang w:val="en-US"/>
        </w:rPr>
        <w:t xml:space="preserve">saved </w:t>
      </w:r>
      <w:r w:rsidRPr="00015AB7">
        <w:rPr>
          <w:sz w:val="28"/>
          <w:lang w:val="en-US"/>
        </w:rPr>
        <w:t>to</w:t>
      </w:r>
      <w:r>
        <w:rPr>
          <w:sz w:val="28"/>
          <w:lang w:val="en-US"/>
        </w:rPr>
        <w:t xml:space="preserve"> </w:t>
      </w:r>
      <w:r w:rsidR="00EE1960">
        <w:rPr>
          <w:sz w:val="28"/>
          <w:lang w:val="en-US"/>
        </w:rPr>
        <w:t>“</w:t>
      </w:r>
      <w:r w:rsidRPr="00015AB7">
        <w:rPr>
          <w:sz w:val="28"/>
          <w:lang w:val="en-US"/>
        </w:rPr>
        <w:t>DS1_test.</w:t>
      </w:r>
      <w:r w:rsidR="007927A6">
        <w:rPr>
          <w:sz w:val="28"/>
          <w:lang w:val="en-US"/>
        </w:rPr>
        <w:t>csv</w:t>
      </w:r>
      <w:r w:rsidR="00EE1960">
        <w:rPr>
          <w:sz w:val="28"/>
          <w:lang w:val="en-US"/>
        </w:rPr>
        <w:t>”</w:t>
      </w:r>
    </w:p>
    <w:p w14:paraId="09378C4B" w14:textId="77777777" w:rsidR="00EE1960" w:rsidRDefault="00EE1960" w:rsidP="00015AB7">
      <w:pPr>
        <w:rPr>
          <w:sz w:val="28"/>
          <w:lang w:val="en-US"/>
        </w:rPr>
      </w:pPr>
    </w:p>
    <w:p w14:paraId="6C3D7042" w14:textId="65343A1F" w:rsidR="00EE1960" w:rsidRDefault="00EE1960" w:rsidP="00015AB7">
      <w:pPr>
        <w:rPr>
          <w:sz w:val="28"/>
          <w:lang w:val="en-US"/>
        </w:rPr>
      </w:pPr>
      <w:r>
        <w:rPr>
          <w:sz w:val="28"/>
          <w:lang w:val="en-US"/>
        </w:rPr>
        <w:t>2.1.(a)</w:t>
      </w:r>
    </w:p>
    <w:p w14:paraId="1FA6A2B6" w14:textId="229C3B86" w:rsidR="00EE1960" w:rsidRDefault="00EE1960" w:rsidP="00015AB7">
      <w:pPr>
        <w:rPr>
          <w:sz w:val="28"/>
          <w:lang w:val="en-US"/>
        </w:rPr>
      </w:pPr>
      <w:r>
        <w:rPr>
          <w:sz w:val="28"/>
          <w:lang w:val="en-US"/>
        </w:rPr>
        <w:t>B</w:t>
      </w:r>
      <w:r>
        <w:rPr>
          <w:rFonts w:hint="eastAsia"/>
          <w:sz w:val="28"/>
          <w:lang w:val="en-US"/>
        </w:rPr>
        <w:t>est</w:t>
      </w:r>
      <w:r>
        <w:rPr>
          <w:sz w:val="28"/>
          <w:lang w:val="en-US"/>
        </w:rPr>
        <w:t xml:space="preserve"> fit accuracy, recall, precision and F-measure achieved:</w:t>
      </w:r>
    </w:p>
    <w:tbl>
      <w:tblPr>
        <w:tblStyle w:val="TableGrid"/>
        <w:tblW w:w="0" w:type="auto"/>
        <w:tblLook w:val="04A0" w:firstRow="1" w:lastRow="0" w:firstColumn="1" w:lastColumn="0" w:noHBand="0" w:noVBand="1"/>
      </w:tblPr>
      <w:tblGrid>
        <w:gridCol w:w="4315"/>
        <w:gridCol w:w="4315"/>
      </w:tblGrid>
      <w:tr w:rsidR="007927A6" w14:paraId="06FCAA9D" w14:textId="77777777" w:rsidTr="007927A6">
        <w:tc>
          <w:tcPr>
            <w:tcW w:w="4315" w:type="dxa"/>
          </w:tcPr>
          <w:p w14:paraId="3668EA6C" w14:textId="3B718EB1" w:rsidR="007927A6" w:rsidRDefault="007927A6" w:rsidP="007927A6">
            <w:pPr>
              <w:jc w:val="center"/>
              <w:rPr>
                <w:sz w:val="28"/>
                <w:lang w:val="en-US"/>
              </w:rPr>
            </w:pPr>
            <w:r w:rsidRPr="00EE1960">
              <w:rPr>
                <w:sz w:val="28"/>
              </w:rPr>
              <w:t>accuracy</w:t>
            </w:r>
          </w:p>
        </w:tc>
        <w:tc>
          <w:tcPr>
            <w:tcW w:w="4315" w:type="dxa"/>
          </w:tcPr>
          <w:p w14:paraId="71F60A79" w14:textId="61094841" w:rsidR="007927A6" w:rsidRDefault="007927A6" w:rsidP="007927A6">
            <w:pPr>
              <w:jc w:val="center"/>
              <w:rPr>
                <w:sz w:val="28"/>
                <w:lang w:val="en-US"/>
              </w:rPr>
            </w:pPr>
            <w:r w:rsidRPr="00EE1960">
              <w:rPr>
                <w:sz w:val="28"/>
              </w:rPr>
              <w:t>0.96625</w:t>
            </w:r>
          </w:p>
        </w:tc>
      </w:tr>
      <w:tr w:rsidR="007927A6" w14:paraId="040E170B" w14:textId="77777777" w:rsidTr="007927A6">
        <w:tc>
          <w:tcPr>
            <w:tcW w:w="4315" w:type="dxa"/>
          </w:tcPr>
          <w:p w14:paraId="2629F6D1" w14:textId="17E70D10" w:rsidR="007927A6" w:rsidRDefault="007927A6" w:rsidP="007927A6">
            <w:pPr>
              <w:jc w:val="center"/>
              <w:rPr>
                <w:sz w:val="28"/>
                <w:lang w:val="en-US"/>
              </w:rPr>
            </w:pPr>
            <w:r w:rsidRPr="00EE1960">
              <w:rPr>
                <w:sz w:val="28"/>
              </w:rPr>
              <w:t>recall</w:t>
            </w:r>
          </w:p>
        </w:tc>
        <w:tc>
          <w:tcPr>
            <w:tcW w:w="4315" w:type="dxa"/>
          </w:tcPr>
          <w:p w14:paraId="32EE8917" w14:textId="3F484D51" w:rsidR="007927A6" w:rsidRDefault="007927A6" w:rsidP="007927A6">
            <w:pPr>
              <w:jc w:val="center"/>
              <w:rPr>
                <w:sz w:val="28"/>
                <w:lang w:val="en-US"/>
              </w:rPr>
            </w:pPr>
            <w:r w:rsidRPr="00EE1960">
              <w:rPr>
                <w:sz w:val="28"/>
              </w:rPr>
              <w:t>0.965</w:t>
            </w:r>
          </w:p>
        </w:tc>
      </w:tr>
      <w:tr w:rsidR="007927A6" w14:paraId="6D591164" w14:textId="77777777" w:rsidTr="007927A6">
        <w:tc>
          <w:tcPr>
            <w:tcW w:w="4315" w:type="dxa"/>
          </w:tcPr>
          <w:p w14:paraId="2B96B2C0" w14:textId="6529D2F0" w:rsidR="007927A6" w:rsidRDefault="007927A6" w:rsidP="007927A6">
            <w:pPr>
              <w:jc w:val="center"/>
              <w:rPr>
                <w:sz w:val="28"/>
                <w:lang w:val="en-US"/>
              </w:rPr>
            </w:pPr>
            <w:r w:rsidRPr="00EE1960">
              <w:rPr>
                <w:sz w:val="28"/>
              </w:rPr>
              <w:t>precision</w:t>
            </w:r>
          </w:p>
        </w:tc>
        <w:tc>
          <w:tcPr>
            <w:tcW w:w="4315" w:type="dxa"/>
          </w:tcPr>
          <w:p w14:paraId="4F543A9A" w14:textId="1A6D29A6" w:rsidR="007927A6" w:rsidRDefault="007927A6" w:rsidP="007927A6">
            <w:pPr>
              <w:jc w:val="center"/>
              <w:rPr>
                <w:sz w:val="28"/>
                <w:lang w:val="en-US"/>
              </w:rPr>
            </w:pPr>
            <w:r w:rsidRPr="00EE1960">
              <w:rPr>
                <w:sz w:val="28"/>
              </w:rPr>
              <w:t>0.9674185463659147</w:t>
            </w:r>
          </w:p>
        </w:tc>
      </w:tr>
      <w:tr w:rsidR="007927A6" w14:paraId="467AC20C" w14:textId="77777777" w:rsidTr="007927A6">
        <w:tc>
          <w:tcPr>
            <w:tcW w:w="4315" w:type="dxa"/>
          </w:tcPr>
          <w:p w14:paraId="0CFD154E" w14:textId="5EA44743" w:rsidR="007927A6" w:rsidRDefault="007927A6" w:rsidP="007927A6">
            <w:pPr>
              <w:jc w:val="center"/>
              <w:rPr>
                <w:sz w:val="28"/>
                <w:lang w:val="en-US"/>
              </w:rPr>
            </w:pPr>
            <w:r>
              <w:rPr>
                <w:sz w:val="28"/>
                <w:lang w:val="en-US"/>
              </w:rPr>
              <w:t>F-measure</w:t>
            </w:r>
          </w:p>
        </w:tc>
        <w:tc>
          <w:tcPr>
            <w:tcW w:w="4315" w:type="dxa"/>
          </w:tcPr>
          <w:p w14:paraId="6426FB12" w14:textId="1588EAFB" w:rsidR="007927A6" w:rsidRDefault="007927A6" w:rsidP="007927A6">
            <w:pPr>
              <w:jc w:val="center"/>
              <w:rPr>
                <w:sz w:val="28"/>
                <w:lang w:val="en-US"/>
              </w:rPr>
            </w:pPr>
            <w:r w:rsidRPr="00EE1960">
              <w:rPr>
                <w:sz w:val="28"/>
              </w:rPr>
              <w:t>0.9662077596996245</w:t>
            </w:r>
          </w:p>
        </w:tc>
      </w:tr>
    </w:tbl>
    <w:p w14:paraId="16F3C906" w14:textId="06F975CC" w:rsidR="00EE1960" w:rsidRDefault="00EE1960" w:rsidP="00015AB7">
      <w:pPr>
        <w:rPr>
          <w:sz w:val="28"/>
        </w:rPr>
      </w:pPr>
    </w:p>
    <w:p w14:paraId="2B28B641" w14:textId="535713A6" w:rsidR="007927A6" w:rsidRDefault="007927A6" w:rsidP="00015AB7">
      <w:pPr>
        <w:rPr>
          <w:sz w:val="28"/>
        </w:rPr>
      </w:pPr>
      <w:r>
        <w:rPr>
          <w:sz w:val="28"/>
        </w:rPr>
        <w:t xml:space="preserve">2.1.(b) </w:t>
      </w:r>
    </w:p>
    <w:p w14:paraId="4E999800" w14:textId="2A63D2B6" w:rsidR="007927A6" w:rsidRDefault="007927A6" w:rsidP="00015AB7">
      <w:pPr>
        <w:rPr>
          <w:sz w:val="28"/>
        </w:rPr>
      </w:pPr>
      <w:r>
        <w:rPr>
          <w:sz w:val="28"/>
        </w:rPr>
        <w:t>Coefficients reported in “</w:t>
      </w:r>
      <w:r w:rsidRPr="007927A6">
        <w:rPr>
          <w:sz w:val="28"/>
        </w:rPr>
        <w:t>Assignment2_260631276_2_1_b.txt</w:t>
      </w:r>
      <w:r>
        <w:rPr>
          <w:sz w:val="28"/>
        </w:rPr>
        <w:t>”.</w:t>
      </w:r>
    </w:p>
    <w:p w14:paraId="283C22B7" w14:textId="0850D4BB" w:rsidR="008716BA" w:rsidRDefault="007927A6" w:rsidP="00015AB7">
      <w:pPr>
        <w:rPr>
          <w:sz w:val="28"/>
        </w:rPr>
      </w:pPr>
      <w:r>
        <w:rPr>
          <w:sz w:val="28"/>
        </w:rPr>
        <w:t>3.(a)</w:t>
      </w:r>
    </w:p>
    <w:tbl>
      <w:tblPr>
        <w:tblStyle w:val="TableGrid"/>
        <w:tblW w:w="6941" w:type="dxa"/>
        <w:tblLook w:val="04A0" w:firstRow="1" w:lastRow="0" w:firstColumn="1" w:lastColumn="0" w:noHBand="0" w:noVBand="1"/>
      </w:tblPr>
      <w:tblGrid>
        <w:gridCol w:w="562"/>
        <w:gridCol w:w="1701"/>
        <w:gridCol w:w="567"/>
        <w:gridCol w:w="1843"/>
        <w:gridCol w:w="567"/>
        <w:gridCol w:w="1701"/>
      </w:tblGrid>
      <w:tr w:rsidR="003A5937" w14:paraId="206BC7AF" w14:textId="4F1DECE9" w:rsidTr="003A5937">
        <w:trPr>
          <w:trHeight w:val="254"/>
        </w:trPr>
        <w:tc>
          <w:tcPr>
            <w:tcW w:w="562" w:type="dxa"/>
          </w:tcPr>
          <w:p w14:paraId="2F38C61A" w14:textId="39F0E0DF" w:rsidR="003A5937" w:rsidRDefault="003A5937" w:rsidP="003A5937">
            <w:pPr>
              <w:rPr>
                <w:sz w:val="28"/>
              </w:rPr>
            </w:pPr>
            <w:r>
              <w:rPr>
                <w:sz w:val="28"/>
              </w:rPr>
              <w:t>K</w:t>
            </w:r>
          </w:p>
        </w:tc>
        <w:tc>
          <w:tcPr>
            <w:tcW w:w="1701" w:type="dxa"/>
          </w:tcPr>
          <w:p w14:paraId="30149383" w14:textId="36BB9237" w:rsidR="003A5937" w:rsidRDefault="003A5937" w:rsidP="003A5937">
            <w:pPr>
              <w:rPr>
                <w:sz w:val="28"/>
              </w:rPr>
            </w:pPr>
            <w:r>
              <w:rPr>
                <w:sz w:val="28"/>
              </w:rPr>
              <w:t>F-measure</w:t>
            </w:r>
          </w:p>
        </w:tc>
        <w:tc>
          <w:tcPr>
            <w:tcW w:w="567" w:type="dxa"/>
          </w:tcPr>
          <w:p w14:paraId="3F83BC95" w14:textId="10CE5434" w:rsidR="003A5937" w:rsidRDefault="003A5937" w:rsidP="003A5937">
            <w:pPr>
              <w:rPr>
                <w:sz w:val="28"/>
              </w:rPr>
            </w:pPr>
            <w:r>
              <w:rPr>
                <w:sz w:val="28"/>
              </w:rPr>
              <w:t>K</w:t>
            </w:r>
          </w:p>
        </w:tc>
        <w:tc>
          <w:tcPr>
            <w:tcW w:w="1843" w:type="dxa"/>
          </w:tcPr>
          <w:p w14:paraId="3BE66570" w14:textId="5681128D" w:rsidR="003A5937" w:rsidRDefault="003A5937" w:rsidP="003A5937">
            <w:pPr>
              <w:rPr>
                <w:sz w:val="28"/>
              </w:rPr>
            </w:pPr>
            <w:r>
              <w:rPr>
                <w:sz w:val="28"/>
              </w:rPr>
              <w:t>F-measure</w:t>
            </w:r>
          </w:p>
        </w:tc>
        <w:tc>
          <w:tcPr>
            <w:tcW w:w="567" w:type="dxa"/>
          </w:tcPr>
          <w:p w14:paraId="4A169025" w14:textId="6E5B6D61" w:rsidR="003A5937" w:rsidRDefault="003A5937" w:rsidP="003A5937">
            <w:pPr>
              <w:rPr>
                <w:sz w:val="28"/>
              </w:rPr>
            </w:pPr>
            <w:r>
              <w:rPr>
                <w:sz w:val="28"/>
              </w:rPr>
              <w:t>K</w:t>
            </w:r>
          </w:p>
        </w:tc>
        <w:tc>
          <w:tcPr>
            <w:tcW w:w="1701" w:type="dxa"/>
          </w:tcPr>
          <w:p w14:paraId="5EA4ABB0" w14:textId="44801866" w:rsidR="003A5937" w:rsidRDefault="003A5937" w:rsidP="003A5937">
            <w:pPr>
              <w:rPr>
                <w:sz w:val="28"/>
              </w:rPr>
            </w:pPr>
            <w:r>
              <w:rPr>
                <w:sz w:val="28"/>
              </w:rPr>
              <w:t>F-measure</w:t>
            </w:r>
          </w:p>
        </w:tc>
      </w:tr>
      <w:tr w:rsidR="003A5937" w14:paraId="706CBF5C" w14:textId="0134EC22" w:rsidTr="003A5937">
        <w:trPr>
          <w:trHeight w:val="265"/>
        </w:trPr>
        <w:tc>
          <w:tcPr>
            <w:tcW w:w="562" w:type="dxa"/>
          </w:tcPr>
          <w:p w14:paraId="61D835CD" w14:textId="32DF33F4" w:rsidR="003A5937" w:rsidRDefault="003A5937" w:rsidP="003A5937">
            <w:pPr>
              <w:rPr>
                <w:sz w:val="28"/>
              </w:rPr>
            </w:pPr>
            <w:r>
              <w:rPr>
                <w:sz w:val="28"/>
              </w:rPr>
              <w:t>1</w:t>
            </w:r>
          </w:p>
        </w:tc>
        <w:tc>
          <w:tcPr>
            <w:tcW w:w="1701" w:type="dxa"/>
          </w:tcPr>
          <w:p w14:paraId="3E94E046" w14:textId="73B9BB0A" w:rsidR="003A5937" w:rsidRDefault="003A5937" w:rsidP="003A5937">
            <w:pPr>
              <w:rPr>
                <w:sz w:val="28"/>
              </w:rPr>
            </w:pPr>
            <w:r>
              <w:rPr>
                <w:sz w:val="28"/>
              </w:rPr>
              <w:t>0.51069</w:t>
            </w:r>
          </w:p>
        </w:tc>
        <w:tc>
          <w:tcPr>
            <w:tcW w:w="567" w:type="dxa"/>
          </w:tcPr>
          <w:p w14:paraId="256A2710" w14:textId="7B33AB51" w:rsidR="003A5937" w:rsidRDefault="003A5937" w:rsidP="003A5937">
            <w:pPr>
              <w:rPr>
                <w:sz w:val="28"/>
              </w:rPr>
            </w:pPr>
            <w:r>
              <w:rPr>
                <w:sz w:val="28"/>
              </w:rPr>
              <w:t>15</w:t>
            </w:r>
          </w:p>
        </w:tc>
        <w:tc>
          <w:tcPr>
            <w:tcW w:w="1843" w:type="dxa"/>
          </w:tcPr>
          <w:p w14:paraId="7469633B" w14:textId="469EE581" w:rsidR="003A5937" w:rsidRDefault="003A5937" w:rsidP="003A5937">
            <w:pPr>
              <w:rPr>
                <w:sz w:val="28"/>
              </w:rPr>
            </w:pPr>
            <w:r>
              <w:rPr>
                <w:sz w:val="28"/>
              </w:rPr>
              <w:t>0.51758</w:t>
            </w:r>
          </w:p>
        </w:tc>
        <w:tc>
          <w:tcPr>
            <w:tcW w:w="567" w:type="dxa"/>
          </w:tcPr>
          <w:p w14:paraId="6653771E" w14:textId="289C6D35" w:rsidR="003A5937" w:rsidRDefault="003A5937" w:rsidP="003A5937">
            <w:pPr>
              <w:rPr>
                <w:sz w:val="28"/>
              </w:rPr>
            </w:pPr>
            <w:r>
              <w:rPr>
                <w:sz w:val="28"/>
              </w:rPr>
              <w:t>29</w:t>
            </w:r>
          </w:p>
        </w:tc>
        <w:tc>
          <w:tcPr>
            <w:tcW w:w="1701" w:type="dxa"/>
          </w:tcPr>
          <w:p w14:paraId="2B0D9E88" w14:textId="4C531C45" w:rsidR="003A5937" w:rsidRDefault="008716BA" w:rsidP="003A5937">
            <w:pPr>
              <w:rPr>
                <w:sz w:val="28"/>
              </w:rPr>
            </w:pPr>
            <w:r>
              <w:rPr>
                <w:rFonts w:hint="eastAsia"/>
                <w:sz w:val="28"/>
              </w:rPr>
              <w:t>0.50773</w:t>
            </w:r>
          </w:p>
        </w:tc>
      </w:tr>
      <w:tr w:rsidR="003A5937" w14:paraId="25914D97" w14:textId="4487842C" w:rsidTr="003A5937">
        <w:trPr>
          <w:trHeight w:val="254"/>
        </w:trPr>
        <w:tc>
          <w:tcPr>
            <w:tcW w:w="562" w:type="dxa"/>
          </w:tcPr>
          <w:p w14:paraId="16F615C6" w14:textId="5F65E0ED" w:rsidR="003A5937" w:rsidRDefault="003A5937" w:rsidP="003A5937">
            <w:pPr>
              <w:rPr>
                <w:sz w:val="28"/>
              </w:rPr>
            </w:pPr>
            <w:r>
              <w:rPr>
                <w:sz w:val="28"/>
              </w:rPr>
              <w:t>3</w:t>
            </w:r>
          </w:p>
        </w:tc>
        <w:tc>
          <w:tcPr>
            <w:tcW w:w="1701" w:type="dxa"/>
          </w:tcPr>
          <w:p w14:paraId="79AE0F63" w14:textId="18854D3F" w:rsidR="003A5937" w:rsidRDefault="003A5937" w:rsidP="003A5937">
            <w:pPr>
              <w:rPr>
                <w:sz w:val="28"/>
              </w:rPr>
            </w:pPr>
            <w:r>
              <w:rPr>
                <w:sz w:val="28"/>
              </w:rPr>
              <w:t>0.52644</w:t>
            </w:r>
          </w:p>
        </w:tc>
        <w:tc>
          <w:tcPr>
            <w:tcW w:w="567" w:type="dxa"/>
          </w:tcPr>
          <w:p w14:paraId="40B4A1E5" w14:textId="2188ABFF" w:rsidR="003A5937" w:rsidRDefault="003A5937" w:rsidP="003A5937">
            <w:pPr>
              <w:rPr>
                <w:sz w:val="28"/>
              </w:rPr>
            </w:pPr>
            <w:r>
              <w:rPr>
                <w:sz w:val="28"/>
              </w:rPr>
              <w:t>17</w:t>
            </w:r>
          </w:p>
        </w:tc>
        <w:tc>
          <w:tcPr>
            <w:tcW w:w="1843" w:type="dxa"/>
          </w:tcPr>
          <w:p w14:paraId="6CB3A4A8" w14:textId="27178735" w:rsidR="003A5937" w:rsidRDefault="003A5937" w:rsidP="003A5937">
            <w:pPr>
              <w:rPr>
                <w:sz w:val="28"/>
              </w:rPr>
            </w:pPr>
            <w:r>
              <w:rPr>
                <w:sz w:val="28"/>
              </w:rPr>
              <w:t>0.5</w:t>
            </w:r>
          </w:p>
        </w:tc>
        <w:tc>
          <w:tcPr>
            <w:tcW w:w="567" w:type="dxa"/>
          </w:tcPr>
          <w:p w14:paraId="1DE671BD" w14:textId="141645E6" w:rsidR="003A5937" w:rsidRDefault="003A5937" w:rsidP="003A5937">
            <w:pPr>
              <w:rPr>
                <w:sz w:val="28"/>
              </w:rPr>
            </w:pPr>
            <w:r>
              <w:rPr>
                <w:sz w:val="28"/>
              </w:rPr>
              <w:t>31</w:t>
            </w:r>
          </w:p>
        </w:tc>
        <w:tc>
          <w:tcPr>
            <w:tcW w:w="1701" w:type="dxa"/>
          </w:tcPr>
          <w:p w14:paraId="2CA62CC3" w14:textId="1A837515" w:rsidR="003A5937" w:rsidRDefault="008716BA" w:rsidP="003A5937">
            <w:pPr>
              <w:rPr>
                <w:sz w:val="28"/>
              </w:rPr>
            </w:pPr>
            <w:r>
              <w:rPr>
                <w:rFonts w:hint="eastAsia"/>
                <w:sz w:val="28"/>
              </w:rPr>
              <w:t>0.49150</w:t>
            </w:r>
          </w:p>
        </w:tc>
      </w:tr>
      <w:tr w:rsidR="003A5937" w14:paraId="04C19130" w14:textId="7E100B27" w:rsidTr="003A5937">
        <w:trPr>
          <w:trHeight w:val="265"/>
        </w:trPr>
        <w:tc>
          <w:tcPr>
            <w:tcW w:w="562" w:type="dxa"/>
          </w:tcPr>
          <w:p w14:paraId="525A60D0" w14:textId="4CF124DB" w:rsidR="003A5937" w:rsidRDefault="003A5937" w:rsidP="003A5937">
            <w:pPr>
              <w:rPr>
                <w:sz w:val="28"/>
              </w:rPr>
            </w:pPr>
            <w:r>
              <w:rPr>
                <w:sz w:val="28"/>
              </w:rPr>
              <w:t>5</w:t>
            </w:r>
          </w:p>
        </w:tc>
        <w:tc>
          <w:tcPr>
            <w:tcW w:w="1701" w:type="dxa"/>
          </w:tcPr>
          <w:p w14:paraId="7040E5EC" w14:textId="7766D558" w:rsidR="003A5937" w:rsidRDefault="003A5937" w:rsidP="003A5937">
            <w:pPr>
              <w:rPr>
                <w:sz w:val="28"/>
              </w:rPr>
            </w:pPr>
            <w:r>
              <w:rPr>
                <w:sz w:val="28"/>
              </w:rPr>
              <w:t>0.51262</w:t>
            </w:r>
          </w:p>
        </w:tc>
        <w:tc>
          <w:tcPr>
            <w:tcW w:w="567" w:type="dxa"/>
          </w:tcPr>
          <w:p w14:paraId="7588C626" w14:textId="5EB362D9" w:rsidR="003A5937" w:rsidRDefault="003A5937" w:rsidP="003A5937">
            <w:pPr>
              <w:rPr>
                <w:sz w:val="28"/>
              </w:rPr>
            </w:pPr>
            <w:r>
              <w:rPr>
                <w:sz w:val="28"/>
              </w:rPr>
              <w:t>19</w:t>
            </w:r>
          </w:p>
        </w:tc>
        <w:tc>
          <w:tcPr>
            <w:tcW w:w="1843" w:type="dxa"/>
          </w:tcPr>
          <w:p w14:paraId="1B268A81" w14:textId="55BD2C6B" w:rsidR="003A5937" w:rsidRDefault="003A5937" w:rsidP="003A5937">
            <w:pPr>
              <w:rPr>
                <w:sz w:val="28"/>
              </w:rPr>
            </w:pPr>
            <w:r>
              <w:rPr>
                <w:sz w:val="28"/>
              </w:rPr>
              <w:t>0.49548</w:t>
            </w:r>
          </w:p>
        </w:tc>
        <w:tc>
          <w:tcPr>
            <w:tcW w:w="567" w:type="dxa"/>
          </w:tcPr>
          <w:p w14:paraId="4888E0F6" w14:textId="305E29C8" w:rsidR="003A5937" w:rsidRDefault="003A5937" w:rsidP="003A5937">
            <w:pPr>
              <w:rPr>
                <w:sz w:val="28"/>
              </w:rPr>
            </w:pPr>
            <w:r>
              <w:rPr>
                <w:sz w:val="28"/>
              </w:rPr>
              <w:t>33</w:t>
            </w:r>
          </w:p>
        </w:tc>
        <w:tc>
          <w:tcPr>
            <w:tcW w:w="1701" w:type="dxa"/>
          </w:tcPr>
          <w:p w14:paraId="462B18B4" w14:textId="10C33AC7" w:rsidR="003A5937" w:rsidRDefault="008716BA" w:rsidP="003A5937">
            <w:pPr>
              <w:rPr>
                <w:sz w:val="28"/>
              </w:rPr>
            </w:pPr>
            <w:r>
              <w:rPr>
                <w:rFonts w:hint="eastAsia"/>
                <w:sz w:val="28"/>
              </w:rPr>
              <w:t>0.49424</w:t>
            </w:r>
          </w:p>
        </w:tc>
      </w:tr>
      <w:tr w:rsidR="003A5937" w14:paraId="06A85644" w14:textId="7E5F9B56" w:rsidTr="003A5937">
        <w:trPr>
          <w:trHeight w:val="254"/>
        </w:trPr>
        <w:tc>
          <w:tcPr>
            <w:tcW w:w="562" w:type="dxa"/>
          </w:tcPr>
          <w:p w14:paraId="10EB9B0F" w14:textId="04B14178" w:rsidR="003A5937" w:rsidRDefault="003A5937" w:rsidP="003A5937">
            <w:pPr>
              <w:rPr>
                <w:sz w:val="28"/>
              </w:rPr>
            </w:pPr>
            <w:r>
              <w:rPr>
                <w:sz w:val="28"/>
              </w:rPr>
              <w:t>7</w:t>
            </w:r>
          </w:p>
        </w:tc>
        <w:tc>
          <w:tcPr>
            <w:tcW w:w="1701" w:type="dxa"/>
          </w:tcPr>
          <w:p w14:paraId="39A83FE7" w14:textId="1CE5F737" w:rsidR="003A5937" w:rsidRDefault="003A5937" w:rsidP="003A5937">
            <w:pPr>
              <w:rPr>
                <w:sz w:val="28"/>
              </w:rPr>
            </w:pPr>
            <w:r>
              <w:rPr>
                <w:sz w:val="28"/>
              </w:rPr>
              <w:t>0.50765</w:t>
            </w:r>
          </w:p>
        </w:tc>
        <w:tc>
          <w:tcPr>
            <w:tcW w:w="567" w:type="dxa"/>
          </w:tcPr>
          <w:p w14:paraId="75D6F1D2" w14:textId="1F9986B8" w:rsidR="003A5937" w:rsidRDefault="003A5937" w:rsidP="003A5937">
            <w:pPr>
              <w:rPr>
                <w:sz w:val="28"/>
              </w:rPr>
            </w:pPr>
            <w:r>
              <w:rPr>
                <w:sz w:val="28"/>
              </w:rPr>
              <w:t>21</w:t>
            </w:r>
          </w:p>
        </w:tc>
        <w:tc>
          <w:tcPr>
            <w:tcW w:w="1843" w:type="dxa"/>
          </w:tcPr>
          <w:p w14:paraId="52080172" w14:textId="2870169B" w:rsidR="003A5937" w:rsidRDefault="003A5937" w:rsidP="003A5937">
            <w:pPr>
              <w:rPr>
                <w:sz w:val="28"/>
              </w:rPr>
            </w:pPr>
            <w:r>
              <w:rPr>
                <w:sz w:val="28"/>
              </w:rPr>
              <w:t>0.49677</w:t>
            </w:r>
          </w:p>
        </w:tc>
        <w:tc>
          <w:tcPr>
            <w:tcW w:w="567" w:type="dxa"/>
          </w:tcPr>
          <w:p w14:paraId="34D72C4D" w14:textId="68AEA496" w:rsidR="003A5937" w:rsidRDefault="003A5937" w:rsidP="003A5937">
            <w:pPr>
              <w:rPr>
                <w:sz w:val="28"/>
              </w:rPr>
            </w:pPr>
            <w:r>
              <w:rPr>
                <w:sz w:val="28"/>
              </w:rPr>
              <w:t>35</w:t>
            </w:r>
          </w:p>
        </w:tc>
        <w:tc>
          <w:tcPr>
            <w:tcW w:w="1701" w:type="dxa"/>
          </w:tcPr>
          <w:p w14:paraId="3DCB5BC4" w14:textId="2AAF58E1" w:rsidR="003A5937" w:rsidRDefault="008716BA" w:rsidP="003A5937">
            <w:pPr>
              <w:rPr>
                <w:sz w:val="28"/>
              </w:rPr>
            </w:pPr>
            <w:r>
              <w:rPr>
                <w:rFonts w:hint="eastAsia"/>
                <w:sz w:val="28"/>
              </w:rPr>
              <w:t>0.49742</w:t>
            </w:r>
          </w:p>
        </w:tc>
      </w:tr>
      <w:tr w:rsidR="003A5937" w14:paraId="1E61C53A" w14:textId="3D8C4738" w:rsidTr="003A5937">
        <w:trPr>
          <w:trHeight w:val="265"/>
        </w:trPr>
        <w:tc>
          <w:tcPr>
            <w:tcW w:w="562" w:type="dxa"/>
          </w:tcPr>
          <w:p w14:paraId="03021DE9" w14:textId="1F295669" w:rsidR="003A5937" w:rsidRDefault="003A5937" w:rsidP="003A5937">
            <w:pPr>
              <w:rPr>
                <w:sz w:val="28"/>
              </w:rPr>
            </w:pPr>
            <w:r>
              <w:rPr>
                <w:sz w:val="28"/>
              </w:rPr>
              <w:t>9</w:t>
            </w:r>
          </w:p>
        </w:tc>
        <w:tc>
          <w:tcPr>
            <w:tcW w:w="1701" w:type="dxa"/>
          </w:tcPr>
          <w:p w14:paraId="034237C2" w14:textId="7B402A92" w:rsidR="003A5937" w:rsidRDefault="003A5937" w:rsidP="003A5937">
            <w:pPr>
              <w:rPr>
                <w:sz w:val="28"/>
              </w:rPr>
            </w:pPr>
            <w:r>
              <w:rPr>
                <w:sz w:val="28"/>
              </w:rPr>
              <w:t>0.50886</w:t>
            </w:r>
          </w:p>
        </w:tc>
        <w:tc>
          <w:tcPr>
            <w:tcW w:w="567" w:type="dxa"/>
          </w:tcPr>
          <w:p w14:paraId="76596C93" w14:textId="156E55C4" w:rsidR="003A5937" w:rsidRDefault="003A5937" w:rsidP="003A5937">
            <w:pPr>
              <w:rPr>
                <w:sz w:val="28"/>
              </w:rPr>
            </w:pPr>
            <w:r>
              <w:rPr>
                <w:sz w:val="28"/>
              </w:rPr>
              <w:t>23</w:t>
            </w:r>
          </w:p>
        </w:tc>
        <w:tc>
          <w:tcPr>
            <w:tcW w:w="1843" w:type="dxa"/>
          </w:tcPr>
          <w:p w14:paraId="5FA74600" w14:textId="4DB06299" w:rsidR="003A5937" w:rsidRDefault="003A5937" w:rsidP="003A5937">
            <w:pPr>
              <w:rPr>
                <w:sz w:val="28"/>
              </w:rPr>
            </w:pPr>
            <w:r>
              <w:rPr>
                <w:sz w:val="28"/>
              </w:rPr>
              <w:t>0.49544</w:t>
            </w:r>
          </w:p>
        </w:tc>
        <w:tc>
          <w:tcPr>
            <w:tcW w:w="567" w:type="dxa"/>
          </w:tcPr>
          <w:p w14:paraId="49950117" w14:textId="3223D058" w:rsidR="003A5937" w:rsidRDefault="003A5937" w:rsidP="003A5937">
            <w:pPr>
              <w:rPr>
                <w:sz w:val="28"/>
              </w:rPr>
            </w:pPr>
            <w:r>
              <w:rPr>
                <w:sz w:val="28"/>
              </w:rPr>
              <w:t>37</w:t>
            </w:r>
          </w:p>
        </w:tc>
        <w:tc>
          <w:tcPr>
            <w:tcW w:w="1701" w:type="dxa"/>
          </w:tcPr>
          <w:p w14:paraId="7457AFB6" w14:textId="018838FC" w:rsidR="003A5937" w:rsidRDefault="008716BA" w:rsidP="003A5937">
            <w:pPr>
              <w:rPr>
                <w:sz w:val="28"/>
              </w:rPr>
            </w:pPr>
            <w:r>
              <w:rPr>
                <w:rFonts w:hint="eastAsia"/>
                <w:sz w:val="28"/>
              </w:rPr>
              <w:t>0.49215</w:t>
            </w:r>
          </w:p>
        </w:tc>
      </w:tr>
      <w:tr w:rsidR="003A5937" w14:paraId="397A87C4" w14:textId="62FCC995" w:rsidTr="003A5937">
        <w:trPr>
          <w:trHeight w:val="254"/>
        </w:trPr>
        <w:tc>
          <w:tcPr>
            <w:tcW w:w="562" w:type="dxa"/>
          </w:tcPr>
          <w:p w14:paraId="27D811F1" w14:textId="57CDA5EB" w:rsidR="003A5937" w:rsidRDefault="003A5937" w:rsidP="003A5937">
            <w:pPr>
              <w:rPr>
                <w:sz w:val="28"/>
              </w:rPr>
            </w:pPr>
            <w:r>
              <w:rPr>
                <w:sz w:val="28"/>
              </w:rPr>
              <w:t>11</w:t>
            </w:r>
          </w:p>
        </w:tc>
        <w:tc>
          <w:tcPr>
            <w:tcW w:w="1701" w:type="dxa"/>
          </w:tcPr>
          <w:p w14:paraId="27350E83" w14:textId="34661CD3" w:rsidR="003A5937" w:rsidRDefault="003A5937" w:rsidP="003A5937">
            <w:pPr>
              <w:rPr>
                <w:sz w:val="28"/>
              </w:rPr>
            </w:pPr>
            <w:r>
              <w:rPr>
                <w:sz w:val="28"/>
              </w:rPr>
              <w:t>0.49620</w:t>
            </w:r>
          </w:p>
        </w:tc>
        <w:tc>
          <w:tcPr>
            <w:tcW w:w="567" w:type="dxa"/>
          </w:tcPr>
          <w:p w14:paraId="2D872CF2" w14:textId="6B189068" w:rsidR="003A5937" w:rsidRDefault="003A5937" w:rsidP="003A5937">
            <w:pPr>
              <w:rPr>
                <w:sz w:val="28"/>
              </w:rPr>
            </w:pPr>
            <w:r>
              <w:rPr>
                <w:sz w:val="28"/>
              </w:rPr>
              <w:t>25</w:t>
            </w:r>
          </w:p>
        </w:tc>
        <w:tc>
          <w:tcPr>
            <w:tcW w:w="1843" w:type="dxa"/>
          </w:tcPr>
          <w:p w14:paraId="35D41602" w14:textId="1C1BF002" w:rsidR="003A5937" w:rsidRDefault="003A5937" w:rsidP="003A5937">
            <w:pPr>
              <w:rPr>
                <w:sz w:val="28"/>
              </w:rPr>
            </w:pPr>
            <w:r>
              <w:rPr>
                <w:sz w:val="28"/>
              </w:rPr>
              <w:t>0.50390</w:t>
            </w:r>
          </w:p>
        </w:tc>
        <w:tc>
          <w:tcPr>
            <w:tcW w:w="567" w:type="dxa"/>
          </w:tcPr>
          <w:p w14:paraId="16CE4BB2" w14:textId="4EAE36FE" w:rsidR="003A5937" w:rsidRDefault="003A5937" w:rsidP="003A5937">
            <w:pPr>
              <w:rPr>
                <w:sz w:val="28"/>
              </w:rPr>
            </w:pPr>
            <w:r>
              <w:rPr>
                <w:sz w:val="28"/>
              </w:rPr>
              <w:t>39</w:t>
            </w:r>
          </w:p>
        </w:tc>
        <w:tc>
          <w:tcPr>
            <w:tcW w:w="1701" w:type="dxa"/>
          </w:tcPr>
          <w:p w14:paraId="033ABB18" w14:textId="77777777" w:rsidR="003A5937" w:rsidRDefault="003A5937" w:rsidP="003A5937">
            <w:pPr>
              <w:rPr>
                <w:sz w:val="28"/>
              </w:rPr>
            </w:pPr>
          </w:p>
        </w:tc>
      </w:tr>
      <w:tr w:rsidR="003A5937" w14:paraId="13659898" w14:textId="7F282982" w:rsidTr="003A5937">
        <w:trPr>
          <w:trHeight w:val="254"/>
        </w:trPr>
        <w:tc>
          <w:tcPr>
            <w:tcW w:w="562" w:type="dxa"/>
          </w:tcPr>
          <w:p w14:paraId="2CB72B51" w14:textId="7C9AC050" w:rsidR="003A5937" w:rsidRDefault="003A5937" w:rsidP="003A5937">
            <w:pPr>
              <w:rPr>
                <w:sz w:val="28"/>
              </w:rPr>
            </w:pPr>
            <w:r>
              <w:rPr>
                <w:sz w:val="28"/>
              </w:rPr>
              <w:t>13</w:t>
            </w:r>
          </w:p>
        </w:tc>
        <w:tc>
          <w:tcPr>
            <w:tcW w:w="1701" w:type="dxa"/>
          </w:tcPr>
          <w:p w14:paraId="0A059659" w14:textId="0DEC4EA0" w:rsidR="003A5937" w:rsidRDefault="003A5937" w:rsidP="003A5937">
            <w:pPr>
              <w:rPr>
                <w:sz w:val="28"/>
              </w:rPr>
            </w:pPr>
            <w:r>
              <w:rPr>
                <w:sz w:val="28"/>
              </w:rPr>
              <w:t>0.50375</w:t>
            </w:r>
          </w:p>
        </w:tc>
        <w:tc>
          <w:tcPr>
            <w:tcW w:w="567" w:type="dxa"/>
          </w:tcPr>
          <w:p w14:paraId="229E93E1" w14:textId="59D8F70D" w:rsidR="003A5937" w:rsidRDefault="003A5937" w:rsidP="003A5937">
            <w:pPr>
              <w:rPr>
                <w:sz w:val="28"/>
              </w:rPr>
            </w:pPr>
            <w:r>
              <w:rPr>
                <w:sz w:val="28"/>
              </w:rPr>
              <w:t>27</w:t>
            </w:r>
          </w:p>
        </w:tc>
        <w:tc>
          <w:tcPr>
            <w:tcW w:w="1843" w:type="dxa"/>
          </w:tcPr>
          <w:p w14:paraId="389BDA3B" w14:textId="3EF26455" w:rsidR="003A5937" w:rsidRDefault="008716BA" w:rsidP="003A5937">
            <w:pPr>
              <w:rPr>
                <w:sz w:val="28"/>
              </w:rPr>
            </w:pPr>
            <w:r>
              <w:rPr>
                <w:rFonts w:hint="eastAsia"/>
                <w:sz w:val="28"/>
              </w:rPr>
              <w:t>0.49283</w:t>
            </w:r>
          </w:p>
        </w:tc>
        <w:tc>
          <w:tcPr>
            <w:tcW w:w="567" w:type="dxa"/>
          </w:tcPr>
          <w:p w14:paraId="42CD5D5C" w14:textId="77777777" w:rsidR="003A5937" w:rsidRDefault="003A5937" w:rsidP="003A5937">
            <w:pPr>
              <w:rPr>
                <w:sz w:val="28"/>
              </w:rPr>
            </w:pPr>
          </w:p>
        </w:tc>
        <w:tc>
          <w:tcPr>
            <w:tcW w:w="1701" w:type="dxa"/>
          </w:tcPr>
          <w:p w14:paraId="5B836A03" w14:textId="77777777" w:rsidR="003A5937" w:rsidRDefault="003A5937" w:rsidP="003A5937">
            <w:pPr>
              <w:rPr>
                <w:sz w:val="28"/>
              </w:rPr>
            </w:pPr>
          </w:p>
        </w:tc>
      </w:tr>
    </w:tbl>
    <w:p w14:paraId="28C94747" w14:textId="00EC103D" w:rsidR="008716BA" w:rsidRDefault="008716BA" w:rsidP="00015AB7">
      <w:pPr>
        <w:rPr>
          <w:sz w:val="28"/>
        </w:rPr>
      </w:pPr>
      <w:r>
        <w:rPr>
          <w:noProof/>
        </w:rPr>
        <w:lastRenderedPageBreak/>
        <w:drawing>
          <wp:inline distT="0" distB="0" distL="0" distR="0" wp14:anchorId="62614F53" wp14:editId="66DD8BA8">
            <wp:extent cx="5486400" cy="259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593975"/>
                    </a:xfrm>
                    <a:prstGeom prst="rect">
                      <a:avLst/>
                    </a:prstGeom>
                  </pic:spPr>
                </pic:pic>
              </a:graphicData>
            </a:graphic>
          </wp:inline>
        </w:drawing>
      </w:r>
    </w:p>
    <w:p w14:paraId="15E25FAD" w14:textId="77777777" w:rsidR="009C6115" w:rsidRDefault="008716BA" w:rsidP="00015AB7">
      <w:pPr>
        <w:rPr>
          <w:sz w:val="28"/>
        </w:rPr>
      </w:pPr>
      <w:r>
        <w:rPr>
          <w:sz w:val="28"/>
        </w:rPr>
        <w:t>Based on the F-measure, k</w:t>
      </w:r>
      <w:r w:rsidR="0005746C">
        <w:rPr>
          <w:sz w:val="28"/>
        </w:rPr>
        <w:t>-NN</w:t>
      </w:r>
      <w:r>
        <w:rPr>
          <w:sz w:val="28"/>
        </w:rPr>
        <w:t xml:space="preserve"> classifier perform</w:t>
      </w:r>
      <w:r w:rsidR="00170E44">
        <w:rPr>
          <w:sz w:val="28"/>
        </w:rPr>
        <w:t>s clearly</w:t>
      </w:r>
      <w:r>
        <w:rPr>
          <w:sz w:val="28"/>
        </w:rPr>
        <w:t xml:space="preserve"> worse than GDA method. </w:t>
      </w:r>
    </w:p>
    <w:p w14:paraId="069DA845" w14:textId="60E8CB8A" w:rsidR="007927A6" w:rsidRDefault="00361E32" w:rsidP="00015AB7">
      <w:pPr>
        <w:rPr>
          <w:sz w:val="28"/>
        </w:rPr>
      </w:pPr>
      <w:r>
        <w:rPr>
          <w:sz w:val="28"/>
        </w:rPr>
        <w:t>One possible expla</w:t>
      </w:r>
      <w:bookmarkStart w:id="0" w:name="_GoBack"/>
      <w:bookmarkEnd w:id="0"/>
      <w:r>
        <w:rPr>
          <w:sz w:val="28"/>
        </w:rPr>
        <w:t>nation to this is that the data points in two sets are linearly separable due to their features while we are trying to apply k</w:t>
      </w:r>
      <w:r w:rsidR="0005746C">
        <w:rPr>
          <w:sz w:val="28"/>
        </w:rPr>
        <w:t>-NN</w:t>
      </w:r>
      <w:r w:rsidR="00170E44">
        <w:rPr>
          <w:sz w:val="28"/>
        </w:rPr>
        <w:t xml:space="preserve"> classifier</w:t>
      </w:r>
      <w:r>
        <w:rPr>
          <w:sz w:val="28"/>
        </w:rPr>
        <w:t xml:space="preserve"> to get a non-linear boundary of classification.</w:t>
      </w:r>
      <w:r w:rsidR="00170E44">
        <w:rPr>
          <w:sz w:val="28"/>
        </w:rPr>
        <w:t xml:space="preserve"> </w:t>
      </w:r>
    </w:p>
    <w:p w14:paraId="5DD549E4" w14:textId="5A80AB15" w:rsidR="009C6115" w:rsidRDefault="009C6115" w:rsidP="00015AB7">
      <w:pPr>
        <w:rPr>
          <w:sz w:val="28"/>
        </w:rPr>
      </w:pPr>
      <w:r>
        <w:rPr>
          <w:sz w:val="28"/>
        </w:rPr>
        <w:t>The best k found by using validation set is 3 this time,  although there is no huge difference in F-measure with corresponding k values.</w:t>
      </w:r>
    </w:p>
    <w:p w14:paraId="63CB0C2F" w14:textId="3A6680DE" w:rsidR="00783BA6" w:rsidRDefault="00783BA6" w:rsidP="00015AB7">
      <w:pPr>
        <w:rPr>
          <w:sz w:val="28"/>
        </w:rPr>
      </w:pPr>
      <w:r>
        <w:rPr>
          <w:sz w:val="28"/>
        </w:rPr>
        <w:t>3.(b)</w:t>
      </w:r>
    </w:p>
    <w:p w14:paraId="14882467" w14:textId="77777777" w:rsidR="00783BA6" w:rsidRPr="00783BA6" w:rsidRDefault="00783BA6" w:rsidP="00783BA6">
      <w:pPr>
        <w:pStyle w:val="HTMLPreformatted"/>
        <w:shd w:val="clear" w:color="auto" w:fill="FFFFFF"/>
        <w:wordWrap w:val="0"/>
        <w:textAlignment w:val="baseline"/>
        <w:rPr>
          <w:color w:val="000000"/>
          <w:sz w:val="28"/>
          <w:szCs w:val="21"/>
        </w:rPr>
      </w:pPr>
      <w:r w:rsidRPr="00783BA6">
        <w:rPr>
          <w:color w:val="000000"/>
          <w:sz w:val="28"/>
          <w:szCs w:val="21"/>
        </w:rPr>
        <w:t>k: 3 accuracy: 0.53625 recall: 0.5075 , precision:  0.5384615384615384 F1 score: 0.5225225225225224</w:t>
      </w:r>
    </w:p>
    <w:p w14:paraId="096AA276" w14:textId="2F549735" w:rsidR="00783BA6" w:rsidRDefault="00783BA6" w:rsidP="00015AB7">
      <w:pPr>
        <w:rPr>
          <w:sz w:val="28"/>
        </w:rPr>
      </w:pPr>
      <w:r>
        <w:rPr>
          <w:noProof/>
        </w:rPr>
        <w:drawing>
          <wp:inline distT="0" distB="0" distL="0" distR="0" wp14:anchorId="5B39A7F7" wp14:editId="45DFD1A5">
            <wp:extent cx="5276850" cy="157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750" cy="1600724"/>
                    </a:xfrm>
                    <a:prstGeom prst="rect">
                      <a:avLst/>
                    </a:prstGeom>
                  </pic:spPr>
                </pic:pic>
              </a:graphicData>
            </a:graphic>
          </wp:inline>
        </w:drawing>
      </w:r>
    </w:p>
    <w:p w14:paraId="448F225C" w14:textId="2DB36E4F" w:rsidR="00783BA6" w:rsidRDefault="007C66EF" w:rsidP="00015AB7">
      <w:pPr>
        <w:rPr>
          <w:sz w:val="28"/>
        </w:rPr>
      </w:pPr>
      <w:r>
        <w:rPr>
          <w:sz w:val="28"/>
        </w:rPr>
        <w:t>4.</w:t>
      </w:r>
    </w:p>
    <w:p w14:paraId="25548A8D" w14:textId="3E3A0CB0" w:rsidR="007C66EF" w:rsidRPr="00015AB7" w:rsidRDefault="007C66EF" w:rsidP="007C66EF">
      <w:pPr>
        <w:rPr>
          <w:sz w:val="28"/>
          <w:lang w:val="en-US"/>
        </w:rPr>
      </w:pPr>
      <w:r w:rsidRPr="00015AB7">
        <w:rPr>
          <w:sz w:val="28"/>
          <w:lang w:val="en-US"/>
        </w:rPr>
        <w:t>DS</w:t>
      </w:r>
      <w:r>
        <w:rPr>
          <w:sz w:val="28"/>
          <w:lang w:val="en-US"/>
        </w:rPr>
        <w:t xml:space="preserve">2 </w:t>
      </w:r>
      <w:r w:rsidRPr="00015AB7">
        <w:rPr>
          <w:sz w:val="28"/>
          <w:lang w:val="en-US"/>
        </w:rPr>
        <w:t>train</w:t>
      </w:r>
      <w:r w:rsidR="000D710E">
        <w:rPr>
          <w:sz w:val="28"/>
          <w:lang w:val="en-US"/>
        </w:rPr>
        <w:t xml:space="preserve"> set</w:t>
      </w:r>
      <w:r>
        <w:rPr>
          <w:sz w:val="28"/>
          <w:lang w:val="en-US"/>
        </w:rPr>
        <w:t xml:space="preserve"> saved </w:t>
      </w:r>
      <w:r w:rsidRPr="00015AB7">
        <w:rPr>
          <w:sz w:val="28"/>
          <w:lang w:val="en-US"/>
        </w:rPr>
        <w:t>to</w:t>
      </w:r>
      <w:r>
        <w:rPr>
          <w:sz w:val="28"/>
          <w:lang w:val="en-US"/>
        </w:rPr>
        <w:t xml:space="preserve"> “</w:t>
      </w:r>
      <w:r w:rsidRPr="00015AB7">
        <w:rPr>
          <w:sz w:val="28"/>
          <w:lang w:val="en-US"/>
        </w:rPr>
        <w:t>DS</w:t>
      </w:r>
      <w:r>
        <w:rPr>
          <w:sz w:val="28"/>
          <w:lang w:val="en-US"/>
        </w:rPr>
        <w:t>2</w:t>
      </w:r>
      <w:r w:rsidRPr="00015AB7">
        <w:rPr>
          <w:sz w:val="28"/>
          <w:lang w:val="en-US"/>
        </w:rPr>
        <w:t>_train.</w:t>
      </w:r>
      <w:r>
        <w:rPr>
          <w:sz w:val="28"/>
          <w:lang w:val="en-US"/>
        </w:rPr>
        <w:t>csv”</w:t>
      </w:r>
    </w:p>
    <w:p w14:paraId="375411E6" w14:textId="57CE9C90" w:rsidR="007C66EF" w:rsidRPr="00015AB7" w:rsidRDefault="007C66EF" w:rsidP="007C66EF">
      <w:pPr>
        <w:rPr>
          <w:sz w:val="28"/>
          <w:lang w:val="en-US"/>
        </w:rPr>
      </w:pPr>
      <w:r w:rsidRPr="00015AB7">
        <w:rPr>
          <w:sz w:val="28"/>
          <w:lang w:val="en-US"/>
        </w:rPr>
        <w:t>DS</w:t>
      </w:r>
      <w:r>
        <w:rPr>
          <w:sz w:val="28"/>
          <w:lang w:val="en-US"/>
        </w:rPr>
        <w:t xml:space="preserve">2 </w:t>
      </w:r>
      <w:r w:rsidRPr="00015AB7">
        <w:rPr>
          <w:sz w:val="28"/>
          <w:lang w:val="en-US"/>
        </w:rPr>
        <w:t>valid</w:t>
      </w:r>
      <w:r w:rsidR="000D710E">
        <w:rPr>
          <w:sz w:val="28"/>
          <w:lang w:val="en-US"/>
        </w:rPr>
        <w:t xml:space="preserve"> set</w:t>
      </w:r>
      <w:r w:rsidRPr="00015AB7">
        <w:rPr>
          <w:sz w:val="28"/>
          <w:lang w:val="en-US"/>
        </w:rPr>
        <w:t xml:space="preserve"> </w:t>
      </w:r>
      <w:r>
        <w:rPr>
          <w:sz w:val="28"/>
          <w:lang w:val="en-US"/>
        </w:rPr>
        <w:t xml:space="preserve">saved </w:t>
      </w:r>
      <w:r w:rsidRPr="00015AB7">
        <w:rPr>
          <w:sz w:val="28"/>
          <w:lang w:val="en-US"/>
        </w:rPr>
        <w:t>to</w:t>
      </w:r>
      <w:r>
        <w:rPr>
          <w:sz w:val="28"/>
          <w:lang w:val="en-US"/>
        </w:rPr>
        <w:t xml:space="preserve"> “</w:t>
      </w:r>
      <w:r w:rsidRPr="00015AB7">
        <w:rPr>
          <w:sz w:val="28"/>
          <w:lang w:val="en-US"/>
        </w:rPr>
        <w:t>DS</w:t>
      </w:r>
      <w:r>
        <w:rPr>
          <w:sz w:val="28"/>
          <w:lang w:val="en-US"/>
        </w:rPr>
        <w:t>2</w:t>
      </w:r>
      <w:r w:rsidRPr="00015AB7">
        <w:rPr>
          <w:sz w:val="28"/>
          <w:lang w:val="en-US"/>
        </w:rPr>
        <w:t>_valid.</w:t>
      </w:r>
      <w:r>
        <w:rPr>
          <w:sz w:val="28"/>
          <w:lang w:val="en-US"/>
        </w:rPr>
        <w:t>csv”</w:t>
      </w:r>
    </w:p>
    <w:p w14:paraId="2F3F73C1" w14:textId="110D0307" w:rsidR="007C66EF" w:rsidRDefault="007C66EF" w:rsidP="007C66EF">
      <w:pPr>
        <w:rPr>
          <w:sz w:val="28"/>
          <w:lang w:val="en-US"/>
        </w:rPr>
      </w:pPr>
      <w:r w:rsidRPr="00015AB7">
        <w:rPr>
          <w:sz w:val="28"/>
          <w:lang w:val="en-US"/>
        </w:rPr>
        <w:lastRenderedPageBreak/>
        <w:t>DS</w:t>
      </w:r>
      <w:r>
        <w:rPr>
          <w:sz w:val="28"/>
          <w:lang w:val="en-US"/>
        </w:rPr>
        <w:t xml:space="preserve">2 </w:t>
      </w:r>
      <w:r w:rsidRPr="00015AB7">
        <w:rPr>
          <w:sz w:val="28"/>
          <w:lang w:val="en-US"/>
        </w:rPr>
        <w:t xml:space="preserve">test </w:t>
      </w:r>
      <w:r w:rsidR="000D710E">
        <w:rPr>
          <w:sz w:val="28"/>
          <w:lang w:val="en-US"/>
        </w:rPr>
        <w:t xml:space="preserve">set </w:t>
      </w:r>
      <w:r>
        <w:rPr>
          <w:sz w:val="28"/>
          <w:lang w:val="en-US"/>
        </w:rPr>
        <w:t xml:space="preserve">saved </w:t>
      </w:r>
      <w:r w:rsidRPr="00015AB7">
        <w:rPr>
          <w:sz w:val="28"/>
          <w:lang w:val="en-US"/>
        </w:rPr>
        <w:t>to</w:t>
      </w:r>
      <w:r>
        <w:rPr>
          <w:sz w:val="28"/>
          <w:lang w:val="en-US"/>
        </w:rPr>
        <w:t xml:space="preserve"> “</w:t>
      </w:r>
      <w:r w:rsidRPr="00015AB7">
        <w:rPr>
          <w:sz w:val="28"/>
          <w:lang w:val="en-US"/>
        </w:rPr>
        <w:t>DS</w:t>
      </w:r>
      <w:r>
        <w:rPr>
          <w:sz w:val="28"/>
          <w:lang w:val="en-US"/>
        </w:rPr>
        <w:t>2</w:t>
      </w:r>
      <w:r w:rsidRPr="00015AB7">
        <w:rPr>
          <w:sz w:val="28"/>
          <w:lang w:val="en-US"/>
        </w:rPr>
        <w:t>_test.</w:t>
      </w:r>
      <w:r>
        <w:rPr>
          <w:sz w:val="28"/>
          <w:lang w:val="en-US"/>
        </w:rPr>
        <w:t>csv”</w:t>
      </w:r>
    </w:p>
    <w:p w14:paraId="3B39EFBF" w14:textId="38AF41D0" w:rsidR="00114DEF" w:rsidRDefault="00114DEF" w:rsidP="007C66EF">
      <w:pPr>
        <w:rPr>
          <w:sz w:val="28"/>
          <w:lang w:val="en-US"/>
        </w:rPr>
      </w:pPr>
    </w:p>
    <w:p w14:paraId="367C90B8" w14:textId="3E546FDA" w:rsidR="00114DEF" w:rsidRDefault="00114DEF" w:rsidP="007C66EF">
      <w:pPr>
        <w:rPr>
          <w:sz w:val="28"/>
          <w:lang w:val="en-US"/>
        </w:rPr>
      </w:pPr>
      <w:r>
        <w:rPr>
          <w:sz w:val="28"/>
          <w:lang w:val="en-US"/>
        </w:rPr>
        <w:t>5.1.a</w:t>
      </w:r>
    </w:p>
    <w:p w14:paraId="38064028" w14:textId="77777777" w:rsidR="00114DEF" w:rsidRDefault="00114DEF" w:rsidP="00114DEF">
      <w:pPr>
        <w:pStyle w:val="HTMLPreformatted"/>
        <w:shd w:val="clear" w:color="auto" w:fill="FFFFFF"/>
        <w:wordWrap w:val="0"/>
        <w:textAlignment w:val="baseline"/>
        <w:rPr>
          <w:color w:val="000000"/>
          <w:sz w:val="32"/>
          <w:szCs w:val="21"/>
        </w:rPr>
      </w:pPr>
      <w:r w:rsidRPr="00114DEF">
        <w:rPr>
          <w:color w:val="000000"/>
          <w:sz w:val="32"/>
          <w:szCs w:val="21"/>
        </w:rPr>
        <w:t xml:space="preserve">accuracy: 0.45875 </w:t>
      </w:r>
    </w:p>
    <w:p w14:paraId="16542FE3" w14:textId="76CF5494" w:rsidR="00114DEF" w:rsidRDefault="00114DEF" w:rsidP="00114DEF">
      <w:pPr>
        <w:pStyle w:val="HTMLPreformatted"/>
        <w:shd w:val="clear" w:color="auto" w:fill="FFFFFF"/>
        <w:wordWrap w:val="0"/>
        <w:textAlignment w:val="baseline"/>
        <w:rPr>
          <w:color w:val="000000"/>
          <w:sz w:val="32"/>
          <w:szCs w:val="21"/>
        </w:rPr>
      </w:pPr>
      <w:r w:rsidRPr="00114DEF">
        <w:rPr>
          <w:color w:val="000000"/>
          <w:sz w:val="32"/>
          <w:szCs w:val="21"/>
        </w:rPr>
        <w:t xml:space="preserve">recall: 0.45  </w:t>
      </w:r>
    </w:p>
    <w:p w14:paraId="2A616E40" w14:textId="77777777" w:rsidR="00114DEF" w:rsidRDefault="00114DEF" w:rsidP="00114DEF">
      <w:pPr>
        <w:pStyle w:val="HTMLPreformatted"/>
        <w:shd w:val="clear" w:color="auto" w:fill="FFFFFF"/>
        <w:wordWrap w:val="0"/>
        <w:textAlignment w:val="baseline"/>
        <w:rPr>
          <w:color w:val="000000"/>
          <w:sz w:val="32"/>
          <w:szCs w:val="21"/>
        </w:rPr>
      </w:pPr>
      <w:r w:rsidRPr="00114DEF">
        <w:rPr>
          <w:color w:val="000000"/>
          <w:sz w:val="32"/>
          <w:szCs w:val="21"/>
        </w:rPr>
        <w:t xml:space="preserve">precision:  0.4580152671755725 </w:t>
      </w:r>
    </w:p>
    <w:p w14:paraId="08D8BB4C" w14:textId="0E1AB4D7" w:rsidR="00114DEF" w:rsidRDefault="00114DEF" w:rsidP="00114DEF">
      <w:pPr>
        <w:pStyle w:val="HTMLPreformatted"/>
        <w:shd w:val="clear" w:color="auto" w:fill="FFFFFF"/>
        <w:wordWrap w:val="0"/>
        <w:textAlignment w:val="baseline"/>
        <w:rPr>
          <w:color w:val="000000"/>
          <w:sz w:val="32"/>
          <w:szCs w:val="21"/>
        </w:rPr>
      </w:pPr>
      <w:r w:rsidRPr="00114DEF">
        <w:rPr>
          <w:color w:val="000000"/>
          <w:sz w:val="32"/>
          <w:szCs w:val="21"/>
        </w:rPr>
        <w:t>F1 score: 0.45397225725094575</w:t>
      </w:r>
    </w:p>
    <w:p w14:paraId="3198573A" w14:textId="02553632" w:rsidR="00114DEF" w:rsidRPr="00114DEF" w:rsidRDefault="00114DEF" w:rsidP="00114DEF">
      <w:pPr>
        <w:pStyle w:val="HTMLPreformatted"/>
        <w:shd w:val="clear" w:color="auto" w:fill="FFFFFF"/>
        <w:wordWrap w:val="0"/>
        <w:textAlignment w:val="baseline"/>
        <w:rPr>
          <w:color w:val="000000"/>
          <w:sz w:val="32"/>
          <w:szCs w:val="21"/>
        </w:rPr>
      </w:pPr>
      <w:r>
        <w:rPr>
          <w:noProof/>
        </w:rPr>
        <w:drawing>
          <wp:inline distT="0" distB="0" distL="0" distR="0" wp14:anchorId="1A0CC740" wp14:editId="2F8081C9">
            <wp:extent cx="6072733" cy="276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4727" cy="276771"/>
                    </a:xfrm>
                    <a:prstGeom prst="rect">
                      <a:avLst/>
                    </a:prstGeom>
                  </pic:spPr>
                </pic:pic>
              </a:graphicData>
            </a:graphic>
          </wp:inline>
        </w:drawing>
      </w:r>
    </w:p>
    <w:p w14:paraId="21342C10" w14:textId="24CE56A1" w:rsidR="00114DEF" w:rsidRDefault="00114DEF" w:rsidP="007C66EF">
      <w:pPr>
        <w:rPr>
          <w:sz w:val="28"/>
        </w:rPr>
      </w:pPr>
      <w:r>
        <w:rPr>
          <w:sz w:val="28"/>
        </w:rPr>
        <w:t>5.1.b</w:t>
      </w:r>
    </w:p>
    <w:p w14:paraId="5999C665" w14:textId="4EC1B590" w:rsidR="00114DEF" w:rsidRDefault="00114DEF" w:rsidP="00114DEF">
      <w:pPr>
        <w:rPr>
          <w:sz w:val="28"/>
        </w:rPr>
      </w:pPr>
      <w:r>
        <w:rPr>
          <w:sz w:val="28"/>
        </w:rPr>
        <w:t>Coefficients reported in “</w:t>
      </w:r>
      <w:r w:rsidRPr="007927A6">
        <w:rPr>
          <w:sz w:val="28"/>
        </w:rPr>
        <w:t>Assignment2_260631276_</w:t>
      </w:r>
      <w:r>
        <w:rPr>
          <w:sz w:val="28"/>
        </w:rPr>
        <w:t>5</w:t>
      </w:r>
      <w:r w:rsidRPr="007927A6">
        <w:rPr>
          <w:sz w:val="28"/>
        </w:rPr>
        <w:t>_1_b.txt</w:t>
      </w:r>
      <w:r>
        <w:rPr>
          <w:sz w:val="28"/>
        </w:rPr>
        <w:t>”.</w:t>
      </w:r>
    </w:p>
    <w:p w14:paraId="785F3F42" w14:textId="42C53EFA" w:rsidR="00114DEF" w:rsidRDefault="00114DEF" w:rsidP="00114DEF">
      <w:pPr>
        <w:rPr>
          <w:sz w:val="28"/>
        </w:rPr>
      </w:pPr>
      <w:r>
        <w:rPr>
          <w:rFonts w:hint="eastAsia"/>
          <w:sz w:val="28"/>
        </w:rPr>
        <w:t>5.2</w:t>
      </w:r>
    </w:p>
    <w:tbl>
      <w:tblPr>
        <w:tblStyle w:val="TableGrid"/>
        <w:tblW w:w="6941" w:type="dxa"/>
        <w:tblLook w:val="04A0" w:firstRow="1" w:lastRow="0" w:firstColumn="1" w:lastColumn="0" w:noHBand="0" w:noVBand="1"/>
      </w:tblPr>
      <w:tblGrid>
        <w:gridCol w:w="562"/>
        <w:gridCol w:w="1701"/>
        <w:gridCol w:w="567"/>
        <w:gridCol w:w="1843"/>
        <w:gridCol w:w="567"/>
        <w:gridCol w:w="1701"/>
      </w:tblGrid>
      <w:tr w:rsidR="00897470" w14:paraId="6A4A36D4" w14:textId="77777777" w:rsidTr="00196CAE">
        <w:trPr>
          <w:trHeight w:val="254"/>
        </w:trPr>
        <w:tc>
          <w:tcPr>
            <w:tcW w:w="562" w:type="dxa"/>
          </w:tcPr>
          <w:p w14:paraId="41EB2353" w14:textId="77777777" w:rsidR="00114DEF" w:rsidRDefault="00114DEF" w:rsidP="00196CAE">
            <w:pPr>
              <w:rPr>
                <w:sz w:val="28"/>
              </w:rPr>
            </w:pPr>
            <w:r>
              <w:rPr>
                <w:sz w:val="28"/>
              </w:rPr>
              <w:t>K</w:t>
            </w:r>
          </w:p>
        </w:tc>
        <w:tc>
          <w:tcPr>
            <w:tcW w:w="1701" w:type="dxa"/>
          </w:tcPr>
          <w:p w14:paraId="74B708C8" w14:textId="77777777" w:rsidR="00114DEF" w:rsidRDefault="00114DEF" w:rsidP="00196CAE">
            <w:pPr>
              <w:rPr>
                <w:sz w:val="28"/>
              </w:rPr>
            </w:pPr>
            <w:r>
              <w:rPr>
                <w:sz w:val="28"/>
              </w:rPr>
              <w:t>F-measure</w:t>
            </w:r>
          </w:p>
        </w:tc>
        <w:tc>
          <w:tcPr>
            <w:tcW w:w="567" w:type="dxa"/>
          </w:tcPr>
          <w:p w14:paraId="2CD8D47F" w14:textId="77777777" w:rsidR="00114DEF" w:rsidRDefault="00114DEF" w:rsidP="00196CAE">
            <w:pPr>
              <w:rPr>
                <w:sz w:val="28"/>
              </w:rPr>
            </w:pPr>
            <w:r>
              <w:rPr>
                <w:sz w:val="28"/>
              </w:rPr>
              <w:t>K</w:t>
            </w:r>
          </w:p>
        </w:tc>
        <w:tc>
          <w:tcPr>
            <w:tcW w:w="1843" w:type="dxa"/>
          </w:tcPr>
          <w:p w14:paraId="155CDF16" w14:textId="77777777" w:rsidR="00114DEF" w:rsidRDefault="00114DEF" w:rsidP="00196CAE">
            <w:pPr>
              <w:rPr>
                <w:sz w:val="28"/>
              </w:rPr>
            </w:pPr>
            <w:r>
              <w:rPr>
                <w:sz w:val="28"/>
              </w:rPr>
              <w:t>F-measure</w:t>
            </w:r>
          </w:p>
        </w:tc>
        <w:tc>
          <w:tcPr>
            <w:tcW w:w="567" w:type="dxa"/>
          </w:tcPr>
          <w:p w14:paraId="26E70564" w14:textId="77777777" w:rsidR="00114DEF" w:rsidRDefault="00114DEF" w:rsidP="00196CAE">
            <w:pPr>
              <w:rPr>
                <w:sz w:val="28"/>
              </w:rPr>
            </w:pPr>
            <w:r>
              <w:rPr>
                <w:sz w:val="28"/>
              </w:rPr>
              <w:t>K</w:t>
            </w:r>
          </w:p>
        </w:tc>
        <w:tc>
          <w:tcPr>
            <w:tcW w:w="1701" w:type="dxa"/>
          </w:tcPr>
          <w:p w14:paraId="07C6A23A" w14:textId="77777777" w:rsidR="00114DEF" w:rsidRDefault="00114DEF" w:rsidP="00196CAE">
            <w:pPr>
              <w:rPr>
                <w:sz w:val="28"/>
              </w:rPr>
            </w:pPr>
            <w:r>
              <w:rPr>
                <w:sz w:val="28"/>
              </w:rPr>
              <w:t>F-measure</w:t>
            </w:r>
          </w:p>
        </w:tc>
      </w:tr>
      <w:tr w:rsidR="00114DEF" w14:paraId="7A05EFCF" w14:textId="77777777" w:rsidTr="00196CAE">
        <w:trPr>
          <w:trHeight w:val="265"/>
        </w:trPr>
        <w:tc>
          <w:tcPr>
            <w:tcW w:w="562" w:type="dxa"/>
          </w:tcPr>
          <w:p w14:paraId="3C263FDA" w14:textId="77777777" w:rsidR="00114DEF" w:rsidRDefault="00114DEF" w:rsidP="00196CAE">
            <w:pPr>
              <w:rPr>
                <w:sz w:val="28"/>
              </w:rPr>
            </w:pPr>
            <w:r>
              <w:rPr>
                <w:sz w:val="28"/>
              </w:rPr>
              <w:t>1</w:t>
            </w:r>
          </w:p>
        </w:tc>
        <w:tc>
          <w:tcPr>
            <w:tcW w:w="1701" w:type="dxa"/>
          </w:tcPr>
          <w:p w14:paraId="226C6A0F" w14:textId="1AD7B29E" w:rsidR="00114DEF" w:rsidRDefault="00114DEF" w:rsidP="00196CAE">
            <w:pPr>
              <w:rPr>
                <w:sz w:val="28"/>
              </w:rPr>
            </w:pPr>
            <w:r>
              <w:rPr>
                <w:sz w:val="28"/>
              </w:rPr>
              <w:t>0.51</w:t>
            </w:r>
            <w:r w:rsidR="00897470">
              <w:rPr>
                <w:rFonts w:hint="eastAsia"/>
                <w:sz w:val="28"/>
              </w:rPr>
              <w:t>661</w:t>
            </w:r>
          </w:p>
        </w:tc>
        <w:tc>
          <w:tcPr>
            <w:tcW w:w="567" w:type="dxa"/>
          </w:tcPr>
          <w:p w14:paraId="342D8F73" w14:textId="77777777" w:rsidR="00114DEF" w:rsidRDefault="00114DEF" w:rsidP="00196CAE">
            <w:pPr>
              <w:rPr>
                <w:sz w:val="28"/>
              </w:rPr>
            </w:pPr>
            <w:r>
              <w:rPr>
                <w:sz w:val="28"/>
              </w:rPr>
              <w:t>15</w:t>
            </w:r>
          </w:p>
        </w:tc>
        <w:tc>
          <w:tcPr>
            <w:tcW w:w="1843" w:type="dxa"/>
          </w:tcPr>
          <w:p w14:paraId="52E50BFD" w14:textId="37133DE2" w:rsidR="00114DEF" w:rsidRDefault="0005746C" w:rsidP="00196CAE">
            <w:pPr>
              <w:rPr>
                <w:sz w:val="28"/>
              </w:rPr>
            </w:pPr>
            <w:r>
              <w:rPr>
                <w:rFonts w:hint="eastAsia"/>
                <w:sz w:val="28"/>
              </w:rPr>
              <w:t>0.52774</w:t>
            </w:r>
          </w:p>
        </w:tc>
        <w:tc>
          <w:tcPr>
            <w:tcW w:w="567" w:type="dxa"/>
          </w:tcPr>
          <w:p w14:paraId="3809C140" w14:textId="77777777" w:rsidR="00114DEF" w:rsidRDefault="00114DEF" w:rsidP="00196CAE">
            <w:pPr>
              <w:rPr>
                <w:sz w:val="28"/>
              </w:rPr>
            </w:pPr>
            <w:r>
              <w:rPr>
                <w:sz w:val="28"/>
              </w:rPr>
              <w:t>29</w:t>
            </w:r>
          </w:p>
        </w:tc>
        <w:tc>
          <w:tcPr>
            <w:tcW w:w="1701" w:type="dxa"/>
          </w:tcPr>
          <w:p w14:paraId="69479402" w14:textId="1C8E98B1" w:rsidR="00114DEF" w:rsidRDefault="0005746C" w:rsidP="00196CAE">
            <w:pPr>
              <w:rPr>
                <w:sz w:val="28"/>
              </w:rPr>
            </w:pPr>
            <w:r>
              <w:rPr>
                <w:rFonts w:hint="eastAsia"/>
                <w:sz w:val="28"/>
              </w:rPr>
              <w:t>0.49564</w:t>
            </w:r>
          </w:p>
        </w:tc>
      </w:tr>
      <w:tr w:rsidR="00897470" w14:paraId="1FADBC31" w14:textId="77777777" w:rsidTr="00196CAE">
        <w:trPr>
          <w:trHeight w:val="254"/>
        </w:trPr>
        <w:tc>
          <w:tcPr>
            <w:tcW w:w="562" w:type="dxa"/>
          </w:tcPr>
          <w:p w14:paraId="50CDC54B" w14:textId="77777777" w:rsidR="00114DEF" w:rsidRDefault="00114DEF" w:rsidP="00196CAE">
            <w:pPr>
              <w:rPr>
                <w:sz w:val="28"/>
              </w:rPr>
            </w:pPr>
            <w:r>
              <w:rPr>
                <w:sz w:val="28"/>
              </w:rPr>
              <w:t>3</w:t>
            </w:r>
          </w:p>
        </w:tc>
        <w:tc>
          <w:tcPr>
            <w:tcW w:w="1701" w:type="dxa"/>
          </w:tcPr>
          <w:p w14:paraId="0116BA12" w14:textId="447CD0B5" w:rsidR="00114DEF" w:rsidRDefault="00114DEF" w:rsidP="00196CAE">
            <w:pPr>
              <w:rPr>
                <w:sz w:val="28"/>
              </w:rPr>
            </w:pPr>
            <w:r>
              <w:rPr>
                <w:sz w:val="28"/>
              </w:rPr>
              <w:t>0.</w:t>
            </w:r>
            <w:r w:rsidR="00897470">
              <w:rPr>
                <w:rFonts w:hint="eastAsia"/>
                <w:sz w:val="28"/>
              </w:rPr>
              <w:t>48805</w:t>
            </w:r>
          </w:p>
        </w:tc>
        <w:tc>
          <w:tcPr>
            <w:tcW w:w="567" w:type="dxa"/>
          </w:tcPr>
          <w:p w14:paraId="5FED06A0" w14:textId="77777777" w:rsidR="00114DEF" w:rsidRDefault="00114DEF" w:rsidP="00196CAE">
            <w:pPr>
              <w:rPr>
                <w:sz w:val="28"/>
              </w:rPr>
            </w:pPr>
            <w:r>
              <w:rPr>
                <w:sz w:val="28"/>
              </w:rPr>
              <w:t>17</w:t>
            </w:r>
          </w:p>
        </w:tc>
        <w:tc>
          <w:tcPr>
            <w:tcW w:w="1843" w:type="dxa"/>
          </w:tcPr>
          <w:p w14:paraId="232409E9" w14:textId="1F136C27" w:rsidR="00114DEF" w:rsidRDefault="00114DEF" w:rsidP="00196CAE">
            <w:pPr>
              <w:rPr>
                <w:sz w:val="28"/>
              </w:rPr>
            </w:pPr>
            <w:r>
              <w:rPr>
                <w:sz w:val="28"/>
              </w:rPr>
              <w:t>0.</w:t>
            </w:r>
            <w:r w:rsidR="0005746C">
              <w:rPr>
                <w:rFonts w:hint="eastAsia"/>
                <w:sz w:val="28"/>
              </w:rPr>
              <w:t>50428</w:t>
            </w:r>
          </w:p>
        </w:tc>
        <w:tc>
          <w:tcPr>
            <w:tcW w:w="567" w:type="dxa"/>
          </w:tcPr>
          <w:p w14:paraId="389CF029" w14:textId="77777777" w:rsidR="00114DEF" w:rsidRDefault="00114DEF" w:rsidP="00196CAE">
            <w:pPr>
              <w:rPr>
                <w:sz w:val="28"/>
              </w:rPr>
            </w:pPr>
            <w:r>
              <w:rPr>
                <w:sz w:val="28"/>
              </w:rPr>
              <w:t>31</w:t>
            </w:r>
          </w:p>
        </w:tc>
        <w:tc>
          <w:tcPr>
            <w:tcW w:w="1701" w:type="dxa"/>
          </w:tcPr>
          <w:p w14:paraId="77B6176E" w14:textId="23F408D0" w:rsidR="00114DEF" w:rsidRDefault="00114DEF" w:rsidP="00196CAE">
            <w:pPr>
              <w:rPr>
                <w:sz w:val="28"/>
              </w:rPr>
            </w:pPr>
            <w:r>
              <w:rPr>
                <w:rFonts w:hint="eastAsia"/>
                <w:sz w:val="28"/>
              </w:rPr>
              <w:t>0.</w:t>
            </w:r>
            <w:r w:rsidR="0005746C">
              <w:rPr>
                <w:rFonts w:hint="eastAsia"/>
                <w:sz w:val="28"/>
              </w:rPr>
              <w:t>49938</w:t>
            </w:r>
          </w:p>
        </w:tc>
      </w:tr>
      <w:tr w:rsidR="00897470" w14:paraId="54A25DD6" w14:textId="77777777" w:rsidTr="00196CAE">
        <w:trPr>
          <w:trHeight w:val="265"/>
        </w:trPr>
        <w:tc>
          <w:tcPr>
            <w:tcW w:w="562" w:type="dxa"/>
          </w:tcPr>
          <w:p w14:paraId="6719668F" w14:textId="77777777" w:rsidR="00114DEF" w:rsidRDefault="00114DEF" w:rsidP="00196CAE">
            <w:pPr>
              <w:rPr>
                <w:sz w:val="28"/>
              </w:rPr>
            </w:pPr>
            <w:r>
              <w:rPr>
                <w:sz w:val="28"/>
              </w:rPr>
              <w:t>5</w:t>
            </w:r>
          </w:p>
        </w:tc>
        <w:tc>
          <w:tcPr>
            <w:tcW w:w="1701" w:type="dxa"/>
          </w:tcPr>
          <w:p w14:paraId="54807615" w14:textId="7B1C4111" w:rsidR="00114DEF" w:rsidRDefault="00114DEF" w:rsidP="00196CAE">
            <w:pPr>
              <w:rPr>
                <w:sz w:val="28"/>
              </w:rPr>
            </w:pPr>
            <w:r>
              <w:rPr>
                <w:sz w:val="28"/>
              </w:rPr>
              <w:t>0.</w:t>
            </w:r>
            <w:r w:rsidR="00897470">
              <w:rPr>
                <w:rFonts w:hint="eastAsia"/>
                <w:sz w:val="28"/>
              </w:rPr>
              <w:t>49685</w:t>
            </w:r>
          </w:p>
        </w:tc>
        <w:tc>
          <w:tcPr>
            <w:tcW w:w="567" w:type="dxa"/>
          </w:tcPr>
          <w:p w14:paraId="5F3EE050" w14:textId="77777777" w:rsidR="00114DEF" w:rsidRDefault="00114DEF" w:rsidP="00196CAE">
            <w:pPr>
              <w:rPr>
                <w:sz w:val="28"/>
              </w:rPr>
            </w:pPr>
            <w:r>
              <w:rPr>
                <w:sz w:val="28"/>
              </w:rPr>
              <w:t>19</w:t>
            </w:r>
          </w:p>
        </w:tc>
        <w:tc>
          <w:tcPr>
            <w:tcW w:w="1843" w:type="dxa"/>
          </w:tcPr>
          <w:p w14:paraId="0A30515B" w14:textId="023A709B" w:rsidR="00114DEF" w:rsidRDefault="00114DEF" w:rsidP="00196CAE">
            <w:pPr>
              <w:rPr>
                <w:sz w:val="28"/>
              </w:rPr>
            </w:pPr>
            <w:r>
              <w:rPr>
                <w:sz w:val="28"/>
              </w:rPr>
              <w:t>0.</w:t>
            </w:r>
            <w:r w:rsidR="0005746C">
              <w:rPr>
                <w:rFonts w:hint="eastAsia"/>
                <w:sz w:val="28"/>
              </w:rPr>
              <w:t>50801</w:t>
            </w:r>
          </w:p>
        </w:tc>
        <w:tc>
          <w:tcPr>
            <w:tcW w:w="567" w:type="dxa"/>
          </w:tcPr>
          <w:p w14:paraId="7AADBFEF" w14:textId="77777777" w:rsidR="00114DEF" w:rsidRDefault="00114DEF" w:rsidP="00196CAE">
            <w:pPr>
              <w:rPr>
                <w:sz w:val="28"/>
              </w:rPr>
            </w:pPr>
            <w:r>
              <w:rPr>
                <w:sz w:val="28"/>
              </w:rPr>
              <w:t>33</w:t>
            </w:r>
          </w:p>
        </w:tc>
        <w:tc>
          <w:tcPr>
            <w:tcW w:w="1701" w:type="dxa"/>
          </w:tcPr>
          <w:p w14:paraId="76A936A5" w14:textId="65EE4FD6" w:rsidR="00114DEF" w:rsidRDefault="0005746C" w:rsidP="00196CAE">
            <w:pPr>
              <w:rPr>
                <w:sz w:val="28"/>
              </w:rPr>
            </w:pPr>
            <w:r>
              <w:rPr>
                <w:rFonts w:hint="eastAsia"/>
                <w:sz w:val="28"/>
              </w:rPr>
              <w:t>0.50932</w:t>
            </w:r>
          </w:p>
        </w:tc>
      </w:tr>
      <w:tr w:rsidR="00897470" w14:paraId="34F2987E" w14:textId="77777777" w:rsidTr="00196CAE">
        <w:trPr>
          <w:trHeight w:val="254"/>
        </w:trPr>
        <w:tc>
          <w:tcPr>
            <w:tcW w:w="562" w:type="dxa"/>
          </w:tcPr>
          <w:p w14:paraId="73F6CB5B" w14:textId="77777777" w:rsidR="00114DEF" w:rsidRDefault="00114DEF" w:rsidP="00196CAE">
            <w:pPr>
              <w:rPr>
                <w:sz w:val="28"/>
              </w:rPr>
            </w:pPr>
            <w:r>
              <w:rPr>
                <w:sz w:val="28"/>
              </w:rPr>
              <w:t>7</w:t>
            </w:r>
          </w:p>
        </w:tc>
        <w:tc>
          <w:tcPr>
            <w:tcW w:w="1701" w:type="dxa"/>
          </w:tcPr>
          <w:p w14:paraId="5DE4627C" w14:textId="0D1D243F" w:rsidR="00114DEF" w:rsidRDefault="00114DEF" w:rsidP="00196CAE">
            <w:pPr>
              <w:rPr>
                <w:sz w:val="28"/>
              </w:rPr>
            </w:pPr>
            <w:r>
              <w:rPr>
                <w:sz w:val="28"/>
              </w:rPr>
              <w:t>0.</w:t>
            </w:r>
            <w:r w:rsidR="0005746C">
              <w:rPr>
                <w:rFonts w:hint="eastAsia"/>
                <w:sz w:val="28"/>
              </w:rPr>
              <w:t>51111</w:t>
            </w:r>
          </w:p>
        </w:tc>
        <w:tc>
          <w:tcPr>
            <w:tcW w:w="567" w:type="dxa"/>
          </w:tcPr>
          <w:p w14:paraId="1DA315C7" w14:textId="77777777" w:rsidR="00114DEF" w:rsidRDefault="00114DEF" w:rsidP="00196CAE">
            <w:pPr>
              <w:rPr>
                <w:sz w:val="28"/>
              </w:rPr>
            </w:pPr>
            <w:r>
              <w:rPr>
                <w:sz w:val="28"/>
              </w:rPr>
              <w:t>21</w:t>
            </w:r>
          </w:p>
        </w:tc>
        <w:tc>
          <w:tcPr>
            <w:tcW w:w="1843" w:type="dxa"/>
          </w:tcPr>
          <w:p w14:paraId="148727E5" w14:textId="5E29727E" w:rsidR="00114DEF" w:rsidRDefault="00114DEF" w:rsidP="00196CAE">
            <w:pPr>
              <w:rPr>
                <w:sz w:val="28"/>
              </w:rPr>
            </w:pPr>
            <w:r>
              <w:rPr>
                <w:sz w:val="28"/>
              </w:rPr>
              <w:t>0.</w:t>
            </w:r>
            <w:r w:rsidR="0005746C">
              <w:rPr>
                <w:rFonts w:hint="eastAsia"/>
                <w:sz w:val="28"/>
              </w:rPr>
              <w:t>53580</w:t>
            </w:r>
          </w:p>
        </w:tc>
        <w:tc>
          <w:tcPr>
            <w:tcW w:w="567" w:type="dxa"/>
          </w:tcPr>
          <w:p w14:paraId="2012434D" w14:textId="77777777" w:rsidR="00114DEF" w:rsidRDefault="00114DEF" w:rsidP="00196CAE">
            <w:pPr>
              <w:rPr>
                <w:sz w:val="28"/>
              </w:rPr>
            </w:pPr>
            <w:r>
              <w:rPr>
                <w:sz w:val="28"/>
              </w:rPr>
              <w:t>35</w:t>
            </w:r>
          </w:p>
        </w:tc>
        <w:tc>
          <w:tcPr>
            <w:tcW w:w="1701" w:type="dxa"/>
          </w:tcPr>
          <w:p w14:paraId="77ACA2E8" w14:textId="4CEBE555" w:rsidR="00114DEF" w:rsidRDefault="00114DEF" w:rsidP="00196CAE">
            <w:pPr>
              <w:rPr>
                <w:sz w:val="28"/>
              </w:rPr>
            </w:pPr>
            <w:r>
              <w:rPr>
                <w:rFonts w:hint="eastAsia"/>
                <w:sz w:val="28"/>
              </w:rPr>
              <w:t>0.</w:t>
            </w:r>
            <w:r w:rsidR="0005746C">
              <w:rPr>
                <w:rFonts w:hint="eastAsia"/>
                <w:sz w:val="28"/>
              </w:rPr>
              <w:t>51238</w:t>
            </w:r>
          </w:p>
        </w:tc>
      </w:tr>
      <w:tr w:rsidR="00897470" w14:paraId="30EE27E3" w14:textId="77777777" w:rsidTr="00196CAE">
        <w:trPr>
          <w:trHeight w:val="265"/>
        </w:trPr>
        <w:tc>
          <w:tcPr>
            <w:tcW w:w="562" w:type="dxa"/>
          </w:tcPr>
          <w:p w14:paraId="59D0D723" w14:textId="77777777" w:rsidR="00114DEF" w:rsidRDefault="00114DEF" w:rsidP="00196CAE">
            <w:pPr>
              <w:rPr>
                <w:sz w:val="28"/>
              </w:rPr>
            </w:pPr>
            <w:r>
              <w:rPr>
                <w:sz w:val="28"/>
              </w:rPr>
              <w:t>9</w:t>
            </w:r>
          </w:p>
        </w:tc>
        <w:tc>
          <w:tcPr>
            <w:tcW w:w="1701" w:type="dxa"/>
          </w:tcPr>
          <w:p w14:paraId="3BDA50DA" w14:textId="53EC74D8" w:rsidR="00114DEF" w:rsidRDefault="00114DEF" w:rsidP="00196CAE">
            <w:pPr>
              <w:rPr>
                <w:sz w:val="28"/>
              </w:rPr>
            </w:pPr>
            <w:r>
              <w:rPr>
                <w:sz w:val="28"/>
              </w:rPr>
              <w:t>0.5</w:t>
            </w:r>
            <w:r w:rsidR="0005746C">
              <w:rPr>
                <w:rFonts w:hint="eastAsia"/>
                <w:sz w:val="28"/>
              </w:rPr>
              <w:t>1244</w:t>
            </w:r>
          </w:p>
        </w:tc>
        <w:tc>
          <w:tcPr>
            <w:tcW w:w="567" w:type="dxa"/>
          </w:tcPr>
          <w:p w14:paraId="415C8DB1" w14:textId="77777777" w:rsidR="00114DEF" w:rsidRDefault="00114DEF" w:rsidP="00196CAE">
            <w:pPr>
              <w:rPr>
                <w:sz w:val="28"/>
              </w:rPr>
            </w:pPr>
            <w:r>
              <w:rPr>
                <w:sz w:val="28"/>
              </w:rPr>
              <w:t>23</w:t>
            </w:r>
          </w:p>
        </w:tc>
        <w:tc>
          <w:tcPr>
            <w:tcW w:w="1843" w:type="dxa"/>
          </w:tcPr>
          <w:p w14:paraId="16B4989E" w14:textId="69DB3ED0" w:rsidR="00114DEF" w:rsidRDefault="00114DEF" w:rsidP="00196CAE">
            <w:pPr>
              <w:rPr>
                <w:sz w:val="28"/>
              </w:rPr>
            </w:pPr>
            <w:r>
              <w:rPr>
                <w:sz w:val="28"/>
              </w:rPr>
              <w:t>0.</w:t>
            </w:r>
            <w:r w:rsidR="0005746C">
              <w:rPr>
                <w:rFonts w:hint="eastAsia"/>
                <w:sz w:val="28"/>
              </w:rPr>
              <w:t>52410</w:t>
            </w:r>
          </w:p>
        </w:tc>
        <w:tc>
          <w:tcPr>
            <w:tcW w:w="567" w:type="dxa"/>
          </w:tcPr>
          <w:p w14:paraId="294FACA8" w14:textId="77777777" w:rsidR="00114DEF" w:rsidRDefault="00114DEF" w:rsidP="00196CAE">
            <w:pPr>
              <w:rPr>
                <w:sz w:val="28"/>
              </w:rPr>
            </w:pPr>
            <w:r>
              <w:rPr>
                <w:sz w:val="28"/>
              </w:rPr>
              <w:t>37</w:t>
            </w:r>
          </w:p>
        </w:tc>
        <w:tc>
          <w:tcPr>
            <w:tcW w:w="1701" w:type="dxa"/>
          </w:tcPr>
          <w:p w14:paraId="709F78E7" w14:textId="5738E39B" w:rsidR="00114DEF" w:rsidRDefault="00114DEF" w:rsidP="00196CAE">
            <w:pPr>
              <w:rPr>
                <w:sz w:val="28"/>
              </w:rPr>
            </w:pPr>
            <w:r>
              <w:rPr>
                <w:rFonts w:hint="eastAsia"/>
                <w:sz w:val="28"/>
              </w:rPr>
              <w:t>0.</w:t>
            </w:r>
            <w:r w:rsidR="0005746C">
              <w:rPr>
                <w:rFonts w:hint="eastAsia"/>
                <w:sz w:val="28"/>
              </w:rPr>
              <w:t>51644</w:t>
            </w:r>
          </w:p>
        </w:tc>
      </w:tr>
      <w:tr w:rsidR="00897470" w14:paraId="08AD6B80" w14:textId="77777777" w:rsidTr="00196CAE">
        <w:trPr>
          <w:trHeight w:val="254"/>
        </w:trPr>
        <w:tc>
          <w:tcPr>
            <w:tcW w:w="562" w:type="dxa"/>
          </w:tcPr>
          <w:p w14:paraId="3B7CED95" w14:textId="77777777" w:rsidR="00114DEF" w:rsidRDefault="00114DEF" w:rsidP="00196CAE">
            <w:pPr>
              <w:rPr>
                <w:sz w:val="28"/>
              </w:rPr>
            </w:pPr>
            <w:r>
              <w:rPr>
                <w:sz w:val="28"/>
              </w:rPr>
              <w:t>11</w:t>
            </w:r>
          </w:p>
        </w:tc>
        <w:tc>
          <w:tcPr>
            <w:tcW w:w="1701" w:type="dxa"/>
          </w:tcPr>
          <w:p w14:paraId="42B336DC" w14:textId="2EEAC71B" w:rsidR="00114DEF" w:rsidRDefault="00114DEF" w:rsidP="00196CAE">
            <w:pPr>
              <w:rPr>
                <w:sz w:val="28"/>
              </w:rPr>
            </w:pPr>
            <w:r>
              <w:rPr>
                <w:sz w:val="28"/>
              </w:rPr>
              <w:t>0.</w:t>
            </w:r>
            <w:r w:rsidR="0005746C">
              <w:rPr>
                <w:rFonts w:hint="eastAsia"/>
                <w:sz w:val="28"/>
              </w:rPr>
              <w:t>52812</w:t>
            </w:r>
          </w:p>
        </w:tc>
        <w:tc>
          <w:tcPr>
            <w:tcW w:w="567" w:type="dxa"/>
          </w:tcPr>
          <w:p w14:paraId="704C6591" w14:textId="77777777" w:rsidR="00114DEF" w:rsidRDefault="00114DEF" w:rsidP="00196CAE">
            <w:pPr>
              <w:rPr>
                <w:sz w:val="28"/>
              </w:rPr>
            </w:pPr>
            <w:r>
              <w:rPr>
                <w:sz w:val="28"/>
              </w:rPr>
              <w:t>25</w:t>
            </w:r>
          </w:p>
        </w:tc>
        <w:tc>
          <w:tcPr>
            <w:tcW w:w="1843" w:type="dxa"/>
          </w:tcPr>
          <w:p w14:paraId="3DE16F1A" w14:textId="627CE186" w:rsidR="00114DEF" w:rsidRDefault="00114DEF" w:rsidP="00196CAE">
            <w:pPr>
              <w:rPr>
                <w:sz w:val="28"/>
              </w:rPr>
            </w:pPr>
            <w:r>
              <w:rPr>
                <w:sz w:val="28"/>
              </w:rPr>
              <w:t>0.</w:t>
            </w:r>
            <w:r w:rsidR="0005746C">
              <w:rPr>
                <w:rFonts w:hint="eastAsia"/>
                <w:sz w:val="28"/>
              </w:rPr>
              <w:t>52891</w:t>
            </w:r>
          </w:p>
        </w:tc>
        <w:tc>
          <w:tcPr>
            <w:tcW w:w="567" w:type="dxa"/>
          </w:tcPr>
          <w:p w14:paraId="0C700301" w14:textId="77777777" w:rsidR="00114DEF" w:rsidRDefault="00114DEF" w:rsidP="00196CAE">
            <w:pPr>
              <w:rPr>
                <w:sz w:val="28"/>
              </w:rPr>
            </w:pPr>
            <w:r>
              <w:rPr>
                <w:sz w:val="28"/>
              </w:rPr>
              <w:t>39</w:t>
            </w:r>
          </w:p>
        </w:tc>
        <w:tc>
          <w:tcPr>
            <w:tcW w:w="1701" w:type="dxa"/>
          </w:tcPr>
          <w:p w14:paraId="402FE693" w14:textId="56FFCBA2" w:rsidR="00114DEF" w:rsidRDefault="0005746C" w:rsidP="00196CAE">
            <w:pPr>
              <w:rPr>
                <w:sz w:val="28"/>
              </w:rPr>
            </w:pPr>
            <w:r>
              <w:rPr>
                <w:rFonts w:hint="eastAsia"/>
                <w:sz w:val="28"/>
              </w:rPr>
              <w:t>0.52760</w:t>
            </w:r>
          </w:p>
        </w:tc>
      </w:tr>
      <w:tr w:rsidR="00897470" w14:paraId="382172C8" w14:textId="77777777" w:rsidTr="00196CAE">
        <w:trPr>
          <w:trHeight w:val="254"/>
        </w:trPr>
        <w:tc>
          <w:tcPr>
            <w:tcW w:w="562" w:type="dxa"/>
          </w:tcPr>
          <w:p w14:paraId="0001B5AA" w14:textId="77777777" w:rsidR="00114DEF" w:rsidRDefault="00114DEF" w:rsidP="00196CAE">
            <w:pPr>
              <w:rPr>
                <w:sz w:val="28"/>
              </w:rPr>
            </w:pPr>
            <w:r>
              <w:rPr>
                <w:sz w:val="28"/>
              </w:rPr>
              <w:t>13</w:t>
            </w:r>
          </w:p>
        </w:tc>
        <w:tc>
          <w:tcPr>
            <w:tcW w:w="1701" w:type="dxa"/>
          </w:tcPr>
          <w:p w14:paraId="5CA2FC05" w14:textId="11B846FA" w:rsidR="00114DEF" w:rsidRDefault="00114DEF" w:rsidP="00196CAE">
            <w:pPr>
              <w:rPr>
                <w:sz w:val="28"/>
              </w:rPr>
            </w:pPr>
            <w:r>
              <w:rPr>
                <w:sz w:val="28"/>
              </w:rPr>
              <w:t>0.</w:t>
            </w:r>
            <w:r w:rsidR="0005746C">
              <w:rPr>
                <w:rFonts w:hint="eastAsia"/>
                <w:sz w:val="28"/>
              </w:rPr>
              <w:t>51733</w:t>
            </w:r>
          </w:p>
        </w:tc>
        <w:tc>
          <w:tcPr>
            <w:tcW w:w="567" w:type="dxa"/>
          </w:tcPr>
          <w:p w14:paraId="73AB2DAC" w14:textId="77777777" w:rsidR="00114DEF" w:rsidRDefault="00114DEF" w:rsidP="00196CAE">
            <w:pPr>
              <w:rPr>
                <w:sz w:val="28"/>
              </w:rPr>
            </w:pPr>
            <w:r>
              <w:rPr>
                <w:sz w:val="28"/>
              </w:rPr>
              <w:t>27</w:t>
            </w:r>
          </w:p>
        </w:tc>
        <w:tc>
          <w:tcPr>
            <w:tcW w:w="1843" w:type="dxa"/>
          </w:tcPr>
          <w:p w14:paraId="09040FBB" w14:textId="3F0A3C32" w:rsidR="00114DEF" w:rsidRDefault="00114DEF" w:rsidP="00196CAE">
            <w:pPr>
              <w:rPr>
                <w:sz w:val="28"/>
              </w:rPr>
            </w:pPr>
            <w:r>
              <w:rPr>
                <w:rFonts w:hint="eastAsia"/>
                <w:sz w:val="28"/>
              </w:rPr>
              <w:t>0.</w:t>
            </w:r>
            <w:r w:rsidR="0005746C">
              <w:rPr>
                <w:rFonts w:hint="eastAsia"/>
                <w:sz w:val="28"/>
              </w:rPr>
              <w:t>50860</w:t>
            </w:r>
          </w:p>
        </w:tc>
        <w:tc>
          <w:tcPr>
            <w:tcW w:w="567" w:type="dxa"/>
          </w:tcPr>
          <w:p w14:paraId="7BDC304D" w14:textId="77777777" w:rsidR="00114DEF" w:rsidRDefault="00114DEF" w:rsidP="00196CAE">
            <w:pPr>
              <w:rPr>
                <w:sz w:val="28"/>
              </w:rPr>
            </w:pPr>
          </w:p>
        </w:tc>
        <w:tc>
          <w:tcPr>
            <w:tcW w:w="1701" w:type="dxa"/>
          </w:tcPr>
          <w:p w14:paraId="49360317" w14:textId="77777777" w:rsidR="00114DEF" w:rsidRDefault="00114DEF" w:rsidP="00196CAE">
            <w:pPr>
              <w:rPr>
                <w:sz w:val="28"/>
              </w:rPr>
            </w:pPr>
          </w:p>
        </w:tc>
      </w:tr>
    </w:tbl>
    <w:p w14:paraId="1ADE34BC" w14:textId="216F3039" w:rsidR="00114DEF" w:rsidRDefault="00114DEF" w:rsidP="007C66EF">
      <w:pPr>
        <w:rPr>
          <w:sz w:val="28"/>
          <w:lang w:val="en-US"/>
        </w:rPr>
      </w:pPr>
    </w:p>
    <w:p w14:paraId="107361A0" w14:textId="77777777" w:rsidR="0025118E" w:rsidRDefault="0005746C" w:rsidP="007C66EF">
      <w:pPr>
        <w:rPr>
          <w:sz w:val="28"/>
          <w:lang w:val="en-US"/>
        </w:rPr>
      </w:pPr>
      <w:r>
        <w:rPr>
          <w:sz w:val="28"/>
          <w:lang w:val="en-US"/>
        </w:rPr>
        <w:t>Using DS2 dataset, the k-NN classifier perform slightly better than GDA. The best k we can get using DS2 validation set is k=21</w:t>
      </w:r>
      <w:r w:rsidR="00290278">
        <w:rPr>
          <w:sz w:val="28"/>
          <w:lang w:val="en-US"/>
        </w:rPr>
        <w:t xml:space="preserve">, although there is no outstanding variation in F-measure </w:t>
      </w:r>
      <w:proofErr w:type="spellStart"/>
      <w:r w:rsidR="00290278">
        <w:rPr>
          <w:sz w:val="28"/>
          <w:lang w:val="en-US"/>
        </w:rPr>
        <w:t>as k</w:t>
      </w:r>
      <w:proofErr w:type="spellEnd"/>
      <w:r w:rsidR="00290278">
        <w:rPr>
          <w:sz w:val="28"/>
          <w:lang w:val="en-US"/>
        </w:rPr>
        <w:t xml:space="preserve"> varies.</w:t>
      </w:r>
    </w:p>
    <w:p w14:paraId="09E387C0" w14:textId="77777777" w:rsidR="0025118E" w:rsidRDefault="00290278" w:rsidP="007C66EF">
      <w:pPr>
        <w:rPr>
          <w:sz w:val="28"/>
          <w:lang w:val="en-US"/>
        </w:rPr>
      </w:pPr>
      <w:r>
        <w:rPr>
          <w:sz w:val="28"/>
          <w:lang w:val="en-US"/>
        </w:rPr>
        <w:t xml:space="preserve">The </w:t>
      </w:r>
      <w:r w:rsidR="0025118E">
        <w:rPr>
          <w:sz w:val="28"/>
          <w:lang w:val="en-US"/>
        </w:rPr>
        <w:t xml:space="preserve">fact that </w:t>
      </w:r>
      <w:r>
        <w:rPr>
          <w:sz w:val="28"/>
          <w:lang w:val="en-US"/>
        </w:rPr>
        <w:t>GDA perform</w:t>
      </w:r>
      <w:r w:rsidR="0025118E">
        <w:rPr>
          <w:sz w:val="28"/>
          <w:lang w:val="en-US"/>
        </w:rPr>
        <w:t xml:space="preserve"> </w:t>
      </w:r>
      <w:r>
        <w:rPr>
          <w:sz w:val="28"/>
          <w:lang w:val="en-US"/>
        </w:rPr>
        <w:t>badly may suggest that the datasets are not linearly separable.</w:t>
      </w:r>
      <w:r w:rsidR="0025118E">
        <w:rPr>
          <w:sz w:val="28"/>
          <w:lang w:val="en-US"/>
        </w:rPr>
        <w:t xml:space="preserve"> </w:t>
      </w:r>
    </w:p>
    <w:p w14:paraId="4199CC14" w14:textId="750A45F8" w:rsidR="0005746C" w:rsidRDefault="0025118E" w:rsidP="007C66EF">
      <w:pPr>
        <w:rPr>
          <w:sz w:val="28"/>
          <w:lang w:val="en-US"/>
        </w:rPr>
      </w:pPr>
      <w:r>
        <w:rPr>
          <w:sz w:val="28"/>
          <w:lang w:val="en-US"/>
        </w:rPr>
        <w:t xml:space="preserve">As for the reason </w:t>
      </w:r>
      <w:proofErr w:type="gramStart"/>
      <w:r>
        <w:rPr>
          <w:sz w:val="28"/>
          <w:lang w:val="en-US"/>
        </w:rPr>
        <w:t>why</w:t>
      </w:r>
      <w:proofErr w:type="gramEnd"/>
      <w:r>
        <w:rPr>
          <w:sz w:val="28"/>
          <w:lang w:val="en-US"/>
        </w:rPr>
        <w:t xml:space="preserve"> k-NN classifier also have a bad performance, one possible reason is that the size of training set is not large enough to predict objects with 20 features correctly. Also, the dataset is not normalized so that some features might be dominant than others(which is not intended to be) since they might possess a </w:t>
      </w:r>
      <w:proofErr w:type="gramStart"/>
      <w:r>
        <w:rPr>
          <w:sz w:val="28"/>
          <w:lang w:val="en-US"/>
        </w:rPr>
        <w:t>relatively larger values</w:t>
      </w:r>
      <w:proofErr w:type="gramEnd"/>
      <w:r>
        <w:rPr>
          <w:sz w:val="28"/>
          <w:lang w:val="en-US"/>
        </w:rPr>
        <w:t>.</w:t>
      </w:r>
      <w:r w:rsidR="00290278">
        <w:rPr>
          <w:sz w:val="28"/>
          <w:lang w:val="en-US"/>
        </w:rPr>
        <w:t xml:space="preserve"> </w:t>
      </w:r>
    </w:p>
    <w:p w14:paraId="75CA56CD" w14:textId="77777777" w:rsidR="0025118E" w:rsidRDefault="0025118E" w:rsidP="007C66EF">
      <w:pPr>
        <w:rPr>
          <w:sz w:val="28"/>
          <w:lang w:val="en-US"/>
        </w:rPr>
      </w:pPr>
    </w:p>
    <w:p w14:paraId="7F52358E" w14:textId="77777777" w:rsidR="0025118E" w:rsidRDefault="0025118E" w:rsidP="007C66EF">
      <w:pPr>
        <w:rPr>
          <w:sz w:val="28"/>
          <w:lang w:val="en-US"/>
        </w:rPr>
      </w:pPr>
    </w:p>
    <w:p w14:paraId="3DA523DC" w14:textId="77777777" w:rsidR="0025118E" w:rsidRDefault="0025118E" w:rsidP="007C66EF">
      <w:pPr>
        <w:rPr>
          <w:sz w:val="28"/>
          <w:lang w:val="en-US"/>
        </w:rPr>
      </w:pPr>
    </w:p>
    <w:p w14:paraId="347A27DA" w14:textId="2E595CBF" w:rsidR="0025118E" w:rsidRDefault="0025118E" w:rsidP="007C66EF">
      <w:pPr>
        <w:rPr>
          <w:sz w:val="28"/>
          <w:lang w:val="en-US"/>
        </w:rPr>
      </w:pPr>
      <w:r>
        <w:rPr>
          <w:sz w:val="28"/>
          <w:lang w:val="en-US"/>
        </w:rPr>
        <w:t>5.3</w:t>
      </w:r>
    </w:p>
    <w:p w14:paraId="315665F4" w14:textId="035D7C67" w:rsidR="00290278" w:rsidRDefault="00290278" w:rsidP="007C66EF">
      <w:pPr>
        <w:rPr>
          <w:sz w:val="28"/>
          <w:lang w:val="en-US"/>
        </w:rPr>
      </w:pPr>
      <w:r>
        <w:rPr>
          <w:sz w:val="28"/>
          <w:lang w:val="en-US"/>
        </w:rPr>
        <w:t>Using k=21, the best fit measurement</w:t>
      </w:r>
      <w:r w:rsidR="0025118E">
        <w:rPr>
          <w:sz w:val="28"/>
          <w:lang w:val="en-US"/>
        </w:rPr>
        <w:t xml:space="preserve"> using test set is</w:t>
      </w:r>
      <w:r>
        <w:rPr>
          <w:sz w:val="28"/>
          <w:lang w:val="en-US"/>
        </w:rPr>
        <w:t>:</w:t>
      </w:r>
    </w:p>
    <w:p w14:paraId="03764928" w14:textId="77777777" w:rsidR="00290278" w:rsidRDefault="00290278" w:rsidP="00290278">
      <w:pPr>
        <w:pStyle w:val="HTMLPreformatted"/>
        <w:shd w:val="clear" w:color="auto" w:fill="FFFFFF"/>
        <w:wordWrap w:val="0"/>
        <w:textAlignment w:val="baseline"/>
        <w:rPr>
          <w:color w:val="000000"/>
          <w:sz w:val="32"/>
          <w:szCs w:val="21"/>
        </w:rPr>
      </w:pPr>
      <w:r w:rsidRPr="00290278">
        <w:rPr>
          <w:color w:val="000000"/>
          <w:sz w:val="32"/>
          <w:szCs w:val="21"/>
        </w:rPr>
        <w:t xml:space="preserve">k: 21 accuracy: 0.535 </w:t>
      </w:r>
    </w:p>
    <w:p w14:paraId="3830AE9C" w14:textId="3EA76187" w:rsidR="00290278" w:rsidRDefault="00290278" w:rsidP="00290278">
      <w:pPr>
        <w:pStyle w:val="HTMLPreformatted"/>
        <w:shd w:val="clear" w:color="auto" w:fill="FFFFFF"/>
        <w:wordWrap w:val="0"/>
        <w:textAlignment w:val="baseline"/>
        <w:rPr>
          <w:color w:val="000000"/>
          <w:sz w:val="32"/>
          <w:szCs w:val="21"/>
        </w:rPr>
      </w:pPr>
      <w:r w:rsidRPr="00290278">
        <w:rPr>
          <w:color w:val="000000"/>
          <w:sz w:val="32"/>
          <w:szCs w:val="21"/>
        </w:rPr>
        <w:t xml:space="preserve">recall: 0.5075  </w:t>
      </w:r>
    </w:p>
    <w:p w14:paraId="7F16E098" w14:textId="77777777" w:rsidR="00290278" w:rsidRDefault="00290278" w:rsidP="00290278">
      <w:pPr>
        <w:pStyle w:val="HTMLPreformatted"/>
        <w:shd w:val="clear" w:color="auto" w:fill="FFFFFF"/>
        <w:wordWrap w:val="0"/>
        <w:textAlignment w:val="baseline"/>
        <w:rPr>
          <w:color w:val="000000"/>
          <w:sz w:val="32"/>
          <w:szCs w:val="21"/>
        </w:rPr>
      </w:pPr>
      <w:r w:rsidRPr="00290278">
        <w:rPr>
          <w:color w:val="000000"/>
          <w:sz w:val="32"/>
          <w:szCs w:val="21"/>
        </w:rPr>
        <w:t xml:space="preserve">precision:  0.5370370370370371 </w:t>
      </w:r>
    </w:p>
    <w:p w14:paraId="1FB97867" w14:textId="2BB31D9B" w:rsidR="00290278" w:rsidRDefault="00290278" w:rsidP="00290278">
      <w:pPr>
        <w:pStyle w:val="HTMLPreformatted"/>
        <w:shd w:val="clear" w:color="auto" w:fill="FFFFFF"/>
        <w:wordWrap w:val="0"/>
        <w:textAlignment w:val="baseline"/>
        <w:rPr>
          <w:color w:val="000000"/>
          <w:sz w:val="32"/>
          <w:szCs w:val="21"/>
        </w:rPr>
      </w:pPr>
      <w:r w:rsidRPr="00290278">
        <w:rPr>
          <w:color w:val="000000"/>
          <w:sz w:val="32"/>
          <w:szCs w:val="21"/>
        </w:rPr>
        <w:t>F1 score: 0.5218508997429305</w:t>
      </w:r>
    </w:p>
    <w:p w14:paraId="11839CDA" w14:textId="587F6B08" w:rsidR="00290278" w:rsidRPr="00290278" w:rsidRDefault="00290278" w:rsidP="00290278">
      <w:pPr>
        <w:pStyle w:val="HTMLPreformatted"/>
        <w:shd w:val="clear" w:color="auto" w:fill="FFFFFF"/>
        <w:wordWrap w:val="0"/>
        <w:textAlignment w:val="baseline"/>
        <w:rPr>
          <w:color w:val="000000"/>
          <w:sz w:val="32"/>
          <w:szCs w:val="21"/>
        </w:rPr>
      </w:pPr>
      <w:r>
        <w:rPr>
          <w:noProof/>
        </w:rPr>
        <w:drawing>
          <wp:inline distT="0" distB="0" distL="0" distR="0" wp14:anchorId="2B3A00E0" wp14:editId="39015E55">
            <wp:extent cx="3794289"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663" cy="1173237"/>
                    </a:xfrm>
                    <a:prstGeom prst="rect">
                      <a:avLst/>
                    </a:prstGeom>
                  </pic:spPr>
                </pic:pic>
              </a:graphicData>
            </a:graphic>
          </wp:inline>
        </w:drawing>
      </w:r>
    </w:p>
    <w:p w14:paraId="74F2106D" w14:textId="77777777" w:rsidR="00290278" w:rsidRPr="00290278" w:rsidRDefault="00290278" w:rsidP="007C66EF">
      <w:pPr>
        <w:rPr>
          <w:sz w:val="28"/>
        </w:rPr>
      </w:pPr>
    </w:p>
    <w:p w14:paraId="0EB4FC6C" w14:textId="77777777" w:rsidR="00114DEF" w:rsidRPr="00114DEF" w:rsidRDefault="00114DEF" w:rsidP="007C66EF">
      <w:pPr>
        <w:rPr>
          <w:sz w:val="28"/>
        </w:rPr>
      </w:pPr>
    </w:p>
    <w:p w14:paraId="2FA571FC" w14:textId="5317AA3C" w:rsidR="00170E44" w:rsidRDefault="0025118E" w:rsidP="00015AB7">
      <w:pPr>
        <w:rPr>
          <w:sz w:val="28"/>
          <w:lang w:val="en-US"/>
        </w:rPr>
      </w:pPr>
      <w:r>
        <w:rPr>
          <w:sz w:val="28"/>
          <w:lang w:val="en-US"/>
        </w:rPr>
        <w:t>6.</w:t>
      </w:r>
    </w:p>
    <w:p w14:paraId="4DEA9FEE" w14:textId="3D064906" w:rsidR="0088241A" w:rsidRDefault="0088241A" w:rsidP="00015AB7">
      <w:pPr>
        <w:rPr>
          <w:sz w:val="28"/>
          <w:lang w:val="en-US"/>
        </w:rPr>
      </w:pPr>
    </w:p>
    <w:p w14:paraId="352C43AC" w14:textId="686C77B2" w:rsidR="0088241A" w:rsidRDefault="0088241A" w:rsidP="00015AB7">
      <w:pPr>
        <w:rPr>
          <w:sz w:val="28"/>
          <w:lang w:val="en-US"/>
        </w:rPr>
      </w:pPr>
      <w:r>
        <w:rPr>
          <w:sz w:val="28"/>
          <w:lang w:val="en-US"/>
        </w:rPr>
        <w:t xml:space="preserve">For GDA </w:t>
      </w:r>
      <w:r w:rsidR="006724C0">
        <w:rPr>
          <w:sz w:val="28"/>
          <w:lang w:val="en-US"/>
        </w:rPr>
        <w:t xml:space="preserve">approach, the performance </w:t>
      </w:r>
      <w:proofErr w:type="gramStart"/>
      <w:r w:rsidR="006724C0">
        <w:rPr>
          <w:sz w:val="28"/>
          <w:lang w:val="en-US"/>
        </w:rPr>
        <w:t>drop</w:t>
      </w:r>
      <w:proofErr w:type="gramEnd"/>
      <w:r w:rsidR="006724C0">
        <w:rPr>
          <w:sz w:val="28"/>
          <w:lang w:val="en-US"/>
        </w:rPr>
        <w:t xml:space="preserve"> dramatically as we move from DS1 to DS2 since we generate DS2 data from </w:t>
      </w:r>
      <w:r w:rsidR="006724C0">
        <w:rPr>
          <w:sz w:val="28"/>
          <w:lang w:val="en-US"/>
        </w:rPr>
        <w:t>mixtures</w:t>
      </w:r>
      <w:r w:rsidR="006724C0">
        <w:rPr>
          <w:sz w:val="28"/>
          <w:lang w:val="en-US"/>
        </w:rPr>
        <w:t xml:space="preserve"> of three gaussian distributions, which is not likely to be linearly separable.</w:t>
      </w:r>
    </w:p>
    <w:p w14:paraId="2438E40C" w14:textId="56945B7C" w:rsidR="006724C0" w:rsidRDefault="006724C0" w:rsidP="00015AB7">
      <w:pPr>
        <w:rPr>
          <w:sz w:val="28"/>
          <w:lang w:val="en-US"/>
        </w:rPr>
      </w:pPr>
      <w:r>
        <w:rPr>
          <w:sz w:val="28"/>
          <w:lang w:val="en-US"/>
        </w:rPr>
        <w:t>For the K-NN classifier, since we d</w:t>
      </w:r>
      <w:r w:rsidR="008319AC">
        <w:rPr>
          <w:sz w:val="28"/>
          <w:lang w:val="en-US"/>
        </w:rPr>
        <w:t>o not</w:t>
      </w:r>
      <w:r>
        <w:rPr>
          <w:sz w:val="28"/>
          <w:lang w:val="en-US"/>
        </w:rPr>
        <w:t xml:space="preserve"> </w:t>
      </w:r>
      <w:r w:rsidR="008319AC">
        <w:rPr>
          <w:sz w:val="28"/>
          <w:lang w:val="en-US"/>
        </w:rPr>
        <w:t>increase the size of dataset used for training and we do not add weight or normalize the data, the performance of K-NN classifier remains around 0.5 F1 score for both DS1 and DS2.</w:t>
      </w:r>
    </w:p>
    <w:p w14:paraId="14868A67" w14:textId="3A93E520" w:rsidR="008319AC" w:rsidRDefault="008319AC" w:rsidP="00015AB7">
      <w:pPr>
        <w:rPr>
          <w:sz w:val="28"/>
          <w:lang w:val="en-US"/>
        </w:rPr>
      </w:pPr>
      <w:proofErr w:type="gramStart"/>
      <w:r>
        <w:rPr>
          <w:sz w:val="28"/>
          <w:lang w:val="en-US"/>
        </w:rPr>
        <w:t>Both of them</w:t>
      </w:r>
      <w:proofErr w:type="gramEnd"/>
      <w:r>
        <w:rPr>
          <w:sz w:val="28"/>
          <w:lang w:val="en-US"/>
        </w:rPr>
        <w:t xml:space="preserve"> do not work well for DS2, but for DS1, GDA performs much better than K-NN classifier since the data is linearly separable.</w:t>
      </w:r>
    </w:p>
    <w:p w14:paraId="62A445D3" w14:textId="77777777" w:rsidR="0088241A" w:rsidRPr="007C66EF" w:rsidRDefault="0088241A" w:rsidP="00015AB7">
      <w:pPr>
        <w:rPr>
          <w:sz w:val="28"/>
          <w:lang w:val="en-US"/>
        </w:rPr>
      </w:pPr>
    </w:p>
    <w:p w14:paraId="727F73E8" w14:textId="77777777" w:rsidR="007927A6" w:rsidRPr="009C6115" w:rsidRDefault="007927A6" w:rsidP="00015AB7">
      <w:pPr>
        <w:rPr>
          <w:sz w:val="28"/>
          <w:lang w:val="en-US"/>
        </w:rPr>
      </w:pPr>
    </w:p>
    <w:sectPr w:rsidR="007927A6" w:rsidRPr="009C61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02F52"/>
    <w:multiLevelType w:val="hybridMultilevel"/>
    <w:tmpl w:val="41805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zNDKzMLQwsDQ2NjNS0lEKTi0uzszPAykwqgUAYrbfHCwAAAA="/>
  </w:docVars>
  <w:rsids>
    <w:rsidRoot w:val="00656938"/>
    <w:rsid w:val="00015AB7"/>
    <w:rsid w:val="0005746C"/>
    <w:rsid w:val="000D710E"/>
    <w:rsid w:val="00114DEF"/>
    <w:rsid w:val="00170E44"/>
    <w:rsid w:val="0025118E"/>
    <w:rsid w:val="00290278"/>
    <w:rsid w:val="00361E32"/>
    <w:rsid w:val="003A5937"/>
    <w:rsid w:val="00656938"/>
    <w:rsid w:val="006724C0"/>
    <w:rsid w:val="00783BA6"/>
    <w:rsid w:val="007927A6"/>
    <w:rsid w:val="007C66EF"/>
    <w:rsid w:val="008319AC"/>
    <w:rsid w:val="008716BA"/>
    <w:rsid w:val="0088241A"/>
    <w:rsid w:val="00897470"/>
    <w:rsid w:val="009C6115"/>
    <w:rsid w:val="00A803D1"/>
    <w:rsid w:val="00AF2C9B"/>
    <w:rsid w:val="00EE1960"/>
    <w:rsid w:val="00F253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E60B"/>
  <w15:chartTrackingRefBased/>
  <w15:docId w15:val="{3ABA304F-60FA-4A96-BEA8-6DAC82DA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B7"/>
    <w:pPr>
      <w:ind w:left="720"/>
      <w:contextualSpacing/>
    </w:pPr>
  </w:style>
  <w:style w:type="paragraph" w:styleId="HTMLPreformatted">
    <w:name w:val="HTML Preformatted"/>
    <w:basedOn w:val="Normal"/>
    <w:link w:val="HTMLPreformattedChar"/>
    <w:uiPriority w:val="99"/>
    <w:semiHidden/>
    <w:unhideWhenUsed/>
    <w:rsid w:val="00EE1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960"/>
    <w:rPr>
      <w:rFonts w:ascii="Courier New" w:eastAsia="Times New Roman" w:hAnsi="Courier New" w:cs="Courier New"/>
      <w:sz w:val="20"/>
      <w:szCs w:val="20"/>
    </w:rPr>
  </w:style>
  <w:style w:type="table" w:styleId="TableGrid">
    <w:name w:val="Table Grid"/>
    <w:basedOn w:val="TableNormal"/>
    <w:uiPriority w:val="39"/>
    <w:rsid w:val="0079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8657">
      <w:bodyDiv w:val="1"/>
      <w:marLeft w:val="0"/>
      <w:marRight w:val="0"/>
      <w:marTop w:val="0"/>
      <w:marBottom w:val="0"/>
      <w:divBdr>
        <w:top w:val="none" w:sz="0" w:space="0" w:color="auto"/>
        <w:left w:val="none" w:sz="0" w:space="0" w:color="auto"/>
        <w:bottom w:val="none" w:sz="0" w:space="0" w:color="auto"/>
        <w:right w:val="none" w:sz="0" w:space="0" w:color="auto"/>
      </w:divBdr>
    </w:div>
    <w:div w:id="111173590">
      <w:bodyDiv w:val="1"/>
      <w:marLeft w:val="0"/>
      <w:marRight w:val="0"/>
      <w:marTop w:val="0"/>
      <w:marBottom w:val="0"/>
      <w:divBdr>
        <w:top w:val="none" w:sz="0" w:space="0" w:color="auto"/>
        <w:left w:val="none" w:sz="0" w:space="0" w:color="auto"/>
        <w:bottom w:val="none" w:sz="0" w:space="0" w:color="auto"/>
        <w:right w:val="none" w:sz="0" w:space="0" w:color="auto"/>
      </w:divBdr>
    </w:div>
    <w:div w:id="891622226">
      <w:bodyDiv w:val="1"/>
      <w:marLeft w:val="0"/>
      <w:marRight w:val="0"/>
      <w:marTop w:val="0"/>
      <w:marBottom w:val="0"/>
      <w:divBdr>
        <w:top w:val="none" w:sz="0" w:space="0" w:color="auto"/>
        <w:left w:val="none" w:sz="0" w:space="0" w:color="auto"/>
        <w:bottom w:val="none" w:sz="0" w:space="0" w:color="auto"/>
        <w:right w:val="none" w:sz="0" w:space="0" w:color="auto"/>
      </w:divBdr>
    </w:div>
    <w:div w:id="892891522">
      <w:bodyDiv w:val="1"/>
      <w:marLeft w:val="0"/>
      <w:marRight w:val="0"/>
      <w:marTop w:val="0"/>
      <w:marBottom w:val="0"/>
      <w:divBdr>
        <w:top w:val="none" w:sz="0" w:space="0" w:color="auto"/>
        <w:left w:val="none" w:sz="0" w:space="0" w:color="auto"/>
        <w:bottom w:val="none" w:sz="0" w:space="0" w:color="auto"/>
        <w:right w:val="none" w:sz="0" w:space="0" w:color="auto"/>
      </w:divBdr>
    </w:div>
    <w:div w:id="999508088">
      <w:bodyDiv w:val="1"/>
      <w:marLeft w:val="0"/>
      <w:marRight w:val="0"/>
      <w:marTop w:val="0"/>
      <w:marBottom w:val="0"/>
      <w:divBdr>
        <w:top w:val="none" w:sz="0" w:space="0" w:color="auto"/>
        <w:left w:val="none" w:sz="0" w:space="0" w:color="auto"/>
        <w:bottom w:val="none" w:sz="0" w:space="0" w:color="auto"/>
        <w:right w:val="none" w:sz="0" w:space="0" w:color="auto"/>
      </w:divBdr>
    </w:div>
    <w:div w:id="1122698151">
      <w:bodyDiv w:val="1"/>
      <w:marLeft w:val="0"/>
      <w:marRight w:val="0"/>
      <w:marTop w:val="0"/>
      <w:marBottom w:val="0"/>
      <w:divBdr>
        <w:top w:val="none" w:sz="0" w:space="0" w:color="auto"/>
        <w:left w:val="none" w:sz="0" w:space="0" w:color="auto"/>
        <w:bottom w:val="none" w:sz="0" w:space="0" w:color="auto"/>
        <w:right w:val="none" w:sz="0" w:space="0" w:color="auto"/>
      </w:divBdr>
    </w:div>
    <w:div w:id="1165054988">
      <w:bodyDiv w:val="1"/>
      <w:marLeft w:val="0"/>
      <w:marRight w:val="0"/>
      <w:marTop w:val="0"/>
      <w:marBottom w:val="0"/>
      <w:divBdr>
        <w:top w:val="none" w:sz="0" w:space="0" w:color="auto"/>
        <w:left w:val="none" w:sz="0" w:space="0" w:color="auto"/>
        <w:bottom w:val="none" w:sz="0" w:space="0" w:color="auto"/>
        <w:right w:val="none" w:sz="0" w:space="0" w:color="auto"/>
      </w:divBdr>
    </w:div>
    <w:div w:id="1174540192">
      <w:bodyDiv w:val="1"/>
      <w:marLeft w:val="0"/>
      <w:marRight w:val="0"/>
      <w:marTop w:val="0"/>
      <w:marBottom w:val="0"/>
      <w:divBdr>
        <w:top w:val="none" w:sz="0" w:space="0" w:color="auto"/>
        <w:left w:val="none" w:sz="0" w:space="0" w:color="auto"/>
        <w:bottom w:val="none" w:sz="0" w:space="0" w:color="auto"/>
        <w:right w:val="none" w:sz="0" w:space="0" w:color="auto"/>
      </w:divBdr>
    </w:div>
    <w:div w:id="1210337839">
      <w:bodyDiv w:val="1"/>
      <w:marLeft w:val="0"/>
      <w:marRight w:val="0"/>
      <w:marTop w:val="0"/>
      <w:marBottom w:val="0"/>
      <w:divBdr>
        <w:top w:val="none" w:sz="0" w:space="0" w:color="auto"/>
        <w:left w:val="none" w:sz="0" w:space="0" w:color="auto"/>
        <w:bottom w:val="none" w:sz="0" w:space="0" w:color="auto"/>
        <w:right w:val="none" w:sz="0" w:space="0" w:color="auto"/>
      </w:divBdr>
    </w:div>
    <w:div w:id="1857695426">
      <w:bodyDiv w:val="1"/>
      <w:marLeft w:val="0"/>
      <w:marRight w:val="0"/>
      <w:marTop w:val="0"/>
      <w:marBottom w:val="0"/>
      <w:divBdr>
        <w:top w:val="none" w:sz="0" w:space="0" w:color="auto"/>
        <w:left w:val="none" w:sz="0" w:space="0" w:color="auto"/>
        <w:bottom w:val="none" w:sz="0" w:space="0" w:color="auto"/>
        <w:right w:val="none" w:sz="0" w:space="0" w:color="auto"/>
      </w:divBdr>
    </w:div>
    <w:div w:id="20954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洋</dc:creator>
  <cp:keywords/>
  <dc:description/>
  <cp:lastModifiedBy>卢 洋</cp:lastModifiedBy>
  <cp:revision>8</cp:revision>
  <dcterms:created xsi:type="dcterms:W3CDTF">2018-10-21T16:24:00Z</dcterms:created>
  <dcterms:modified xsi:type="dcterms:W3CDTF">2018-10-21T23:25:00Z</dcterms:modified>
</cp:coreProperties>
</file>