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F1" w:rsidRPr="00E576F1" w:rsidRDefault="00E576F1" w:rsidP="00E576F1">
      <w:pPr>
        <w:widowControl/>
        <w:jc w:val="center"/>
        <w:outlineLvl w:val="1"/>
        <w:rPr>
          <w:rFonts w:ascii="Cambria" w:eastAsia="宋体" w:hAnsi="Cambria" w:cs="宋体"/>
          <w:b/>
          <w:bCs/>
          <w:color w:val="000000"/>
          <w:spacing w:val="8"/>
          <w:kern w:val="0"/>
          <w:sz w:val="33"/>
          <w:szCs w:val="33"/>
        </w:rPr>
      </w:pPr>
      <w:r w:rsidRPr="00E576F1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 xml:space="preserve">1. </w:t>
      </w:r>
      <w:r w:rsidRPr="00E576F1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添加必要的注释</w:t>
      </w:r>
    </w:p>
    <w:p w:rsidR="00E576F1" w:rsidRPr="00E576F1" w:rsidRDefault="00E576F1" w:rsidP="00E576F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所有</w:t>
      </w:r>
      <w:proofErr w:type="gramStart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的类都必须</w:t>
      </w:r>
      <w:proofErr w:type="gramEnd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添加创建者和创建日期，以及简单的注释描述</w:t>
      </w:r>
    </w:p>
    <w:p w:rsidR="00E576F1" w:rsidRPr="00E576F1" w:rsidRDefault="00E576F1" w:rsidP="00E576F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方法内部的复杂业务逻辑或者算法，需要添加清楚的注释</w:t>
      </w:r>
    </w:p>
    <w:p w:rsidR="00E576F1" w:rsidRPr="00E576F1" w:rsidRDefault="00E576F1" w:rsidP="00E576F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一般情况下，注释描述类、方法、变量的作用</w:t>
      </w:r>
    </w:p>
    <w:p w:rsidR="00E576F1" w:rsidRPr="00E576F1" w:rsidRDefault="00E576F1" w:rsidP="00E576F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任何需要提醒的警告或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3"/>
          <w:szCs w:val="21"/>
        </w:rPr>
        <w:t>TODO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，也要注释清楚</w:t>
      </w:r>
    </w:p>
    <w:p w:rsidR="00E576F1" w:rsidRPr="00E576F1" w:rsidRDefault="00E576F1" w:rsidP="00E576F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如果是注释一行代码的，就用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3"/>
          <w:szCs w:val="21"/>
        </w:rPr>
        <w:t>//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;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如果注释代码</w:t>
      </w:r>
      <w:proofErr w:type="gramStart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块或者</w:t>
      </w:r>
      <w:proofErr w:type="gramEnd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  <w:t>接口方法的，有多行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3"/>
          <w:szCs w:val="21"/>
        </w:rPr>
        <w:t>/* **/</w:t>
      </w:r>
    </w:p>
    <w:p w:rsidR="00E576F1" w:rsidRPr="00E576F1" w:rsidRDefault="00E576F1" w:rsidP="00E576F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24"/>
        </w:rPr>
      </w:pP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24"/>
        </w:rPr>
        <w:t>一块代码逻辑如果你站在一个陌生人的角度去看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24"/>
        </w:rPr>
        <w:t>,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24"/>
        </w:rPr>
        <w:t>第一遍看不懂的话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24"/>
        </w:rPr>
        <w:t>,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24"/>
        </w:rPr>
        <w:t>就需要添加注释了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2.</w:t>
      </w:r>
      <w:r>
        <w:rPr>
          <w:rFonts w:ascii="Cambria" w:hAnsi="Cambria"/>
          <w:color w:val="48B378"/>
          <w:spacing w:val="8"/>
          <w:sz w:val="27"/>
          <w:szCs w:val="27"/>
        </w:rPr>
        <w:t>日志打印规范</w:t>
      </w:r>
    </w:p>
    <w:p w:rsidR="00E576F1" w:rsidRPr="00E576F1" w:rsidRDefault="00E576F1" w:rsidP="00E576F1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日志是快速定位问题的好帮手，是撕</w:t>
      </w:r>
      <w:proofErr w:type="gramStart"/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逼和甩锅的</w:t>
      </w:r>
      <w:proofErr w:type="gramEnd"/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利器！打印好日志非常重要。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这些日志规范没遵守，就需要修改</w:t>
      </w: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：</w:t>
      </w:r>
    </w:p>
    <w:p w:rsidR="00E576F1" w:rsidRPr="00E576F1" w:rsidRDefault="00E576F1" w:rsidP="00E576F1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日志级别选择不对。常见的日志级别有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error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、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warn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、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info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、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debug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四种，不要反手就是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info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哈</w:t>
      </w:r>
    </w:p>
    <w:p w:rsidR="00E576F1" w:rsidRPr="00E576F1" w:rsidRDefault="00E576F1" w:rsidP="00E576F1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日志没打印出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调用方法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的入参和响应结果，尤其是跨系统调用的时候。</w:t>
      </w:r>
    </w:p>
    <w:p w:rsidR="00E576F1" w:rsidRPr="00E576F1" w:rsidRDefault="00E576F1" w:rsidP="00E576F1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业务日志没包含关键参数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,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如</w:t>
      </w:r>
      <w:proofErr w:type="spellStart"/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userId,bizSeq</w:t>
      </w:r>
      <w:proofErr w:type="spellEnd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等等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,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不方便问题排查</w:t>
      </w:r>
    </w:p>
    <w:p w:rsidR="00E576F1" w:rsidRPr="00E576F1" w:rsidRDefault="00E576F1" w:rsidP="00E576F1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如果日志包含关键信息，比如手机号、身份证等，需要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脱敏处理</w:t>
      </w:r>
    </w:p>
    <w:p w:rsidR="00E576F1" w:rsidRPr="00E576F1" w:rsidRDefault="00E576F1" w:rsidP="00E576F1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一些不符合预期的情况，如一些未知异常（数据库的数据异常等），又或者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不符合业务预期的特殊场景，都需要打印相关的日志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3. </w:t>
      </w:r>
      <w:r>
        <w:rPr>
          <w:rFonts w:ascii="Cambria" w:hAnsi="Cambria"/>
          <w:color w:val="48B378"/>
          <w:spacing w:val="8"/>
          <w:sz w:val="27"/>
          <w:szCs w:val="27"/>
        </w:rPr>
        <w:t>命名规范</w:t>
      </w:r>
    </w:p>
    <w:p w:rsidR="00E576F1" w:rsidRPr="00E576F1" w:rsidRDefault="00E576F1" w:rsidP="00E576F1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Java</w:t>
      </w: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代码的命名应该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清晰、简洁和易于理解</w:t>
      </w: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。要注意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是否有命名不规范，不清晰的代码</w:t>
      </w: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。下面是一些命名规范的建议：</w:t>
      </w:r>
    </w:p>
    <w:p w:rsidR="00E576F1" w:rsidRPr="00E576F1" w:rsidRDefault="00E576F1" w:rsidP="00E576F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类和接口应该使用首字母大写的驼峰命名法</w:t>
      </w:r>
    </w:p>
    <w:p w:rsidR="00E576F1" w:rsidRPr="00E576F1" w:rsidRDefault="00E576F1" w:rsidP="00E576F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方法和变量应该使用小写的驼峰命名法</w:t>
      </w:r>
    </w:p>
    <w:p w:rsidR="00E576F1" w:rsidRPr="00E576F1" w:rsidRDefault="00E576F1" w:rsidP="00E576F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常量应该使用全大写字母和下划线</w:t>
      </w:r>
    </w:p>
    <w:p w:rsidR="00E576F1" w:rsidRPr="00E576F1" w:rsidRDefault="00E576F1" w:rsidP="00E576F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开发者是不是选择易于理解的名称给变量、类和方法进行命名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4.</w:t>
      </w:r>
      <w:r>
        <w:rPr>
          <w:rFonts w:ascii="Cambria" w:hAnsi="Cambria"/>
          <w:color w:val="48B378"/>
          <w:spacing w:val="8"/>
          <w:sz w:val="27"/>
          <w:szCs w:val="27"/>
        </w:rPr>
        <w:t>参数校验</w:t>
      </w:r>
    </w:p>
    <w:p w:rsidR="00E576F1" w:rsidRPr="00E576F1" w:rsidRDefault="00E576F1" w:rsidP="00E576F1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要注意参数是否都做了校验，如</w:t>
      </w:r>
      <w:proofErr w:type="spellStart"/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userId</w:t>
      </w:r>
      <w:proofErr w:type="spellEnd"/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非空检查、金额范围检查、</w:t>
      </w:r>
      <w:proofErr w:type="spellStart"/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userName</w:t>
      </w:r>
      <w:proofErr w:type="spellEnd"/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长度校验等等。一般我们在处理业务逻辑的时候，要遵循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先检查、后处理</w:t>
      </w: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的原则。</w:t>
      </w:r>
    </w:p>
    <w:p w:rsidR="00E576F1" w:rsidRPr="00E576F1" w:rsidRDefault="00E576F1" w:rsidP="00E576F1">
      <w:pPr>
        <w:widowControl/>
        <w:shd w:val="clear" w:color="auto" w:fill="FBF9FD"/>
        <w:spacing w:line="390" w:lineRule="atLeast"/>
        <w:jc w:val="left"/>
        <w:rPr>
          <w:rFonts w:ascii="Cambria" w:eastAsia="宋体" w:hAnsi="Cambria" w:cs="宋体"/>
          <w:color w:val="595959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595959"/>
          <w:spacing w:val="8"/>
          <w:kern w:val="0"/>
          <w:sz w:val="16"/>
          <w:szCs w:val="16"/>
        </w:rPr>
        <w:t>如果你的数据库字段</w:t>
      </w:r>
      <w:proofErr w:type="spellStart"/>
      <w:r w:rsidRPr="00E576F1">
        <w:rPr>
          <w:rFonts w:ascii="Cambria" w:eastAsia="宋体" w:hAnsi="Cambria" w:cs="宋体"/>
          <w:color w:val="595959"/>
          <w:spacing w:val="8"/>
          <w:kern w:val="0"/>
          <w:sz w:val="16"/>
          <w:szCs w:val="16"/>
        </w:rPr>
        <w:t>userName</w:t>
      </w:r>
      <w:proofErr w:type="spellEnd"/>
      <w:r w:rsidRPr="00E576F1">
        <w:rPr>
          <w:rFonts w:ascii="Cambria" w:eastAsia="宋体" w:hAnsi="Cambria" w:cs="宋体"/>
          <w:color w:val="595959"/>
          <w:spacing w:val="8"/>
          <w:kern w:val="0"/>
          <w:sz w:val="16"/>
          <w:szCs w:val="16"/>
        </w:rPr>
        <w:t>设置为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varchar(16)</w:t>
      </w:r>
      <w:r w:rsidRPr="00E576F1">
        <w:rPr>
          <w:rFonts w:ascii="Cambria" w:eastAsia="宋体" w:hAnsi="Cambria" w:cs="宋体"/>
          <w:color w:val="595959"/>
          <w:spacing w:val="8"/>
          <w:kern w:val="0"/>
          <w:sz w:val="16"/>
          <w:szCs w:val="16"/>
        </w:rPr>
        <w:t>,</w:t>
      </w:r>
      <w:r w:rsidRPr="00E576F1">
        <w:rPr>
          <w:rFonts w:ascii="Cambria" w:eastAsia="宋体" w:hAnsi="Cambria" w:cs="宋体"/>
          <w:color w:val="595959"/>
          <w:spacing w:val="8"/>
          <w:kern w:val="0"/>
          <w:sz w:val="16"/>
          <w:szCs w:val="16"/>
        </w:rPr>
        <w:t>对方传了一个</w:t>
      </w:r>
      <w:r w:rsidRPr="00FE030F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32</w:t>
      </w:r>
      <w:r w:rsidRPr="00E576F1">
        <w:rPr>
          <w:rFonts w:ascii="Cambria" w:eastAsia="宋体" w:hAnsi="Cambria" w:cs="宋体"/>
          <w:color w:val="595959"/>
          <w:spacing w:val="8"/>
          <w:kern w:val="0"/>
          <w:sz w:val="16"/>
          <w:szCs w:val="16"/>
        </w:rPr>
        <w:t>位的字符串过来，你</w:t>
      </w:r>
      <w:proofErr w:type="gramStart"/>
      <w:r w:rsidRPr="00E576F1">
        <w:rPr>
          <w:rFonts w:ascii="Cambria" w:eastAsia="宋体" w:hAnsi="Cambria" w:cs="宋体"/>
          <w:color w:val="595959"/>
          <w:spacing w:val="8"/>
          <w:kern w:val="0"/>
          <w:sz w:val="16"/>
          <w:szCs w:val="16"/>
        </w:rPr>
        <w:t>不</w:t>
      </w:r>
      <w:proofErr w:type="gramEnd"/>
      <w:r w:rsidRPr="00E576F1">
        <w:rPr>
          <w:rFonts w:ascii="Cambria" w:eastAsia="宋体" w:hAnsi="Cambria" w:cs="宋体"/>
          <w:color w:val="595959"/>
          <w:spacing w:val="8"/>
          <w:kern w:val="0"/>
          <w:sz w:val="16"/>
          <w:szCs w:val="16"/>
        </w:rPr>
        <w:t>校验参数，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插入数据库直接异常</w:t>
      </w:r>
      <w:r w:rsidRPr="00E576F1">
        <w:rPr>
          <w:rFonts w:ascii="Cambria" w:eastAsia="宋体" w:hAnsi="Cambria" w:cs="宋体"/>
          <w:color w:val="595959"/>
          <w:spacing w:val="8"/>
          <w:kern w:val="0"/>
          <w:sz w:val="16"/>
          <w:szCs w:val="16"/>
        </w:rPr>
        <w:t>了。</w:t>
      </w:r>
    </w:p>
    <w:p w:rsidR="00E576F1" w:rsidRPr="00E576F1" w:rsidRDefault="00E576F1" w:rsidP="00E576F1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很多</w:t>
      </w: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bug</w:t>
      </w: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都是因为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没做参数校验</w:t>
      </w:r>
      <w:r w:rsidR="00130A93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造成的，这一</w:t>
      </w:r>
      <w:r w:rsidR="00130A93">
        <w:rPr>
          <w:rFonts w:ascii="Cambria" w:eastAsia="宋体" w:hAnsi="Cambria" w:cs="宋体" w:hint="eastAsia"/>
          <w:color w:val="4A4A4A"/>
          <w:spacing w:val="8"/>
          <w:kern w:val="0"/>
          <w:sz w:val="16"/>
          <w:szCs w:val="16"/>
        </w:rPr>
        <w:t>项</w:t>
      </w: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，</w:t>
      </w:r>
      <w:r w:rsidR="00130A93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是</w:t>
      </w:r>
      <w:r w:rsidRPr="00FE030F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重点关注的哈</w:t>
      </w: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：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5. </w:t>
      </w:r>
      <w:r>
        <w:rPr>
          <w:rFonts w:ascii="Cambria" w:hAnsi="Cambria"/>
          <w:color w:val="48B378"/>
          <w:spacing w:val="8"/>
          <w:sz w:val="27"/>
          <w:szCs w:val="27"/>
        </w:rPr>
        <w:t>判空处理</w:t>
      </w:r>
    </w:p>
    <w:p w:rsidR="00E576F1" w:rsidRPr="00E576F1" w:rsidRDefault="00E576F1" w:rsidP="00E576F1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获取对象的属性时，都要判空处理。要不然很多时候会出现空指针异常。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6. </w:t>
      </w:r>
      <w:r>
        <w:rPr>
          <w:rFonts w:ascii="Cambria" w:hAnsi="Cambria"/>
          <w:color w:val="48B378"/>
          <w:spacing w:val="8"/>
          <w:sz w:val="27"/>
          <w:szCs w:val="27"/>
        </w:rPr>
        <w:t>异常处理规范</w:t>
      </w:r>
    </w:p>
    <w:p w:rsidR="00E576F1" w:rsidRPr="00E576F1" w:rsidRDefault="00E576F1" w:rsidP="00E576F1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4A4A4A"/>
          <w:spacing w:val="8"/>
          <w:kern w:val="0"/>
          <w:sz w:val="16"/>
          <w:szCs w:val="16"/>
        </w:rPr>
        <w:t>良好的异常处理可以确保代码的可靠性和可维护性。因此，异常处理也是一项重要规范。以下是一些异常处理的建议：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不要捕获通用的</w:t>
      </w:r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Exception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异常，而应该尽可能捕获特定的异常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lastRenderedPageBreak/>
        <w:t>在捕获异常时，应该记录异常信息以便于调试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内部异常要确认最终的处理方式，</w:t>
      </w:r>
      <w:r w:rsidRPr="00B433DB">
        <w:rPr>
          <w:rFonts w:ascii="Cambria" w:eastAsia="宋体" w:hAnsi="Cambria" w:cs="宋体"/>
          <w:b/>
          <w:bCs/>
          <w:color w:val="4A4A4A"/>
          <w:spacing w:val="8"/>
          <w:kern w:val="0"/>
          <w:sz w:val="16"/>
          <w:szCs w:val="16"/>
        </w:rPr>
        <w:t>避免未知异常当作失败处理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。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在</w:t>
      </w:r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finally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块中释放资源，或者使用</w:t>
      </w:r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try-with-resource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不要使用</w:t>
      </w:r>
      <w:proofErr w:type="spellStart"/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e.printStackTrace</w:t>
      </w:r>
      <w:proofErr w:type="spellEnd"/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()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,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而是使用</w:t>
      </w:r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log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打印。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catch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了异常，要打印出具体的</w:t>
      </w:r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exception</w:t>
      </w: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，否则无法更好定位问题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捕获异常与抛出异常必须是完全匹配，或者捕获异常是抛异常的父类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捕获到的异常，不能忽略它，要打印相对应的日志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注意异常对你的代码层次结构的</w:t>
      </w:r>
      <w:proofErr w:type="gramStart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侵染</w:t>
      </w:r>
      <w:proofErr w:type="gramEnd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（早发现早处理）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自定义封装异常，不要丢弃原始异常的信息</w:t>
      </w:r>
      <w:proofErr w:type="spellStart"/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Throwable</w:t>
      </w:r>
      <w:proofErr w:type="spellEnd"/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 xml:space="preserve"> cause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注意异常匹配的顺序，优先捕获具体的异常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对外提供</w:t>
      </w:r>
      <w:proofErr w:type="spellStart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APi</w:t>
      </w:r>
      <w:proofErr w:type="spellEnd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时，要提供对应的错误码</w:t>
      </w:r>
    </w:p>
    <w:p w:rsidR="00E576F1" w:rsidRPr="00E576F1" w:rsidRDefault="00E576F1" w:rsidP="00E576F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</w:pPr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系统内部应该抛出有业务含义的自定义异常，而不是直接抛出</w:t>
      </w:r>
      <w:proofErr w:type="spellStart"/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RuntimeException</w:t>
      </w:r>
      <w:proofErr w:type="spellEnd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，或者直接抛出</w:t>
      </w:r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Exception\</w:t>
      </w:r>
      <w:proofErr w:type="spellStart"/>
      <w:r w:rsidRPr="00B433DB">
        <w:rPr>
          <w:rFonts w:ascii="Consolas" w:eastAsia="宋体" w:hAnsi="Consolas" w:cs="宋体"/>
          <w:color w:val="28CA71"/>
          <w:spacing w:val="8"/>
          <w:kern w:val="0"/>
          <w:sz w:val="16"/>
          <w:szCs w:val="16"/>
        </w:rPr>
        <w:t>Throwable</w:t>
      </w:r>
      <w:proofErr w:type="spellEnd"/>
      <w:r w:rsidRPr="00E576F1">
        <w:rPr>
          <w:rFonts w:ascii="Cambria" w:eastAsia="宋体" w:hAnsi="Cambria" w:cs="宋体"/>
          <w:color w:val="000000"/>
          <w:spacing w:val="8"/>
          <w:kern w:val="0"/>
          <w:sz w:val="16"/>
          <w:szCs w:val="16"/>
        </w:rPr>
        <w:t>。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7. </w:t>
      </w:r>
      <w:r>
        <w:rPr>
          <w:rFonts w:ascii="Cambria" w:hAnsi="Cambria"/>
          <w:color w:val="48B378"/>
          <w:spacing w:val="8"/>
          <w:sz w:val="27"/>
          <w:szCs w:val="27"/>
        </w:rPr>
        <w:t>模块化，可扩展性</w:t>
      </w:r>
    </w:p>
    <w:p w:rsidR="00E576F1" w:rsidRPr="00B433DB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B433DB">
        <w:rPr>
          <w:rStyle w:val="a3"/>
          <w:rFonts w:ascii="Cambria" w:hAnsi="Cambria"/>
          <w:color w:val="4A4A4A"/>
          <w:spacing w:val="8"/>
          <w:sz w:val="16"/>
          <w:szCs w:val="16"/>
        </w:rPr>
        <w:t>代码编写设计是否满足模块话，接口是否具有可扩展性</w:t>
      </w:r>
    </w:p>
    <w:p w:rsidR="00E576F1" w:rsidRPr="00B433DB" w:rsidRDefault="00E576F1" w:rsidP="00E576F1">
      <w:pPr>
        <w:pStyle w:val="a4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16"/>
          <w:szCs w:val="16"/>
        </w:rPr>
      </w:pPr>
      <w:r w:rsidRPr="00B433DB">
        <w:rPr>
          <w:rFonts w:ascii="Cambria" w:hAnsi="Cambria"/>
          <w:color w:val="595959"/>
          <w:spacing w:val="8"/>
          <w:sz w:val="16"/>
          <w:szCs w:val="16"/>
        </w:rPr>
        <w:t>比如你的需求是酱紫：是用户添加或者修改员工时，需要刷脸。那你是反手提供一个员工管理的提交刷</w:t>
      </w:r>
      <w:proofErr w:type="gramStart"/>
      <w:r w:rsidRPr="00B433DB">
        <w:rPr>
          <w:rFonts w:ascii="Cambria" w:hAnsi="Cambria"/>
          <w:color w:val="595959"/>
          <w:spacing w:val="8"/>
          <w:sz w:val="16"/>
          <w:szCs w:val="16"/>
        </w:rPr>
        <w:t>脸信息</w:t>
      </w:r>
      <w:proofErr w:type="gramEnd"/>
      <w:r w:rsidRPr="00B433DB">
        <w:rPr>
          <w:rFonts w:ascii="Cambria" w:hAnsi="Cambria"/>
          <w:color w:val="595959"/>
          <w:spacing w:val="8"/>
          <w:sz w:val="16"/>
          <w:szCs w:val="16"/>
        </w:rPr>
        <w:t>接口？还是先思考：提交刷脸是不是通用流程呢？比如转账或者一键贴现需要接入刷脸的话，你是否需要重新实现一个接口呢？还是当前按业务类型划分模块，复用这个接口就好，保留接口的可扩展性。</w:t>
      </w:r>
    </w:p>
    <w:p w:rsidR="00E576F1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 w:rsidRPr="00B433DB">
        <w:rPr>
          <w:rFonts w:ascii="Cambria" w:hAnsi="Cambria"/>
          <w:color w:val="4A4A4A"/>
          <w:spacing w:val="8"/>
          <w:sz w:val="16"/>
          <w:szCs w:val="16"/>
        </w:rPr>
        <w:t>如果按模块划分的话，未来如果其他场景比如一键贴现接入刷脸的话，不用再搞一套新的接口，只需要新增枚举，然后复用刷</w:t>
      </w:r>
      <w:proofErr w:type="gramStart"/>
      <w:r w:rsidRPr="00B433DB">
        <w:rPr>
          <w:rFonts w:ascii="Cambria" w:hAnsi="Cambria"/>
          <w:color w:val="4A4A4A"/>
          <w:spacing w:val="8"/>
          <w:sz w:val="16"/>
          <w:szCs w:val="16"/>
        </w:rPr>
        <w:t>脸通过</w:t>
      </w:r>
      <w:proofErr w:type="gramEnd"/>
      <w:r w:rsidRPr="00B433DB">
        <w:rPr>
          <w:rFonts w:ascii="Cambria" w:hAnsi="Cambria"/>
          <w:color w:val="4A4A4A"/>
          <w:spacing w:val="8"/>
          <w:sz w:val="16"/>
          <w:szCs w:val="16"/>
        </w:rPr>
        <w:t>流程接口，实现一键贴现刷脸的差异化即可</w:t>
      </w:r>
      <w:r>
        <w:rPr>
          <w:rFonts w:ascii="Cambria" w:hAnsi="Cambria"/>
          <w:color w:val="4A4A4A"/>
          <w:spacing w:val="8"/>
        </w:rPr>
        <w:t>。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noProof/>
        </w:rPr>
        <w:drawing>
          <wp:inline distT="0" distB="0" distL="0" distR="0" wp14:anchorId="02D75789" wp14:editId="08A953DE">
            <wp:extent cx="5274310" cy="2775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48B378"/>
          <w:spacing w:val="8"/>
          <w:sz w:val="27"/>
          <w:szCs w:val="27"/>
        </w:rPr>
        <w:t xml:space="preserve">8. </w:t>
      </w:r>
      <w:r>
        <w:rPr>
          <w:rFonts w:ascii="Cambria" w:hAnsi="Cambria"/>
          <w:color w:val="48B378"/>
          <w:spacing w:val="8"/>
          <w:sz w:val="27"/>
          <w:szCs w:val="27"/>
        </w:rPr>
        <w:t>并发控制规范</w:t>
      </w:r>
    </w:p>
    <w:p w:rsidR="00E576F1" w:rsidRPr="00B433DB" w:rsidRDefault="00E576F1" w:rsidP="00E576F1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在使用并发集合时，应该注意它们的线程安全性和并发性能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如</w:t>
      </w:r>
      <w:proofErr w:type="spellStart"/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ConcurrentHashMap</w:t>
      </w:r>
      <w:proofErr w:type="spellEnd"/>
      <w:r w:rsidRPr="00B433DB">
        <w:rPr>
          <w:rFonts w:ascii="Cambria" w:hAnsi="Cambria"/>
          <w:color w:val="000000"/>
          <w:spacing w:val="8"/>
          <w:sz w:val="16"/>
          <w:szCs w:val="16"/>
        </w:rPr>
        <w:t>是线性安全的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proofErr w:type="spellStart"/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HashMap</w:t>
      </w:r>
      <w:proofErr w:type="spellEnd"/>
      <w:r w:rsidRPr="00B433DB">
        <w:rPr>
          <w:rFonts w:ascii="Cambria" w:hAnsi="Cambria"/>
          <w:color w:val="000000"/>
          <w:spacing w:val="8"/>
          <w:sz w:val="16"/>
          <w:szCs w:val="16"/>
        </w:rPr>
        <w:t>就是非线性安全的</w:t>
      </w:r>
    </w:p>
    <w:p w:rsidR="00E576F1" w:rsidRPr="00B433DB" w:rsidRDefault="00E576F1" w:rsidP="00E576F1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乐观锁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悲观</w:t>
      </w:r>
      <w:proofErr w:type="gramStart"/>
      <w:r w:rsidRPr="00B433DB">
        <w:rPr>
          <w:rFonts w:ascii="Cambria" w:hAnsi="Cambria"/>
          <w:color w:val="000000"/>
          <w:spacing w:val="8"/>
          <w:sz w:val="16"/>
          <w:szCs w:val="16"/>
        </w:rPr>
        <w:t>锁防止</w:t>
      </w:r>
      <w:proofErr w:type="gramEnd"/>
      <w:r w:rsidRPr="00B433DB">
        <w:rPr>
          <w:rFonts w:ascii="Cambria" w:hAnsi="Cambria"/>
          <w:color w:val="000000"/>
          <w:spacing w:val="8"/>
          <w:sz w:val="16"/>
          <w:szCs w:val="16"/>
        </w:rPr>
        <w:t>数据库并发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.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乐观锁一般用版本号</w:t>
      </w:r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version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控制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悲观锁一般用</w:t>
      </w:r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select …for update</w:t>
      </w:r>
    </w:p>
    <w:p w:rsidR="00E576F1" w:rsidRPr="00B433DB" w:rsidRDefault="00E576F1" w:rsidP="00E576F1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如果是单实例的多线程并发处理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一般通过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Java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锁机制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比如</w:t>
      </w:r>
      <w:proofErr w:type="spellStart"/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sychronized</w:t>
      </w:r>
      <w:proofErr w:type="spellEnd"/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 xml:space="preserve"> ,</w:t>
      </w:r>
      <w:proofErr w:type="spellStart"/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reentrantlock</w:t>
      </w:r>
      <w:proofErr w:type="spellEnd"/>
    </w:p>
    <w:p w:rsidR="00E576F1" w:rsidRPr="00B433DB" w:rsidRDefault="00E576F1" w:rsidP="00E576F1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如果是同一集群的多线程并发处理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可以用</w:t>
      </w:r>
      <w:proofErr w:type="spellStart"/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Redis</w:t>
      </w:r>
      <w:proofErr w:type="spellEnd"/>
      <w:r w:rsidRPr="00B433DB">
        <w:rPr>
          <w:rFonts w:ascii="Cambria" w:hAnsi="Cambria"/>
          <w:color w:val="000000"/>
          <w:spacing w:val="8"/>
          <w:sz w:val="16"/>
          <w:szCs w:val="16"/>
        </w:rPr>
        <w:t>分布式</w:t>
      </w:r>
      <w:proofErr w:type="gramStart"/>
      <w:r w:rsidRPr="00B433DB">
        <w:rPr>
          <w:rFonts w:ascii="Cambria" w:hAnsi="Cambria"/>
          <w:color w:val="000000"/>
          <w:spacing w:val="8"/>
          <w:sz w:val="16"/>
          <w:szCs w:val="16"/>
        </w:rPr>
        <w:t>锁或者</w:t>
      </w:r>
      <w:proofErr w:type="gramEnd"/>
      <w:r w:rsidRPr="00B433DB">
        <w:rPr>
          <w:rFonts w:ascii="Cambria" w:hAnsi="Cambria"/>
          <w:color w:val="000000"/>
          <w:spacing w:val="8"/>
          <w:sz w:val="16"/>
          <w:szCs w:val="16"/>
        </w:rPr>
        <w:t>走</w:t>
      </w:r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zookeeper</w:t>
      </w:r>
    </w:p>
    <w:p w:rsidR="00E576F1" w:rsidRPr="00B433DB" w:rsidRDefault="00E576F1" w:rsidP="00E576F1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lastRenderedPageBreak/>
        <w:t>如果是跨集群的多线程并发处理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则考虑数据库实现的分布式锁。</w:t>
      </w:r>
    </w:p>
    <w:p w:rsidR="00E576F1" w:rsidRPr="00B433DB" w:rsidRDefault="00E576F1" w:rsidP="00E576F1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在使用分布式锁的时候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要注意有哪些坑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比如</w:t>
      </w:r>
      <w:proofErr w:type="spellStart"/>
      <w:r w:rsidRPr="00B433DB">
        <w:rPr>
          <w:rFonts w:ascii="Cambria" w:hAnsi="Cambria"/>
          <w:color w:val="000000"/>
          <w:spacing w:val="8"/>
          <w:sz w:val="16"/>
          <w:szCs w:val="16"/>
        </w:rPr>
        <w:t>redis</w:t>
      </w:r>
      <w:proofErr w:type="spellEnd"/>
      <w:r w:rsidRPr="00B433DB">
        <w:rPr>
          <w:rFonts w:ascii="Cambria" w:hAnsi="Cambria"/>
          <w:color w:val="000000"/>
          <w:spacing w:val="8"/>
          <w:sz w:val="16"/>
          <w:szCs w:val="16"/>
        </w:rPr>
        <w:t>一些经典的坑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.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9. </w:t>
      </w:r>
      <w:r>
        <w:rPr>
          <w:rFonts w:ascii="Cambria" w:hAnsi="Cambria"/>
          <w:color w:val="48B378"/>
          <w:spacing w:val="8"/>
          <w:sz w:val="27"/>
          <w:szCs w:val="27"/>
        </w:rPr>
        <w:t>单元测试规范</w:t>
      </w:r>
    </w:p>
    <w:p w:rsidR="00E576F1" w:rsidRPr="00B433DB" w:rsidRDefault="00E576F1" w:rsidP="00E576F1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测试类的命名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一般以测试的类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+</w:t>
      </w:r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Test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如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:</w:t>
      </w:r>
      <w:proofErr w:type="spellStart"/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CalculatorTest</w:t>
      </w:r>
      <w:proofErr w:type="spellEnd"/>
      <w:r w:rsidRPr="00B433DB">
        <w:rPr>
          <w:rFonts w:ascii="Cambria" w:hAnsi="Cambria"/>
          <w:color w:val="000000"/>
          <w:spacing w:val="8"/>
          <w:sz w:val="16"/>
          <w:szCs w:val="16"/>
        </w:rPr>
        <w:t>.</w:t>
      </w:r>
    </w:p>
    <w:p w:rsidR="00E576F1" w:rsidRPr="00B433DB" w:rsidRDefault="00E576F1" w:rsidP="00E576F1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测试方法的命名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一般以</w:t>
      </w:r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test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开头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 xml:space="preserve">+ 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测试的方法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如</w:t>
      </w:r>
      <w:proofErr w:type="spellStart"/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testAdd</w:t>
      </w:r>
      <w:proofErr w:type="spellEnd"/>
      <w:r w:rsidRPr="00B433DB">
        <w:rPr>
          <w:rFonts w:ascii="Cambria" w:hAnsi="Cambria"/>
          <w:color w:val="000000"/>
          <w:spacing w:val="8"/>
          <w:sz w:val="16"/>
          <w:szCs w:val="16"/>
        </w:rPr>
        <w:t>.</w:t>
      </w:r>
    </w:p>
    <w:p w:rsidR="00E576F1" w:rsidRPr="00B433DB" w:rsidRDefault="00E576F1" w:rsidP="00E576F1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单测行覆盖率一般要求大于</w:t>
      </w:r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75%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.</w:t>
      </w:r>
    </w:p>
    <w:p w:rsidR="00E576F1" w:rsidRPr="00B433DB" w:rsidRDefault="00E576F1" w:rsidP="00E576F1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单</w:t>
      </w:r>
      <w:proofErr w:type="gramStart"/>
      <w:r w:rsidRPr="00B433DB">
        <w:rPr>
          <w:rFonts w:ascii="Cambria" w:hAnsi="Cambria"/>
          <w:color w:val="000000"/>
          <w:spacing w:val="8"/>
          <w:sz w:val="16"/>
          <w:szCs w:val="16"/>
        </w:rPr>
        <w:t>测一般</w:t>
      </w:r>
      <w:proofErr w:type="gramEnd"/>
      <w:r w:rsidRPr="00B433DB">
        <w:rPr>
          <w:rFonts w:ascii="Cambria" w:hAnsi="Cambria"/>
          <w:color w:val="000000"/>
          <w:spacing w:val="8"/>
          <w:sz w:val="16"/>
          <w:szCs w:val="16"/>
        </w:rPr>
        <w:t>要求包含主流程用例、参数边界值等校验用例</w:t>
      </w:r>
    </w:p>
    <w:p w:rsidR="00E576F1" w:rsidRPr="00B433DB" w:rsidRDefault="00E576F1" w:rsidP="00E576F1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单</w:t>
      </w:r>
      <w:proofErr w:type="gramStart"/>
      <w:r w:rsidRPr="00B433DB">
        <w:rPr>
          <w:rFonts w:ascii="Cambria" w:hAnsi="Cambria"/>
          <w:color w:val="000000"/>
          <w:spacing w:val="8"/>
          <w:sz w:val="16"/>
          <w:szCs w:val="16"/>
        </w:rPr>
        <w:t>测一般</w:t>
      </w:r>
      <w:proofErr w:type="gramEnd"/>
      <w:r w:rsidRPr="00B433DB">
        <w:rPr>
          <w:rFonts w:ascii="Cambria" w:hAnsi="Cambria"/>
          <w:color w:val="000000"/>
          <w:spacing w:val="8"/>
          <w:sz w:val="16"/>
          <w:szCs w:val="16"/>
        </w:rPr>
        <w:t>也要求包含中间</w:t>
      </w:r>
      <w:proofErr w:type="gramStart"/>
      <w:r w:rsidRPr="00B433DB">
        <w:rPr>
          <w:rFonts w:ascii="Cambria" w:hAnsi="Cambria"/>
          <w:color w:val="000000"/>
          <w:spacing w:val="8"/>
          <w:sz w:val="16"/>
          <w:szCs w:val="16"/>
        </w:rPr>
        <w:t>件访问</w:t>
      </w:r>
      <w:proofErr w:type="gramEnd"/>
      <w:r w:rsidRPr="00B433DB">
        <w:rPr>
          <w:rFonts w:ascii="Cambria" w:hAnsi="Cambria"/>
          <w:color w:val="000000"/>
          <w:spacing w:val="8"/>
          <w:sz w:val="16"/>
          <w:szCs w:val="16"/>
        </w:rPr>
        <w:t>超时、返回空、等异常的用例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,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比如访问数据库或者</w:t>
      </w:r>
      <w:proofErr w:type="spellStart"/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Redis</w:t>
      </w:r>
      <w:proofErr w:type="spellEnd"/>
      <w:r w:rsidRPr="00B433DB">
        <w:rPr>
          <w:rFonts w:ascii="Cambria" w:hAnsi="Cambria"/>
          <w:color w:val="000000"/>
          <w:spacing w:val="8"/>
          <w:sz w:val="16"/>
          <w:szCs w:val="16"/>
        </w:rPr>
        <w:t>异常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.</w:t>
      </w:r>
    </w:p>
    <w:p w:rsidR="00E576F1" w:rsidRPr="00B433DB" w:rsidRDefault="00E576F1" w:rsidP="00E576F1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单测用例要求包含</w:t>
      </w:r>
      <w:r w:rsidRPr="00B433DB">
        <w:rPr>
          <w:rStyle w:val="a3"/>
          <w:rFonts w:ascii="Cambria" w:hAnsi="Cambria"/>
          <w:color w:val="4A4A4A"/>
          <w:spacing w:val="8"/>
          <w:sz w:val="16"/>
          <w:szCs w:val="16"/>
        </w:rPr>
        <w:t>并发、防重、</w:t>
      </w:r>
      <w:proofErr w:type="gramStart"/>
      <w:r w:rsidRPr="00B433DB">
        <w:rPr>
          <w:rStyle w:val="a3"/>
          <w:rFonts w:ascii="Cambria" w:hAnsi="Cambria"/>
          <w:color w:val="4A4A4A"/>
          <w:spacing w:val="8"/>
          <w:sz w:val="16"/>
          <w:szCs w:val="16"/>
        </w:rPr>
        <w:t>幂</w:t>
      </w:r>
      <w:proofErr w:type="gramEnd"/>
      <w:r w:rsidRPr="00B433DB">
        <w:rPr>
          <w:rStyle w:val="a3"/>
          <w:rFonts w:ascii="Cambria" w:hAnsi="Cambria"/>
          <w:color w:val="4A4A4A"/>
          <w:spacing w:val="8"/>
          <w:sz w:val="16"/>
          <w:szCs w:val="16"/>
        </w:rPr>
        <w:t>等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等用例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.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10. </w:t>
      </w:r>
      <w:r>
        <w:rPr>
          <w:rFonts w:ascii="Cambria" w:hAnsi="Cambria"/>
          <w:color w:val="48B378"/>
          <w:spacing w:val="8"/>
          <w:sz w:val="27"/>
          <w:szCs w:val="27"/>
        </w:rPr>
        <w:t>代码格式规范</w:t>
      </w:r>
    </w:p>
    <w:p w:rsidR="00E576F1" w:rsidRPr="00B433DB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B433DB">
        <w:rPr>
          <w:rFonts w:ascii="Cambria" w:hAnsi="Cambria"/>
          <w:color w:val="4A4A4A"/>
          <w:spacing w:val="8"/>
          <w:sz w:val="16"/>
          <w:szCs w:val="16"/>
        </w:rPr>
        <w:t>良好的代码格式，可以使代码更</w:t>
      </w:r>
      <w:r w:rsidRPr="00B433DB">
        <w:rPr>
          <w:rStyle w:val="a3"/>
          <w:rFonts w:ascii="Cambria" w:hAnsi="Cambria"/>
          <w:color w:val="4A4A4A"/>
          <w:spacing w:val="8"/>
          <w:sz w:val="16"/>
          <w:szCs w:val="16"/>
        </w:rPr>
        <w:t>容易阅读和理解</w:t>
      </w:r>
      <w:r w:rsidRPr="00B433DB">
        <w:rPr>
          <w:rFonts w:ascii="Cambria" w:hAnsi="Cambria"/>
          <w:color w:val="4A4A4A"/>
          <w:spacing w:val="8"/>
          <w:sz w:val="16"/>
          <w:szCs w:val="16"/>
        </w:rPr>
        <w:t>。下面是一些常见的代码格式化建议：</w:t>
      </w:r>
    </w:p>
    <w:p w:rsidR="00E576F1" w:rsidRPr="00B433DB" w:rsidRDefault="00E576F1" w:rsidP="00E576F1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缩进使用四个空格</w:t>
      </w:r>
    </w:p>
    <w:p w:rsidR="00E576F1" w:rsidRPr="00B433DB" w:rsidRDefault="00E576F1" w:rsidP="00E576F1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代码块使用花括号分隔</w:t>
      </w:r>
    </w:p>
    <w:p w:rsidR="00E576F1" w:rsidRPr="00B433DB" w:rsidRDefault="00E576F1" w:rsidP="00E576F1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每行不超过</w:t>
      </w:r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80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个字符</w:t>
      </w:r>
    </w:p>
    <w:p w:rsidR="00E576F1" w:rsidRPr="00B433DB" w:rsidRDefault="00E576F1" w:rsidP="00E576F1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B433DB">
        <w:rPr>
          <w:rFonts w:ascii="Cambria" w:hAnsi="Cambria"/>
          <w:color w:val="000000"/>
          <w:spacing w:val="8"/>
          <w:sz w:val="16"/>
          <w:szCs w:val="16"/>
        </w:rPr>
        <w:t>每个方法应该按照特定的顺序排列，例如：</w:t>
      </w:r>
      <w:r w:rsidRPr="00B433DB">
        <w:rPr>
          <w:rStyle w:val="HTML"/>
          <w:rFonts w:ascii="Consolas" w:hAnsi="Consolas"/>
          <w:color w:val="28CA71"/>
          <w:spacing w:val="8"/>
          <w:sz w:val="16"/>
          <w:szCs w:val="16"/>
        </w:rPr>
        <w:t>类变量、实例变量、构造函数、公共方法、私有方法</w:t>
      </w:r>
      <w:r w:rsidRPr="00B433DB">
        <w:rPr>
          <w:rFonts w:ascii="Cambria" w:hAnsi="Cambria"/>
          <w:color w:val="000000"/>
          <w:spacing w:val="8"/>
          <w:sz w:val="16"/>
          <w:szCs w:val="16"/>
        </w:rPr>
        <w:t>等。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11. </w:t>
      </w:r>
      <w:r>
        <w:rPr>
          <w:rFonts w:ascii="Cambria" w:hAnsi="Cambria"/>
          <w:color w:val="48B378"/>
          <w:spacing w:val="8"/>
          <w:sz w:val="27"/>
          <w:szCs w:val="27"/>
        </w:rPr>
        <w:t>接口兼容性</w:t>
      </w:r>
    </w:p>
    <w:p w:rsidR="00E576F1" w:rsidRPr="00B433DB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B433DB">
        <w:rPr>
          <w:rFonts w:ascii="Cambria" w:hAnsi="Cambria"/>
          <w:color w:val="4A4A4A"/>
          <w:spacing w:val="8"/>
          <w:sz w:val="16"/>
          <w:szCs w:val="16"/>
        </w:rPr>
        <w:t>是否考虑到了</w:t>
      </w:r>
      <w:r w:rsidRPr="00B433DB">
        <w:rPr>
          <w:rStyle w:val="a3"/>
          <w:rFonts w:ascii="Cambria" w:hAnsi="Cambria"/>
          <w:color w:val="4A4A4A"/>
          <w:spacing w:val="8"/>
          <w:sz w:val="16"/>
          <w:szCs w:val="16"/>
        </w:rPr>
        <w:t>接口的兼容性</w:t>
      </w:r>
      <w:r w:rsidRPr="00B433DB">
        <w:rPr>
          <w:rFonts w:ascii="Cambria" w:hAnsi="Cambria"/>
          <w:color w:val="4A4A4A"/>
          <w:spacing w:val="8"/>
          <w:sz w:val="16"/>
          <w:szCs w:val="16"/>
        </w:rPr>
        <w:t>.</w:t>
      </w:r>
      <w:r w:rsidRPr="00B433DB">
        <w:rPr>
          <w:rFonts w:ascii="Cambria" w:hAnsi="Cambria"/>
          <w:color w:val="4A4A4A"/>
          <w:spacing w:val="8"/>
          <w:sz w:val="16"/>
          <w:szCs w:val="16"/>
        </w:rPr>
        <w:t>因为很多</w:t>
      </w:r>
      <w:r w:rsidRPr="00B433DB">
        <w:rPr>
          <w:rFonts w:ascii="Cambria" w:hAnsi="Cambria"/>
          <w:color w:val="4A4A4A"/>
          <w:spacing w:val="8"/>
          <w:sz w:val="16"/>
          <w:szCs w:val="16"/>
        </w:rPr>
        <w:t>bug</w:t>
      </w:r>
      <w:r w:rsidRPr="00B433DB">
        <w:rPr>
          <w:rFonts w:ascii="Cambria" w:hAnsi="Cambria"/>
          <w:color w:val="4A4A4A"/>
          <w:spacing w:val="8"/>
          <w:sz w:val="16"/>
          <w:szCs w:val="16"/>
        </w:rPr>
        <w:t>都是因为修改了对外旧接口，但是却不做兼容导致的。关键这个问题多数是比较严重的，可能直接导致系统发</w:t>
      </w:r>
      <w:proofErr w:type="gramStart"/>
      <w:r w:rsidRPr="00B433DB">
        <w:rPr>
          <w:rFonts w:ascii="Cambria" w:hAnsi="Cambria"/>
          <w:color w:val="4A4A4A"/>
          <w:spacing w:val="8"/>
          <w:sz w:val="16"/>
          <w:szCs w:val="16"/>
        </w:rPr>
        <w:t>版失败</w:t>
      </w:r>
      <w:proofErr w:type="gramEnd"/>
      <w:r w:rsidRPr="00B433DB">
        <w:rPr>
          <w:rFonts w:ascii="Cambria" w:hAnsi="Cambria"/>
          <w:color w:val="4A4A4A"/>
          <w:spacing w:val="8"/>
          <w:sz w:val="16"/>
          <w:szCs w:val="16"/>
        </w:rPr>
        <w:t>的。新手程序员很容易犯这个错误哦</w:t>
      </w:r>
      <w:r w:rsidRPr="00B433DB">
        <w:rPr>
          <w:rFonts w:ascii="Cambria" w:hAnsi="Cambria"/>
          <w:color w:val="4A4A4A"/>
          <w:spacing w:val="8"/>
          <w:sz w:val="16"/>
          <w:szCs w:val="16"/>
        </w:rPr>
        <w:t>~</w:t>
      </w:r>
    </w:p>
    <w:p w:rsidR="00270909" w:rsidRPr="00B433DB" w:rsidRDefault="00E576F1">
      <w:pPr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</w:pPr>
      <w:r w:rsidRPr="00B433DB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所以，如果你的需求是在原来接口上修改，尤其这个接口是对外提供服务的话，一定要考虑接口兼容。举个例子吧，比如</w:t>
      </w:r>
      <w:proofErr w:type="spellStart"/>
      <w:r w:rsidRPr="00B433DB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dubbo</w:t>
      </w:r>
      <w:proofErr w:type="spellEnd"/>
      <w:r w:rsidRPr="00B433DB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接口，原本是只接收</w:t>
      </w:r>
      <w:r w:rsidRPr="00B433DB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A</w:t>
      </w:r>
      <w:r w:rsidRPr="00B433DB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，</w:t>
      </w:r>
      <w:r w:rsidRPr="00B433DB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B</w:t>
      </w:r>
      <w:r w:rsidRPr="00B433DB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参数，现在你加了一个参数</w:t>
      </w:r>
      <w:r w:rsidRPr="00B433DB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C</w:t>
      </w:r>
      <w:r w:rsidRPr="00B433DB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，就可以考虑这样处理：</w:t>
      </w:r>
    </w:p>
    <w:p w:rsidR="00E576F1" w:rsidRDefault="00E576F1">
      <w:r>
        <w:rPr>
          <w:noProof/>
        </w:rPr>
        <w:drawing>
          <wp:inline distT="0" distB="0" distL="0" distR="0" wp14:anchorId="0C4AC28B" wp14:editId="24F365B9">
            <wp:extent cx="5274310" cy="2102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12. </w:t>
      </w:r>
      <w:r>
        <w:rPr>
          <w:rFonts w:ascii="Cambria" w:hAnsi="Cambria"/>
          <w:color w:val="48B378"/>
          <w:spacing w:val="8"/>
          <w:sz w:val="27"/>
          <w:szCs w:val="27"/>
        </w:rPr>
        <w:t>程序逻辑是否清晰</w:t>
      </w:r>
      <w:r>
        <w:rPr>
          <w:rFonts w:ascii="Cambria" w:hAnsi="Cambria"/>
          <w:color w:val="48B378"/>
          <w:spacing w:val="8"/>
          <w:sz w:val="27"/>
          <w:szCs w:val="27"/>
        </w:rPr>
        <w:t>,</w:t>
      </w:r>
      <w:r>
        <w:rPr>
          <w:rFonts w:ascii="Cambria" w:hAnsi="Cambria"/>
          <w:color w:val="48B378"/>
          <w:spacing w:val="8"/>
          <w:sz w:val="27"/>
          <w:szCs w:val="27"/>
        </w:rPr>
        <w:t>主次是否够分明</w:t>
      </w:r>
    </w:p>
    <w:p w:rsidR="00E576F1" w:rsidRPr="00130A93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130A93">
        <w:rPr>
          <w:rFonts w:ascii="Cambria" w:hAnsi="Cambria"/>
          <w:color w:val="4A4A4A"/>
          <w:spacing w:val="8"/>
          <w:sz w:val="16"/>
          <w:szCs w:val="16"/>
        </w:rPr>
        <w:t>关注程序逻辑是否清晰。比如，你的一个注册接口，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有参数校验、判断用户是否已经注册、插入用户记录、发送注册成功通知等功能</w:t>
      </w:r>
      <w:r w:rsidRPr="00130A93">
        <w:rPr>
          <w:rFonts w:ascii="Cambria" w:hAnsi="Cambria"/>
          <w:color w:val="4A4A4A"/>
          <w:spacing w:val="8"/>
          <w:sz w:val="16"/>
          <w:szCs w:val="16"/>
        </w:rPr>
        <w:t>。如果你把</w:t>
      </w:r>
      <w:proofErr w:type="gramStart"/>
      <w:r w:rsidRPr="00130A93">
        <w:rPr>
          <w:rFonts w:ascii="Cambria" w:hAnsi="Cambria"/>
          <w:color w:val="4A4A4A"/>
          <w:spacing w:val="8"/>
          <w:sz w:val="16"/>
          <w:szCs w:val="16"/>
        </w:rPr>
        <w:t>所有所有</w:t>
      </w:r>
      <w:proofErr w:type="gramEnd"/>
      <w:r w:rsidRPr="00130A93">
        <w:rPr>
          <w:rFonts w:ascii="Cambria" w:hAnsi="Cambria"/>
          <w:color w:val="4A4A4A"/>
          <w:spacing w:val="8"/>
          <w:sz w:val="16"/>
          <w:szCs w:val="16"/>
        </w:rPr>
        <w:t>功能代码塞到一个方法里面，程序逻辑就不清晰，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主次不够分明</w:t>
      </w:r>
      <w:r w:rsidRPr="00130A93">
        <w:rPr>
          <w:rFonts w:ascii="Cambria" w:hAnsi="Cambria"/>
          <w:color w:val="4A4A4A"/>
          <w:spacing w:val="8"/>
          <w:sz w:val="16"/>
          <w:szCs w:val="16"/>
        </w:rPr>
        <w:t>，反例如下</w:t>
      </w:r>
      <w:r w:rsidRPr="00130A93">
        <w:rPr>
          <w:rFonts w:ascii="Cambria" w:hAnsi="Cambria"/>
          <w:color w:val="4A4A4A"/>
          <w:spacing w:val="8"/>
          <w:sz w:val="16"/>
          <w:szCs w:val="16"/>
        </w:rPr>
        <w:t>:</w:t>
      </w:r>
    </w:p>
    <w:p w:rsidR="00E576F1" w:rsidRDefault="00E576F1">
      <w:r>
        <w:rPr>
          <w:noProof/>
        </w:rPr>
        <w:lastRenderedPageBreak/>
        <w:drawing>
          <wp:inline distT="0" distB="0" distL="0" distR="0" wp14:anchorId="663C0971" wp14:editId="384111B3">
            <wp:extent cx="5274310" cy="4444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56DBC" wp14:editId="0235E58A">
            <wp:extent cx="5274310" cy="2443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F1" w:rsidRPr="00130A93" w:rsidRDefault="00E576F1">
      <w:pPr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</w:pPr>
      <w:r w:rsidRPr="00130A93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其实，以上这块代码，主次不够分明的点</w:t>
      </w:r>
      <w:r w:rsidRPr="00130A93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:</w:t>
      </w:r>
      <w:r w:rsidRPr="00130A93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参数校验就占</w:t>
      </w:r>
      <w:proofErr w:type="spellStart"/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registerUser</w:t>
      </w:r>
      <w:proofErr w:type="spellEnd"/>
      <w:r w:rsidRPr="00130A93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方法很大一部分。正例可以划分主次，</w:t>
      </w:r>
      <w:proofErr w:type="gramStart"/>
      <w:r w:rsidRPr="00130A93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抽一下</w:t>
      </w:r>
      <w:proofErr w:type="gramEnd"/>
      <w:r w:rsidRPr="00130A93">
        <w:rPr>
          <w:rFonts w:ascii="Cambria" w:hAnsi="Cambria"/>
          <w:color w:val="4A4A4A"/>
          <w:spacing w:val="8"/>
          <w:sz w:val="16"/>
          <w:szCs w:val="16"/>
          <w:shd w:val="clear" w:color="auto" w:fill="FFFFFF"/>
        </w:rPr>
        <w:t>小函数，如下：</w:t>
      </w:r>
    </w:p>
    <w:p w:rsidR="00E576F1" w:rsidRDefault="00E576F1">
      <w:r>
        <w:rPr>
          <w:noProof/>
        </w:rPr>
        <w:lastRenderedPageBreak/>
        <w:drawing>
          <wp:inline distT="0" distB="0" distL="0" distR="0" wp14:anchorId="4245ADA3" wp14:editId="1514BD50">
            <wp:extent cx="5274310" cy="39192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A37F2" wp14:editId="58076FA0">
            <wp:extent cx="5274310" cy="3548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13. </w:t>
      </w:r>
      <w:r>
        <w:rPr>
          <w:rFonts w:ascii="Cambria" w:hAnsi="Cambria"/>
          <w:color w:val="48B378"/>
          <w:spacing w:val="8"/>
          <w:sz w:val="27"/>
          <w:szCs w:val="27"/>
        </w:rPr>
        <w:t>安全规范</w:t>
      </w:r>
    </w:p>
    <w:p w:rsidR="00E576F1" w:rsidRPr="00130A93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代码是否存在安全性问题</w:t>
      </w:r>
      <w:r w:rsidRPr="00130A93">
        <w:rPr>
          <w:rFonts w:ascii="Cambria" w:hAnsi="Cambria"/>
          <w:color w:val="4A4A4A"/>
          <w:spacing w:val="8"/>
          <w:sz w:val="16"/>
          <w:szCs w:val="16"/>
        </w:rPr>
        <w:t>。比如：</w:t>
      </w:r>
    </w:p>
    <w:p w:rsidR="00E576F1" w:rsidRPr="00130A93" w:rsidRDefault="00E576F1" w:rsidP="00E576F1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输入校验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：应该始终对任何来自外部的输入数据进行校验，以确保它们符合预期并且不会对系统造成伤害。校验应该包括检查数据的类型、大小和格式。</w:t>
      </w:r>
    </w:p>
    <w:p w:rsidR="00E576F1" w:rsidRPr="00130A93" w:rsidRDefault="00E576F1" w:rsidP="00E576F1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防范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SQL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注入攻击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: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在使用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SQL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查询时，应该始终使用参数化查询或预处理语句，以防止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SQL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注入攻击。</w:t>
      </w:r>
    </w:p>
    <w:p w:rsidR="00E576F1" w:rsidRPr="00130A93" w:rsidRDefault="00E576F1" w:rsidP="00E576F1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lastRenderedPageBreak/>
        <w:t>防范</w:t>
      </w:r>
      <w:proofErr w:type="gramStart"/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跨站脚本</w:t>
      </w:r>
      <w:proofErr w:type="gramEnd"/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攻击（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XSS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）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 xml:space="preserve">: 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在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Web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应用程序中，应该始终对输入的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HTML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、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JavaScript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和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CSS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进行校验，并转义特殊字符，以防止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XSS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攻击。</w:t>
      </w:r>
    </w:p>
    <w:p w:rsidR="00E576F1" w:rsidRPr="00130A93" w:rsidRDefault="00E576F1" w:rsidP="00E576F1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避免敏感信息泄露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 xml:space="preserve">: 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敏感信息（如密码、密钥、会话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ID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等）应该在传输和存储时进行加密，以防止被未经授权的人访问。同时，应该避免在日志、调试信息或错误消息中泄露敏感信息。</w:t>
      </w:r>
    </w:p>
    <w:p w:rsidR="00E576F1" w:rsidRPr="00130A93" w:rsidRDefault="00E576F1" w:rsidP="00E576F1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防范</w:t>
      </w:r>
      <w:proofErr w:type="gramStart"/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跨站请求</w:t>
      </w:r>
      <w:proofErr w:type="gramEnd"/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伪造（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CSRF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）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 xml:space="preserve">: 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应该为所有敏感操作（如更改密码、删除数据等）添加</w:t>
      </w:r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CSRF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令牌，以防止未经授权的人员执行这些操作。</w:t>
      </w:r>
    </w:p>
    <w:p w:rsidR="00E576F1" w:rsidRDefault="00E576F1" w:rsidP="00E576F1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防范安全漏洞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 xml:space="preserve">: 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应该使用安全性高的算法和协议（如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HTTPS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、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TLS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）来保护敏感数据的传输和存储，并定期对系统进行漏洞扫描和安全性审计</w:t>
      </w:r>
      <w:r>
        <w:rPr>
          <w:rFonts w:ascii="Cambria" w:hAnsi="Cambria"/>
          <w:color w:val="000000"/>
          <w:spacing w:val="8"/>
        </w:rPr>
        <w:t>。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14. </w:t>
      </w:r>
      <w:r>
        <w:rPr>
          <w:rFonts w:ascii="Cambria" w:hAnsi="Cambria"/>
          <w:color w:val="48B378"/>
          <w:spacing w:val="8"/>
          <w:sz w:val="27"/>
          <w:szCs w:val="27"/>
        </w:rPr>
        <w:t>事务控制规范</w:t>
      </w:r>
    </w:p>
    <w:p w:rsidR="00E576F1" w:rsidRPr="00130A93" w:rsidRDefault="00E576F1" w:rsidP="00E576F1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一般推荐使用编程式事务，而不是一个注解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 </w:t>
      </w:r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@Transactional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的声明式事务。因为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 </w:t>
      </w:r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@Transactional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有很多场景，可能导致事务不生效。</w:t>
      </w:r>
    </w:p>
    <w:p w:rsidR="00E576F1" w:rsidRPr="00130A93" w:rsidRDefault="00E576F1" w:rsidP="00E576F1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事务范围要明确，数据库操作必须在事务作用范围内，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如果是非数据库操作，尽量不要包含在事务内。</w:t>
      </w:r>
    </w:p>
    <w:p w:rsidR="00E576F1" w:rsidRPr="00130A93" w:rsidRDefault="00E576F1" w:rsidP="00E576F1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不要在事务内进行远程调用（可能导致数据不一致，比如本地成功了，但是远程方法失败了，这时候需要用分布式事务解决方案）</w:t>
      </w:r>
    </w:p>
    <w:p w:rsidR="00E576F1" w:rsidRPr="00130A93" w:rsidRDefault="00E576F1" w:rsidP="00E576F1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事务中避免处理太多数据，一些查询相关的操作，尽量放到事务之外（避免大事务问题）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15. </w:t>
      </w:r>
      <w:proofErr w:type="gramStart"/>
      <w:r>
        <w:rPr>
          <w:rFonts w:ascii="Cambria" w:hAnsi="Cambria"/>
          <w:color w:val="48B378"/>
          <w:spacing w:val="8"/>
          <w:sz w:val="27"/>
          <w:szCs w:val="27"/>
        </w:rPr>
        <w:t>幂</w:t>
      </w:r>
      <w:proofErr w:type="gramEnd"/>
      <w:r>
        <w:rPr>
          <w:rFonts w:ascii="Cambria" w:hAnsi="Cambria"/>
          <w:color w:val="48B378"/>
          <w:spacing w:val="8"/>
          <w:sz w:val="27"/>
          <w:szCs w:val="27"/>
        </w:rPr>
        <w:t>等处理规范</w:t>
      </w:r>
    </w:p>
    <w:p w:rsidR="00E576F1" w:rsidRPr="00130A93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130A93">
        <w:rPr>
          <w:rFonts w:ascii="Cambria" w:hAnsi="Cambria"/>
          <w:color w:val="4A4A4A"/>
          <w:spacing w:val="8"/>
          <w:sz w:val="16"/>
          <w:szCs w:val="16"/>
        </w:rPr>
        <w:t>什么是</w:t>
      </w:r>
      <w:proofErr w:type="gramStart"/>
      <w:r w:rsidRPr="00130A93">
        <w:rPr>
          <w:rFonts w:ascii="Cambria" w:hAnsi="Cambria"/>
          <w:color w:val="4A4A4A"/>
          <w:spacing w:val="8"/>
          <w:sz w:val="16"/>
          <w:szCs w:val="16"/>
        </w:rPr>
        <w:t>幂</w:t>
      </w:r>
      <w:proofErr w:type="gramEnd"/>
      <w:r w:rsidRPr="00130A93">
        <w:rPr>
          <w:rFonts w:ascii="Cambria" w:hAnsi="Cambria"/>
          <w:color w:val="4A4A4A"/>
          <w:spacing w:val="8"/>
          <w:sz w:val="16"/>
          <w:szCs w:val="16"/>
        </w:rPr>
        <w:t>等？</w:t>
      </w:r>
    </w:p>
    <w:p w:rsidR="00E576F1" w:rsidRPr="00130A93" w:rsidRDefault="00E576F1" w:rsidP="00E576F1">
      <w:pPr>
        <w:pStyle w:val="a4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16"/>
          <w:szCs w:val="16"/>
        </w:rPr>
      </w:pPr>
      <w:r w:rsidRPr="00130A93">
        <w:rPr>
          <w:rFonts w:ascii="Cambria" w:hAnsi="Cambria"/>
          <w:color w:val="595959"/>
          <w:spacing w:val="8"/>
          <w:sz w:val="16"/>
          <w:szCs w:val="16"/>
        </w:rPr>
        <w:t>计算机科学中，</w:t>
      </w:r>
      <w:proofErr w:type="gramStart"/>
      <w:r w:rsidRPr="00130A93">
        <w:rPr>
          <w:rFonts w:ascii="Cambria" w:hAnsi="Cambria"/>
          <w:color w:val="595959"/>
          <w:spacing w:val="8"/>
          <w:sz w:val="16"/>
          <w:szCs w:val="16"/>
        </w:rPr>
        <w:t>幂</w:t>
      </w:r>
      <w:proofErr w:type="gramEnd"/>
      <w:r w:rsidRPr="00130A93">
        <w:rPr>
          <w:rFonts w:ascii="Cambria" w:hAnsi="Cambria"/>
          <w:color w:val="595959"/>
          <w:spacing w:val="8"/>
          <w:sz w:val="16"/>
          <w:szCs w:val="16"/>
        </w:rPr>
        <w:t>等表示一次和多次请求某一个资源应该具有同样的副作用，或者说，多次请求所产生的影响与一次请求执行的影响效果相同。</w:t>
      </w:r>
    </w:p>
    <w:p w:rsidR="00E576F1" w:rsidRPr="00130A93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130A93">
        <w:rPr>
          <w:rFonts w:ascii="Cambria" w:hAnsi="Cambria"/>
          <w:color w:val="4A4A4A"/>
          <w:spacing w:val="8"/>
          <w:sz w:val="16"/>
          <w:szCs w:val="16"/>
        </w:rPr>
        <w:t>要关注接口是否考虑</w:t>
      </w:r>
      <w:proofErr w:type="gramStart"/>
      <w:r w:rsidRPr="00130A93">
        <w:rPr>
          <w:rFonts w:ascii="Cambria" w:hAnsi="Cambria"/>
          <w:color w:val="4A4A4A"/>
          <w:spacing w:val="8"/>
          <w:sz w:val="16"/>
          <w:szCs w:val="16"/>
        </w:rPr>
        <w:t>幂</w:t>
      </w:r>
      <w:proofErr w:type="gramEnd"/>
      <w:r w:rsidRPr="00130A93">
        <w:rPr>
          <w:rFonts w:ascii="Cambria" w:hAnsi="Cambria"/>
          <w:color w:val="4A4A4A"/>
          <w:spacing w:val="8"/>
          <w:sz w:val="16"/>
          <w:szCs w:val="16"/>
        </w:rPr>
        <w:t>等。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比如开户接口，多次请求过来的时候，需要先查一下该客户是否已经开过户，如果已经开户成功，直接返回开户成功的报文。如果还没开户，就先开户，再返回开户成功的报文。这就是</w:t>
      </w:r>
      <w:proofErr w:type="gramStart"/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幂</w:t>
      </w:r>
      <w:proofErr w:type="gramEnd"/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等处理。</w:t>
      </w:r>
    </w:p>
    <w:p w:rsidR="00E576F1" w:rsidRPr="00130A93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一般情况有这几种</w:t>
      </w:r>
      <w:proofErr w:type="gramStart"/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幂</w:t>
      </w:r>
      <w:proofErr w:type="gramEnd"/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等处理方案：</w:t>
      </w:r>
    </w:p>
    <w:p w:rsidR="00E576F1" w:rsidRPr="00130A93" w:rsidRDefault="00E576F1" w:rsidP="00E576F1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proofErr w:type="spellStart"/>
      <w:r w:rsidRPr="00130A93">
        <w:rPr>
          <w:rFonts w:ascii="Cambria" w:hAnsi="Cambria"/>
          <w:color w:val="000000"/>
          <w:spacing w:val="8"/>
          <w:sz w:val="16"/>
          <w:szCs w:val="16"/>
        </w:rPr>
        <w:t>select+insert</w:t>
      </w:r>
      <w:proofErr w:type="spellEnd"/>
      <w:r w:rsidRPr="00130A93">
        <w:rPr>
          <w:rFonts w:ascii="Cambria" w:hAnsi="Cambria"/>
          <w:color w:val="000000"/>
          <w:spacing w:val="8"/>
          <w:sz w:val="16"/>
          <w:szCs w:val="16"/>
        </w:rPr>
        <w:t>+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主键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/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唯一索引冲突</w:t>
      </w:r>
    </w:p>
    <w:p w:rsidR="00E576F1" w:rsidRPr="00130A93" w:rsidRDefault="00E576F1" w:rsidP="00E576F1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直接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 xml:space="preserve">insert + 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主键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/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唯一索引冲突</w:t>
      </w:r>
    </w:p>
    <w:p w:rsidR="00E576F1" w:rsidRPr="00130A93" w:rsidRDefault="00E576F1" w:rsidP="00E576F1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状态机</w:t>
      </w:r>
      <w:proofErr w:type="gramStart"/>
      <w:r w:rsidRPr="00130A93">
        <w:rPr>
          <w:rFonts w:ascii="Cambria" w:hAnsi="Cambria"/>
          <w:color w:val="000000"/>
          <w:spacing w:val="8"/>
          <w:sz w:val="16"/>
          <w:szCs w:val="16"/>
        </w:rPr>
        <w:t>幂</w:t>
      </w:r>
      <w:proofErr w:type="gramEnd"/>
      <w:r w:rsidRPr="00130A93">
        <w:rPr>
          <w:rFonts w:ascii="Cambria" w:hAnsi="Cambria"/>
          <w:color w:val="000000"/>
          <w:spacing w:val="8"/>
          <w:sz w:val="16"/>
          <w:szCs w:val="16"/>
        </w:rPr>
        <w:t>等</w:t>
      </w:r>
    </w:p>
    <w:p w:rsidR="00E576F1" w:rsidRPr="00130A93" w:rsidRDefault="00E576F1" w:rsidP="00E576F1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proofErr w:type="gramStart"/>
      <w:r w:rsidRPr="00130A93">
        <w:rPr>
          <w:rFonts w:ascii="Cambria" w:hAnsi="Cambria"/>
          <w:color w:val="000000"/>
          <w:spacing w:val="8"/>
          <w:sz w:val="16"/>
          <w:szCs w:val="16"/>
        </w:rPr>
        <w:t>抽取防重表</w:t>
      </w:r>
      <w:proofErr w:type="gramEnd"/>
    </w:p>
    <w:p w:rsidR="00E576F1" w:rsidRPr="00130A93" w:rsidRDefault="00E576F1" w:rsidP="00E576F1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token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令牌</w:t>
      </w:r>
    </w:p>
    <w:p w:rsidR="00E576F1" w:rsidRPr="00130A93" w:rsidRDefault="00E576F1" w:rsidP="00E576F1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悲观锁</w:t>
      </w:r>
    </w:p>
    <w:p w:rsidR="00E576F1" w:rsidRPr="00130A93" w:rsidRDefault="00E576F1" w:rsidP="00E576F1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乐观锁</w:t>
      </w:r>
    </w:p>
    <w:p w:rsidR="00E576F1" w:rsidRPr="00130A93" w:rsidRDefault="00E576F1" w:rsidP="00E576F1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分布式锁</w:t>
      </w:r>
    </w:p>
    <w:p w:rsidR="00E576F1" w:rsidRPr="00130A93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proofErr w:type="gramStart"/>
      <w:r w:rsidRPr="00130A93">
        <w:rPr>
          <w:rFonts w:ascii="Cambria" w:hAnsi="Cambria"/>
          <w:color w:val="4A4A4A"/>
          <w:spacing w:val="8"/>
          <w:sz w:val="16"/>
          <w:szCs w:val="16"/>
        </w:rPr>
        <w:t>幂</w:t>
      </w:r>
      <w:proofErr w:type="gramEnd"/>
      <w:r w:rsidRPr="00130A93">
        <w:rPr>
          <w:rFonts w:ascii="Cambria" w:hAnsi="Cambria"/>
          <w:color w:val="4A4A4A"/>
          <w:spacing w:val="8"/>
          <w:sz w:val="16"/>
          <w:szCs w:val="16"/>
        </w:rPr>
        <w:t>等要求有个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唯一标记</w:t>
      </w:r>
      <w:r w:rsidRPr="00130A93">
        <w:rPr>
          <w:rFonts w:ascii="Cambria" w:hAnsi="Cambria"/>
          <w:color w:val="4A4A4A"/>
          <w:spacing w:val="8"/>
          <w:sz w:val="16"/>
          <w:szCs w:val="16"/>
        </w:rPr>
        <w:t>，比如</w:t>
      </w:r>
      <w:proofErr w:type="gramStart"/>
      <w:r w:rsidRPr="00130A93">
        <w:rPr>
          <w:rFonts w:ascii="Cambria" w:hAnsi="Cambria"/>
          <w:color w:val="4A4A4A"/>
          <w:spacing w:val="8"/>
          <w:sz w:val="16"/>
          <w:szCs w:val="16"/>
        </w:rPr>
        <w:t>数据库防重表</w:t>
      </w:r>
      <w:proofErr w:type="gramEnd"/>
      <w:r w:rsidRPr="00130A93">
        <w:rPr>
          <w:rFonts w:ascii="Cambria" w:hAnsi="Cambria"/>
          <w:color w:val="4A4A4A"/>
          <w:spacing w:val="8"/>
          <w:sz w:val="16"/>
          <w:szCs w:val="16"/>
        </w:rPr>
        <w:t>的一个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业务唯一键</w:t>
      </w:r>
      <w:r w:rsidRPr="00130A93">
        <w:rPr>
          <w:rFonts w:ascii="Cambria" w:hAnsi="Cambria"/>
          <w:color w:val="4A4A4A"/>
          <w:spacing w:val="8"/>
          <w:sz w:val="16"/>
          <w:szCs w:val="16"/>
        </w:rPr>
        <w:t>。同时强调多次请求和一次请求所产生影响是一样的。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16. </w:t>
      </w:r>
      <w:r>
        <w:rPr>
          <w:rFonts w:ascii="Cambria" w:hAnsi="Cambria"/>
          <w:color w:val="48B378"/>
          <w:spacing w:val="8"/>
          <w:sz w:val="27"/>
          <w:szCs w:val="27"/>
        </w:rPr>
        <w:t>中间</w:t>
      </w:r>
      <w:proofErr w:type="gramStart"/>
      <w:r>
        <w:rPr>
          <w:rFonts w:ascii="Cambria" w:hAnsi="Cambria"/>
          <w:color w:val="48B378"/>
          <w:spacing w:val="8"/>
          <w:sz w:val="27"/>
          <w:szCs w:val="27"/>
        </w:rPr>
        <w:t>件注意</w:t>
      </w:r>
      <w:proofErr w:type="gramEnd"/>
      <w:r>
        <w:rPr>
          <w:rFonts w:ascii="Cambria" w:hAnsi="Cambria"/>
          <w:color w:val="48B378"/>
          <w:spacing w:val="8"/>
          <w:sz w:val="27"/>
          <w:szCs w:val="27"/>
        </w:rPr>
        <w:t>事项</w:t>
      </w:r>
      <w:r>
        <w:rPr>
          <w:rFonts w:ascii="Cambria" w:hAnsi="Cambria"/>
          <w:color w:val="48B378"/>
          <w:spacing w:val="8"/>
          <w:sz w:val="27"/>
          <w:szCs w:val="27"/>
        </w:rPr>
        <w:t xml:space="preserve"> </w:t>
      </w:r>
      <w:r>
        <w:rPr>
          <w:rFonts w:ascii="Cambria" w:hAnsi="Cambria"/>
          <w:color w:val="48B378"/>
          <w:spacing w:val="8"/>
          <w:sz w:val="27"/>
          <w:szCs w:val="27"/>
        </w:rPr>
        <w:t>（数据库，</w:t>
      </w:r>
      <w:proofErr w:type="spellStart"/>
      <w:r>
        <w:rPr>
          <w:rFonts w:ascii="Cambria" w:hAnsi="Cambria"/>
          <w:color w:val="48B378"/>
          <w:spacing w:val="8"/>
          <w:sz w:val="27"/>
          <w:szCs w:val="27"/>
        </w:rPr>
        <w:t>redis</w:t>
      </w:r>
      <w:proofErr w:type="spellEnd"/>
      <w:r>
        <w:rPr>
          <w:rFonts w:ascii="Cambria" w:hAnsi="Cambria"/>
          <w:color w:val="48B378"/>
          <w:spacing w:val="8"/>
          <w:sz w:val="27"/>
          <w:szCs w:val="27"/>
        </w:rPr>
        <w:t>）</w:t>
      </w:r>
    </w:p>
    <w:p w:rsidR="00E576F1" w:rsidRPr="00130A93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bookmarkStart w:id="0" w:name="_GoBack"/>
      <w:bookmarkEnd w:id="0"/>
      <w:r w:rsidRPr="00130A93">
        <w:rPr>
          <w:rFonts w:ascii="Cambria" w:hAnsi="Cambria"/>
          <w:color w:val="4A4A4A"/>
          <w:spacing w:val="8"/>
          <w:sz w:val="16"/>
          <w:szCs w:val="16"/>
        </w:rPr>
        <w:t>如果用</w:t>
      </w:r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数据库、</w:t>
      </w:r>
      <w:proofErr w:type="spellStart"/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Redis</w:t>
      </w:r>
      <w:proofErr w:type="spellEnd"/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、</w:t>
      </w:r>
      <w:proofErr w:type="spellStart"/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RocketMq</w:t>
      </w:r>
      <w:proofErr w:type="spellEnd"/>
      <w:r w:rsidRPr="00130A93">
        <w:rPr>
          <w:rFonts w:ascii="Cambria" w:hAnsi="Cambria"/>
          <w:color w:val="4A4A4A"/>
          <w:spacing w:val="8"/>
          <w:sz w:val="16"/>
          <w:szCs w:val="16"/>
        </w:rPr>
        <w:t>等的中间件时，我们需要关注这些中间件的一些注意事项哈。</w:t>
      </w:r>
    </w:p>
    <w:p w:rsidR="00E576F1" w:rsidRPr="00130A93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比如数据库</w:t>
      </w:r>
      <w:r w:rsidRPr="00130A93">
        <w:rPr>
          <w:rFonts w:ascii="Cambria" w:hAnsi="Cambria"/>
          <w:color w:val="4A4A4A"/>
          <w:spacing w:val="8"/>
          <w:sz w:val="16"/>
          <w:szCs w:val="16"/>
        </w:rPr>
        <w:t>：</w:t>
      </w:r>
    </w:p>
    <w:p w:rsidR="00E576F1" w:rsidRPr="00130A93" w:rsidRDefault="00E576F1" w:rsidP="00E576F1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关注数据库连接池参数设置、超时参数设置是否合理</w:t>
      </w:r>
    </w:p>
    <w:p w:rsidR="00E576F1" w:rsidRPr="00130A93" w:rsidRDefault="00E576F1" w:rsidP="00E576F1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避免循环调用数据库操作</w:t>
      </w:r>
    </w:p>
    <w:p w:rsidR="00E576F1" w:rsidRPr="00130A93" w:rsidRDefault="00E576F1" w:rsidP="00E576F1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lastRenderedPageBreak/>
        <w:t>如果不分页，查询</w:t>
      </w:r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SQL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时，如果条数不明确，是否加了</w:t>
      </w:r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limit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限制限制</w:t>
      </w:r>
    </w:p>
    <w:p w:rsidR="00E576F1" w:rsidRPr="00130A93" w:rsidRDefault="00E576F1" w:rsidP="00E576F1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数据库的返回是否判空处理</w:t>
      </w:r>
    </w:p>
    <w:p w:rsidR="00E576F1" w:rsidRPr="00130A93" w:rsidRDefault="00E576F1" w:rsidP="00E576F1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数据库慢</w:t>
      </w:r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SQL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是否有监控</w:t>
      </w:r>
    </w:p>
    <w:p w:rsidR="00E576F1" w:rsidRPr="00130A93" w:rsidRDefault="00E576F1" w:rsidP="00E576F1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表结构更新是否做兼容，</w:t>
      </w:r>
      <w:proofErr w:type="gramStart"/>
      <w:r w:rsidRPr="00130A93">
        <w:rPr>
          <w:rFonts w:ascii="Cambria" w:hAnsi="Cambria"/>
          <w:color w:val="000000"/>
          <w:spacing w:val="8"/>
          <w:sz w:val="16"/>
          <w:szCs w:val="16"/>
        </w:rPr>
        <w:t>存量表</w:t>
      </w:r>
      <w:proofErr w:type="gramEnd"/>
      <w:r w:rsidRPr="00130A93">
        <w:rPr>
          <w:rFonts w:ascii="Cambria" w:hAnsi="Cambria"/>
          <w:color w:val="000000"/>
          <w:spacing w:val="8"/>
          <w:sz w:val="16"/>
          <w:szCs w:val="16"/>
        </w:rPr>
        <w:t>数据是否涉及兼容问题考虑</w:t>
      </w:r>
    </w:p>
    <w:p w:rsidR="00E576F1" w:rsidRPr="00130A93" w:rsidRDefault="00E576F1" w:rsidP="00E576F1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索引添加是否合理</w:t>
      </w:r>
    </w:p>
    <w:p w:rsidR="00E576F1" w:rsidRPr="00130A93" w:rsidRDefault="00E576F1" w:rsidP="00E576F1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是否连表过多等等</w:t>
      </w:r>
    </w:p>
    <w:p w:rsidR="00E576F1" w:rsidRPr="00130A93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130A93">
        <w:rPr>
          <w:rFonts w:ascii="Cambria" w:hAnsi="Cambria"/>
          <w:color w:val="4A4A4A"/>
          <w:spacing w:val="8"/>
          <w:sz w:val="16"/>
          <w:szCs w:val="16"/>
        </w:rPr>
        <w:t>比如</w:t>
      </w:r>
      <w:proofErr w:type="spellStart"/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Redis</w:t>
      </w:r>
      <w:proofErr w:type="spellEnd"/>
      <w:r w:rsidRPr="00130A93">
        <w:rPr>
          <w:rFonts w:ascii="Cambria" w:hAnsi="Cambria"/>
          <w:color w:val="4A4A4A"/>
          <w:spacing w:val="8"/>
          <w:sz w:val="16"/>
          <w:szCs w:val="16"/>
        </w:rPr>
        <w:t>:</w:t>
      </w:r>
    </w:p>
    <w:p w:rsidR="00E576F1" w:rsidRPr="00130A93" w:rsidRDefault="00E576F1" w:rsidP="00E576F1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proofErr w:type="spellStart"/>
      <w:r w:rsidRPr="00130A93">
        <w:rPr>
          <w:rFonts w:ascii="Cambria" w:hAnsi="Cambria"/>
          <w:color w:val="000000"/>
          <w:spacing w:val="8"/>
          <w:sz w:val="16"/>
          <w:szCs w:val="16"/>
        </w:rPr>
        <w:t>Redis</w:t>
      </w:r>
      <w:proofErr w:type="spellEnd"/>
      <w:r w:rsidRPr="00130A93">
        <w:rPr>
          <w:rFonts w:ascii="Cambria" w:hAnsi="Cambria"/>
          <w:color w:val="000000"/>
          <w:spacing w:val="8"/>
          <w:sz w:val="16"/>
          <w:szCs w:val="16"/>
        </w:rPr>
        <w:t>的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key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使用是否规范</w:t>
      </w:r>
    </w:p>
    <w:p w:rsidR="00E576F1" w:rsidRPr="00130A93" w:rsidRDefault="00E576F1" w:rsidP="00E576F1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proofErr w:type="spellStart"/>
      <w:r w:rsidRPr="00130A93">
        <w:rPr>
          <w:rFonts w:ascii="Cambria" w:hAnsi="Cambria"/>
          <w:color w:val="000000"/>
          <w:spacing w:val="8"/>
          <w:sz w:val="16"/>
          <w:szCs w:val="16"/>
        </w:rPr>
        <w:t>Redis</w:t>
      </w:r>
      <w:proofErr w:type="spellEnd"/>
      <w:r w:rsidRPr="00130A93">
        <w:rPr>
          <w:rFonts w:ascii="Cambria" w:hAnsi="Cambria"/>
          <w:color w:val="000000"/>
          <w:spacing w:val="8"/>
          <w:sz w:val="16"/>
          <w:szCs w:val="16"/>
        </w:rPr>
        <w:t xml:space="preserve"> 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异常捕获以及处理逻辑是否合理</w:t>
      </w:r>
    </w:p>
    <w:p w:rsidR="00E576F1" w:rsidRPr="00130A93" w:rsidRDefault="00E576F1" w:rsidP="00E576F1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proofErr w:type="spellStart"/>
      <w:r w:rsidRPr="00130A93">
        <w:rPr>
          <w:rFonts w:ascii="Cambria" w:hAnsi="Cambria"/>
          <w:color w:val="000000"/>
          <w:spacing w:val="8"/>
          <w:sz w:val="16"/>
          <w:szCs w:val="16"/>
        </w:rPr>
        <w:t>Redis</w:t>
      </w:r>
      <w:proofErr w:type="spellEnd"/>
      <w:r w:rsidRPr="00130A93">
        <w:rPr>
          <w:rFonts w:ascii="Cambria" w:hAnsi="Cambria"/>
          <w:color w:val="000000"/>
          <w:spacing w:val="8"/>
          <w:sz w:val="16"/>
          <w:szCs w:val="16"/>
        </w:rPr>
        <w:t>连接池、超时参数设置是否合理</w:t>
      </w:r>
    </w:p>
    <w:p w:rsidR="00E576F1" w:rsidRPr="00130A93" w:rsidRDefault="00E576F1" w:rsidP="00E576F1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proofErr w:type="spellStart"/>
      <w:r w:rsidRPr="00130A93">
        <w:rPr>
          <w:rFonts w:ascii="Cambria" w:hAnsi="Cambria"/>
          <w:color w:val="000000"/>
          <w:spacing w:val="8"/>
          <w:sz w:val="16"/>
          <w:szCs w:val="16"/>
        </w:rPr>
        <w:t>Redis</w:t>
      </w:r>
      <w:proofErr w:type="spellEnd"/>
      <w:r w:rsidRPr="00130A93">
        <w:rPr>
          <w:rFonts w:ascii="Cambria" w:hAnsi="Cambria"/>
          <w:color w:val="000000"/>
          <w:spacing w:val="8"/>
          <w:sz w:val="16"/>
          <w:szCs w:val="16"/>
        </w:rPr>
        <w:t xml:space="preserve"> 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是否使用了有坑的那些命令，如</w:t>
      </w:r>
      <w:proofErr w:type="spellStart"/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hgetall</w:t>
      </w:r>
      <w:proofErr w:type="spellEnd"/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、</w:t>
      </w:r>
      <w:proofErr w:type="spellStart"/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smember</w:t>
      </w:r>
      <w:proofErr w:type="spellEnd"/>
    </w:p>
    <w:p w:rsidR="00E576F1" w:rsidRPr="00130A93" w:rsidRDefault="00E576F1" w:rsidP="00E576F1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是否可能会存在缓存穿透、缓存雪奔、缓存击穿等问题。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17. </w:t>
      </w:r>
      <w:r>
        <w:rPr>
          <w:rFonts w:ascii="Cambria" w:hAnsi="Cambria"/>
          <w:color w:val="48B378"/>
          <w:spacing w:val="8"/>
          <w:sz w:val="27"/>
          <w:szCs w:val="27"/>
        </w:rPr>
        <w:t>注意代码坏味道问题</w:t>
      </w:r>
    </w:p>
    <w:p w:rsidR="00E576F1" w:rsidRPr="00130A93" w:rsidRDefault="00E576F1" w:rsidP="00E576F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  <w:sz w:val="16"/>
          <w:szCs w:val="16"/>
        </w:rPr>
      </w:pPr>
      <w:r w:rsidRPr="00130A93">
        <w:rPr>
          <w:rFonts w:ascii="Cambria" w:hAnsi="Cambria"/>
          <w:color w:val="4A4A4A"/>
          <w:spacing w:val="8"/>
          <w:sz w:val="16"/>
          <w:szCs w:val="16"/>
        </w:rPr>
        <w:t>理解几个常见的代码坏味道，需要关注一些哈：</w:t>
      </w:r>
    </w:p>
    <w:p w:rsidR="00E576F1" w:rsidRPr="00130A93" w:rsidRDefault="00E576F1" w:rsidP="00E576F1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大量重复代码（抽公用方法，设计模式）</w:t>
      </w:r>
    </w:p>
    <w:p w:rsidR="00E576F1" w:rsidRPr="00130A93" w:rsidRDefault="00E576F1" w:rsidP="00E576F1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方法参数过多（可封装成一个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DTO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对象）</w:t>
      </w:r>
    </w:p>
    <w:p w:rsidR="00E576F1" w:rsidRPr="00130A93" w:rsidRDefault="00E576F1" w:rsidP="00E576F1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方法过长（</w:t>
      </w:r>
      <w:proofErr w:type="gramStart"/>
      <w:r w:rsidRPr="00130A93">
        <w:rPr>
          <w:rFonts w:ascii="Cambria" w:hAnsi="Cambria"/>
          <w:color w:val="000000"/>
          <w:spacing w:val="8"/>
          <w:sz w:val="16"/>
          <w:szCs w:val="16"/>
        </w:rPr>
        <w:t>抽小函数</w:t>
      </w:r>
      <w:proofErr w:type="gramEnd"/>
      <w:r w:rsidRPr="00130A93">
        <w:rPr>
          <w:rFonts w:ascii="Cambria" w:hAnsi="Cambria"/>
          <w:color w:val="000000"/>
          <w:spacing w:val="8"/>
          <w:sz w:val="16"/>
          <w:szCs w:val="16"/>
        </w:rPr>
        <w:t>）</w:t>
      </w:r>
    </w:p>
    <w:p w:rsidR="00E576F1" w:rsidRPr="00130A93" w:rsidRDefault="00E576F1" w:rsidP="00E576F1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判断条件太多（优化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if...else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）</w:t>
      </w:r>
    </w:p>
    <w:p w:rsidR="00E576F1" w:rsidRPr="00130A93" w:rsidRDefault="00E576F1" w:rsidP="00E576F1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不处理没用的代码（没用的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import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）</w:t>
      </w:r>
    </w:p>
    <w:p w:rsidR="00E576F1" w:rsidRPr="00130A93" w:rsidRDefault="00E576F1" w:rsidP="00E576F1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避免过度设计</w:t>
      </w:r>
    </w:p>
    <w:p w:rsidR="00E576F1" w:rsidRDefault="00E576F1" w:rsidP="00E576F1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18. </w:t>
      </w:r>
      <w:r>
        <w:rPr>
          <w:rFonts w:ascii="Cambria" w:hAnsi="Cambria"/>
          <w:color w:val="48B378"/>
          <w:spacing w:val="8"/>
          <w:sz w:val="27"/>
          <w:szCs w:val="27"/>
        </w:rPr>
        <w:t>远程调用</w:t>
      </w:r>
    </w:p>
    <w:p w:rsidR="00E576F1" w:rsidRPr="00130A93" w:rsidRDefault="00E576F1" w:rsidP="00E576F1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不要把超时当作失败处理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 xml:space="preserve">: 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远程调用可能会失败，比如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网络中断、超时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等等。开发者需要注意远程调用返回的错误码，除非是明确的失败，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如果仅仅是超时等问题，不能当作失败处理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！而是应该发起查询，确认是否成功，再做处理。</w:t>
      </w:r>
    </w:p>
    <w:p w:rsidR="00E576F1" w:rsidRPr="00130A93" w:rsidRDefault="00E576F1" w:rsidP="00E576F1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Fonts w:ascii="Cambria" w:hAnsi="Cambria"/>
          <w:color w:val="000000"/>
          <w:spacing w:val="8"/>
          <w:sz w:val="16"/>
          <w:szCs w:val="16"/>
        </w:rPr>
        <w:t>异常处理：远程调用可能会抛出异常，例如由于服务端错误或请求格式不正确等。因此，开发人员需要确保能够捕获和处理这些异常，以避免系统崩溃或数据丢失。</w:t>
      </w:r>
    </w:p>
    <w:p w:rsidR="00E576F1" w:rsidRPr="00130A93" w:rsidRDefault="00E576F1" w:rsidP="00E576F1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网络安全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：由于远程调用涉及网络通信，因此开发人员需要考虑网络安全的问题，例如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数据加密、认证、访问控制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等。尽可能使用安全的协议，例如</w:t>
      </w:r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 xml:space="preserve">HTTPS </w:t>
      </w:r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>或</w:t>
      </w:r>
      <w:r w:rsidRPr="00130A93">
        <w:rPr>
          <w:rStyle w:val="HTML"/>
          <w:rFonts w:ascii="Consolas" w:hAnsi="Consolas"/>
          <w:color w:val="28CA71"/>
          <w:spacing w:val="8"/>
          <w:sz w:val="16"/>
          <w:szCs w:val="16"/>
        </w:rPr>
        <w:t xml:space="preserve"> SSL/TLS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。</w:t>
      </w:r>
    </w:p>
    <w:p w:rsidR="00E576F1" w:rsidRPr="00130A93" w:rsidRDefault="00E576F1" w:rsidP="00E576F1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服务质量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：远程调用可能会影响系统的性能和可用性。因此，开发人员需要确保服务的质量，例如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避免过度使用远程调用、优化数据传输、实现负载均衡等。</w:t>
      </w:r>
    </w:p>
    <w:p w:rsidR="00E576F1" w:rsidRPr="00130A93" w:rsidRDefault="00E576F1" w:rsidP="00E576F1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版本兼容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：由于远程调用涉及不同的进程或计算机之间的通信，因此开发人员需要注意服务端和客户端之间的版本兼容性。尽可能使用相同的接口和数据格式，避免出现不兼容的情况。</w:t>
      </w:r>
    </w:p>
    <w:p w:rsidR="00E576F1" w:rsidRPr="00130A93" w:rsidRDefault="00E576F1" w:rsidP="00E576F1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8"/>
          <w:sz w:val="16"/>
          <w:szCs w:val="16"/>
        </w:rPr>
      </w:pP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尽量避免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for</w:t>
      </w:r>
      <w:r w:rsidRPr="00130A93">
        <w:rPr>
          <w:rStyle w:val="a3"/>
          <w:rFonts w:ascii="Cambria" w:hAnsi="Cambria"/>
          <w:color w:val="4A4A4A"/>
          <w:spacing w:val="8"/>
          <w:sz w:val="16"/>
          <w:szCs w:val="16"/>
        </w:rPr>
        <w:t>循环远程调用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 xml:space="preserve">: 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尽量避免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for</w:t>
      </w:r>
      <w:r w:rsidRPr="00130A93">
        <w:rPr>
          <w:rFonts w:ascii="Cambria" w:hAnsi="Cambria"/>
          <w:color w:val="000000"/>
          <w:spacing w:val="8"/>
          <w:sz w:val="16"/>
          <w:szCs w:val="16"/>
        </w:rPr>
        <w:t>循环远程调用，而应该考虑实现了批量功能的接口。</w:t>
      </w:r>
    </w:p>
    <w:p w:rsidR="00E576F1" w:rsidRPr="00E576F1" w:rsidRDefault="00E576F1">
      <w:pPr>
        <w:rPr>
          <w:rFonts w:hint="eastAsia"/>
        </w:rPr>
      </w:pPr>
    </w:p>
    <w:sectPr w:rsidR="00E576F1" w:rsidRPr="00E57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251"/>
    <w:multiLevelType w:val="multilevel"/>
    <w:tmpl w:val="AB90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F93"/>
    <w:multiLevelType w:val="multilevel"/>
    <w:tmpl w:val="38B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B4F35"/>
    <w:multiLevelType w:val="multilevel"/>
    <w:tmpl w:val="F1BE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7110"/>
    <w:multiLevelType w:val="multilevel"/>
    <w:tmpl w:val="67E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85D62"/>
    <w:multiLevelType w:val="multilevel"/>
    <w:tmpl w:val="6794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55552"/>
    <w:multiLevelType w:val="multilevel"/>
    <w:tmpl w:val="DD3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D5780"/>
    <w:multiLevelType w:val="multilevel"/>
    <w:tmpl w:val="238A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B1A25"/>
    <w:multiLevelType w:val="multilevel"/>
    <w:tmpl w:val="854E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8524B"/>
    <w:multiLevelType w:val="multilevel"/>
    <w:tmpl w:val="873E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B1977"/>
    <w:multiLevelType w:val="multilevel"/>
    <w:tmpl w:val="2C6C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61BD0"/>
    <w:multiLevelType w:val="multilevel"/>
    <w:tmpl w:val="646A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45207"/>
    <w:multiLevelType w:val="multilevel"/>
    <w:tmpl w:val="2E0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B6FF4"/>
    <w:multiLevelType w:val="multilevel"/>
    <w:tmpl w:val="500C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9707F"/>
    <w:multiLevelType w:val="multilevel"/>
    <w:tmpl w:val="ED96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F2C03"/>
    <w:multiLevelType w:val="multilevel"/>
    <w:tmpl w:val="385E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14"/>
  </w:num>
  <w:num w:numId="9">
    <w:abstractNumId w:val="2"/>
  </w:num>
  <w:num w:numId="10">
    <w:abstractNumId w:val="10"/>
  </w:num>
  <w:num w:numId="11">
    <w:abstractNumId w:val="11"/>
  </w:num>
  <w:num w:numId="12">
    <w:abstractNumId w:val="8"/>
  </w:num>
  <w:num w:numId="13">
    <w:abstractNumId w:val="12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C3"/>
    <w:rsid w:val="00130A93"/>
    <w:rsid w:val="00424825"/>
    <w:rsid w:val="00AC6CC3"/>
    <w:rsid w:val="00B433DB"/>
    <w:rsid w:val="00E576F1"/>
    <w:rsid w:val="00EF7ACF"/>
    <w:rsid w:val="00FE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A0E9"/>
  <w15:chartTrackingRefBased/>
  <w15:docId w15:val="{92076EE5-AA92-42C1-8D78-A1A84FC4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576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76F1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E576F1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576F1"/>
    <w:rPr>
      <w:b/>
      <w:bCs/>
    </w:rPr>
  </w:style>
  <w:style w:type="paragraph" w:styleId="a4">
    <w:name w:val="Normal (Web)"/>
    <w:basedOn w:val="a"/>
    <w:uiPriority w:val="99"/>
    <w:semiHidden/>
    <w:unhideWhenUsed/>
    <w:rsid w:val="00E57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26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</w:divsChild>
    </w:div>
    <w:div w:id="3121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08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</w:divsChild>
    </w:div>
    <w:div w:id="1222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8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</w:divsChild>
    </w:div>
    <w:div w:id="1381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86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</w:divsChild>
    </w:div>
    <w:div w:id="2030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Eifini</dc:creator>
  <cp:keywords/>
  <dc:description/>
  <cp:lastModifiedBy>Eifini</cp:lastModifiedBy>
  <cp:revision>13</cp:revision>
  <dcterms:created xsi:type="dcterms:W3CDTF">2023-05-06T03:46:00Z</dcterms:created>
  <dcterms:modified xsi:type="dcterms:W3CDTF">2023-05-06T05:12:00Z</dcterms:modified>
</cp:coreProperties>
</file>