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产品经理：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负责项目前期的市场调研和分析工作并深入了解市场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深度挖掘用户需求，根据公司产品战略完成产品规划</w:t>
      </w:r>
      <w:r>
        <w:rPr>
          <w:rFonts w:hint="eastAsia"/>
          <w:sz w:val="28"/>
          <w:szCs w:val="28"/>
        </w:rPr>
        <w:t>。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技术专家：</w:t>
      </w:r>
      <w:r>
        <w:rPr>
          <w:rFonts w:hint="eastAsia"/>
          <w:sz w:val="28"/>
          <w:szCs w:val="28"/>
        </w:rPr>
        <w:t>快速架构和实现产品，同时确保对未来</w:t>
      </w:r>
      <w:r>
        <w:rPr>
          <w:rFonts w:hint="eastAsia"/>
          <w:sz w:val="28"/>
          <w:szCs w:val="28"/>
          <w:lang w:val="en-US" w:eastAsia="zh-CN"/>
        </w:rPr>
        <w:t>产品上线后的技术维护工作</w:t>
      </w:r>
      <w:r>
        <w:rPr>
          <w:rFonts w:hint="eastAsia"/>
          <w:sz w:val="28"/>
          <w:szCs w:val="28"/>
        </w:rPr>
        <w:t>。</w:t>
      </w:r>
    </w:p>
    <w:p>
      <w:pPr>
        <w:ind w:left="420" w:left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  <w:t>项目经理：</w:t>
      </w:r>
      <w:r>
        <w:rPr>
          <w:rFonts w:hint="eastAsia"/>
          <w:sz w:val="28"/>
          <w:szCs w:val="28"/>
          <w:lang w:val="en-US" w:eastAsia="zh-CN"/>
        </w:rPr>
        <w:t>制定项目开发计划和开发策略，参与项目核心系统的分析设计，确保项目计划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按时完成，贯彻落实开发策略。</w:t>
      </w:r>
    </w:p>
    <w:p>
      <w:pPr>
        <w:ind w:left="420" w:left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质量监督组：</w:t>
      </w:r>
      <w:r>
        <w:rPr>
          <w:rFonts w:hint="eastAsia"/>
          <w:sz w:val="28"/>
          <w:szCs w:val="28"/>
          <w:lang w:val="en-US" w:eastAsia="zh-CN"/>
        </w:rPr>
        <w:t>监督项目实施过程中软件的质量，对项目中出现的质量问题，主持召开质量复审会议。</w:t>
      </w:r>
    </w:p>
    <w:p>
      <w:pPr>
        <w:ind w:left="420" w:leftChars="200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UE/UI 设计师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设计产品界面，方便用户使用。</w:t>
      </w:r>
    </w:p>
    <w:p>
      <w:pPr>
        <w:pStyle w:val="2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</w:t>
      </w:r>
      <w:r>
        <w:rPr>
          <w:rFonts w:hint="eastAsia"/>
          <w:sz w:val="28"/>
          <w:szCs w:val="28"/>
          <w:lang w:val="en-US" w:eastAsia="zh-CN"/>
        </w:rPr>
        <w:t>产品上线和</w:t>
      </w:r>
      <w:r>
        <w:rPr>
          <w:rFonts w:hint="eastAsia"/>
          <w:sz w:val="28"/>
          <w:szCs w:val="28"/>
        </w:rPr>
        <w:t>宣传推广；</w:t>
      </w:r>
    </w:p>
    <w:p>
      <w:pPr>
        <w:pStyle w:val="2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</w:t>
      </w:r>
      <w:r>
        <w:rPr>
          <w:rFonts w:hint="eastAsia"/>
          <w:sz w:val="28"/>
          <w:szCs w:val="28"/>
          <w:lang w:val="en-US" w:eastAsia="zh-CN"/>
        </w:rPr>
        <w:t>纯净的云</w:t>
      </w:r>
      <w:r>
        <w:rPr>
          <w:rFonts w:hint="eastAsia"/>
          <w:sz w:val="28"/>
          <w:szCs w:val="28"/>
        </w:rPr>
        <w:t>服务器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几台PC</w:t>
      </w:r>
      <w:r>
        <w:rPr>
          <w:rFonts w:hint="eastAsia"/>
          <w:sz w:val="28"/>
          <w:szCs w:val="28"/>
        </w:rPr>
        <w:t>；</w:t>
      </w:r>
    </w:p>
    <w:p>
      <w:pPr>
        <w:pStyle w:val="2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一间安静的办公室和几张桌子</w:t>
      </w:r>
      <w:r>
        <w:rPr>
          <w:rFonts w:hint="eastAsia"/>
          <w:sz w:val="28"/>
          <w:szCs w:val="28"/>
        </w:rPr>
        <w:t>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5045CC"/>
    <w:rsid w:val="2765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2020-11-16T11:03:00Z</dcterms:created>
  <dc:creator>ASUS</dc:creator>
  <cp:lastModifiedBy>ASUS</cp:lastModifiedBy>
  <dcterms:modified xsi:type="dcterms:W3CDTF">2020-11-17T02:19:32Z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