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E5CA3" w14:textId="77777777" w:rsidR="004B1555" w:rsidRDefault="004D2DE3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Web</w:t>
      </w:r>
      <w:r w:rsidR="00BB19F4" w:rsidRPr="00BB19F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Design and </w:t>
      </w:r>
      <w:r w:rsidR="00A51A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User Experience Engineering</w:t>
      </w:r>
    </w:p>
    <w:p w14:paraId="0554D72C" w14:textId="77777777" w:rsidR="004B1555" w:rsidRDefault="00A51A08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INFO</w:t>
      </w:r>
      <w:r w:rsidR="004B155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6150</w:t>
      </w:r>
      <w:r w:rsidR="004B155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="007E0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Spring</w:t>
      </w:r>
      <w:r w:rsidR="005C67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B15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201</w:t>
      </w:r>
      <w:r w:rsidR="007E0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</w:p>
    <w:p w14:paraId="22CF7380" w14:textId="77777777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Instructor: </w:t>
      </w:r>
      <w:r w:rsidR="00BB19F4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Vishal Chawla</w:t>
      </w:r>
    </w:p>
    <w:p w14:paraId="0B8EB80A" w14:textId="77777777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Office Hour: </w:t>
      </w:r>
      <w:r w:rsidR="00991A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After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Class, or By Appointment</w:t>
      </w:r>
    </w:p>
    <w:p w14:paraId="7D37167F" w14:textId="77777777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E-mail: </w:t>
      </w:r>
      <w:r w:rsidR="00991A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v.chawla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@neu.edu</w:t>
      </w:r>
    </w:p>
    <w:p w14:paraId="4566EF30" w14:textId="77777777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Phone: (</w:t>
      </w:r>
      <w:r w:rsidR="00BB19F4">
        <w:rPr>
          <w:rFonts w:ascii="Times New Roman" w:hAnsi="Times New Roman" w:cs="Times New Roman"/>
          <w:b/>
          <w:bCs/>
          <w:color w:val="000000"/>
          <w:sz w:val="28"/>
          <w:szCs w:val="28"/>
        </w:rPr>
        <w:t>339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</w:t>
      </w:r>
      <w:r w:rsidR="00BB19F4">
        <w:rPr>
          <w:rFonts w:ascii="Times New Roman" w:hAnsi="Times New Roman" w:cs="Times New Roman"/>
          <w:b/>
          <w:bCs/>
          <w:color w:val="000000"/>
          <w:sz w:val="28"/>
          <w:szCs w:val="28"/>
        </w:rPr>
        <w:t>293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BB19F4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FC062F">
        <w:rPr>
          <w:rFonts w:ascii="Times New Roman" w:hAnsi="Times New Roman" w:cs="Times New Roman"/>
          <w:b/>
          <w:bCs/>
          <w:color w:val="000000"/>
          <w:sz w:val="28"/>
          <w:szCs w:val="28"/>
        </w:rPr>
        <w:t>010</w:t>
      </w:r>
    </w:p>
    <w:p w14:paraId="18F2D164" w14:textId="2B5E4DF0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Class Time</w:t>
      </w:r>
      <w:r w:rsidR="002649B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and Location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="00DF3E2E" w:rsidRPr="00DF3E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Shillman</w:t>
      </w:r>
      <w:proofErr w:type="spellEnd"/>
      <w:r w:rsidR="00DF3E2E" w:rsidRPr="00DF3E2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105 on Saturdays at 1 PM</w:t>
      </w:r>
    </w:p>
    <w:p w14:paraId="3657B1B6" w14:textId="77777777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Recommended Text: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(Some reading materials will be provided via pdf files)</w:t>
      </w:r>
    </w:p>
    <w:p w14:paraId="5D49586D" w14:textId="77777777" w:rsidR="004B1555" w:rsidRPr="00EA5194" w:rsidRDefault="000A06DE" w:rsidP="00EA51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A519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Front-End Web Development: The Big Nerd Ranch Guide, Aquino &amp; </w:t>
      </w:r>
      <w:proofErr w:type="spellStart"/>
      <w:r w:rsidRPr="00EA5194">
        <w:rPr>
          <w:rFonts w:ascii="Times New Roman" w:hAnsi="Times New Roman" w:cs="Times New Roman"/>
          <w:iCs/>
          <w:color w:val="000000"/>
          <w:sz w:val="24"/>
          <w:szCs w:val="24"/>
        </w:rPr>
        <w:t>Gandee</w:t>
      </w:r>
      <w:proofErr w:type="spellEnd"/>
      <w:r w:rsidRPr="00EA5194">
        <w:rPr>
          <w:rFonts w:ascii="Times New Roman" w:hAnsi="Times New Roman" w:cs="Times New Roman"/>
          <w:iCs/>
          <w:color w:val="000000"/>
          <w:sz w:val="24"/>
          <w:szCs w:val="24"/>
        </w:rPr>
        <w:t>, ISBN-10: 0134433947 | ISBN-13: 9780134433943</w:t>
      </w:r>
    </w:p>
    <w:p w14:paraId="61D2281C" w14:textId="77777777" w:rsidR="00EA5194" w:rsidRDefault="00EA5194" w:rsidP="00DB25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5194">
        <w:rPr>
          <w:rFonts w:ascii="Times New Roman" w:hAnsi="Times New Roman" w:cs="Times New Roman"/>
          <w:color w:val="000000"/>
          <w:sz w:val="24"/>
          <w:szCs w:val="24"/>
        </w:rPr>
        <w:t>Web Development and Design Foundations with HTML5, 8/E ISBN-13: 9780134322759</w:t>
      </w:r>
    </w:p>
    <w:p w14:paraId="5659A432" w14:textId="77777777" w:rsidR="00DB2539" w:rsidRPr="00DB2539" w:rsidRDefault="00DB2539" w:rsidP="00DB25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2539">
        <w:rPr>
          <w:rFonts w:ascii="Times New Roman" w:hAnsi="Times New Roman" w:cs="Times New Roman"/>
          <w:color w:val="000000"/>
          <w:sz w:val="24"/>
          <w:szCs w:val="24"/>
        </w:rPr>
        <w:t xml:space="preserve">Fundamentals of Web Development </w:t>
      </w:r>
      <w:proofErr w:type="gramStart"/>
      <w:r w:rsidRPr="00DB2539">
        <w:rPr>
          <w:rFonts w:ascii="Times New Roman" w:hAnsi="Times New Roman" w:cs="Times New Roman"/>
          <w:color w:val="000000"/>
          <w:sz w:val="24"/>
          <w:szCs w:val="24"/>
        </w:rPr>
        <w:t>By</w:t>
      </w:r>
      <w:proofErr w:type="gramEnd"/>
      <w:r w:rsidRPr="00DB2539">
        <w:rPr>
          <w:rFonts w:ascii="Times New Roman" w:hAnsi="Times New Roman" w:cs="Times New Roman"/>
          <w:color w:val="000000"/>
          <w:sz w:val="24"/>
          <w:szCs w:val="24"/>
        </w:rPr>
        <w:t xml:space="preserve"> Randy Connolly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D61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2539">
        <w:rPr>
          <w:rFonts w:ascii="Times New Roman" w:hAnsi="Times New Roman" w:cs="Times New Roman"/>
          <w:color w:val="000000"/>
          <w:sz w:val="24"/>
          <w:szCs w:val="24"/>
        </w:rPr>
        <w:t>Ricardo Hoar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2539">
        <w:rPr>
          <w:rFonts w:ascii="Times New Roman" w:hAnsi="Times New Roman" w:cs="Times New Roman"/>
          <w:color w:val="000000"/>
          <w:sz w:val="24"/>
          <w:szCs w:val="24"/>
        </w:rPr>
        <w:t>ISBN-10: 0133407152 • ISBN-13: 9780133407150</w:t>
      </w:r>
    </w:p>
    <w:p w14:paraId="47FCECD4" w14:textId="77777777" w:rsidR="004B1555" w:rsidRDefault="00554782" w:rsidP="00313A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A5194">
        <w:rPr>
          <w:rFonts w:ascii="Times New Roman" w:hAnsi="Times New Roman" w:cs="Times New Roman"/>
          <w:iCs/>
          <w:color w:val="000000"/>
          <w:sz w:val="24"/>
          <w:szCs w:val="24"/>
        </w:rPr>
        <w:t>AngularJS, JavaScript, and jQuery All in One Bra</w:t>
      </w:r>
      <w:r w:rsidR="00DB253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d </w:t>
      </w:r>
      <w:proofErr w:type="spellStart"/>
      <w:r w:rsidR="00DB2539">
        <w:rPr>
          <w:rFonts w:ascii="Times New Roman" w:hAnsi="Times New Roman" w:cs="Times New Roman"/>
          <w:iCs/>
          <w:color w:val="000000"/>
          <w:sz w:val="24"/>
          <w:szCs w:val="24"/>
        </w:rPr>
        <w:t>Dayley</w:t>
      </w:r>
      <w:proofErr w:type="spellEnd"/>
      <w:r w:rsidR="00DB253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Brendan DayleyISBN-10 </w:t>
      </w:r>
      <w:r w:rsidRPr="00EA519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DB253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  <w:r w:rsidRPr="00EA5194">
        <w:rPr>
          <w:rFonts w:ascii="Times New Roman" w:hAnsi="Times New Roman" w:cs="Times New Roman"/>
          <w:iCs/>
          <w:color w:val="000000"/>
          <w:sz w:val="24"/>
          <w:szCs w:val="24"/>
        </w:rPr>
        <w:t>0672337428 • ISBN-13: 9780672337420</w:t>
      </w:r>
    </w:p>
    <w:p w14:paraId="4D16529D" w14:textId="77777777" w:rsidR="00313A52" w:rsidRPr="00EA5194" w:rsidRDefault="00313A52" w:rsidP="00313A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3A52">
        <w:rPr>
          <w:rFonts w:ascii="Times New Roman" w:hAnsi="Times New Roman" w:cs="Times New Roman"/>
          <w:color w:val="000000"/>
          <w:sz w:val="24"/>
          <w:szCs w:val="24"/>
        </w:rPr>
        <w:t>Teach Yourself HTML, CSS and JavaScript All in One, Second Edition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13A52">
        <w:rPr>
          <w:rFonts w:ascii="Times New Roman" w:hAnsi="Times New Roman" w:cs="Times New Roman"/>
          <w:color w:val="000000"/>
          <w:sz w:val="24"/>
          <w:szCs w:val="24"/>
        </w:rPr>
        <w:t>ISBN-13: 978-0-672-33714-7</w:t>
      </w:r>
    </w:p>
    <w:p w14:paraId="6C6C2374" w14:textId="77777777" w:rsidR="00A51A08" w:rsidRPr="000A06DE" w:rsidRDefault="00313A52" w:rsidP="00A51A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51A08" w:rsidRPr="000A06DE">
        <w:rPr>
          <w:rFonts w:ascii="Times New Roman" w:hAnsi="Times New Roman" w:cs="Times New Roman"/>
          <w:sz w:val="24"/>
          <w:szCs w:val="24"/>
        </w:rPr>
        <w:t xml:space="preserve">. </w:t>
      </w:r>
      <w:r w:rsidR="00A51A08" w:rsidRPr="000A06DE">
        <w:rPr>
          <w:rFonts w:ascii="Times New Roman" w:hAnsi="Times New Roman" w:cs="Times New Roman"/>
          <w:iCs/>
          <w:sz w:val="24"/>
          <w:szCs w:val="24"/>
        </w:rPr>
        <w:t>Computer Security: Principles and Practice, 3/E, William Stallings and Lawrie Brown</w:t>
      </w:r>
    </w:p>
    <w:p w14:paraId="0B9911DB" w14:textId="77777777" w:rsidR="00A51A08" w:rsidRPr="000A06DE" w:rsidRDefault="00DB2539" w:rsidP="00A51A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51A08" w:rsidRPr="000A06DE">
        <w:rPr>
          <w:rFonts w:ascii="Times New Roman" w:hAnsi="Times New Roman" w:cs="Times New Roman"/>
          <w:sz w:val="24"/>
          <w:szCs w:val="24"/>
        </w:rPr>
        <w:t>ISBN-10: 0133773922 • ISBN-13: 9780133773927</w:t>
      </w:r>
    </w:p>
    <w:p w14:paraId="0A4EA3A7" w14:textId="77777777" w:rsidR="00A51A08" w:rsidRPr="000A06DE" w:rsidRDefault="00313A52" w:rsidP="00A51A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51A08" w:rsidRPr="000A06DE">
        <w:rPr>
          <w:rFonts w:ascii="Times New Roman" w:hAnsi="Times New Roman" w:cs="Times New Roman"/>
          <w:sz w:val="24"/>
          <w:szCs w:val="24"/>
        </w:rPr>
        <w:t xml:space="preserve">. </w:t>
      </w:r>
      <w:r w:rsidR="00A51A08">
        <w:rPr>
          <w:rFonts w:ascii="Times New Roman" w:hAnsi="Times New Roman" w:cs="Times New Roman"/>
          <w:iCs/>
          <w:sz w:val="24"/>
          <w:szCs w:val="24"/>
        </w:rPr>
        <w:t>The Elements of User Experience</w:t>
      </w:r>
      <w:r w:rsidR="00A51A08" w:rsidRPr="000A06DE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A51A08">
        <w:rPr>
          <w:rFonts w:ascii="Times New Roman" w:hAnsi="Times New Roman" w:cs="Times New Roman"/>
          <w:iCs/>
          <w:sz w:val="24"/>
          <w:szCs w:val="24"/>
        </w:rPr>
        <w:t>By Jesse James Garett</w:t>
      </w:r>
    </w:p>
    <w:p w14:paraId="05E8EDC7" w14:textId="77777777" w:rsidR="00FA7EE3" w:rsidRDefault="00DB2539" w:rsidP="00A51A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51A08" w:rsidRPr="000A06DE">
        <w:rPr>
          <w:rFonts w:ascii="Times New Roman" w:hAnsi="Times New Roman" w:cs="Times New Roman"/>
          <w:sz w:val="24"/>
          <w:szCs w:val="24"/>
        </w:rPr>
        <w:t>ISBN-10: 0</w:t>
      </w:r>
      <w:r w:rsidR="00A51A08">
        <w:rPr>
          <w:rFonts w:ascii="Times New Roman" w:hAnsi="Times New Roman" w:cs="Times New Roman"/>
          <w:sz w:val="24"/>
          <w:szCs w:val="24"/>
        </w:rPr>
        <w:t>321-68368-4</w:t>
      </w:r>
    </w:p>
    <w:p w14:paraId="53F68FEF" w14:textId="77777777" w:rsidR="00A51A08" w:rsidRDefault="00FA7EE3" w:rsidP="00FA7E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Basics of Web Design (HTML5 and CSS3), Terry </w:t>
      </w:r>
      <w:proofErr w:type="spellStart"/>
      <w:r>
        <w:rPr>
          <w:rFonts w:ascii="Times New Roman" w:hAnsi="Times New Roman" w:cs="Times New Roman"/>
          <w:sz w:val="24"/>
          <w:szCs w:val="24"/>
        </w:rPr>
        <w:t>Felke</w:t>
      </w:r>
      <w:proofErr w:type="spellEnd"/>
      <w:r>
        <w:rPr>
          <w:rFonts w:ascii="Times New Roman" w:hAnsi="Times New Roman" w:cs="Times New Roman"/>
          <w:sz w:val="24"/>
          <w:szCs w:val="24"/>
        </w:rPr>
        <w:t>-Morris, ISBN 978-0-13-397074-6</w:t>
      </w:r>
      <w:r w:rsidR="00A51A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C96D9" w14:textId="77777777" w:rsidR="000570E0" w:rsidRPr="000A06DE" w:rsidRDefault="000570E0" w:rsidP="00FA7E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Online tutorials on MEAN</w:t>
      </w:r>
      <w:r w:rsidR="00B26C42">
        <w:rPr>
          <w:rFonts w:ascii="Times New Roman" w:hAnsi="Times New Roman" w:cs="Times New Roman"/>
          <w:sz w:val="24"/>
          <w:szCs w:val="24"/>
        </w:rPr>
        <w:t>, Angular4 and Node 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33C032" w14:textId="77777777" w:rsidR="00923AAC" w:rsidRDefault="00923AAC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61354D" w14:textId="77777777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Course Description:</w:t>
      </w:r>
    </w:p>
    <w:p w14:paraId="79469D77" w14:textId="77777777" w:rsidR="00923AAC" w:rsidRDefault="00BB19F4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9F4">
        <w:rPr>
          <w:rFonts w:ascii="Times New Roman" w:hAnsi="Times New Roman" w:cs="Times New Roman"/>
          <w:color w:val="000000"/>
          <w:sz w:val="24"/>
          <w:szCs w:val="24"/>
        </w:rPr>
        <w:t xml:space="preserve">Introduces </w:t>
      </w:r>
      <w:r w:rsidR="000A06DE">
        <w:rPr>
          <w:rFonts w:ascii="Times New Roman" w:hAnsi="Times New Roman" w:cs="Times New Roman"/>
          <w:color w:val="000000"/>
          <w:sz w:val="24"/>
          <w:szCs w:val="24"/>
        </w:rPr>
        <w:t xml:space="preserve">front end web design and </w:t>
      </w:r>
      <w:r w:rsidR="00426234">
        <w:rPr>
          <w:rFonts w:ascii="Times New Roman" w:hAnsi="Times New Roman" w:cs="Times New Roman"/>
          <w:color w:val="000000"/>
          <w:sz w:val="24"/>
          <w:szCs w:val="24"/>
        </w:rPr>
        <w:t>principles</w:t>
      </w:r>
      <w:r w:rsidR="000A06DE">
        <w:rPr>
          <w:rFonts w:ascii="Times New Roman" w:hAnsi="Times New Roman" w:cs="Times New Roman"/>
          <w:color w:val="000000"/>
          <w:sz w:val="24"/>
          <w:szCs w:val="24"/>
        </w:rPr>
        <w:t xml:space="preserve"> concepts</w:t>
      </w:r>
      <w:r w:rsidRPr="00BB19F4">
        <w:rPr>
          <w:rFonts w:ascii="Times New Roman" w:hAnsi="Times New Roman" w:cs="Times New Roman"/>
          <w:color w:val="000000"/>
          <w:sz w:val="24"/>
          <w:szCs w:val="24"/>
        </w:rPr>
        <w:t xml:space="preserve"> while working on </w:t>
      </w:r>
      <w:r w:rsidR="000A06DE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BB19F4">
        <w:rPr>
          <w:rFonts w:ascii="Times New Roman" w:hAnsi="Times New Roman" w:cs="Times New Roman"/>
          <w:color w:val="000000"/>
          <w:sz w:val="24"/>
          <w:szCs w:val="24"/>
        </w:rPr>
        <w:t xml:space="preserve">eb design projects. </w:t>
      </w:r>
      <w:r>
        <w:rPr>
          <w:rFonts w:ascii="Times New Roman" w:hAnsi="Times New Roman" w:cs="Times New Roman"/>
          <w:color w:val="000000"/>
          <w:sz w:val="24"/>
          <w:szCs w:val="24"/>
        </w:rPr>
        <w:t>Course o</w:t>
      </w:r>
      <w:r w:rsidRPr="00BB19F4">
        <w:rPr>
          <w:rFonts w:ascii="Times New Roman" w:hAnsi="Times New Roman" w:cs="Times New Roman"/>
          <w:color w:val="000000"/>
          <w:sz w:val="24"/>
          <w:szCs w:val="24"/>
        </w:rPr>
        <w:t xml:space="preserve">ffers students opportunity to </w:t>
      </w:r>
      <w:r w:rsidR="000A06DE">
        <w:rPr>
          <w:rFonts w:ascii="Times New Roman" w:hAnsi="Times New Roman" w:cs="Times New Roman"/>
          <w:color w:val="000000"/>
          <w:sz w:val="24"/>
          <w:szCs w:val="24"/>
        </w:rPr>
        <w:t xml:space="preserve">understand and develop web pages quickly </w:t>
      </w:r>
      <w:r w:rsidRPr="00BB19F4">
        <w:rPr>
          <w:rFonts w:ascii="Times New Roman" w:hAnsi="Times New Roman" w:cs="Times New Roman"/>
          <w:color w:val="000000"/>
          <w:sz w:val="24"/>
          <w:szCs w:val="24"/>
        </w:rPr>
        <w:t xml:space="preserve">that cater to customer </w:t>
      </w:r>
      <w:r w:rsidR="000A06DE">
        <w:rPr>
          <w:rFonts w:ascii="Times New Roman" w:hAnsi="Times New Roman" w:cs="Times New Roman"/>
          <w:color w:val="000000"/>
          <w:sz w:val="24"/>
          <w:szCs w:val="24"/>
        </w:rPr>
        <w:t xml:space="preserve">and business </w:t>
      </w:r>
      <w:r w:rsidRPr="00BB19F4">
        <w:rPr>
          <w:rFonts w:ascii="Times New Roman" w:hAnsi="Times New Roman" w:cs="Times New Roman"/>
          <w:color w:val="000000"/>
          <w:sz w:val="24"/>
          <w:szCs w:val="24"/>
        </w:rPr>
        <w:t xml:space="preserve">needs. </w:t>
      </w:r>
      <w:r w:rsidR="000A06D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BB19F4">
        <w:rPr>
          <w:rFonts w:ascii="Times New Roman" w:hAnsi="Times New Roman" w:cs="Times New Roman"/>
          <w:color w:val="000000"/>
          <w:sz w:val="24"/>
          <w:szCs w:val="24"/>
        </w:rPr>
        <w:t xml:space="preserve">tudents </w:t>
      </w:r>
      <w:r w:rsidR="000A06DE">
        <w:rPr>
          <w:rFonts w:ascii="Times New Roman" w:hAnsi="Times New Roman" w:cs="Times New Roman"/>
          <w:color w:val="000000"/>
          <w:sz w:val="24"/>
          <w:szCs w:val="24"/>
        </w:rPr>
        <w:t xml:space="preserve">will </w:t>
      </w:r>
      <w:r w:rsidRPr="00BB19F4">
        <w:rPr>
          <w:rFonts w:ascii="Times New Roman" w:hAnsi="Times New Roman" w:cs="Times New Roman"/>
          <w:color w:val="000000"/>
          <w:sz w:val="24"/>
          <w:szCs w:val="24"/>
        </w:rPr>
        <w:t xml:space="preserve">have an opportunity to </w:t>
      </w:r>
      <w:r w:rsidR="000A06DE">
        <w:rPr>
          <w:rFonts w:ascii="Times New Roman" w:hAnsi="Times New Roman" w:cs="Times New Roman"/>
          <w:color w:val="000000"/>
          <w:sz w:val="24"/>
          <w:szCs w:val="24"/>
        </w:rPr>
        <w:t xml:space="preserve">use and learn JavaScript skills including libraries like </w:t>
      </w:r>
      <w:r w:rsidR="005C679B">
        <w:rPr>
          <w:rFonts w:ascii="Times New Roman" w:hAnsi="Times New Roman" w:cs="Times New Roman"/>
          <w:color w:val="000000"/>
          <w:sz w:val="24"/>
          <w:szCs w:val="24"/>
        </w:rPr>
        <w:t xml:space="preserve">Bootstrap, </w:t>
      </w:r>
      <w:proofErr w:type="spellStart"/>
      <w:r w:rsidR="000A06DE">
        <w:rPr>
          <w:rFonts w:ascii="Times New Roman" w:hAnsi="Times New Roman" w:cs="Times New Roman"/>
          <w:color w:val="000000"/>
          <w:sz w:val="24"/>
          <w:szCs w:val="24"/>
        </w:rPr>
        <w:t>JQuery</w:t>
      </w:r>
      <w:proofErr w:type="spellEnd"/>
      <w:r w:rsidR="00B26C42">
        <w:rPr>
          <w:rFonts w:ascii="Times New Roman" w:hAnsi="Times New Roman" w:cs="Times New Roman"/>
          <w:color w:val="000000"/>
          <w:sz w:val="24"/>
          <w:szCs w:val="24"/>
        </w:rPr>
        <w:t>, Node JS, Express JS</w:t>
      </w:r>
      <w:r w:rsidR="000A06DE">
        <w:rPr>
          <w:rFonts w:ascii="Times New Roman" w:hAnsi="Times New Roman" w:cs="Times New Roman"/>
          <w:color w:val="000000"/>
          <w:sz w:val="24"/>
          <w:szCs w:val="24"/>
        </w:rPr>
        <w:t xml:space="preserve"> and AngularJS while doing the labs and final project</w:t>
      </w:r>
      <w:r w:rsidRPr="00BB19F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0A06DE">
        <w:rPr>
          <w:rFonts w:ascii="Times New Roman" w:hAnsi="Times New Roman" w:cs="Times New Roman"/>
          <w:color w:val="000000"/>
          <w:sz w:val="24"/>
          <w:szCs w:val="24"/>
        </w:rPr>
        <w:t>Security techniques will be discussed that can help avoid code injections in websites.</w:t>
      </w:r>
      <w:r w:rsidR="00F11643">
        <w:rPr>
          <w:rFonts w:ascii="Times New Roman" w:hAnsi="Times New Roman" w:cs="Times New Roman"/>
          <w:color w:val="000000"/>
          <w:sz w:val="24"/>
          <w:szCs w:val="24"/>
        </w:rPr>
        <w:t xml:space="preserve"> Course will also introduce user experience concepts and its relation to the </w:t>
      </w:r>
      <w:proofErr w:type="gramStart"/>
      <w:r w:rsidR="00F11643">
        <w:rPr>
          <w:rFonts w:ascii="Times New Roman" w:hAnsi="Times New Roman" w:cs="Times New Roman"/>
          <w:color w:val="000000"/>
          <w:sz w:val="24"/>
          <w:szCs w:val="24"/>
        </w:rPr>
        <w:t>front end</w:t>
      </w:r>
      <w:proofErr w:type="gramEnd"/>
      <w:r w:rsidR="00F11643">
        <w:rPr>
          <w:rFonts w:ascii="Times New Roman" w:hAnsi="Times New Roman" w:cs="Times New Roman"/>
          <w:color w:val="000000"/>
          <w:sz w:val="24"/>
          <w:szCs w:val="24"/>
        </w:rPr>
        <w:t xml:space="preserve"> web design.</w:t>
      </w:r>
      <w:r w:rsidRPr="00BB19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19F4">
        <w:rPr>
          <w:rFonts w:ascii="Times New Roman" w:hAnsi="Times New Roman" w:cs="Times New Roman"/>
          <w:color w:val="000000"/>
          <w:sz w:val="24"/>
          <w:szCs w:val="24"/>
        </w:rPr>
        <w:t>Prereq</w:t>
      </w:r>
      <w:proofErr w:type="spellEnd"/>
      <w:r w:rsidRPr="00BB19F4">
        <w:rPr>
          <w:rFonts w:ascii="Times New Roman" w:hAnsi="Times New Roman" w:cs="Times New Roman"/>
          <w:color w:val="000000"/>
          <w:sz w:val="24"/>
          <w:szCs w:val="24"/>
        </w:rPr>
        <w:t>. CSYE 6200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513DDE9" w14:textId="77777777" w:rsidR="00BB19F4" w:rsidRDefault="00BB19F4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34FAE8" w14:textId="77777777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Course Objectives:</w:t>
      </w:r>
    </w:p>
    <w:p w14:paraId="398A3FCB" w14:textId="77777777" w:rsidR="004B1555" w:rsidRDefault="004B1555" w:rsidP="00617D4C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</w:t>
      </w:r>
      <w:r w:rsidR="00853AB4">
        <w:rPr>
          <w:rFonts w:ascii="Times New Roman" w:hAnsi="Times New Roman" w:cs="Times New Roman"/>
          <w:color w:val="000000"/>
        </w:rPr>
        <w:t>Understand the User Experience concepts and importance of making usable websites or products</w:t>
      </w:r>
    </w:p>
    <w:p w14:paraId="07BE1A5A" w14:textId="77777777" w:rsidR="004B1555" w:rsidRDefault="004B1555" w:rsidP="00617D4C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</w:t>
      </w:r>
      <w:r w:rsidR="00F11643">
        <w:rPr>
          <w:rFonts w:ascii="Times New Roman" w:hAnsi="Times New Roman" w:cs="Times New Roman"/>
          <w:color w:val="000000"/>
        </w:rPr>
        <w:t xml:space="preserve">Introduce front end web design concepts </w:t>
      </w:r>
    </w:p>
    <w:p w14:paraId="2305ACBD" w14:textId="77777777" w:rsidR="000D0FEF" w:rsidRDefault="004B1555" w:rsidP="00617D4C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3. </w:t>
      </w:r>
      <w:r w:rsidR="00F11643">
        <w:rPr>
          <w:rFonts w:ascii="Times New Roman" w:hAnsi="Times New Roman" w:cs="Times New Roman"/>
          <w:color w:val="000000"/>
        </w:rPr>
        <w:t xml:space="preserve">Develop web pages quickly using HTML and JavaScript as per the business needs </w:t>
      </w:r>
    </w:p>
    <w:p w14:paraId="2BC0916C" w14:textId="77777777" w:rsidR="004B1555" w:rsidRDefault="000D0FEF" w:rsidP="00617D4C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4. </w:t>
      </w:r>
      <w:r w:rsidR="00853AB4">
        <w:rPr>
          <w:rFonts w:ascii="Times New Roman" w:hAnsi="Times New Roman" w:cs="Times New Roman"/>
          <w:color w:val="000000"/>
        </w:rPr>
        <w:t xml:space="preserve">Learn </w:t>
      </w:r>
      <w:r w:rsidR="00F11643">
        <w:rPr>
          <w:rFonts w:ascii="Times New Roman" w:hAnsi="Times New Roman" w:cs="Times New Roman"/>
          <w:color w:val="000000"/>
        </w:rPr>
        <w:t xml:space="preserve">HTML and </w:t>
      </w:r>
      <w:r w:rsidR="00036F66">
        <w:rPr>
          <w:rFonts w:ascii="Times New Roman" w:hAnsi="Times New Roman" w:cs="Times New Roman"/>
          <w:color w:val="000000"/>
        </w:rPr>
        <w:t>JavaScript</w:t>
      </w:r>
      <w:r w:rsidR="00F11643">
        <w:rPr>
          <w:rFonts w:ascii="Times New Roman" w:hAnsi="Times New Roman" w:cs="Times New Roman"/>
          <w:color w:val="000000"/>
        </w:rPr>
        <w:t xml:space="preserve"> concepts</w:t>
      </w:r>
    </w:p>
    <w:p w14:paraId="1597B002" w14:textId="77777777" w:rsidR="004B1555" w:rsidRDefault="000D0FEF" w:rsidP="00617D4C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</w:t>
      </w:r>
      <w:r w:rsidR="004B1555">
        <w:rPr>
          <w:rFonts w:ascii="Times New Roman" w:hAnsi="Times New Roman" w:cs="Times New Roman"/>
          <w:color w:val="000000"/>
        </w:rPr>
        <w:t xml:space="preserve">. </w:t>
      </w:r>
      <w:r w:rsidR="00F11643">
        <w:rPr>
          <w:rFonts w:ascii="Times New Roman" w:hAnsi="Times New Roman" w:cs="Times New Roman"/>
          <w:color w:val="000000"/>
        </w:rPr>
        <w:t xml:space="preserve">Learn concepts of </w:t>
      </w:r>
      <w:r w:rsidR="00C4277E">
        <w:rPr>
          <w:rFonts w:ascii="Times New Roman" w:hAnsi="Times New Roman" w:cs="Times New Roman"/>
          <w:color w:val="000000"/>
        </w:rPr>
        <w:t xml:space="preserve">Bootstrap, </w:t>
      </w:r>
      <w:proofErr w:type="spellStart"/>
      <w:r w:rsidR="00F11643">
        <w:rPr>
          <w:rFonts w:ascii="Times New Roman" w:hAnsi="Times New Roman" w:cs="Times New Roman"/>
          <w:color w:val="000000"/>
        </w:rPr>
        <w:t>JQuery</w:t>
      </w:r>
      <w:proofErr w:type="spellEnd"/>
      <w:r w:rsidR="000570E0">
        <w:rPr>
          <w:rFonts w:ascii="Times New Roman" w:hAnsi="Times New Roman" w:cs="Times New Roman"/>
          <w:color w:val="000000"/>
        </w:rPr>
        <w:t>, Angular</w:t>
      </w:r>
      <w:r w:rsidR="00C4277E">
        <w:rPr>
          <w:rFonts w:ascii="Times New Roman" w:hAnsi="Times New Roman" w:cs="Times New Roman"/>
          <w:color w:val="000000"/>
        </w:rPr>
        <w:t xml:space="preserve"> JS</w:t>
      </w:r>
      <w:r w:rsidR="000570E0">
        <w:rPr>
          <w:rFonts w:ascii="Times New Roman" w:hAnsi="Times New Roman" w:cs="Times New Roman"/>
          <w:color w:val="000000"/>
        </w:rPr>
        <w:t>, NodeJS</w:t>
      </w:r>
      <w:r w:rsidR="00C4277E">
        <w:rPr>
          <w:rFonts w:ascii="Times New Roman" w:hAnsi="Times New Roman" w:cs="Times New Roman"/>
          <w:color w:val="000000"/>
        </w:rPr>
        <w:t>, Express JS</w:t>
      </w:r>
      <w:r w:rsidR="00F11643">
        <w:rPr>
          <w:rFonts w:ascii="Times New Roman" w:hAnsi="Times New Roman" w:cs="Times New Roman"/>
          <w:color w:val="000000"/>
        </w:rPr>
        <w:t xml:space="preserve"> JavaScript library  </w:t>
      </w:r>
    </w:p>
    <w:p w14:paraId="7747F30C" w14:textId="77777777" w:rsidR="004B1555" w:rsidRDefault="000D0FEF" w:rsidP="00617D4C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</w:t>
      </w:r>
      <w:r w:rsidR="004B1555">
        <w:rPr>
          <w:rFonts w:ascii="Times New Roman" w:hAnsi="Times New Roman" w:cs="Times New Roman"/>
          <w:color w:val="000000"/>
        </w:rPr>
        <w:t xml:space="preserve">. </w:t>
      </w:r>
      <w:r w:rsidR="00F11643">
        <w:rPr>
          <w:rFonts w:ascii="Times New Roman" w:hAnsi="Times New Roman" w:cs="Times New Roman"/>
          <w:color w:val="000000"/>
        </w:rPr>
        <w:t>Work on the Lab to do hands on practice of the concepts</w:t>
      </w:r>
    </w:p>
    <w:p w14:paraId="1E4407A7" w14:textId="77777777" w:rsidR="00260427" w:rsidRDefault="000D0FEF" w:rsidP="00617D4C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</w:t>
      </w:r>
      <w:r w:rsidR="004B1555">
        <w:rPr>
          <w:rFonts w:ascii="Times New Roman" w:hAnsi="Times New Roman" w:cs="Times New Roman"/>
          <w:color w:val="000000"/>
        </w:rPr>
        <w:t xml:space="preserve">. </w:t>
      </w:r>
      <w:r w:rsidR="00036F66">
        <w:rPr>
          <w:rFonts w:ascii="Times New Roman" w:hAnsi="Times New Roman" w:cs="Times New Roman"/>
          <w:color w:val="000000"/>
        </w:rPr>
        <w:t xml:space="preserve">Learn best practices and design patterns for the </w:t>
      </w:r>
      <w:proofErr w:type="gramStart"/>
      <w:r w:rsidR="00036F66">
        <w:rPr>
          <w:rFonts w:ascii="Times New Roman" w:hAnsi="Times New Roman" w:cs="Times New Roman"/>
          <w:color w:val="000000"/>
        </w:rPr>
        <w:t>front end</w:t>
      </w:r>
      <w:proofErr w:type="gramEnd"/>
      <w:r w:rsidR="00036F66">
        <w:rPr>
          <w:rFonts w:ascii="Times New Roman" w:hAnsi="Times New Roman" w:cs="Times New Roman"/>
          <w:color w:val="000000"/>
        </w:rPr>
        <w:t xml:space="preserve"> development</w:t>
      </w:r>
    </w:p>
    <w:p w14:paraId="32E6418C" w14:textId="77777777" w:rsidR="00260427" w:rsidRDefault="00F11643" w:rsidP="00617D4C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</w:t>
      </w:r>
      <w:r w:rsidR="00260427">
        <w:rPr>
          <w:rFonts w:ascii="Times New Roman" w:hAnsi="Times New Roman" w:cs="Times New Roman"/>
          <w:color w:val="000000"/>
        </w:rPr>
        <w:t>. Apply the knowledge readily to the next assignment or job</w:t>
      </w:r>
    </w:p>
    <w:p w14:paraId="466D7452" w14:textId="77777777" w:rsidR="00DC794F" w:rsidRDefault="00DC794F" w:rsidP="00617D4C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color w:val="000000"/>
        </w:rPr>
      </w:pPr>
    </w:p>
    <w:p w14:paraId="70144D2C" w14:textId="77777777" w:rsidR="004B1555" w:rsidRDefault="00923AAC" w:rsidP="005C679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  <w:r w:rsidR="004B155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Prerequisite:</w:t>
      </w:r>
    </w:p>
    <w:p w14:paraId="55E17397" w14:textId="77777777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class assumes no prior </w:t>
      </w:r>
      <w:r w:rsidR="00BB19F4">
        <w:rPr>
          <w:rFonts w:ascii="Times New Roman" w:hAnsi="Times New Roman" w:cs="Times New Roman"/>
          <w:color w:val="000000"/>
        </w:rPr>
        <w:t xml:space="preserve">experience in the </w:t>
      </w:r>
      <w:proofErr w:type="gramStart"/>
      <w:r w:rsidR="00036F66">
        <w:rPr>
          <w:rFonts w:ascii="Times New Roman" w:hAnsi="Times New Roman" w:cs="Times New Roman"/>
          <w:color w:val="000000"/>
        </w:rPr>
        <w:t>Front end</w:t>
      </w:r>
      <w:proofErr w:type="gramEnd"/>
      <w:r w:rsidR="00036F66">
        <w:rPr>
          <w:rFonts w:ascii="Times New Roman" w:hAnsi="Times New Roman" w:cs="Times New Roman"/>
          <w:color w:val="000000"/>
        </w:rPr>
        <w:t xml:space="preserve"> web design</w:t>
      </w:r>
      <w:r w:rsidR="00D80984">
        <w:rPr>
          <w:rFonts w:ascii="Times New Roman" w:hAnsi="Times New Roman" w:cs="Times New Roman"/>
          <w:color w:val="000000"/>
        </w:rPr>
        <w:t xml:space="preserve"> and </w:t>
      </w:r>
      <w:r w:rsidR="00036F66">
        <w:rPr>
          <w:rFonts w:ascii="Times New Roman" w:hAnsi="Times New Roman" w:cs="Times New Roman"/>
          <w:color w:val="000000"/>
        </w:rPr>
        <w:t>development</w:t>
      </w:r>
      <w:r w:rsidR="00D80984">
        <w:rPr>
          <w:rFonts w:ascii="Times New Roman" w:hAnsi="Times New Roman" w:cs="Times New Roman"/>
          <w:color w:val="000000"/>
        </w:rPr>
        <w:t xml:space="preserve"> </w:t>
      </w:r>
      <w:r w:rsidR="00BB19F4">
        <w:rPr>
          <w:rFonts w:ascii="Times New Roman" w:hAnsi="Times New Roman" w:cs="Times New Roman"/>
          <w:color w:val="000000"/>
        </w:rPr>
        <w:t>concepts</w:t>
      </w:r>
      <w:r>
        <w:rPr>
          <w:rFonts w:ascii="Times New Roman" w:hAnsi="Times New Roman" w:cs="Times New Roman"/>
          <w:color w:val="000000"/>
        </w:rPr>
        <w:t xml:space="preserve">. </w:t>
      </w:r>
      <w:r w:rsidR="00036F66">
        <w:rPr>
          <w:rFonts w:ascii="Times New Roman" w:hAnsi="Times New Roman" w:cs="Times New Roman"/>
          <w:color w:val="000000"/>
        </w:rPr>
        <w:t>Basic w</w:t>
      </w:r>
      <w:r w:rsidR="00853AB4">
        <w:rPr>
          <w:rFonts w:ascii="Times New Roman" w:hAnsi="Times New Roman" w:cs="Times New Roman"/>
          <w:color w:val="000000"/>
        </w:rPr>
        <w:t>eb</w:t>
      </w:r>
      <w:r>
        <w:rPr>
          <w:rFonts w:ascii="Times New Roman" w:hAnsi="Times New Roman" w:cs="Times New Roman"/>
          <w:color w:val="000000"/>
        </w:rPr>
        <w:t xml:space="preserve"> programming experience is helpful but is not</w:t>
      </w:r>
      <w:r w:rsidR="00B73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required. Comfort with computers, desktop tools and general computing concepts are expected.</w:t>
      </w:r>
      <w:r w:rsidR="000D0FEF">
        <w:rPr>
          <w:rFonts w:ascii="Times New Roman" w:hAnsi="Times New Roman" w:cs="Times New Roman"/>
          <w:color w:val="000000"/>
        </w:rPr>
        <w:t xml:space="preserve"> </w:t>
      </w:r>
    </w:p>
    <w:p w14:paraId="451C4331" w14:textId="77777777" w:rsidR="00923AAC" w:rsidRDefault="00923AAC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4A98BF" w14:textId="77777777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Grading: </w:t>
      </w:r>
      <w:r w:rsidR="00CA46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Final</w:t>
      </w:r>
    </w:p>
    <w:p w14:paraId="10D2D173" w14:textId="77777777" w:rsidR="004B1555" w:rsidRPr="00923AAC" w:rsidRDefault="004B1555" w:rsidP="00923AA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923AAC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Assignments </w:t>
      </w:r>
      <w:r w:rsidR="004C5C07">
        <w:rPr>
          <w:rFonts w:ascii="Times New Roman" w:hAnsi="Times New Roman" w:cs="Times New Roman"/>
          <w:b/>
          <w:bCs/>
          <w:color w:val="000000"/>
          <w:sz w:val="24"/>
          <w:szCs w:val="28"/>
        </w:rPr>
        <w:t>3</w:t>
      </w:r>
      <w:r w:rsidR="005C679B">
        <w:rPr>
          <w:rFonts w:ascii="Times New Roman" w:hAnsi="Times New Roman" w:cs="Times New Roman"/>
          <w:b/>
          <w:bCs/>
          <w:color w:val="000000"/>
          <w:sz w:val="24"/>
          <w:szCs w:val="28"/>
        </w:rPr>
        <w:t>0</w:t>
      </w:r>
      <w:r w:rsidRPr="00923AAC">
        <w:rPr>
          <w:rFonts w:ascii="Times New Roman" w:hAnsi="Times New Roman" w:cs="Times New Roman"/>
          <w:b/>
          <w:bCs/>
          <w:color w:val="000000"/>
          <w:sz w:val="24"/>
          <w:szCs w:val="28"/>
        </w:rPr>
        <w:t>%</w:t>
      </w:r>
    </w:p>
    <w:p w14:paraId="02B9D823" w14:textId="77777777" w:rsidR="005C679B" w:rsidRPr="00923AAC" w:rsidRDefault="005C679B" w:rsidP="005C679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Midterm Exam </w:t>
      </w:r>
      <w:r w:rsidR="004C5C07">
        <w:rPr>
          <w:rFonts w:ascii="Times New Roman" w:hAnsi="Times New Roman" w:cs="Times New Roman"/>
          <w:b/>
          <w:bCs/>
          <w:color w:val="000000"/>
          <w:sz w:val="24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0%</w:t>
      </w:r>
    </w:p>
    <w:p w14:paraId="2EA56266" w14:textId="77777777" w:rsidR="003B225D" w:rsidRDefault="004B1555" w:rsidP="00923AA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923AAC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Final Project </w:t>
      </w:r>
      <w:r w:rsidR="003B225D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and Presentation </w:t>
      </w:r>
      <w:r w:rsidR="004C5C07">
        <w:rPr>
          <w:rFonts w:ascii="Times New Roman" w:hAnsi="Times New Roman" w:cs="Times New Roman"/>
          <w:b/>
          <w:bCs/>
          <w:color w:val="000000"/>
          <w:sz w:val="24"/>
          <w:szCs w:val="28"/>
        </w:rPr>
        <w:t>3</w:t>
      </w:r>
      <w:r w:rsidR="00B26C42">
        <w:rPr>
          <w:rFonts w:ascii="Times New Roman" w:hAnsi="Times New Roman" w:cs="Times New Roman"/>
          <w:b/>
          <w:bCs/>
          <w:color w:val="000000"/>
          <w:sz w:val="24"/>
          <w:szCs w:val="28"/>
        </w:rPr>
        <w:t>5</w:t>
      </w:r>
      <w:r w:rsidR="003B225D">
        <w:rPr>
          <w:rFonts w:ascii="Times New Roman" w:hAnsi="Times New Roman" w:cs="Times New Roman"/>
          <w:b/>
          <w:bCs/>
          <w:color w:val="000000"/>
          <w:sz w:val="24"/>
          <w:szCs w:val="28"/>
        </w:rPr>
        <w:t>%</w:t>
      </w:r>
    </w:p>
    <w:p w14:paraId="19BCB8ED" w14:textId="77777777" w:rsidR="0047015A" w:rsidRPr="00923AAC" w:rsidRDefault="0047015A" w:rsidP="004701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Creativity </w:t>
      </w:r>
      <w:r w:rsidR="005C679B">
        <w:rPr>
          <w:rFonts w:ascii="Times New Roman" w:hAnsi="Times New Roman" w:cs="Times New Roman"/>
          <w:b/>
          <w:bCs/>
          <w:color w:val="000000"/>
          <w:sz w:val="24"/>
          <w:szCs w:val="28"/>
        </w:rPr>
        <w:t>5</w:t>
      </w:r>
      <w:r w:rsidRPr="00923AAC">
        <w:rPr>
          <w:rFonts w:ascii="Times New Roman" w:hAnsi="Times New Roman" w:cs="Times New Roman"/>
          <w:b/>
          <w:bCs/>
          <w:color w:val="000000"/>
          <w:sz w:val="24"/>
          <w:szCs w:val="28"/>
        </w:rPr>
        <w:t>%</w:t>
      </w:r>
    </w:p>
    <w:p w14:paraId="780F2CB8" w14:textId="77777777" w:rsidR="00923AAC" w:rsidRDefault="00923AAC" w:rsidP="00923AA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3379C3" w14:textId="77777777" w:rsidR="004B1555" w:rsidRDefault="004B1555" w:rsidP="00923AA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Academic Honesty:</w:t>
      </w:r>
    </w:p>
    <w:p w14:paraId="46D335D6" w14:textId="77777777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Northeastern University academic integrity policy applies to your work in this course. All students</w:t>
      </w:r>
    </w:p>
    <w:p w14:paraId="2FC5204B" w14:textId="77777777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 expected to adhere to this policy. For more information on academic integrity policy, please visit</w:t>
      </w:r>
    </w:p>
    <w:p w14:paraId="3874B703" w14:textId="77777777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website: </w:t>
      </w:r>
      <w:r>
        <w:rPr>
          <w:rFonts w:ascii="Times New Roman" w:hAnsi="Times New Roman" w:cs="Times New Roman"/>
          <w:color w:val="0000FF"/>
        </w:rPr>
        <w:t>http://www.northeastern.edu/osccr/academicintegrity/index.html</w:t>
      </w:r>
    </w:p>
    <w:p w14:paraId="709DB8CA" w14:textId="77777777" w:rsidR="00DC794F" w:rsidRDefault="00DC794F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6DC72141" w14:textId="77777777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Facilitating academic dishonesty </w:t>
      </w:r>
      <w:r>
        <w:rPr>
          <w:rFonts w:ascii="Times New Roman" w:hAnsi="Times New Roman" w:cs="Times New Roman"/>
          <w:color w:val="000000"/>
        </w:rPr>
        <w:t>– Examples may include inaccurately listing someone as co-author of</w:t>
      </w:r>
    </w:p>
    <w:p w14:paraId="0B53AED5" w14:textId="77777777" w:rsidR="004B1555" w:rsidRDefault="00BB19F4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Paper</w:t>
      </w:r>
      <w:r w:rsidR="004B1555">
        <w:rPr>
          <w:rFonts w:ascii="Times New Roman" w:hAnsi="Times New Roman" w:cs="Times New Roman"/>
          <w:color w:val="000000"/>
        </w:rPr>
        <w:t xml:space="preserve"> who did not contribute, sharing a take-home exam, or taking an exam or writing a paper for another</w:t>
      </w:r>
    </w:p>
    <w:p w14:paraId="2466CA5E" w14:textId="77777777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student.</w:t>
      </w:r>
    </w:p>
    <w:p w14:paraId="166E3957" w14:textId="77777777" w:rsidR="00DC794F" w:rsidRDefault="00DC794F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9A7322" w14:textId="77777777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Attendance policy</w:t>
      </w:r>
    </w:p>
    <w:p w14:paraId="493F9F7D" w14:textId="77777777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Information Systems Department has a strict class attendance policy. Students who miss two or more</w:t>
      </w:r>
    </w:p>
    <w:p w14:paraId="28D66AD5" w14:textId="77777777" w:rsidR="004B1555" w:rsidRDefault="00991A37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Classes</w:t>
      </w:r>
      <w:r w:rsidR="004B1555">
        <w:rPr>
          <w:rFonts w:ascii="Times New Roman" w:hAnsi="Times New Roman" w:cs="Times New Roman"/>
          <w:color w:val="000000"/>
        </w:rPr>
        <w:t xml:space="preserve"> will automatically receive one letter grade lower in their final grade. Students who miss three</w:t>
      </w:r>
    </w:p>
    <w:p w14:paraId="44CD40D9" w14:textId="77777777" w:rsidR="004B1555" w:rsidRDefault="00991A37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Classes</w:t>
      </w:r>
      <w:r w:rsidR="004B1555">
        <w:rPr>
          <w:rFonts w:ascii="Times New Roman" w:hAnsi="Times New Roman" w:cs="Times New Roman"/>
          <w:color w:val="000000"/>
        </w:rPr>
        <w:t xml:space="preserve"> will receive an automatic F for the class. No exceptions are allowed for this rule</w:t>
      </w:r>
    </w:p>
    <w:p w14:paraId="113DAC03" w14:textId="77777777" w:rsidR="00DC794F" w:rsidRDefault="00DC794F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FCA724" w14:textId="77777777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Final Team Project:</w:t>
      </w:r>
    </w:p>
    <w:p w14:paraId="48A4BE75" w14:textId="77777777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final projects will be completed by a team of 4-5 students. The project details will be provided</w:t>
      </w:r>
      <w:r w:rsidR="00DC794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during the second/third week of the course. Students are encouraged to choose their topic of choice either</w:t>
      </w:r>
      <w:r w:rsidR="00DC794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healthcare, business, and/or technology related fields. Details on project deliverable requirement</w:t>
      </w:r>
      <w:r w:rsidR="00DC794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will be specified </w:t>
      </w:r>
      <w:proofErr w:type="gramStart"/>
      <w:r>
        <w:rPr>
          <w:rFonts w:ascii="Times New Roman" w:hAnsi="Times New Roman" w:cs="Times New Roman"/>
          <w:color w:val="000000"/>
        </w:rPr>
        <w:t>at a later time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14:paraId="732B790D" w14:textId="77777777" w:rsidR="00DC794F" w:rsidRDefault="00DC794F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CFCCCD" w14:textId="77777777" w:rsidR="00DC794F" w:rsidRDefault="00DC794F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F0AFA8" w14:textId="77777777" w:rsidR="00617D4C" w:rsidRDefault="00617D4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7F8FC267" w14:textId="77777777" w:rsidR="004B1555" w:rsidRDefault="004B1555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Course Schedule: (Subject to change)</w:t>
      </w:r>
    </w:p>
    <w:p w14:paraId="4921EBB8" w14:textId="77777777" w:rsidR="00617D4C" w:rsidRDefault="00617D4C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2"/>
        <w:gridCol w:w="2296"/>
        <w:gridCol w:w="5868"/>
      </w:tblGrid>
      <w:tr w:rsidR="00617D4C" w14:paraId="303A5001" w14:textId="77777777" w:rsidTr="00D80984">
        <w:tc>
          <w:tcPr>
            <w:tcW w:w="737" w:type="pct"/>
          </w:tcPr>
          <w:p w14:paraId="355CC6E3" w14:textId="77777777" w:rsidR="00617D4C" w:rsidRDefault="00617D4C" w:rsidP="004B15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 1</w:t>
            </w:r>
          </w:p>
        </w:tc>
        <w:tc>
          <w:tcPr>
            <w:tcW w:w="1199" w:type="pct"/>
          </w:tcPr>
          <w:p w14:paraId="4346D286" w14:textId="77777777" w:rsidR="00617D4C" w:rsidRDefault="00617D4C" w:rsidP="004B15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64" w:type="pct"/>
          </w:tcPr>
          <w:p w14:paraId="0F073347" w14:textId="7E40B0D0" w:rsidR="00D80984" w:rsidRPr="00B26C42" w:rsidRDefault="00B26C42" w:rsidP="00D809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Web </w:t>
            </w:r>
            <w:r w:rsidR="004562BC"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Design using </w:t>
            </w:r>
            <w:r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HTML5</w:t>
            </w:r>
            <w:r w:rsidR="009D72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, CSS3</w:t>
            </w:r>
          </w:p>
          <w:p w14:paraId="2246E10B" w14:textId="2919C3FB" w:rsidR="00F355F3" w:rsidRDefault="00F355F3" w:rsidP="00D809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r w:rsidR="004562BC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HTML </w:t>
            </w: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Elements, </w:t>
            </w:r>
            <w:r w:rsidR="004562BC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Validation, Web Design Basics, </w:t>
            </w:r>
            <w:r w:rsidR="009C4075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Mobile Web Design, Principles and best practices</w:t>
            </w:r>
            <w:r w:rsidR="00374D6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r w:rsidR="00374D64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CSS Basics,</w:t>
            </w:r>
            <w:r w:rsidR="00374D6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374D64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BOX Model and Page Layout Basics</w:t>
            </w: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5C8034B2" w14:textId="3D727990" w:rsidR="00374D64" w:rsidRDefault="00374D64" w:rsidP="00D809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43429F5" w14:textId="57C583CF" w:rsidR="00617D4C" w:rsidRPr="00B26C42" w:rsidRDefault="00374D64" w:rsidP="00D809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Class Lab</w:t>
            </w:r>
          </w:p>
        </w:tc>
      </w:tr>
      <w:tr w:rsidR="004562BC" w14:paraId="4E79B229" w14:textId="77777777" w:rsidTr="00101C0E">
        <w:tc>
          <w:tcPr>
            <w:tcW w:w="737" w:type="pct"/>
          </w:tcPr>
          <w:p w14:paraId="481C1273" w14:textId="77777777" w:rsidR="004562BC" w:rsidRDefault="004562BC" w:rsidP="00101C0E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 2</w:t>
            </w:r>
          </w:p>
        </w:tc>
        <w:tc>
          <w:tcPr>
            <w:tcW w:w="1199" w:type="pct"/>
          </w:tcPr>
          <w:p w14:paraId="77FCA8AE" w14:textId="77777777" w:rsidR="004562BC" w:rsidRDefault="004562BC" w:rsidP="0010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64" w:type="pct"/>
          </w:tcPr>
          <w:p w14:paraId="747CA498" w14:textId="77777777" w:rsidR="009D7255" w:rsidRPr="00B26C42" w:rsidRDefault="009D7255" w:rsidP="009D72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Web Design using HTML5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, CSS3</w:t>
            </w:r>
          </w:p>
          <w:p w14:paraId="592F92C6" w14:textId="1A809379" w:rsidR="004562BC" w:rsidRPr="00B26C42" w:rsidRDefault="004562BC" w:rsidP="009D72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r w:rsidR="009C4075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Element and Class Selectors, </w:t>
            </w:r>
            <w:r w:rsidR="00374D6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CSS page layout manipulation using float, </w:t>
            </w:r>
            <w:r w:rsidR="00FA7EE3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Style a table</w:t>
            </w: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Form </w:t>
            </w:r>
            <w:r w:rsidR="00FA7EE3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and controls</w:t>
            </w: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HTML5 text form controls, HTML 5 Audio and Video Source Elements</w:t>
            </w:r>
            <w:r w:rsidR="00374D6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Media Queries, List and Menu creation</w:t>
            </w: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111E9218" w14:textId="77777777" w:rsidR="005A7E94" w:rsidRDefault="005A7E94" w:rsidP="0010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D7663A" w14:textId="77777777" w:rsidR="004562BC" w:rsidRPr="00B26C42" w:rsidRDefault="004562BC" w:rsidP="0010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Class Lab</w:t>
            </w:r>
          </w:p>
        </w:tc>
      </w:tr>
      <w:tr w:rsidR="008A696D" w14:paraId="653C429A" w14:textId="77777777" w:rsidTr="001A3E25">
        <w:tc>
          <w:tcPr>
            <w:tcW w:w="737" w:type="pct"/>
          </w:tcPr>
          <w:p w14:paraId="2DB4A8BC" w14:textId="77777777" w:rsidR="008A696D" w:rsidRDefault="008A696D" w:rsidP="001A3E25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 3</w:t>
            </w:r>
          </w:p>
        </w:tc>
        <w:tc>
          <w:tcPr>
            <w:tcW w:w="1199" w:type="pct"/>
          </w:tcPr>
          <w:p w14:paraId="06BA05F9" w14:textId="77777777" w:rsidR="008A696D" w:rsidRDefault="008A696D" w:rsidP="001A3E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64" w:type="pct"/>
          </w:tcPr>
          <w:p w14:paraId="2983D47C" w14:textId="77777777" w:rsidR="008A696D" w:rsidRPr="00B26C42" w:rsidRDefault="008A696D" w:rsidP="001A3E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Bootstrap </w:t>
            </w:r>
            <w:r w:rsidR="00B26C42"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framework</w:t>
            </w:r>
            <w:r w:rsidR="007C43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for responsive websites</w:t>
            </w:r>
          </w:p>
          <w:p w14:paraId="417B6746" w14:textId="77777777" w:rsidR="008A696D" w:rsidRPr="00B26C42" w:rsidRDefault="008A696D" w:rsidP="001A3E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(Mobile First approach, Grid model, Carousal, Wells, Pills, Forms and difference between version 3 and 4)</w:t>
            </w:r>
          </w:p>
          <w:p w14:paraId="3635B42F" w14:textId="77777777" w:rsidR="005A7E94" w:rsidRDefault="005A7E94" w:rsidP="001A3E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54E3B0D" w14:textId="77777777" w:rsidR="008A696D" w:rsidRPr="00B26C42" w:rsidRDefault="008A696D" w:rsidP="001A3E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Class Lab</w:t>
            </w:r>
          </w:p>
        </w:tc>
      </w:tr>
      <w:tr w:rsidR="00617D4C" w14:paraId="628B47B2" w14:textId="77777777" w:rsidTr="00D80984">
        <w:tc>
          <w:tcPr>
            <w:tcW w:w="737" w:type="pct"/>
          </w:tcPr>
          <w:p w14:paraId="53D408D4" w14:textId="77777777" w:rsidR="00617D4C" w:rsidRDefault="00FA7EE3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Week </w:t>
            </w:r>
            <w:r w:rsidR="008A69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199" w:type="pct"/>
          </w:tcPr>
          <w:p w14:paraId="086382AA" w14:textId="77777777" w:rsidR="00617D4C" w:rsidRDefault="00617D4C" w:rsidP="004B15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64" w:type="pct"/>
          </w:tcPr>
          <w:p w14:paraId="6C985878" w14:textId="77777777" w:rsidR="00617D4C" w:rsidRPr="00B26C42" w:rsidRDefault="008A696D" w:rsidP="00D809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Class dedicated to </w:t>
            </w:r>
            <w:r w:rsidR="00B26C42"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latest </w:t>
            </w:r>
            <w:r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Bootstrap 4 and Bootstrap Labs </w:t>
            </w:r>
          </w:p>
          <w:p w14:paraId="2B86F3F3" w14:textId="77777777" w:rsidR="008A696D" w:rsidRPr="00B26C42" w:rsidRDefault="008A696D" w:rsidP="00F355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3496A98" w14:textId="77777777" w:rsidR="00313A52" w:rsidRPr="00B26C42" w:rsidRDefault="00313A52" w:rsidP="00F355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Class Lab</w:t>
            </w:r>
          </w:p>
        </w:tc>
      </w:tr>
      <w:tr w:rsidR="00617D4C" w14:paraId="2E9CFE09" w14:textId="77777777" w:rsidTr="00D80984">
        <w:tc>
          <w:tcPr>
            <w:tcW w:w="737" w:type="pct"/>
          </w:tcPr>
          <w:p w14:paraId="144A68E2" w14:textId="77777777" w:rsidR="00617D4C" w:rsidRDefault="00617D4C" w:rsidP="00FA7EE3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Week </w:t>
            </w:r>
            <w:r w:rsidR="008A69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199" w:type="pct"/>
          </w:tcPr>
          <w:p w14:paraId="05A66B30" w14:textId="77777777" w:rsidR="00617D4C" w:rsidRDefault="00617D4C" w:rsidP="004B15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64" w:type="pct"/>
          </w:tcPr>
          <w:p w14:paraId="5C6AD60B" w14:textId="77777777" w:rsidR="00DB2539" w:rsidRPr="00B26C42" w:rsidRDefault="00C4277E" w:rsidP="00DB25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Learn </w:t>
            </w:r>
            <w:proofErr w:type="spellStart"/>
            <w:r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Javascript</w:t>
            </w:r>
            <w:proofErr w:type="spellEnd"/>
            <w:r w:rsidR="00B26C42"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, DOM</w:t>
            </w:r>
            <w:r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8A696D"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and Ajax</w:t>
            </w:r>
          </w:p>
          <w:p w14:paraId="09A25A63" w14:textId="77777777" w:rsidR="00F355F3" w:rsidRDefault="00F355F3" w:rsidP="00F355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r w:rsidR="00C4277E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Working with DOM </w:t>
            </w:r>
            <w:proofErr w:type="gramStart"/>
            <w:r w:rsidR="00C4277E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Model ,</w:t>
            </w:r>
            <w:proofErr w:type="gramEnd"/>
            <w:r w:rsidR="00C4277E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Node, Document Object, Element Node Object, Modifying a DOM Element and Properties</w:t>
            </w:r>
            <w:r w:rsidR="008A696D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8A696D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xmlHttpRequest</w:t>
            </w:r>
            <w:proofErr w:type="spellEnd"/>
            <w:r w:rsidR="008A696D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object, Debugging Ajax applications, Using built-in functions on </w:t>
            </w:r>
            <w:proofErr w:type="spellStart"/>
            <w:r w:rsidR="008A696D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JQuery</w:t>
            </w:r>
            <w:proofErr w:type="spellEnd"/>
            <w:r w:rsidR="008A696D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for Ajax and creating an Ajax library</w:t>
            </w: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34723B24" w14:textId="77777777" w:rsidR="007C430D" w:rsidRPr="00B26C42" w:rsidRDefault="007C430D" w:rsidP="00F355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D53B03E" w14:textId="77777777" w:rsidR="00617D4C" w:rsidRPr="00B26C42" w:rsidRDefault="00F355F3" w:rsidP="00F355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Class Lab </w:t>
            </w:r>
          </w:p>
        </w:tc>
      </w:tr>
      <w:tr w:rsidR="00617D4C" w14:paraId="595C40F3" w14:textId="77777777" w:rsidTr="00D80984">
        <w:tc>
          <w:tcPr>
            <w:tcW w:w="737" w:type="pct"/>
          </w:tcPr>
          <w:p w14:paraId="57CA6BFF" w14:textId="77777777" w:rsidR="00617D4C" w:rsidRDefault="00617D4C" w:rsidP="00FA7EE3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Week </w:t>
            </w:r>
            <w:r w:rsidR="008A69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199" w:type="pct"/>
          </w:tcPr>
          <w:p w14:paraId="0B9DEF7B" w14:textId="77777777" w:rsidR="00617D4C" w:rsidRDefault="00617D4C" w:rsidP="004B15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64" w:type="pct"/>
          </w:tcPr>
          <w:p w14:paraId="44F8ECFE" w14:textId="77777777" w:rsidR="00C4277E" w:rsidRPr="00B26C42" w:rsidRDefault="00C4277E" w:rsidP="00C427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Advanced concepts of </w:t>
            </w:r>
            <w:proofErr w:type="spellStart"/>
            <w:r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Javascript</w:t>
            </w:r>
            <w:proofErr w:type="spellEnd"/>
            <w:r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JQuery</w:t>
            </w:r>
            <w:proofErr w:type="spellEnd"/>
          </w:p>
          <w:p w14:paraId="1CA8A5AA" w14:textId="77777777" w:rsidR="00C4277E" w:rsidRDefault="00C4277E" w:rsidP="00C427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(Understanding DOM Objects,</w:t>
            </w:r>
            <w:r w:rsidR="008A696D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Prototype, and Arrow Functions,</w:t>
            </w: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Using </w:t>
            </w:r>
            <w:proofErr w:type="spellStart"/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JQuery</w:t>
            </w:r>
            <w:proofErr w:type="spellEnd"/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Selectors, Navigating and Manipulating DOM Objects using </w:t>
            </w:r>
            <w:proofErr w:type="spellStart"/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JQuery</w:t>
            </w:r>
            <w:proofErr w:type="spellEnd"/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Chaining </w:t>
            </w:r>
            <w:proofErr w:type="spellStart"/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JQuery</w:t>
            </w:r>
            <w:proofErr w:type="spellEnd"/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Object operations, Event Handlers using </w:t>
            </w:r>
            <w:proofErr w:type="spellStart"/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JQuery</w:t>
            </w:r>
            <w:proofErr w:type="spellEnd"/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and Implementing Callbacks</w:t>
            </w:r>
            <w:r w:rsid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0CE838FD" w14:textId="77777777" w:rsidR="007C430D" w:rsidRPr="00B26C42" w:rsidRDefault="007C430D" w:rsidP="00C427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3DEE74D" w14:textId="77777777" w:rsidR="00F355F3" w:rsidRPr="00B26C42" w:rsidRDefault="00C4277E" w:rsidP="00D809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Class Lab </w:t>
            </w:r>
          </w:p>
        </w:tc>
      </w:tr>
      <w:tr w:rsidR="00B26C42" w14:paraId="302AB33F" w14:textId="77777777" w:rsidTr="001A3E25">
        <w:tc>
          <w:tcPr>
            <w:tcW w:w="737" w:type="pct"/>
          </w:tcPr>
          <w:p w14:paraId="43348B29" w14:textId="77777777" w:rsidR="00B26C42" w:rsidRDefault="00B26C42" w:rsidP="001A3E25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 7</w:t>
            </w:r>
          </w:p>
        </w:tc>
        <w:tc>
          <w:tcPr>
            <w:tcW w:w="1199" w:type="pct"/>
          </w:tcPr>
          <w:p w14:paraId="51CB786A" w14:textId="77777777" w:rsidR="00B26C42" w:rsidRDefault="00B26C42" w:rsidP="001A3E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64" w:type="pct"/>
          </w:tcPr>
          <w:p w14:paraId="05D75028" w14:textId="77777777" w:rsidR="00B26C42" w:rsidRPr="007C430D" w:rsidRDefault="00B26C42" w:rsidP="001A3E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43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Mid Term Exam</w:t>
            </w:r>
          </w:p>
        </w:tc>
      </w:tr>
      <w:tr w:rsidR="00617D4C" w14:paraId="0F438398" w14:textId="77777777" w:rsidTr="00D80984">
        <w:tc>
          <w:tcPr>
            <w:tcW w:w="737" w:type="pct"/>
          </w:tcPr>
          <w:p w14:paraId="712B51DF" w14:textId="77777777" w:rsidR="00617D4C" w:rsidRDefault="00617D4C" w:rsidP="00FA7EE3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Week </w:t>
            </w:r>
            <w:r w:rsid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199" w:type="pct"/>
          </w:tcPr>
          <w:p w14:paraId="25F0DDFC" w14:textId="77777777" w:rsidR="00617D4C" w:rsidRDefault="00617D4C" w:rsidP="004B15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64" w:type="pct"/>
          </w:tcPr>
          <w:p w14:paraId="2480DDB2" w14:textId="1167C55C" w:rsidR="00C4277E" w:rsidRPr="00B26C42" w:rsidRDefault="00C4277E" w:rsidP="00DB25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Angular</w:t>
            </w:r>
            <w:r w:rsidR="000940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JS</w:t>
            </w:r>
            <w:r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7C43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and MVC </w:t>
            </w:r>
          </w:p>
          <w:p w14:paraId="7EC5C4A3" w14:textId="77777777" w:rsidR="008A696D" w:rsidRDefault="00C4277E" w:rsidP="00DB25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(MVC Pattern, Data Binding, Directives, Models, Services, </w:t>
            </w:r>
            <w:proofErr w:type="gramStart"/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Scopes,  Routing</w:t>
            </w:r>
            <w:proofErr w:type="gramEnd"/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and Filters)</w:t>
            </w:r>
          </w:p>
          <w:p w14:paraId="04158C4B" w14:textId="77777777" w:rsidR="007C430D" w:rsidRDefault="007C430D" w:rsidP="00DB25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9B3BC16" w14:textId="77777777" w:rsidR="007C430D" w:rsidRPr="00B26C42" w:rsidRDefault="007C430D" w:rsidP="00DB25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Class Lab</w:t>
            </w:r>
          </w:p>
        </w:tc>
      </w:tr>
      <w:tr w:rsidR="00617D4C" w14:paraId="6F9F3586" w14:textId="77777777" w:rsidTr="00D80984">
        <w:tc>
          <w:tcPr>
            <w:tcW w:w="737" w:type="pct"/>
          </w:tcPr>
          <w:p w14:paraId="2C1C0B67" w14:textId="77777777" w:rsidR="00617D4C" w:rsidRDefault="00617D4C" w:rsidP="00FA7EE3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Week </w:t>
            </w:r>
            <w:r w:rsid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199" w:type="pct"/>
          </w:tcPr>
          <w:p w14:paraId="4AEE3633" w14:textId="77777777" w:rsidR="00617D4C" w:rsidRDefault="00617D4C" w:rsidP="004B15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64" w:type="pct"/>
          </w:tcPr>
          <w:p w14:paraId="2FA21CD1" w14:textId="77777777" w:rsidR="00617D4C" w:rsidRPr="00B26C42" w:rsidRDefault="00C4277E" w:rsidP="003B06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Learning Typescript </w:t>
            </w:r>
          </w:p>
          <w:p w14:paraId="7938530B" w14:textId="77777777" w:rsidR="003B0673" w:rsidRDefault="003B0673" w:rsidP="00EF5B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r w:rsidR="008A696D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Syntax, Decision Making, Types, Classes, Objects, Namespaces, Modules, </w:t>
            </w:r>
            <w:proofErr w:type="spellStart"/>
            <w:r w:rsidR="008A696D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Ambients</w:t>
            </w:r>
            <w:proofErr w:type="spellEnd"/>
            <w:r w:rsidR="00EF5B38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00D6B407" w14:textId="77777777" w:rsidR="007C430D" w:rsidRPr="00B26C42" w:rsidRDefault="007C430D" w:rsidP="00EF5B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7C51ABA" w14:textId="77777777" w:rsidR="00313A52" w:rsidRPr="00B26C42" w:rsidRDefault="00313A52" w:rsidP="00EF5B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Class lab</w:t>
            </w:r>
          </w:p>
        </w:tc>
      </w:tr>
      <w:tr w:rsidR="00617D4C" w14:paraId="5B5BB228" w14:textId="77777777" w:rsidTr="00D80984">
        <w:tc>
          <w:tcPr>
            <w:tcW w:w="737" w:type="pct"/>
          </w:tcPr>
          <w:p w14:paraId="49D546D2" w14:textId="77777777" w:rsidR="00617D4C" w:rsidRDefault="00617D4C" w:rsidP="00FA7EE3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Week </w:t>
            </w:r>
            <w:r w:rsid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99" w:type="pct"/>
          </w:tcPr>
          <w:p w14:paraId="160ACAEC" w14:textId="77777777" w:rsidR="00617D4C" w:rsidRDefault="00617D4C" w:rsidP="004B15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64" w:type="pct"/>
          </w:tcPr>
          <w:p w14:paraId="3717710A" w14:textId="5F08378D" w:rsidR="007C430D" w:rsidRPr="00B26C42" w:rsidRDefault="007C430D" w:rsidP="007C43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419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Introduction to Node JS, Express JS and Mongo DB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and </w:t>
            </w:r>
            <w:r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Angular</w:t>
            </w:r>
          </w:p>
          <w:p w14:paraId="1958540B" w14:textId="77777777" w:rsidR="007C430D" w:rsidRDefault="007C430D" w:rsidP="007C43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(create http server using node, routing using Express JS and Mongo DB concepts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Angular 2 Intro</w:t>
            </w: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6C9CE171" w14:textId="77777777" w:rsidR="008A696D" w:rsidRPr="00B26C42" w:rsidRDefault="008A696D" w:rsidP="00D809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98195C6" w14:textId="77777777" w:rsidR="00617D4C" w:rsidRPr="00B26C42" w:rsidRDefault="00313A52" w:rsidP="00D809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Class </w:t>
            </w:r>
            <w:r w:rsidR="002F396C"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Lab</w:t>
            </w:r>
          </w:p>
        </w:tc>
      </w:tr>
      <w:tr w:rsidR="00617D4C" w14:paraId="21BA52E1" w14:textId="77777777" w:rsidTr="00D80984">
        <w:tc>
          <w:tcPr>
            <w:tcW w:w="737" w:type="pct"/>
          </w:tcPr>
          <w:p w14:paraId="67CE9194" w14:textId="77777777" w:rsidR="00617D4C" w:rsidRDefault="00617D4C" w:rsidP="00FA7EE3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 1</w:t>
            </w:r>
            <w:r w:rsidR="00FA7EE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9" w:type="pct"/>
          </w:tcPr>
          <w:p w14:paraId="7AB3CDED" w14:textId="77777777" w:rsidR="00617D4C" w:rsidRDefault="00617D4C" w:rsidP="004B15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64" w:type="pct"/>
          </w:tcPr>
          <w:p w14:paraId="5EF00444" w14:textId="022BFFFE" w:rsidR="007C430D" w:rsidRDefault="005A7E94" w:rsidP="007C43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Continue l</w:t>
            </w:r>
            <w:r w:rsidR="007C43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earn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ing</w:t>
            </w:r>
            <w:r w:rsidR="007C43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7C430D" w:rsidRPr="00B26C4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Angular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and </w:t>
            </w:r>
            <w:r w:rsidR="000940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learn </w:t>
            </w:r>
            <w:r w:rsidRPr="00AE419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MEAN stack</w:t>
            </w:r>
          </w:p>
          <w:p w14:paraId="38E0989E" w14:textId="77777777" w:rsidR="007C430D" w:rsidRDefault="007C430D" w:rsidP="007C43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Components, Templates, Metadata, Services, Decorators, Bindings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Dependency Injections,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NGModule</w:t>
            </w:r>
            <w:proofErr w:type="spellEnd"/>
          </w:p>
          <w:p w14:paraId="1B4BBF2A" w14:textId="77777777" w:rsidR="004C5C07" w:rsidRPr="00B26C42" w:rsidRDefault="004C5C07" w:rsidP="003E3D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3F178F6" w14:textId="77777777" w:rsidR="003E3DC1" w:rsidRPr="00B26C42" w:rsidRDefault="003E3DC1" w:rsidP="003E3D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Class Lab</w:t>
            </w:r>
          </w:p>
        </w:tc>
      </w:tr>
      <w:tr w:rsidR="00617D4C" w14:paraId="48E19BFD" w14:textId="77777777" w:rsidTr="00D80984">
        <w:tc>
          <w:tcPr>
            <w:tcW w:w="737" w:type="pct"/>
          </w:tcPr>
          <w:p w14:paraId="040A4F98" w14:textId="77777777" w:rsidR="00617D4C" w:rsidRDefault="00617D4C" w:rsidP="00FA7EE3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 1</w:t>
            </w:r>
            <w:r w:rsidR="00FA7EE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199" w:type="pct"/>
          </w:tcPr>
          <w:p w14:paraId="1A9C2322" w14:textId="77777777" w:rsidR="00617D4C" w:rsidRDefault="00617D4C" w:rsidP="004B15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64" w:type="pct"/>
          </w:tcPr>
          <w:p w14:paraId="5D36850C" w14:textId="3E3017A1" w:rsidR="004C5C07" w:rsidRPr="00094087" w:rsidRDefault="00094087" w:rsidP="003E3D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Advanced </w:t>
            </w:r>
            <w:r w:rsidRPr="000940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Angular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concepts </w:t>
            </w:r>
            <w:r w:rsidRPr="000940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lab</w:t>
            </w:r>
          </w:p>
          <w:p w14:paraId="084556F5" w14:textId="77777777" w:rsidR="00094087" w:rsidRDefault="00094087" w:rsidP="003E3D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F9B037D" w14:textId="77777777" w:rsidR="004C5C07" w:rsidRPr="00B26C42" w:rsidRDefault="004C5C07" w:rsidP="003E3D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Class Lab</w:t>
            </w:r>
          </w:p>
        </w:tc>
      </w:tr>
      <w:tr w:rsidR="00617D4C" w14:paraId="3CC06305" w14:textId="77777777" w:rsidTr="00D80984">
        <w:tc>
          <w:tcPr>
            <w:tcW w:w="737" w:type="pct"/>
          </w:tcPr>
          <w:p w14:paraId="122A20FD" w14:textId="77777777" w:rsidR="00617D4C" w:rsidRDefault="00617D4C" w:rsidP="00FA7EE3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 1</w:t>
            </w:r>
            <w:r w:rsidR="00FA7EE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99" w:type="pct"/>
          </w:tcPr>
          <w:p w14:paraId="754048D9" w14:textId="77777777" w:rsidR="00617D4C" w:rsidRDefault="00617D4C" w:rsidP="004B15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64" w:type="pct"/>
          </w:tcPr>
          <w:p w14:paraId="26E8F9D9" w14:textId="77777777" w:rsidR="00094087" w:rsidRDefault="00094087" w:rsidP="000940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Rest API and full stack integration </w:t>
            </w:r>
            <w:r w:rsidRPr="00AE419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using Apache, PHP and </w:t>
            </w:r>
            <w:proofErr w:type="spellStart"/>
            <w:r w:rsidRPr="00AE419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Mysql</w:t>
            </w:r>
            <w:proofErr w:type="spellEnd"/>
          </w:p>
          <w:p w14:paraId="76891FF3" w14:textId="77777777" w:rsidR="004C5C07" w:rsidRPr="00B26C42" w:rsidRDefault="004C5C07" w:rsidP="004C5C07">
            <w:pPr>
              <w:tabs>
                <w:tab w:val="left" w:pos="402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59B956E" w14:textId="77777777" w:rsidR="000B0474" w:rsidRPr="00B26C42" w:rsidRDefault="004C5C07" w:rsidP="004C5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Class Lab</w:t>
            </w:r>
          </w:p>
        </w:tc>
      </w:tr>
      <w:tr w:rsidR="00617D4C" w14:paraId="4B83ADA5" w14:textId="77777777" w:rsidTr="00D80984">
        <w:tc>
          <w:tcPr>
            <w:tcW w:w="737" w:type="pct"/>
          </w:tcPr>
          <w:p w14:paraId="3BA38A4A" w14:textId="77777777" w:rsidR="00617D4C" w:rsidRDefault="00617D4C" w:rsidP="00FA7EE3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 1</w:t>
            </w:r>
            <w:r w:rsidR="00FA7EE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199" w:type="pct"/>
          </w:tcPr>
          <w:p w14:paraId="0BFCF9B3" w14:textId="77777777" w:rsidR="00617D4C" w:rsidRDefault="00617D4C" w:rsidP="004B15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64" w:type="pct"/>
          </w:tcPr>
          <w:p w14:paraId="03040014" w14:textId="77777777" w:rsidR="00617D4C" w:rsidRPr="00B26C42" w:rsidRDefault="004C5C07" w:rsidP="003B22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6C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Final Project Presentations</w:t>
            </w:r>
          </w:p>
        </w:tc>
      </w:tr>
    </w:tbl>
    <w:p w14:paraId="15A97D7F" w14:textId="77777777" w:rsidR="00617D4C" w:rsidRDefault="00617D4C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240207E" w14:textId="77777777" w:rsidR="00617D4C" w:rsidRDefault="00617D4C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2B53D3" w14:textId="77777777" w:rsidR="00617D4C" w:rsidRDefault="00617D4C" w:rsidP="004B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61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90F22"/>
    <w:multiLevelType w:val="hybridMultilevel"/>
    <w:tmpl w:val="88CA519C"/>
    <w:lvl w:ilvl="0" w:tplc="38600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555"/>
    <w:rsid w:val="00036F66"/>
    <w:rsid w:val="00055740"/>
    <w:rsid w:val="000570E0"/>
    <w:rsid w:val="00094087"/>
    <w:rsid w:val="000A06DE"/>
    <w:rsid w:val="000B0474"/>
    <w:rsid w:val="000D0FEF"/>
    <w:rsid w:val="0012030C"/>
    <w:rsid w:val="00260427"/>
    <w:rsid w:val="002649B9"/>
    <w:rsid w:val="002F396C"/>
    <w:rsid w:val="00313A52"/>
    <w:rsid w:val="00347727"/>
    <w:rsid w:val="00374D64"/>
    <w:rsid w:val="003A73B4"/>
    <w:rsid w:val="003B0673"/>
    <w:rsid w:val="003B225D"/>
    <w:rsid w:val="003E3DC1"/>
    <w:rsid w:val="00426234"/>
    <w:rsid w:val="004562BC"/>
    <w:rsid w:val="004652EA"/>
    <w:rsid w:val="0047015A"/>
    <w:rsid w:val="00491234"/>
    <w:rsid w:val="004B1555"/>
    <w:rsid w:val="004C5C07"/>
    <w:rsid w:val="004D2DE3"/>
    <w:rsid w:val="004E4DD0"/>
    <w:rsid w:val="005127FB"/>
    <w:rsid w:val="00554782"/>
    <w:rsid w:val="005A7E94"/>
    <w:rsid w:val="005C679B"/>
    <w:rsid w:val="00613265"/>
    <w:rsid w:val="00617D4C"/>
    <w:rsid w:val="006D1204"/>
    <w:rsid w:val="006D61AC"/>
    <w:rsid w:val="00741810"/>
    <w:rsid w:val="0079421F"/>
    <w:rsid w:val="007C430D"/>
    <w:rsid w:val="007E0EC6"/>
    <w:rsid w:val="007F1B20"/>
    <w:rsid w:val="00853AB4"/>
    <w:rsid w:val="008A696D"/>
    <w:rsid w:val="00923AAC"/>
    <w:rsid w:val="009456F0"/>
    <w:rsid w:val="0095552B"/>
    <w:rsid w:val="00991A37"/>
    <w:rsid w:val="009C4075"/>
    <w:rsid w:val="009D7255"/>
    <w:rsid w:val="00A50AA6"/>
    <w:rsid w:val="00A51A08"/>
    <w:rsid w:val="00A7367E"/>
    <w:rsid w:val="00AE419E"/>
    <w:rsid w:val="00B14110"/>
    <w:rsid w:val="00B26C42"/>
    <w:rsid w:val="00B734AF"/>
    <w:rsid w:val="00BB19F4"/>
    <w:rsid w:val="00BD7736"/>
    <w:rsid w:val="00C4277E"/>
    <w:rsid w:val="00CA2B54"/>
    <w:rsid w:val="00CA4612"/>
    <w:rsid w:val="00CB66F4"/>
    <w:rsid w:val="00D133B4"/>
    <w:rsid w:val="00D80984"/>
    <w:rsid w:val="00DA3BC7"/>
    <w:rsid w:val="00DB2539"/>
    <w:rsid w:val="00DC641E"/>
    <w:rsid w:val="00DC794F"/>
    <w:rsid w:val="00DF3E2E"/>
    <w:rsid w:val="00E2563A"/>
    <w:rsid w:val="00EA5194"/>
    <w:rsid w:val="00EF5B38"/>
    <w:rsid w:val="00F11643"/>
    <w:rsid w:val="00F355F3"/>
    <w:rsid w:val="00FA7EE3"/>
    <w:rsid w:val="00FC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5F83"/>
  <w15:docId w15:val="{777D1478-51C8-4A06-B2BA-41842FB2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1273770557C</dc:creator>
  <cp:lastModifiedBy>vishal chawla</cp:lastModifiedBy>
  <cp:revision>2</cp:revision>
  <dcterms:created xsi:type="dcterms:W3CDTF">2018-09-07T23:32:00Z</dcterms:created>
  <dcterms:modified xsi:type="dcterms:W3CDTF">2018-09-07T23:32:00Z</dcterms:modified>
</cp:coreProperties>
</file>