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EAF8" w14:textId="77777777" w:rsidR="001E7D8F" w:rsidRPr="007F5B9F" w:rsidRDefault="001E7D8F" w:rsidP="001E7D8F">
      <w:pPr>
        <w:spacing w:line="48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7F5B9F">
        <w:rPr>
          <w:rFonts w:ascii="Book Antiqua" w:hAnsi="Book Antiqua"/>
          <w:color w:val="000000" w:themeColor="text1"/>
          <w:sz w:val="24"/>
          <w:szCs w:val="24"/>
        </w:rPr>
        <w:t>References:</w:t>
      </w:r>
    </w:p>
    <w:p w14:paraId="3BEE08B5" w14:textId="77777777" w:rsidR="001E7D8F" w:rsidRPr="00982AD7" w:rsidRDefault="001E7D8F" w:rsidP="001E7D8F">
      <w:pPr>
        <w:spacing w:line="240" w:lineRule="auto"/>
        <w:rPr>
          <w:color w:val="000000" w:themeColor="text1"/>
        </w:rPr>
      </w:pPr>
      <w:r w:rsidRPr="007F5B9F">
        <w:rPr>
          <w:rFonts w:ascii="Book Antiqua" w:hAnsi="Book Antiqua"/>
          <w:color w:val="000000" w:themeColor="text1"/>
          <w:sz w:val="24"/>
          <w:szCs w:val="24"/>
        </w:rPr>
        <w:t>Heather Morrison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 (</w:t>
      </w:r>
      <w:r w:rsidRPr="007F5B9F">
        <w:rPr>
          <w:rFonts w:ascii="Book Antiqua" w:hAnsi="Book Antiqua"/>
          <w:color w:val="000000" w:themeColor="text1"/>
          <w:sz w:val="24"/>
          <w:szCs w:val="24"/>
        </w:rPr>
        <w:t>August 17, 2007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), Directory of Open Access Journals (DOAJ), </w:t>
      </w:r>
      <w:r w:rsidRPr="00503FB1">
        <w:rPr>
          <w:rFonts w:ascii="Book Antiqua" w:hAnsi="Book Antiqua"/>
          <w:color w:val="000000" w:themeColor="text1"/>
          <w:sz w:val="24"/>
          <w:szCs w:val="24"/>
        </w:rPr>
        <w:t>Morrison Project Coordinator, BC Electronic. Network Simon Fraser University Library. WAC Bennett Library. 8888 University Drive. Burnaby, BC. V5A 1S6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. </w:t>
      </w:r>
      <w:hyperlink r:id="rId5" w:history="1">
        <w:r w:rsidRPr="00982AD7">
          <w:rPr>
            <w:rStyle w:val="Hyperlink"/>
            <w:rFonts w:ascii="Book Antiqua" w:hAnsi="Book Antiqua"/>
            <w:color w:val="000000" w:themeColor="text1"/>
            <w:sz w:val="24"/>
            <w:szCs w:val="24"/>
            <w:u w:val="none"/>
          </w:rPr>
          <w:t>http://eprints.rclis.org/10995/1/DOAJreview.pdf</w:t>
        </w:r>
      </w:hyperlink>
    </w:p>
    <w:p w14:paraId="35D0CEB6" w14:textId="77777777" w:rsidR="001E7D8F" w:rsidRPr="00982AD7" w:rsidRDefault="001E7D8F" w:rsidP="001E7D8F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hyperlink r:id="rId6" w:history="1">
        <w:r w:rsidRPr="00982AD7">
          <w:rPr>
            <w:rStyle w:val="Hyperlink"/>
            <w:rFonts w:ascii="Book Antiqua" w:hAnsi="Book Antiqua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Gajanan Khiste</w:t>
        </w:r>
      </w:hyperlink>
      <w:r w:rsidRPr="00982AD7">
        <w:rPr>
          <w:rFonts w:ascii="Book Antiqua" w:hAnsi="Book Antiqua"/>
          <w:color w:val="000000" w:themeColor="text1"/>
          <w:sz w:val="24"/>
          <w:szCs w:val="24"/>
        </w:rPr>
        <w:t xml:space="preserve"> &amp; D.B </w:t>
      </w:r>
      <w:proofErr w:type="spellStart"/>
      <w:r w:rsidRPr="00982AD7">
        <w:rPr>
          <w:rFonts w:ascii="Book Antiqua" w:hAnsi="Book Antiqua"/>
          <w:color w:val="000000" w:themeColor="text1"/>
          <w:sz w:val="24"/>
          <w:szCs w:val="24"/>
        </w:rPr>
        <w:t>Maske</w:t>
      </w:r>
      <w:proofErr w:type="spellEnd"/>
      <w:r w:rsidRPr="00982AD7">
        <w:rPr>
          <w:rFonts w:ascii="Book Antiqua" w:hAnsi="Book Antiqua"/>
          <w:color w:val="000000" w:themeColor="text1"/>
          <w:sz w:val="24"/>
          <w:szCs w:val="24"/>
        </w:rPr>
        <w:t xml:space="preserve">, (January 2019). Open Access Publishing in European Networks (OAPEN) at a Glance. Shri </w:t>
      </w:r>
      <w:proofErr w:type="spellStart"/>
      <w:r w:rsidRPr="00982AD7">
        <w:rPr>
          <w:rFonts w:ascii="Book Antiqua" w:hAnsi="Book Antiqua"/>
          <w:color w:val="000000" w:themeColor="text1"/>
          <w:sz w:val="24"/>
          <w:szCs w:val="24"/>
        </w:rPr>
        <w:t>Panditguru</w:t>
      </w:r>
      <w:proofErr w:type="spellEnd"/>
      <w:r w:rsidRPr="00982AD7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proofErr w:type="spellStart"/>
      <w:r w:rsidRPr="00982AD7">
        <w:rPr>
          <w:rFonts w:ascii="Book Antiqua" w:hAnsi="Book Antiqua"/>
          <w:color w:val="000000" w:themeColor="text1"/>
          <w:sz w:val="24"/>
          <w:szCs w:val="24"/>
        </w:rPr>
        <w:t>Pardikar</w:t>
      </w:r>
      <w:proofErr w:type="spellEnd"/>
      <w:r w:rsidRPr="00982AD7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proofErr w:type="spellStart"/>
      <w:r w:rsidRPr="00982AD7">
        <w:rPr>
          <w:rFonts w:ascii="Book Antiqua" w:hAnsi="Book Antiqua"/>
          <w:color w:val="000000" w:themeColor="text1"/>
          <w:sz w:val="24"/>
          <w:szCs w:val="24"/>
        </w:rPr>
        <w:t>Mahavidyalaya</w:t>
      </w:r>
      <w:proofErr w:type="spellEnd"/>
      <w:r w:rsidRPr="00982AD7">
        <w:rPr>
          <w:rFonts w:ascii="Book Antiqua" w:hAnsi="Book Antiqua"/>
          <w:color w:val="000000" w:themeColor="text1"/>
          <w:sz w:val="24"/>
          <w:szCs w:val="24"/>
        </w:rPr>
        <w:t xml:space="preserve">, </w:t>
      </w:r>
      <w:proofErr w:type="spellStart"/>
      <w:r w:rsidRPr="00982AD7">
        <w:rPr>
          <w:rFonts w:ascii="Book Antiqua" w:hAnsi="Book Antiqua"/>
          <w:color w:val="000000" w:themeColor="text1"/>
          <w:sz w:val="24"/>
          <w:szCs w:val="24"/>
        </w:rPr>
        <w:t>Sirsala</w:t>
      </w:r>
      <w:proofErr w:type="spellEnd"/>
      <w:r w:rsidRPr="00982AD7">
        <w:rPr>
          <w:rFonts w:ascii="Book Antiqua" w:hAnsi="Book Antiqua"/>
          <w:color w:val="000000" w:themeColor="text1"/>
          <w:sz w:val="24"/>
          <w:szCs w:val="24"/>
        </w:rPr>
        <w:t xml:space="preserve">, </w:t>
      </w:r>
      <w:proofErr w:type="spellStart"/>
      <w:r w:rsidRPr="00982AD7">
        <w:rPr>
          <w:rFonts w:ascii="Book Antiqua" w:hAnsi="Book Antiqua"/>
          <w:color w:val="000000" w:themeColor="text1"/>
          <w:sz w:val="24"/>
          <w:szCs w:val="24"/>
        </w:rPr>
        <w:t>Tq</w:t>
      </w:r>
      <w:proofErr w:type="spellEnd"/>
      <w:r w:rsidRPr="00982AD7">
        <w:rPr>
          <w:rFonts w:ascii="Book Antiqua" w:hAnsi="Book Antiqua"/>
          <w:color w:val="000000" w:themeColor="text1"/>
          <w:sz w:val="24"/>
          <w:szCs w:val="24"/>
        </w:rPr>
        <w:t xml:space="preserve">. </w:t>
      </w:r>
      <w:proofErr w:type="spellStart"/>
      <w:r w:rsidRPr="00982AD7">
        <w:rPr>
          <w:rFonts w:ascii="Book Antiqua" w:hAnsi="Book Antiqua"/>
          <w:color w:val="000000" w:themeColor="text1"/>
          <w:sz w:val="24"/>
          <w:szCs w:val="24"/>
        </w:rPr>
        <w:t>Parli</w:t>
      </w:r>
      <w:proofErr w:type="spellEnd"/>
      <w:r w:rsidRPr="00982AD7">
        <w:rPr>
          <w:rFonts w:ascii="Book Antiqua" w:hAnsi="Book Antiqua"/>
          <w:color w:val="000000" w:themeColor="text1"/>
          <w:sz w:val="24"/>
          <w:szCs w:val="24"/>
        </w:rPr>
        <w:t xml:space="preserve"> (V.) Dist. Beed, Maharashtra India.</w:t>
      </w:r>
      <w:r w:rsidRPr="00982AD7">
        <w:rPr>
          <w:rFonts w:ascii="Book Antiqua" w:hAnsi="Book Antiqua"/>
          <w:color w:val="000000" w:themeColor="text1"/>
          <w:sz w:val="24"/>
          <w:szCs w:val="24"/>
        </w:rPr>
        <w:br/>
      </w:r>
      <w:hyperlink r:id="rId7" w:history="1">
        <w:r w:rsidRPr="00982AD7">
          <w:rPr>
            <w:rStyle w:val="Hyperlink"/>
            <w:rFonts w:ascii="Book Antiqua" w:hAnsi="Book Antiqua"/>
            <w:color w:val="000000" w:themeColor="text1"/>
            <w:sz w:val="24"/>
            <w:szCs w:val="24"/>
            <w:u w:val="none"/>
          </w:rPr>
          <w:t>https://www.researchgate.net/publication/331589605_OPEN_ACCESS_PUBLISHING_IN_EUROPEAN_NETWORKS_OAPEN_AT_A_GLANCE</w:t>
        </w:r>
      </w:hyperlink>
    </w:p>
    <w:p w14:paraId="6A5F2843" w14:textId="3CD79D6F" w:rsidR="000A44DC" w:rsidRDefault="009D1B1A">
      <w:r>
        <w:rPr>
          <w:rFonts w:ascii="Book Antiqua" w:hAnsi="Book Antiqua" w:cs="Open Sans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F8B75" wp14:editId="2DA68687">
                <wp:simplePos x="0" y="0"/>
                <wp:positionH relativeFrom="column">
                  <wp:posOffset>4250055</wp:posOffset>
                </wp:positionH>
                <wp:positionV relativeFrom="paragraph">
                  <wp:posOffset>2181225</wp:posOffset>
                </wp:positionV>
                <wp:extent cx="531495" cy="0"/>
                <wp:effectExtent l="0" t="76200" r="2095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7AD6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34.65pt;margin-top:171.75pt;width:41.8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Book Antiqua" w:hAnsi="Book Antiqua" w:cs="Open Sans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E3D8C" wp14:editId="5431F9A7">
                <wp:simplePos x="0" y="0"/>
                <wp:positionH relativeFrom="column">
                  <wp:posOffset>1973580</wp:posOffset>
                </wp:positionH>
                <wp:positionV relativeFrom="paragraph">
                  <wp:posOffset>2171700</wp:posOffset>
                </wp:positionV>
                <wp:extent cx="541020" cy="0"/>
                <wp:effectExtent l="0" t="76200" r="1143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D8F40" id="Straight Arrow Connector 1" o:spid="_x0000_s1026" type="#_x0000_t32" style="position:absolute;margin-left:155.4pt;margin-top:171pt;width:42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Pr="008D4CA2">
        <w:rPr>
          <w:rFonts w:ascii="Book Antiqua" w:hAnsi="Book Antiqua" w:cs="Open Sans"/>
          <w:b/>
          <w:bCs/>
          <w:noProof/>
          <w:color w:val="000000" w:themeColor="text1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09F27A" wp14:editId="2677ACEE">
                <wp:simplePos x="0" y="0"/>
                <wp:positionH relativeFrom="column">
                  <wp:posOffset>2533650</wp:posOffset>
                </wp:positionH>
                <wp:positionV relativeFrom="paragraph">
                  <wp:posOffset>1846580</wp:posOffset>
                </wp:positionV>
                <wp:extent cx="1716405" cy="638175"/>
                <wp:effectExtent l="0" t="0" r="1714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0132D" w14:textId="77777777" w:rsidR="005C3AD3" w:rsidRDefault="005C3AD3" w:rsidP="005C3AD3">
                            <w:pPr>
                              <w:jc w:val="center"/>
                            </w:pPr>
                            <w:r>
                              <w:t>Analysis and Design</w:t>
                            </w:r>
                            <w:r>
                              <w:br/>
                              <w:t>Verification Requirements</w:t>
                            </w:r>
                            <w:r>
                              <w:br/>
                              <w:t>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9F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9.5pt;margin-top:145.4pt;width:135.15pt;height:5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">
                <v:textbox>
                  <w:txbxContent>
                    <w:p w14:paraId="1A60132D" w14:textId="77777777" w:rsidR="005C3AD3" w:rsidRDefault="005C3AD3" w:rsidP="005C3AD3">
                      <w:pPr>
                        <w:jc w:val="center"/>
                      </w:pPr>
                      <w:r>
                        <w:t>Analysis and Design</w:t>
                      </w:r>
                      <w:r>
                        <w:br/>
                        <w:t>Verification Requirements</w:t>
                      </w:r>
                      <w:r>
                        <w:br/>
                        <w:t>Implementation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 Antiqua" w:hAnsi="Book Antiqua" w:cs="Open Sans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8B0FF" wp14:editId="6024530F">
                <wp:simplePos x="0" y="0"/>
                <wp:positionH relativeFrom="column">
                  <wp:posOffset>4762500</wp:posOffset>
                </wp:positionH>
                <wp:positionV relativeFrom="paragraph">
                  <wp:posOffset>1915160</wp:posOffset>
                </wp:positionV>
                <wp:extent cx="1914525" cy="4762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74E76" w14:textId="77777777" w:rsidR="005C3AD3" w:rsidRPr="008D4CA2" w:rsidRDefault="005C3AD3" w:rsidP="005C3AD3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8D4CA2">
                              <w:rPr>
                                <w:rFonts w:cstheme="minorHAnsi"/>
                                <w:lang w:val="en-US"/>
                              </w:rPr>
                              <w:t>Open Access Research Output Archive and Directory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8B0FF" id="Text Box 3" o:spid="_x0000_s1027" type="#_x0000_t202" style="position:absolute;margin-left:375pt;margin-top:150.8pt;width:150.7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" fillcolor="white [3201]" strokeweight=".5pt">
                <v:textbox>
                  <w:txbxContent>
                    <w:p w14:paraId="26B74E76" w14:textId="77777777" w:rsidR="005C3AD3" w:rsidRPr="008D4CA2" w:rsidRDefault="005C3AD3" w:rsidP="005C3AD3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r w:rsidRPr="008D4CA2">
                        <w:rPr>
                          <w:rFonts w:cstheme="minorHAnsi"/>
                          <w:lang w:val="en-US"/>
                        </w:rPr>
                        <w:t>Open Access Research Output Archive and Directory System</w:t>
                      </w:r>
                    </w:p>
                  </w:txbxContent>
                </v:textbox>
              </v:shape>
            </w:pict>
          </mc:Fallback>
        </mc:AlternateContent>
      </w:r>
      <w:r w:rsidRPr="00CD09C7">
        <w:rPr>
          <w:rFonts w:ascii="Book Antiqua" w:hAnsi="Book Antiqua" w:cs="Open Sans"/>
          <w:b/>
          <w:bCs/>
          <w:noProof/>
          <w:color w:val="000000" w:themeColor="text1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FACD8A" wp14:editId="0E6A4D75">
                <wp:simplePos x="0" y="0"/>
                <wp:positionH relativeFrom="column">
                  <wp:posOffset>-381000</wp:posOffset>
                </wp:positionH>
                <wp:positionV relativeFrom="paragraph">
                  <wp:posOffset>331470</wp:posOffset>
                </wp:positionV>
                <wp:extent cx="2360930" cy="393382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91FA1" w14:textId="77777777" w:rsidR="005C3AD3" w:rsidRPr="008D4CA2" w:rsidRDefault="005C3AD3" w:rsidP="005C3AD3">
                            <w:pPr>
                              <w:rPr>
                                <w:rFonts w:cstheme="minorHAnsi"/>
                              </w:rPr>
                            </w:pPr>
                            <w:r w:rsidRPr="008D4CA2">
                              <w:rPr>
                                <w:rFonts w:cstheme="minorHAnsi"/>
                              </w:rPr>
                              <w:t>KNOWLEDGE REQUIREMENTS</w:t>
                            </w:r>
                          </w:p>
                          <w:p w14:paraId="204F4B1E" w14:textId="77777777" w:rsidR="005C3AD3" w:rsidRPr="008D4CA2" w:rsidRDefault="005C3AD3" w:rsidP="005C3A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</w:rPr>
                            </w:pPr>
                            <w:r w:rsidRPr="008D4CA2">
                              <w:rPr>
                                <w:rFonts w:cstheme="minorHAnsi"/>
                              </w:rPr>
                              <w:t>Python Programming language Expertise</w:t>
                            </w:r>
                          </w:p>
                          <w:p w14:paraId="1D017965" w14:textId="77777777" w:rsidR="005C3AD3" w:rsidRPr="008D4CA2" w:rsidRDefault="005C3AD3" w:rsidP="005C3A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</w:rPr>
                            </w:pPr>
                            <w:r w:rsidRPr="008D4CA2">
                              <w:rPr>
                                <w:rFonts w:cstheme="minorHAnsi"/>
                              </w:rPr>
                              <w:t>Python Web Framework Expertise</w:t>
                            </w:r>
                          </w:p>
                          <w:p w14:paraId="5C9AD3B5" w14:textId="75472AE2" w:rsidR="005C3AD3" w:rsidRDefault="005C3AD3" w:rsidP="005C3A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</w:rPr>
                            </w:pPr>
                            <w:r w:rsidRPr="008D4CA2">
                              <w:rPr>
                                <w:rFonts w:cstheme="minorHAnsi"/>
                              </w:rPr>
                              <w:t>Front-end Programming Languages Expertise</w:t>
                            </w:r>
                          </w:p>
                          <w:p w14:paraId="46450ED8" w14:textId="38AA4DEA" w:rsidR="006A2543" w:rsidRPr="006A2543" w:rsidRDefault="006A2543" w:rsidP="006A25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</w:rPr>
                            </w:pPr>
                            <w:r w:rsidRPr="008D4CA2">
                              <w:rPr>
                                <w:rFonts w:cstheme="minorHAnsi"/>
                              </w:rPr>
                              <w:t>Django</w:t>
                            </w:r>
                          </w:p>
                          <w:p w14:paraId="3AB8B38D" w14:textId="77777777" w:rsidR="005C3AD3" w:rsidRPr="008D4CA2" w:rsidRDefault="005C3AD3" w:rsidP="005C3AD3">
                            <w:pPr>
                              <w:rPr>
                                <w:rFonts w:cstheme="minorHAnsi"/>
                              </w:rPr>
                            </w:pPr>
                            <w:r w:rsidRPr="008D4CA2">
                              <w:rPr>
                                <w:rFonts w:cstheme="minorHAnsi"/>
                              </w:rPr>
                              <w:t>SOFTWARE REQUIREMENTS</w:t>
                            </w:r>
                          </w:p>
                          <w:p w14:paraId="0459828F" w14:textId="77777777" w:rsidR="005C3AD3" w:rsidRPr="008D4CA2" w:rsidRDefault="005C3AD3" w:rsidP="005C3A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</w:rPr>
                            </w:pPr>
                            <w:r w:rsidRPr="008D4CA2">
                              <w:rPr>
                                <w:rFonts w:cstheme="minorHAnsi"/>
                              </w:rPr>
                              <w:t>Windows 10 or Ubuntu LTS</w:t>
                            </w:r>
                          </w:p>
                          <w:p w14:paraId="78F261DE" w14:textId="787BD9F4" w:rsidR="005C3AD3" w:rsidRDefault="005C3AD3" w:rsidP="005C3A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</w:rPr>
                            </w:pPr>
                            <w:r w:rsidRPr="008D4CA2">
                              <w:rPr>
                                <w:rFonts w:cstheme="minorHAnsi"/>
                              </w:rPr>
                              <w:t>Website Hosting</w:t>
                            </w:r>
                          </w:p>
                          <w:p w14:paraId="42655E93" w14:textId="2B9F1F7A" w:rsidR="006A2543" w:rsidRPr="008D4CA2" w:rsidRDefault="006A2543" w:rsidP="005C3A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Internet Connection</w:t>
                            </w:r>
                          </w:p>
                          <w:p w14:paraId="05A16B27" w14:textId="77777777" w:rsidR="005C3AD3" w:rsidRPr="008D4CA2" w:rsidRDefault="005C3AD3" w:rsidP="005C3AD3">
                            <w:pPr>
                              <w:rPr>
                                <w:rFonts w:cstheme="minorHAnsi"/>
                              </w:rPr>
                            </w:pPr>
                            <w:r w:rsidRPr="008D4CA2">
                              <w:rPr>
                                <w:rFonts w:cstheme="minorHAnsi"/>
                              </w:rPr>
                              <w:t>HARDWARE REQUIREMENTS</w:t>
                            </w:r>
                          </w:p>
                          <w:p w14:paraId="1C98610E" w14:textId="77777777" w:rsidR="005C3AD3" w:rsidRPr="008D4CA2" w:rsidRDefault="005C3AD3" w:rsidP="005C3AD3">
                            <w:pPr>
                              <w:pStyle w:val="q-relative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right="480"/>
                              <w:rPr>
                                <w:rFonts w:asciiTheme="minorHAnsi" w:hAnsiTheme="minorHAnsi" w:cstheme="minorHAnsi"/>
                                <w:color w:val="282829"/>
                                <w:sz w:val="22"/>
                                <w:szCs w:val="22"/>
                              </w:rPr>
                            </w:pPr>
                            <w:r w:rsidRPr="008D4CA2">
                              <w:rPr>
                                <w:rFonts w:asciiTheme="minorHAnsi" w:hAnsiTheme="minorHAnsi" w:cstheme="minorHAnsi"/>
                                <w:color w:val="282829"/>
                                <w:sz w:val="22"/>
                                <w:szCs w:val="22"/>
                              </w:rPr>
                              <w:t>A x86 or AMD64 CPU with at least one core</w:t>
                            </w:r>
                          </w:p>
                          <w:p w14:paraId="1CD01E2B" w14:textId="77777777" w:rsidR="005C3AD3" w:rsidRPr="00B54174" w:rsidRDefault="005C3AD3" w:rsidP="005C3AD3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right="480"/>
                              <w:rPr>
                                <w:rFonts w:eastAsia="Times New Roman" w:cstheme="minorHAnsi"/>
                                <w:color w:val="282829"/>
                                <w:lang w:val="en-US"/>
                              </w:rPr>
                            </w:pPr>
                            <w:r w:rsidRPr="00B54174">
                              <w:rPr>
                                <w:rFonts w:eastAsia="Times New Roman" w:cstheme="minorHAnsi"/>
                                <w:color w:val="282829"/>
                                <w:lang w:val="en-US"/>
                              </w:rPr>
                              <w:t>200MB+ memory</w:t>
                            </w:r>
                          </w:p>
                          <w:p w14:paraId="7722276B" w14:textId="77777777" w:rsidR="005C3AD3" w:rsidRPr="008D4CA2" w:rsidRDefault="005C3AD3" w:rsidP="005C3AD3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right="480"/>
                              <w:rPr>
                                <w:rFonts w:cstheme="minorHAnsi"/>
                              </w:rPr>
                            </w:pPr>
                            <w:r w:rsidRPr="00B54174">
                              <w:rPr>
                                <w:rFonts w:eastAsia="Times New Roman" w:cstheme="minorHAnsi"/>
                                <w:color w:val="282829"/>
                                <w:lang w:val="en-US"/>
                              </w:rPr>
                              <w:t>At least one HDD or SSD with at least 100MB free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CD8A" id="_x0000_s1028" type="#_x0000_t202" style="position:absolute;margin-left:-30pt;margin-top:26.1pt;width:185.9pt;height:309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">
                <v:textbox>
                  <w:txbxContent>
                    <w:p w14:paraId="50491FA1" w14:textId="77777777" w:rsidR="005C3AD3" w:rsidRPr="008D4CA2" w:rsidRDefault="005C3AD3" w:rsidP="005C3AD3">
                      <w:pPr>
                        <w:rPr>
                          <w:rFonts w:cstheme="minorHAnsi"/>
                        </w:rPr>
                      </w:pPr>
                      <w:r w:rsidRPr="008D4CA2">
                        <w:rPr>
                          <w:rFonts w:cstheme="minorHAnsi"/>
                        </w:rPr>
                        <w:t>KNOWLEDGE REQUIREMENTS</w:t>
                      </w:r>
                    </w:p>
                    <w:p w14:paraId="204F4B1E" w14:textId="77777777" w:rsidR="005C3AD3" w:rsidRPr="008D4CA2" w:rsidRDefault="005C3AD3" w:rsidP="005C3A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</w:rPr>
                      </w:pPr>
                      <w:r w:rsidRPr="008D4CA2">
                        <w:rPr>
                          <w:rFonts w:cstheme="minorHAnsi"/>
                        </w:rPr>
                        <w:t>Python Programming language Expertise</w:t>
                      </w:r>
                    </w:p>
                    <w:p w14:paraId="1D017965" w14:textId="77777777" w:rsidR="005C3AD3" w:rsidRPr="008D4CA2" w:rsidRDefault="005C3AD3" w:rsidP="005C3A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</w:rPr>
                      </w:pPr>
                      <w:r w:rsidRPr="008D4CA2">
                        <w:rPr>
                          <w:rFonts w:cstheme="minorHAnsi"/>
                        </w:rPr>
                        <w:t>Python Web Framework Expertise</w:t>
                      </w:r>
                    </w:p>
                    <w:p w14:paraId="5C9AD3B5" w14:textId="75472AE2" w:rsidR="005C3AD3" w:rsidRDefault="005C3AD3" w:rsidP="005C3A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</w:rPr>
                      </w:pPr>
                      <w:r w:rsidRPr="008D4CA2">
                        <w:rPr>
                          <w:rFonts w:cstheme="minorHAnsi"/>
                        </w:rPr>
                        <w:t>Front-end Programming Languages Expertise</w:t>
                      </w:r>
                    </w:p>
                    <w:p w14:paraId="46450ED8" w14:textId="38AA4DEA" w:rsidR="006A2543" w:rsidRPr="006A2543" w:rsidRDefault="006A2543" w:rsidP="006A25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</w:rPr>
                      </w:pPr>
                      <w:r w:rsidRPr="008D4CA2">
                        <w:rPr>
                          <w:rFonts w:cstheme="minorHAnsi"/>
                        </w:rPr>
                        <w:t>Django</w:t>
                      </w:r>
                    </w:p>
                    <w:p w14:paraId="3AB8B38D" w14:textId="77777777" w:rsidR="005C3AD3" w:rsidRPr="008D4CA2" w:rsidRDefault="005C3AD3" w:rsidP="005C3AD3">
                      <w:pPr>
                        <w:rPr>
                          <w:rFonts w:cstheme="minorHAnsi"/>
                        </w:rPr>
                      </w:pPr>
                      <w:r w:rsidRPr="008D4CA2">
                        <w:rPr>
                          <w:rFonts w:cstheme="minorHAnsi"/>
                        </w:rPr>
                        <w:t>SOFTWARE REQUIREMENTS</w:t>
                      </w:r>
                    </w:p>
                    <w:p w14:paraId="0459828F" w14:textId="77777777" w:rsidR="005C3AD3" w:rsidRPr="008D4CA2" w:rsidRDefault="005C3AD3" w:rsidP="005C3A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</w:rPr>
                      </w:pPr>
                      <w:r w:rsidRPr="008D4CA2">
                        <w:rPr>
                          <w:rFonts w:cstheme="minorHAnsi"/>
                        </w:rPr>
                        <w:t>Windows 10 or Ubuntu LTS</w:t>
                      </w:r>
                    </w:p>
                    <w:p w14:paraId="78F261DE" w14:textId="787BD9F4" w:rsidR="005C3AD3" w:rsidRDefault="005C3AD3" w:rsidP="005C3A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</w:rPr>
                      </w:pPr>
                      <w:r w:rsidRPr="008D4CA2">
                        <w:rPr>
                          <w:rFonts w:cstheme="minorHAnsi"/>
                        </w:rPr>
                        <w:t>Website Hosting</w:t>
                      </w:r>
                    </w:p>
                    <w:p w14:paraId="42655E93" w14:textId="2B9F1F7A" w:rsidR="006A2543" w:rsidRPr="008D4CA2" w:rsidRDefault="006A2543" w:rsidP="005C3A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Internet Connection</w:t>
                      </w:r>
                    </w:p>
                    <w:p w14:paraId="05A16B27" w14:textId="77777777" w:rsidR="005C3AD3" w:rsidRPr="008D4CA2" w:rsidRDefault="005C3AD3" w:rsidP="005C3AD3">
                      <w:pPr>
                        <w:rPr>
                          <w:rFonts w:cstheme="minorHAnsi"/>
                        </w:rPr>
                      </w:pPr>
                      <w:r w:rsidRPr="008D4CA2">
                        <w:rPr>
                          <w:rFonts w:cstheme="minorHAnsi"/>
                        </w:rPr>
                        <w:t>HARDWARE REQUIREMENTS</w:t>
                      </w:r>
                    </w:p>
                    <w:p w14:paraId="1C98610E" w14:textId="77777777" w:rsidR="005C3AD3" w:rsidRPr="008D4CA2" w:rsidRDefault="005C3AD3" w:rsidP="005C3AD3">
                      <w:pPr>
                        <w:pStyle w:val="q-relative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ind w:right="480"/>
                        <w:rPr>
                          <w:rFonts w:asciiTheme="minorHAnsi" w:hAnsiTheme="minorHAnsi" w:cstheme="minorHAnsi"/>
                          <w:color w:val="282829"/>
                          <w:sz w:val="22"/>
                          <w:szCs w:val="22"/>
                        </w:rPr>
                      </w:pPr>
                      <w:r w:rsidRPr="008D4CA2">
                        <w:rPr>
                          <w:rFonts w:asciiTheme="minorHAnsi" w:hAnsiTheme="minorHAnsi" w:cstheme="minorHAnsi"/>
                          <w:color w:val="282829"/>
                          <w:sz w:val="22"/>
                          <w:szCs w:val="22"/>
                        </w:rPr>
                        <w:t>A x86 or AMD64 CPU with at least one core</w:t>
                      </w:r>
                    </w:p>
                    <w:p w14:paraId="1CD01E2B" w14:textId="77777777" w:rsidR="005C3AD3" w:rsidRPr="00B54174" w:rsidRDefault="005C3AD3" w:rsidP="005C3AD3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right="480"/>
                        <w:rPr>
                          <w:rFonts w:eastAsia="Times New Roman" w:cstheme="minorHAnsi"/>
                          <w:color w:val="282829"/>
                          <w:lang w:val="en-US"/>
                        </w:rPr>
                      </w:pPr>
                      <w:r w:rsidRPr="00B54174">
                        <w:rPr>
                          <w:rFonts w:eastAsia="Times New Roman" w:cstheme="minorHAnsi"/>
                          <w:color w:val="282829"/>
                          <w:lang w:val="en-US"/>
                        </w:rPr>
                        <w:t>200MB+ memory</w:t>
                      </w:r>
                    </w:p>
                    <w:p w14:paraId="7722276B" w14:textId="77777777" w:rsidR="005C3AD3" w:rsidRPr="008D4CA2" w:rsidRDefault="005C3AD3" w:rsidP="005C3AD3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right="480"/>
                        <w:rPr>
                          <w:rFonts w:cstheme="minorHAnsi"/>
                        </w:rPr>
                      </w:pPr>
                      <w:r w:rsidRPr="00B54174">
                        <w:rPr>
                          <w:rFonts w:eastAsia="Times New Roman" w:cstheme="minorHAnsi"/>
                          <w:color w:val="282829"/>
                          <w:lang w:val="en-US"/>
                        </w:rPr>
                        <w:t>At least one HDD or SSD with at least 100MB free 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A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0BF2"/>
    <w:multiLevelType w:val="hybridMultilevel"/>
    <w:tmpl w:val="EE70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E362E"/>
    <w:multiLevelType w:val="hybridMultilevel"/>
    <w:tmpl w:val="8BDC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D3"/>
    <w:rsid w:val="000A0F5E"/>
    <w:rsid w:val="000A44DC"/>
    <w:rsid w:val="001E7D8F"/>
    <w:rsid w:val="005C3AD3"/>
    <w:rsid w:val="0062104B"/>
    <w:rsid w:val="006A2543"/>
    <w:rsid w:val="009D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5917"/>
  <w15:chartTrackingRefBased/>
  <w15:docId w15:val="{BEA9F7A8-9C04-4444-A052-DD2815E9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D8F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AD3"/>
    <w:pPr>
      <w:ind w:left="720"/>
      <w:contextualSpacing/>
    </w:pPr>
  </w:style>
  <w:style w:type="paragraph" w:customStyle="1" w:styleId="q-relative">
    <w:name w:val="q-relative"/>
    <w:basedOn w:val="Normal"/>
    <w:rsid w:val="005C3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E7D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31589605_OPEN_ACCESS_PUBLISHING_IN_EUROPEAN_NETWORKS_OAPEN_AT_A_GL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Gajanan-Khiste" TargetMode="External"/><Relationship Id="rId5" Type="http://schemas.openxmlformats.org/officeDocument/2006/relationships/hyperlink" Target="http://eprints.rclis.org/10995/1/DOAJreview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2021-11-03T11:21:00Z</dcterms:created>
  <dcterms:modified xsi:type="dcterms:W3CDTF">2021-11-03T16:52:00Z</dcterms:modified>
</cp:coreProperties>
</file>