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1E871E84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072666">
        <w:rPr>
          <w:b/>
          <w:bCs/>
          <w:sz w:val="32"/>
          <w:szCs w:val="32"/>
        </w:rPr>
        <w:t>Преобразование арифметических операций в обратную польскую запись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24C2B56E" w:rsidR="00A32B45" w:rsidRPr="0077470B" w:rsidRDefault="00F05B84" w:rsidP="00A32B45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Кольтюшкина</w:t>
      </w:r>
      <w:proofErr w:type="spellEnd"/>
      <w:r>
        <w:rPr>
          <w:sz w:val="28"/>
          <w:szCs w:val="28"/>
        </w:rPr>
        <w:t xml:space="preserve"> Янина Вадимовна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bookmarkStart w:id="0" w:name="_GoBack"/>
    <w:bookmarkEnd w:id="0"/>
    <w:p w14:paraId="13BE2C26" w14:textId="3AE847C8" w:rsidR="00FE7AF0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1154284" w:history="1">
        <w:r w:rsidR="00FE7AF0" w:rsidRPr="00B500EA">
          <w:rPr>
            <w:rStyle w:val="a9"/>
            <w:noProof/>
          </w:rPr>
          <w:t>1.</w:t>
        </w:r>
        <w:r w:rsidR="00FE7A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E7AF0" w:rsidRPr="00B500EA">
          <w:rPr>
            <w:rStyle w:val="a9"/>
            <w:noProof/>
          </w:rPr>
          <w:t>Введение</w:t>
        </w:r>
        <w:r w:rsidR="00FE7AF0">
          <w:rPr>
            <w:noProof/>
            <w:webHidden/>
          </w:rPr>
          <w:tab/>
        </w:r>
        <w:r w:rsidR="00FE7AF0">
          <w:rPr>
            <w:noProof/>
            <w:webHidden/>
          </w:rPr>
          <w:fldChar w:fldCharType="begin"/>
        </w:r>
        <w:r w:rsidR="00FE7AF0">
          <w:rPr>
            <w:noProof/>
            <w:webHidden/>
          </w:rPr>
          <w:instrText xml:space="preserve"> PAGEREF _Toc1154284 \h </w:instrText>
        </w:r>
        <w:r w:rsidR="00FE7AF0">
          <w:rPr>
            <w:noProof/>
            <w:webHidden/>
          </w:rPr>
        </w:r>
        <w:r w:rsidR="00FE7AF0">
          <w:rPr>
            <w:noProof/>
            <w:webHidden/>
          </w:rPr>
          <w:fldChar w:fldCharType="separate"/>
        </w:r>
        <w:r w:rsidR="00FE7AF0">
          <w:rPr>
            <w:noProof/>
            <w:webHidden/>
          </w:rPr>
          <w:t>3</w:t>
        </w:r>
        <w:r w:rsidR="00FE7AF0">
          <w:rPr>
            <w:noProof/>
            <w:webHidden/>
          </w:rPr>
          <w:fldChar w:fldCharType="end"/>
        </w:r>
      </w:hyperlink>
    </w:p>
    <w:p w14:paraId="01B07B49" w14:textId="76CDE8AF" w:rsidR="00FE7AF0" w:rsidRDefault="00FE7AF0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4285" w:history="1">
        <w:r w:rsidRPr="00B500EA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00EA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764BF3" w14:textId="75386D49" w:rsidR="00FE7AF0" w:rsidRDefault="00FE7AF0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4286" w:history="1">
        <w:r w:rsidRPr="00B500EA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00EA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4C9E77" w14:textId="10F68FB8" w:rsidR="00FE7AF0" w:rsidRDefault="00FE7AF0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4287" w:history="1">
        <w:r w:rsidRPr="00B500EA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00EA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682F5F" w14:textId="03E6215E" w:rsidR="00FE7AF0" w:rsidRDefault="00FE7AF0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4288" w:history="1">
        <w:r w:rsidRPr="00B500EA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00EA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EE17D2" w14:textId="2A72C96F" w:rsidR="00FE7AF0" w:rsidRDefault="00FE7AF0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4289" w:history="1">
        <w:r w:rsidRPr="00B500EA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00EA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1491A1" w14:textId="5129F542" w:rsidR="00FE7AF0" w:rsidRDefault="00FE7AF0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4290" w:history="1">
        <w:r w:rsidRPr="00B500EA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00EA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23AC1F" w14:textId="5402EA44" w:rsidR="00FE7AF0" w:rsidRDefault="00FE7AF0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4291" w:history="1">
        <w:r w:rsidRPr="00B500EA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00EA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E4BC94" w14:textId="59044454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1154284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7283D22D" w14:textId="6F26AFFD" w:rsidR="00F05B84" w:rsidRPr="00F05B84" w:rsidRDefault="00F05B84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>
        <w:rPr>
          <w:b/>
          <w:color w:val="24292E"/>
        </w:rPr>
        <w:t xml:space="preserve">Целью </w:t>
      </w:r>
      <w:r>
        <w:rPr>
          <w:color w:val="24292E"/>
        </w:rPr>
        <w:t>данной лабораторной работы является практическая реализация системы, способной переводить заданные арифметические выражения в обратную польскую запись и производить с их помощью необходимые вычисления.</w:t>
      </w:r>
    </w:p>
    <w:p w14:paraId="7F35C5D5" w14:textId="3D54AE26" w:rsidR="00EF45B6" w:rsidRDefault="00F05B84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>Ознакомимся со следующими базовыми понятиями.</w:t>
      </w:r>
    </w:p>
    <w:p w14:paraId="056E3611" w14:textId="4447B7DB" w:rsidR="00C20A06" w:rsidRDefault="0007266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Cs w:val="21"/>
          <w:shd w:val="clear" w:color="auto" w:fill="FFFFFF"/>
        </w:rPr>
      </w:pPr>
      <w:r>
        <w:rPr>
          <w:b/>
          <w:color w:val="333333"/>
          <w:szCs w:val="21"/>
          <w:shd w:val="clear" w:color="auto" w:fill="FFFFFF"/>
        </w:rPr>
        <w:t>Обратная польская запись</w:t>
      </w:r>
      <w:r w:rsidR="009978F7" w:rsidRPr="009978F7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</w:rPr>
        <w:t>–</w:t>
      </w:r>
      <w:r w:rsidR="009978F7" w:rsidRPr="009978F7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</w:rPr>
        <w:t xml:space="preserve">форма записи математических и логических выражений, </w:t>
      </w:r>
      <w:r w:rsidR="00F05B84">
        <w:rPr>
          <w:color w:val="333333"/>
          <w:szCs w:val="21"/>
          <w:shd w:val="clear" w:color="auto" w:fill="FFFFFF"/>
        </w:rPr>
        <w:t>при</w:t>
      </w:r>
      <w:r>
        <w:rPr>
          <w:color w:val="333333"/>
          <w:szCs w:val="21"/>
          <w:shd w:val="clear" w:color="auto" w:fill="FFFFFF"/>
        </w:rPr>
        <w:t xml:space="preserve"> которой операнды расположены перед знаками операций. </w:t>
      </w:r>
      <w:r w:rsidR="00F05B84">
        <w:rPr>
          <w:color w:val="333333"/>
          <w:szCs w:val="21"/>
          <w:shd w:val="clear" w:color="auto" w:fill="FFFFFF"/>
        </w:rPr>
        <w:t>Такая форма</w:t>
      </w:r>
      <w:r>
        <w:rPr>
          <w:color w:val="333333"/>
          <w:szCs w:val="21"/>
          <w:shd w:val="clear" w:color="auto" w:fill="FFFFFF"/>
        </w:rPr>
        <w:t xml:space="preserve"> позволяет записывать любое численное выражение без использования скобок.</w:t>
      </w:r>
    </w:p>
    <w:p w14:paraId="125E528E" w14:textId="7C4C3752" w:rsidR="00C20A06" w:rsidRDefault="00F05B84" w:rsidP="00F05B8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05B84">
        <w:rPr>
          <w:b/>
        </w:rPr>
        <w:t>Инфиксная нотация</w:t>
      </w:r>
      <w:r>
        <w:t xml:space="preserve"> – обычные математические операнды, записываемые в виде: </w:t>
      </w:r>
      <w:r>
        <w:rPr>
          <w:lang w:val="en-US"/>
        </w:rPr>
        <w:t>x</w:t>
      </w:r>
      <w:r w:rsidRPr="00F05B84">
        <w:t xml:space="preserve"> + </w:t>
      </w:r>
      <w:r>
        <w:rPr>
          <w:lang w:val="en-US"/>
        </w:rPr>
        <w:t>y</w:t>
      </w:r>
      <w:r w:rsidRPr="00F05B84">
        <w:t xml:space="preserve">. </w:t>
      </w:r>
      <w:r>
        <w:t xml:space="preserve">Такая форма записи привычна и удобна для людей, но не для машины. </w:t>
      </w:r>
      <w:r w:rsidR="00C20A06">
        <w:t xml:space="preserve">Любая подобная операция сводится к функции от двух параметров – </w:t>
      </w:r>
      <w:r w:rsidR="00C20A06">
        <w:rPr>
          <w:lang w:val="en-US"/>
        </w:rPr>
        <w:t>x</w:t>
      </w:r>
      <w:r w:rsidR="00C20A06" w:rsidRPr="00C20A06">
        <w:t xml:space="preserve"> </w:t>
      </w:r>
      <w:r w:rsidR="00C20A06">
        <w:t xml:space="preserve">и </w:t>
      </w:r>
      <w:r w:rsidR="00C20A06">
        <w:rPr>
          <w:lang w:val="en-US"/>
        </w:rPr>
        <w:t>y</w:t>
      </w:r>
      <w:r w:rsidR="00C20A06">
        <w:t>. Главн</w:t>
      </w:r>
      <w:r>
        <w:t>ыми</w:t>
      </w:r>
      <w:r w:rsidR="00C20A06">
        <w:t xml:space="preserve"> проблем</w:t>
      </w:r>
      <w:r>
        <w:t>ами</w:t>
      </w:r>
      <w:r w:rsidR="00C20A06">
        <w:t xml:space="preserve"> такого подхода являются</w:t>
      </w:r>
      <w:r>
        <w:t xml:space="preserve">: </w:t>
      </w:r>
      <w:r w:rsidR="00C20A06">
        <w:t>приоритет операций и ассоциативность</w:t>
      </w:r>
      <w:r>
        <w:t xml:space="preserve"> операций</w:t>
      </w:r>
      <w:r w:rsidR="00C20A06">
        <w:t xml:space="preserve">. Из-за этого определение функции инфикса становится нетривиальной задачей. </w:t>
      </w:r>
      <w:r>
        <w:t>Зачастую, в</w:t>
      </w:r>
      <w:r w:rsidR="00C20A06">
        <w:t xml:space="preserve">ычисление инфиксного выражения требует изменения порядка операторов и их операндов. </w:t>
      </w:r>
      <w:r>
        <w:t xml:space="preserve">Для наглядности и с целью банально не запутаться в выражениях, </w:t>
      </w:r>
      <w:r w:rsidR="00C20A06">
        <w:t>приходится использовать скобки</w:t>
      </w:r>
      <w:r>
        <w:t>.</w:t>
      </w:r>
    </w:p>
    <w:p w14:paraId="3533A0FB" w14:textId="59D71D05" w:rsidR="009978F7" w:rsidRPr="00C20A06" w:rsidRDefault="00C20A0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05B84">
        <w:rPr>
          <w:b/>
        </w:rPr>
        <w:t>Постфиксная нотация</w:t>
      </w:r>
      <w:r>
        <w:t xml:space="preserve">, именуемая также обратной польской нотацией, предлагает записывать оператор после его операнда. Так выражение </w:t>
      </w:r>
      <w:proofErr w:type="spellStart"/>
      <w:r>
        <w:rPr>
          <w:lang w:val="en-US"/>
        </w:rPr>
        <w:t>xy</w:t>
      </w:r>
      <w:proofErr w:type="spellEnd"/>
      <w:r w:rsidRPr="00C20A06">
        <w:t xml:space="preserve">+ </w:t>
      </w:r>
      <w:r>
        <w:t xml:space="preserve">эквивалентно </w:t>
      </w:r>
      <w:proofErr w:type="spellStart"/>
      <w:r>
        <w:rPr>
          <w:lang w:val="en-US"/>
        </w:rPr>
        <w:t>x+y</w:t>
      </w:r>
      <w:proofErr w:type="spellEnd"/>
      <w:r>
        <w:t xml:space="preserve">. </w:t>
      </w:r>
    </w:p>
    <w:p w14:paraId="115D92CA" w14:textId="6BA5D5B2" w:rsidR="009978F7" w:rsidRDefault="000C01BD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4B6DCFE" wp14:editId="786D40AA">
            <wp:extent cx="3311985" cy="2301240"/>
            <wp:effectExtent l="0" t="0" r="3175" b="3810"/>
            <wp:docPr id="2" name="Рисунок 2" descr="Ð¾Ð±ÑÐ°ÑÐ½Ð°Ñ Ð¿Ð¾Ð»ÑÑÐºÐ°Ñ Ð·Ð°Ð¿Ð¸ÑÑ Ð¿Ð°ÑÐºÐ°Ð»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¾Ð±ÑÐ°ÑÐ½Ð°Ñ Ð¿Ð¾Ð»ÑÑÐºÐ°Ñ Ð·Ð°Ð¿Ð¸ÑÑ Ð¿Ð°ÑÐºÐ°Ð»Ñ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49" cy="23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6956" w14:textId="1A558D21" w:rsidR="009978F7" w:rsidRPr="0045662B" w:rsidRDefault="009978F7" w:rsidP="009978F7">
      <w:pPr>
        <w:pStyle w:val="ad"/>
        <w:jc w:val="center"/>
        <w:rPr>
          <w:sz w:val="20"/>
        </w:rPr>
      </w:pPr>
      <w:r w:rsidRPr="0045662B">
        <w:rPr>
          <w:sz w:val="20"/>
        </w:rPr>
        <w:t xml:space="preserve">Рисунок </w:t>
      </w:r>
      <w:r w:rsidR="00C64C8E" w:rsidRPr="0045662B">
        <w:rPr>
          <w:noProof/>
          <w:sz w:val="20"/>
        </w:rPr>
        <w:fldChar w:fldCharType="begin"/>
      </w:r>
      <w:r w:rsidR="00C64C8E" w:rsidRPr="0045662B">
        <w:rPr>
          <w:noProof/>
          <w:sz w:val="20"/>
        </w:rPr>
        <w:instrText xml:space="preserve"> SEQ Рисунок \* ARABIC </w:instrText>
      </w:r>
      <w:r w:rsidR="00C64C8E" w:rsidRPr="0045662B">
        <w:rPr>
          <w:noProof/>
          <w:sz w:val="20"/>
        </w:rPr>
        <w:fldChar w:fldCharType="separate"/>
      </w:r>
      <w:r w:rsidR="00647792" w:rsidRPr="0045662B">
        <w:rPr>
          <w:noProof/>
          <w:sz w:val="20"/>
        </w:rPr>
        <w:t>1</w:t>
      </w:r>
      <w:r w:rsidR="00C64C8E" w:rsidRPr="0045662B">
        <w:rPr>
          <w:noProof/>
          <w:sz w:val="20"/>
        </w:rPr>
        <w:fldChar w:fldCharType="end"/>
      </w:r>
      <w:r w:rsidRPr="0045662B">
        <w:rPr>
          <w:sz w:val="20"/>
        </w:rPr>
        <w:t xml:space="preserve"> </w:t>
      </w:r>
      <w:r w:rsidR="000C01BD">
        <w:rPr>
          <w:sz w:val="20"/>
        </w:rPr>
        <w:t>Постфиксная форма</w:t>
      </w:r>
    </w:p>
    <w:p w14:paraId="35B2DB7D" w14:textId="4C9F16FE" w:rsidR="00A32B45" w:rsidRPr="000C01BD" w:rsidRDefault="00F05B84" w:rsidP="00F05B84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>
        <w:t xml:space="preserve">У такой формы записи есть несколько неоспоримых достоинств. Первое из них – она обобщается </w:t>
      </w:r>
      <w:r>
        <w:rPr>
          <w:lang w:val="en-US"/>
        </w:rPr>
        <w:t>n</w:t>
      </w:r>
      <w:r w:rsidRPr="000C01BD">
        <w:t>-</w:t>
      </w:r>
      <w:r>
        <w:t>адическим оператором (в то время как, инфиксная нотация на самом деле работает только с двумя операндами, т.е. по своей природе подходит только для бинарных операций). Второе - приоритетом операций служит порядок их появления, при этом никогда не понадобятся скобки.</w:t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1154285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3456336E" w14:textId="10CDD309" w:rsidR="00F05B84" w:rsidRDefault="00F05B84" w:rsidP="0036741F">
      <w:pPr>
        <w:spacing w:before="48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Одной из главных задач данной лабораторной работы является разработка эффективной системы для </w:t>
      </w:r>
      <w:r w:rsidR="00475383">
        <w:rPr>
          <w:color w:val="000000" w:themeColor="text1"/>
        </w:rPr>
        <w:t>преобразования арифметических выражений в обратную польскую запись и нахождение результата такого выражения.</w:t>
      </w:r>
    </w:p>
    <w:p w14:paraId="059BDDD3" w14:textId="669B946C" w:rsidR="00A46CB8" w:rsidRDefault="00475383" w:rsidP="00F05B84">
      <w:pPr>
        <w:spacing w:before="0" w:line="360" w:lineRule="auto"/>
        <w:ind w:firstLine="709"/>
      </w:pPr>
      <w:r>
        <w:rPr>
          <w:color w:val="000000" w:themeColor="text1"/>
        </w:rPr>
        <w:t>Программное решение будет выглядеть следующим образом</w:t>
      </w:r>
      <w:r w:rsidR="00A46CB8" w:rsidRPr="003207D7">
        <w:rPr>
          <w:color w:val="000000" w:themeColor="text1"/>
        </w:rPr>
        <w:t>:</w:t>
      </w:r>
    </w:p>
    <w:p w14:paraId="58F973B0" w14:textId="77777777" w:rsidR="00475383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</w:t>
      </w:r>
      <w:r w:rsidR="00502E84">
        <w:t>реализация метода перевода выражений из инфиксной в постфиксную нотаци</w:t>
      </w:r>
      <w:r w:rsidR="00475383">
        <w:t>ю</w:t>
      </w:r>
    </w:p>
    <w:p w14:paraId="47999C1A" w14:textId="049C306C" w:rsidR="00A46CB8" w:rsidRDefault="00475383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</w:t>
      </w:r>
      <w:r w:rsidR="00502E84">
        <w:t>азработка и реализация метода, вычисляющего результат выражения, записанного в постфиксной нотации.</w:t>
      </w:r>
    </w:p>
    <w:p w14:paraId="50721E08" w14:textId="4E71219E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Пример </w:t>
      </w:r>
      <w:r w:rsidR="00502E84">
        <w:t>программы, демонстрирующий работу этих двух методов.</w:t>
      </w:r>
    </w:p>
    <w:p w14:paraId="4D6046F2" w14:textId="62ED70DC" w:rsidR="002B6B6B" w:rsidRDefault="00A46CB8" w:rsidP="00502E84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A0F8EA6" w14:textId="0444462D" w:rsidR="00475383" w:rsidRPr="00502E84" w:rsidRDefault="00475383" w:rsidP="00475383">
      <w:pPr>
        <w:pStyle w:val="ac"/>
        <w:numPr>
          <w:ilvl w:val="0"/>
          <w:numId w:val="28"/>
        </w:numPr>
        <w:spacing w:before="0" w:line="360" w:lineRule="auto"/>
        <w:ind w:left="1560" w:hanging="709"/>
        <w:contextualSpacing w:val="0"/>
      </w:pPr>
      <w:r w:rsidRPr="00970B9F">
        <w:t xml:space="preserve">Класс для обработки исключений – </w:t>
      </w:r>
      <w:proofErr w:type="spellStart"/>
      <w:r w:rsidRPr="00970B9F">
        <w:rPr>
          <w:lang w:val="en-US"/>
        </w:rPr>
        <w:t>MyException</w:t>
      </w:r>
      <w:proofErr w:type="spellEnd"/>
      <w:r w:rsidRPr="00970B9F">
        <w:t>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1154286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76DF6187" w14:textId="416C5952" w:rsidR="00FE7AF0" w:rsidRDefault="00FE7AF0" w:rsidP="00443308">
      <w:pPr>
        <w:spacing w:line="360" w:lineRule="auto"/>
        <w:ind w:left="6" w:firstLine="709"/>
      </w:pPr>
      <w:r>
        <w:t>При запуске программы пользователя кратко информируют о том, что будет происходить далее и просят ввести математическое выражение. Далее оно еще раз дублируется на экране и переводится в обратную польскую запись. Это упрощает проверку правильности вычислений. Переведенное выражение тут же подсчитывается, а результат выводится на экран.</w:t>
      </w:r>
    </w:p>
    <w:p w14:paraId="652A7E81" w14:textId="4CB5E2EE" w:rsidR="00A42DBD" w:rsidRDefault="00FE7AF0" w:rsidP="00A42DBD">
      <w:pPr>
        <w:keepNext/>
        <w:jc w:val="center"/>
      </w:pPr>
      <w:r>
        <w:rPr>
          <w:noProof/>
        </w:rPr>
        <w:drawing>
          <wp:inline distT="0" distB="0" distL="0" distR="0" wp14:anchorId="78CFAC75" wp14:editId="0438961D">
            <wp:extent cx="5940425" cy="537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5C8371E4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В</w:t>
      </w:r>
      <w:r w:rsidR="00B63E03">
        <w:rPr>
          <w:sz w:val="20"/>
        </w:rPr>
        <w:t xml:space="preserve">ычисление </w:t>
      </w:r>
      <w:r w:rsidR="00FE7AF0">
        <w:rPr>
          <w:sz w:val="20"/>
        </w:rPr>
        <w:t xml:space="preserve">значения </w:t>
      </w:r>
      <w:r w:rsidR="00B63E03">
        <w:rPr>
          <w:sz w:val="20"/>
        </w:rPr>
        <w:t>выражения, переведенного в обратную польскую запись</w:t>
      </w:r>
    </w:p>
    <w:p w14:paraId="27FAC1B9" w14:textId="699857F9" w:rsidR="00647792" w:rsidRPr="00647792" w:rsidRDefault="00647792" w:rsidP="00B63E03">
      <w:pPr>
        <w:spacing w:line="360" w:lineRule="auto"/>
        <w:ind w:firstLine="709"/>
        <w:rPr>
          <w:sz w:val="20"/>
        </w:rPr>
      </w:pP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1154287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1154288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5ED51B22" w14:textId="13AFB7E0" w:rsidR="00475383" w:rsidRDefault="00475383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>
        <w:rPr>
          <w:lang w:val="en-US"/>
        </w:rPr>
        <w:t>Polish</w:t>
      </w:r>
      <w:r w:rsidRPr="00425E6F">
        <w:t>.</w:t>
      </w:r>
      <w:r>
        <w:t xml:space="preserve"> Содержит пример вычисления арифметического выражения с помощью перевода в обратную польскую запись. Реализация в файле </w:t>
      </w:r>
      <w:r>
        <w:rPr>
          <w:i/>
          <w:lang w:val="en-US"/>
        </w:rPr>
        <w:t>Polish</w:t>
      </w:r>
      <w:r w:rsidRPr="00382D8A">
        <w:rPr>
          <w:i/>
        </w:rPr>
        <w:t>_</w:t>
      </w:r>
      <w:r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</w:p>
    <w:p w14:paraId="4A2D6790" w14:textId="7ACFB38F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B63E03">
        <w:rPr>
          <w:lang w:val="en-US"/>
        </w:rPr>
        <w:t>Polish</w:t>
      </w:r>
      <w:r>
        <w:rPr>
          <w:lang w:val="en-US"/>
        </w:rPr>
        <w:t>Lib</w:t>
      </w:r>
      <w:proofErr w:type="spellEnd"/>
      <w:r w:rsidR="00475383">
        <w:t xml:space="preserve"> -</w:t>
      </w:r>
      <w:r>
        <w:t xml:space="preserve"> </w:t>
      </w:r>
      <w:r w:rsidR="00475383">
        <w:t>с</w:t>
      </w:r>
      <w:r>
        <w:t xml:space="preserve">татическая библиотека. </w:t>
      </w:r>
      <w:r w:rsidR="00475383">
        <w:t>Содержит заголовочный файл</w:t>
      </w:r>
      <w:r>
        <w:t xml:space="preserve"> </w:t>
      </w:r>
      <w:r w:rsidR="00B63E03">
        <w:rPr>
          <w:lang w:val="en-US"/>
        </w:rPr>
        <w:t>Polish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</w:t>
      </w:r>
      <w:r w:rsidR="00475383">
        <w:t xml:space="preserve">все необходимые </w:t>
      </w:r>
      <w:r>
        <w:t>методы</w:t>
      </w:r>
      <w:r w:rsidR="00475383">
        <w:t xml:space="preserve"> для работы с обратной польской записью.</w:t>
      </w:r>
      <w:r w:rsidR="009563AF">
        <w:t xml:space="preserve"> Реализованы </w:t>
      </w:r>
      <w:r w:rsidR="00475383">
        <w:t xml:space="preserve">все </w:t>
      </w:r>
      <w:r w:rsidR="009563AF">
        <w:t xml:space="preserve">они в исполняемом файле </w:t>
      </w:r>
      <w:r w:rsidR="009563AF">
        <w:rPr>
          <w:lang w:val="en-US"/>
        </w:rPr>
        <w:t>Polish</w:t>
      </w:r>
      <w:r w:rsidR="009563AF" w:rsidRPr="009563AF">
        <w:t>.</w:t>
      </w:r>
      <w:proofErr w:type="spellStart"/>
      <w:r w:rsidR="009563AF">
        <w:rPr>
          <w:lang w:val="en-US"/>
        </w:rPr>
        <w:t>cpp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475383">
        <w:t>Файлы</w:t>
      </w:r>
      <w:r w:rsidR="009B31A1">
        <w:t xml:space="preserve"> </w:t>
      </w:r>
      <w:proofErr w:type="spellStart"/>
      <w:r w:rsidR="007D3E06">
        <w:rPr>
          <w:lang w:val="en-US"/>
        </w:rPr>
        <w:t>Stroka</w:t>
      </w:r>
      <w:proofErr w:type="spellEnd"/>
      <w:r w:rsidR="009B31A1" w:rsidRPr="009B31A1">
        <w:t>.</w:t>
      </w:r>
      <w:r w:rsidR="009B31A1">
        <w:rPr>
          <w:lang w:val="en-US"/>
        </w:rPr>
        <w:t>h</w:t>
      </w:r>
      <w:r w:rsidR="007D3E06" w:rsidRPr="007D3E06">
        <w:t xml:space="preserve"> </w:t>
      </w:r>
      <w:r w:rsidR="007D3E06">
        <w:t xml:space="preserve">и </w:t>
      </w:r>
      <w:r w:rsidR="007D3E06">
        <w:rPr>
          <w:lang w:val="en-US"/>
        </w:rPr>
        <w:t>Stroke</w:t>
      </w:r>
      <w:r w:rsidR="007D3E06" w:rsidRPr="007D3E06">
        <w:t>.</w:t>
      </w:r>
      <w:proofErr w:type="spellStart"/>
      <w:r w:rsidR="007D3E06">
        <w:rPr>
          <w:lang w:val="en-US"/>
        </w:rPr>
        <w:t>cpp</w:t>
      </w:r>
      <w:proofErr w:type="spellEnd"/>
      <w:r w:rsidR="009B31A1">
        <w:t xml:space="preserve">, </w:t>
      </w:r>
      <w:r w:rsidR="00475383">
        <w:t xml:space="preserve">содержат описание </w:t>
      </w:r>
      <w:r w:rsidR="00475383" w:rsidRPr="00AE2A46">
        <w:t>интерфейс</w:t>
      </w:r>
      <w:r w:rsidR="00475383">
        <w:t>а</w:t>
      </w:r>
      <w:r w:rsidR="00475383" w:rsidRPr="00AE2A46">
        <w:t xml:space="preserve"> и реализаци</w:t>
      </w:r>
      <w:r w:rsidR="00475383">
        <w:t>ю вспомогательного</w:t>
      </w:r>
      <w:r w:rsidR="00475383" w:rsidRPr="00AE2A46">
        <w:t xml:space="preserve"> класс</w:t>
      </w:r>
      <w:r w:rsidR="00475383">
        <w:t>а</w:t>
      </w:r>
      <w:r w:rsidR="009B31A1">
        <w:t xml:space="preserve"> </w:t>
      </w:r>
      <w:proofErr w:type="spellStart"/>
      <w:r w:rsidR="009B31A1" w:rsidRPr="009B31A1">
        <w:rPr>
          <w:i/>
          <w:lang w:val="en-US"/>
        </w:rPr>
        <w:t>T</w:t>
      </w:r>
      <w:r w:rsidR="007D3E06">
        <w:rPr>
          <w:i/>
          <w:lang w:val="en-US"/>
        </w:rPr>
        <w:t>String</w:t>
      </w:r>
      <w:proofErr w:type="spellEnd"/>
      <w:r w:rsidR="007D3E06" w:rsidRPr="007D3E06">
        <w:rPr>
          <w:i/>
        </w:rPr>
        <w:t>.</w:t>
      </w:r>
    </w:p>
    <w:p w14:paraId="4D324A7D" w14:textId="7B0767CF" w:rsidR="009B31A1" w:rsidRPr="00475383" w:rsidRDefault="000B5B27" w:rsidP="00475383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7D3E06">
        <w:rPr>
          <w:lang w:val="en-US"/>
        </w:rPr>
        <w:t>Polish</w:t>
      </w:r>
      <w:r>
        <w:rPr>
          <w:lang w:val="en-US"/>
        </w:rPr>
        <w:t>Test</w:t>
      </w:r>
      <w:proofErr w:type="spellEnd"/>
      <w:r>
        <w:t xml:space="preserve">. </w:t>
      </w:r>
      <w:r w:rsidR="00475383">
        <w:t>Содержит 23 теста, описанных в файле</w:t>
      </w:r>
      <w:r>
        <w:t xml:space="preserve">  </w:t>
      </w:r>
      <w:proofErr w:type="spellStart"/>
      <w:r w:rsidR="007D3E06" w:rsidRPr="007D3E06">
        <w:rPr>
          <w:i/>
          <w:lang w:val="en-US"/>
        </w:rPr>
        <w:t>Polish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="00475383">
        <w:rPr>
          <w:i/>
        </w:rPr>
        <w:t xml:space="preserve"> </w:t>
      </w:r>
      <w:r w:rsidR="00475383">
        <w:t>и</w:t>
      </w:r>
      <w:r w:rsidRPr="000B5B27">
        <w:rPr>
          <w:i/>
        </w:rPr>
        <w:t xml:space="preserve"> </w:t>
      </w:r>
      <w:r w:rsidR="00475383">
        <w:t>р</w:t>
      </w:r>
      <w:r>
        <w:t>азработан</w:t>
      </w:r>
      <w:r w:rsidR="00475383">
        <w:t>н</w:t>
      </w:r>
      <w:r>
        <w:t>ы</w:t>
      </w:r>
      <w:r w:rsidR="00475383">
        <w:t>х</w:t>
      </w:r>
      <w:r>
        <w:t xml:space="preserve">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7EA9470B" w14:textId="5CDE2AC5" w:rsidR="00475383" w:rsidRPr="00977B5B" w:rsidRDefault="00475383" w:rsidP="00475383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bookmarkStart w:id="6" w:name="_Hlk1078355"/>
      <w:r w:rsidRPr="00AE2A46">
        <w:t xml:space="preserve">Модуль </w:t>
      </w:r>
      <w:proofErr w:type="spellStart"/>
      <w:r w:rsidRPr="00AE2A46">
        <w:rPr>
          <w:lang w:val="en-US"/>
        </w:rPr>
        <w:t>ExceptionLib</w:t>
      </w:r>
      <w:proofErr w:type="spellEnd"/>
      <w:r w:rsidRPr="00AE2A46">
        <w:t xml:space="preserve"> – библиотека, позволяющая создавать собственные исключения.</w:t>
      </w:r>
      <w:bookmarkEnd w:id="6"/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1154289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7"/>
    </w:p>
    <w:p w14:paraId="251A18C4" w14:textId="73D266CD" w:rsidR="00F10382" w:rsidRDefault="008B4D7A" w:rsidP="00443308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="006D6DF7">
        <w:rPr>
          <w:i/>
          <w:lang w:val="en-US"/>
        </w:rPr>
        <w:t>T</w:t>
      </w:r>
      <w:r w:rsidR="007D3E06">
        <w:rPr>
          <w:i/>
          <w:lang w:val="en-US"/>
        </w:rPr>
        <w:t>String</w:t>
      </w:r>
      <w:proofErr w:type="spellEnd"/>
      <w:r w:rsidRPr="007207FA">
        <w:rPr>
          <w:i/>
        </w:rPr>
        <w:t>:</w:t>
      </w:r>
    </w:p>
    <w:p w14:paraId="069FA9E0" w14:textId="00C51DEF" w:rsidR="00F10382" w:rsidRPr="00F10382" w:rsidRDefault="008B4D7A" w:rsidP="00443308">
      <w:pPr>
        <w:spacing w:line="360" w:lineRule="auto"/>
        <w:ind w:firstLine="709"/>
        <w:rPr>
          <w:i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57890CA5" w14:textId="5F32F753" w:rsidR="006D6DF7" w:rsidRPr="006D6DF7" w:rsidRDefault="007D3E06" w:rsidP="00F10382">
      <w:pPr>
        <w:spacing w:line="360" w:lineRule="auto"/>
        <w:ind w:firstLine="0"/>
        <w:rPr>
          <w:u w:val="single"/>
        </w:rPr>
      </w:pPr>
      <w:r>
        <w:rPr>
          <w:rFonts w:eastAsiaTheme="minorHAnsi"/>
          <w:szCs w:val="19"/>
          <w:lang w:val="en-US" w:eastAsia="en-US"/>
        </w:rPr>
        <w:t>char</w:t>
      </w:r>
      <w:r w:rsidRPr="007D3E06">
        <w:rPr>
          <w:rFonts w:eastAsiaTheme="minorHAnsi"/>
          <w:szCs w:val="19"/>
          <w:lang w:eastAsia="en-US"/>
        </w:rPr>
        <w:t xml:space="preserve">* </w:t>
      </w:r>
      <w:proofErr w:type="spellStart"/>
      <w:r>
        <w:rPr>
          <w:rFonts w:eastAsiaTheme="minorHAnsi"/>
          <w:szCs w:val="19"/>
          <w:lang w:val="en-US" w:eastAsia="en-US"/>
        </w:rPr>
        <w:t>strg</w:t>
      </w:r>
      <w:proofErr w:type="spellEnd"/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>-</w:t>
      </w:r>
      <w:r w:rsidR="006D6DF7"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массив для хранения строки</w:t>
      </w:r>
    </w:p>
    <w:p w14:paraId="5C2788FA" w14:textId="232820DC" w:rsidR="006D6DF7" w:rsidRPr="007D3E06" w:rsidRDefault="007D3E06" w:rsidP="00F10382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F05B8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leng</w:t>
      </w:r>
      <w:proofErr w:type="spellEnd"/>
      <w:r w:rsidR="00F66F18" w:rsidRPr="007D3E06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длина</w:t>
      </w:r>
      <w:r w:rsidRPr="007D3E06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строки</w:t>
      </w:r>
    </w:p>
    <w:p w14:paraId="7884C074" w14:textId="33FC15E8" w:rsidR="00985859" w:rsidRPr="00FE7AF0" w:rsidRDefault="008B4D7A" w:rsidP="00443308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="00F66F18" w:rsidRPr="00FE7AF0">
        <w:rPr>
          <w:u w:val="single"/>
        </w:rPr>
        <w:t xml:space="preserve"> </w:t>
      </w:r>
      <w:r w:rsidR="00F66F18">
        <w:rPr>
          <w:u w:val="single"/>
        </w:rPr>
        <w:t>и</w:t>
      </w:r>
      <w:r w:rsidR="00F66F18" w:rsidRPr="00FE7AF0">
        <w:rPr>
          <w:u w:val="single"/>
        </w:rPr>
        <w:t xml:space="preserve"> </w:t>
      </w:r>
      <w:r w:rsidR="00F66F18">
        <w:rPr>
          <w:u w:val="single"/>
        </w:rPr>
        <w:t>деструктор</w:t>
      </w:r>
      <w:r w:rsidR="007207FA" w:rsidRPr="00FE7AF0">
        <w:rPr>
          <w:u w:val="single"/>
        </w:rPr>
        <w:t>:</w:t>
      </w:r>
    </w:p>
    <w:p w14:paraId="1753F426" w14:textId="0C641EB5" w:rsidR="007D3E06" w:rsidRPr="007D3E06" w:rsidRDefault="007D3E06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TString</w:t>
      </w:r>
      <w:proofErr w:type="spellEnd"/>
      <w:r>
        <w:rPr>
          <w:rFonts w:eastAsiaTheme="minorHAnsi"/>
          <w:szCs w:val="19"/>
          <w:lang w:val="en-US" w:eastAsia="en-US"/>
        </w:rPr>
        <w:t>();</w:t>
      </w:r>
    </w:p>
    <w:p w14:paraId="34CA091F" w14:textId="4B198451" w:rsidR="006D6DF7" w:rsidRPr="007D3E06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7D3E06">
        <w:rPr>
          <w:rFonts w:eastAsiaTheme="minorHAnsi"/>
          <w:szCs w:val="19"/>
          <w:lang w:val="en-US" w:eastAsia="en-US"/>
        </w:rPr>
        <w:t>String</w:t>
      </w:r>
      <w:proofErr w:type="spellEnd"/>
      <w:r w:rsidRPr="007D3E06">
        <w:rPr>
          <w:rFonts w:eastAsiaTheme="minorHAnsi"/>
          <w:szCs w:val="19"/>
          <w:lang w:val="en-US" w:eastAsia="en-US"/>
        </w:rPr>
        <w:t>(</w:t>
      </w:r>
      <w:r w:rsidR="007D3E06">
        <w:rPr>
          <w:rFonts w:eastAsiaTheme="minorHAnsi"/>
          <w:szCs w:val="19"/>
          <w:lang w:val="en-US" w:eastAsia="en-US"/>
        </w:rPr>
        <w:t>ch</w:t>
      </w:r>
      <w:r w:rsidR="006026FA">
        <w:rPr>
          <w:rFonts w:eastAsiaTheme="minorHAnsi"/>
          <w:szCs w:val="19"/>
          <w:lang w:val="en-US" w:eastAsia="en-US"/>
        </w:rPr>
        <w:t>a</w:t>
      </w:r>
      <w:r w:rsidR="007D3E06">
        <w:rPr>
          <w:rFonts w:eastAsiaTheme="minorHAnsi"/>
          <w:szCs w:val="19"/>
          <w:lang w:val="en-US" w:eastAsia="en-US"/>
        </w:rPr>
        <w:t>r* _</w:t>
      </w:r>
      <w:proofErr w:type="spellStart"/>
      <w:r w:rsidR="007D3E06">
        <w:rPr>
          <w:rFonts w:eastAsiaTheme="minorHAnsi"/>
          <w:szCs w:val="19"/>
          <w:lang w:val="en-US" w:eastAsia="en-US"/>
        </w:rPr>
        <w:t>str</w:t>
      </w:r>
      <w:r w:rsidR="006026FA">
        <w:rPr>
          <w:rFonts w:eastAsiaTheme="minorHAnsi"/>
          <w:szCs w:val="19"/>
          <w:lang w:val="en-US" w:eastAsia="en-US"/>
        </w:rPr>
        <w:t>g</w:t>
      </w:r>
      <w:proofErr w:type="spellEnd"/>
      <w:r w:rsidRPr="007D3E06">
        <w:rPr>
          <w:rFonts w:eastAsiaTheme="minorHAnsi"/>
          <w:szCs w:val="19"/>
          <w:lang w:val="en-US" w:eastAsia="en-US"/>
        </w:rPr>
        <w:t xml:space="preserve">); </w:t>
      </w:r>
    </w:p>
    <w:p w14:paraId="540EA01D" w14:textId="063AE2D2" w:rsidR="006D6DF7" w:rsidRDefault="006D6DF7" w:rsidP="00F10382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144A74">
        <w:rPr>
          <w:rFonts w:eastAsiaTheme="minorHAnsi"/>
          <w:szCs w:val="19"/>
          <w:lang w:val="en-US" w:eastAsia="en-US"/>
        </w:rPr>
        <w:t>String</w:t>
      </w:r>
      <w:proofErr w:type="spellEnd"/>
      <w:r w:rsidRPr="006D6DF7">
        <w:rPr>
          <w:rFonts w:eastAsiaTheme="minorHAnsi"/>
          <w:szCs w:val="19"/>
          <w:lang w:val="en-US"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7D3E06">
        <w:rPr>
          <w:rFonts w:eastAsiaTheme="minorHAnsi"/>
          <w:szCs w:val="19"/>
          <w:lang w:val="en-US" w:eastAsia="en-US"/>
        </w:rPr>
        <w:t>String</w:t>
      </w:r>
      <w:proofErr w:type="spellEnd"/>
      <w:r w:rsidRPr="006D6DF7">
        <w:rPr>
          <w:rFonts w:eastAsiaTheme="minorHAnsi"/>
          <w:szCs w:val="19"/>
          <w:lang w:val="en-US" w:eastAsia="en-US"/>
        </w:rPr>
        <w:t xml:space="preserve"> &amp;</w:t>
      </w:r>
      <w:r w:rsidR="007D3E06">
        <w:rPr>
          <w:rFonts w:eastAsiaTheme="minorHAnsi"/>
          <w:szCs w:val="19"/>
          <w:lang w:val="en-US" w:eastAsia="en-US"/>
        </w:rPr>
        <w:t>str</w:t>
      </w:r>
      <w:r w:rsidRPr="006D6DF7">
        <w:rPr>
          <w:rFonts w:eastAsiaTheme="minorHAnsi"/>
          <w:szCs w:val="19"/>
          <w:lang w:val="en-US" w:eastAsia="en-US"/>
        </w:rPr>
        <w:t>);</w:t>
      </w:r>
    </w:p>
    <w:p w14:paraId="2034887E" w14:textId="1F58384C" w:rsidR="00F66F18" w:rsidRPr="00F05B84" w:rsidRDefault="00F66F18" w:rsidP="00F10382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 w:rsidRPr="00F05B84">
        <w:rPr>
          <w:rFonts w:eastAsiaTheme="minorHAnsi"/>
          <w:szCs w:val="19"/>
          <w:lang w:eastAsia="en-US"/>
        </w:rPr>
        <w:t>~</w:t>
      </w:r>
      <w:proofErr w:type="spellStart"/>
      <w:r>
        <w:rPr>
          <w:rFonts w:eastAsiaTheme="minorHAnsi"/>
          <w:szCs w:val="19"/>
          <w:lang w:val="en-US" w:eastAsia="en-US"/>
        </w:rPr>
        <w:t>T</w:t>
      </w:r>
      <w:r w:rsidR="00144A74">
        <w:rPr>
          <w:rFonts w:eastAsiaTheme="minorHAnsi"/>
          <w:szCs w:val="19"/>
          <w:lang w:val="en-US" w:eastAsia="en-US"/>
        </w:rPr>
        <w:t>String</w:t>
      </w:r>
      <w:proofErr w:type="spellEnd"/>
      <w:r w:rsidR="00144A74" w:rsidRPr="00F05B84">
        <w:rPr>
          <w:rFonts w:eastAsiaTheme="minorHAnsi"/>
          <w:szCs w:val="19"/>
          <w:lang w:eastAsia="en-US"/>
        </w:rPr>
        <w:t>(</w:t>
      </w:r>
      <w:r w:rsidRPr="00F05B84">
        <w:rPr>
          <w:rFonts w:eastAsiaTheme="minorHAnsi"/>
          <w:szCs w:val="19"/>
          <w:lang w:eastAsia="en-US"/>
        </w:rPr>
        <w:t>);</w:t>
      </w:r>
    </w:p>
    <w:p w14:paraId="541880C3" w14:textId="3386C3B4" w:rsidR="00AC4C89" w:rsidRPr="00B1324E" w:rsidRDefault="007207FA" w:rsidP="00443308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="008B4D7A" w:rsidRPr="00B1324E">
        <w:rPr>
          <w:u w:val="single"/>
        </w:rPr>
        <w:t>:</w:t>
      </w:r>
    </w:p>
    <w:p w14:paraId="0FB0CE02" w14:textId="75492BF0" w:rsidR="006D6DF7" w:rsidRP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144A7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GetLeng</w:t>
      </w:r>
      <w:proofErr w:type="spellEnd"/>
      <w:r w:rsidR="006D6DF7" w:rsidRPr="00F66F18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длину строки</w:t>
      </w:r>
    </w:p>
    <w:p w14:paraId="0CDBCB44" w14:textId="6E31E98F" w:rsidR="006D6DF7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F66F18">
        <w:rPr>
          <w:rFonts w:eastAsiaTheme="minorHAnsi"/>
          <w:szCs w:val="19"/>
          <w:lang w:eastAsia="en-US"/>
        </w:rPr>
        <w:t xml:space="preserve"> </w:t>
      </w:r>
      <w:proofErr w:type="spellStart"/>
      <w:r w:rsidR="00144A74">
        <w:rPr>
          <w:rFonts w:eastAsiaTheme="minorHAnsi"/>
          <w:szCs w:val="19"/>
          <w:lang w:val="en-US" w:eastAsia="en-US"/>
        </w:rPr>
        <w:t>DeleteStrg</w:t>
      </w:r>
      <w:proofErr w:type="spellEnd"/>
      <w:r w:rsidR="00144A74" w:rsidRPr="00F05B84">
        <w:rPr>
          <w:rFonts w:eastAsiaTheme="minorHAnsi"/>
          <w:szCs w:val="19"/>
          <w:lang w:eastAsia="en-US"/>
        </w:rPr>
        <w:t>();</w:t>
      </w:r>
      <w:r w:rsidR="00144A74">
        <w:rPr>
          <w:rFonts w:eastAsiaTheme="minorHAnsi"/>
          <w:szCs w:val="19"/>
          <w:lang w:eastAsia="en-US"/>
        </w:rPr>
        <w:t xml:space="preserve"> - удалить строку</w:t>
      </w:r>
    </w:p>
    <w:p w14:paraId="30F5743C" w14:textId="0628D772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eastAsia="en-US"/>
        </w:rPr>
      </w:pPr>
      <w:r>
        <w:rPr>
          <w:rFonts w:eastAsiaTheme="minorHAnsi"/>
          <w:szCs w:val="19"/>
          <w:lang w:eastAsia="en-US"/>
        </w:rPr>
        <w:tab/>
      </w:r>
      <w:r w:rsidRPr="00144A74">
        <w:rPr>
          <w:rFonts w:eastAsiaTheme="minorHAnsi"/>
          <w:szCs w:val="19"/>
          <w:u w:val="single"/>
          <w:lang w:eastAsia="en-US"/>
        </w:rPr>
        <w:t>Перегрузки:</w:t>
      </w:r>
    </w:p>
    <w:p w14:paraId="67DDD281" w14:textId="5F4B6468" w:rsidR="00144A74" w:rsidRPr="006026FA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026FA">
        <w:rPr>
          <w:rFonts w:eastAsiaTheme="minorHAnsi"/>
          <w:szCs w:val="19"/>
          <w:lang w:val="en-US" w:eastAsia="en-US"/>
        </w:rPr>
        <w:t>TString</w:t>
      </w:r>
      <w:proofErr w:type="spellEnd"/>
      <w:r w:rsidRPr="006026FA">
        <w:rPr>
          <w:rFonts w:eastAsiaTheme="minorHAnsi"/>
          <w:szCs w:val="19"/>
          <w:lang w:val="en-US" w:eastAsia="en-US"/>
        </w:rPr>
        <w:t xml:space="preserve"> operator + (</w:t>
      </w:r>
      <w:proofErr w:type="spellStart"/>
      <w:r w:rsidRPr="006026FA">
        <w:rPr>
          <w:rFonts w:eastAsiaTheme="minorHAnsi"/>
          <w:szCs w:val="19"/>
          <w:lang w:val="en-US" w:eastAsia="en-US"/>
        </w:rPr>
        <w:t>TString</w:t>
      </w:r>
      <w:proofErr w:type="spellEnd"/>
      <w:r w:rsidRPr="006026FA">
        <w:rPr>
          <w:rFonts w:eastAsiaTheme="minorHAnsi"/>
          <w:szCs w:val="19"/>
          <w:lang w:val="en-US" w:eastAsia="en-US"/>
        </w:rPr>
        <w:t xml:space="preserve"> &amp;str);</w:t>
      </w:r>
    </w:p>
    <w:p w14:paraId="273C850A" w14:textId="77777777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TString</w:t>
      </w:r>
      <w:proofErr w:type="spellEnd"/>
      <w:r>
        <w:rPr>
          <w:rFonts w:eastAsiaTheme="minorHAnsi"/>
          <w:szCs w:val="19"/>
          <w:lang w:val="en-US" w:eastAsia="en-US"/>
        </w:rPr>
        <w:t>&amp; operator = (</w:t>
      </w:r>
      <w:proofErr w:type="spellStart"/>
      <w:r>
        <w:rPr>
          <w:rFonts w:eastAsiaTheme="minorHAnsi"/>
          <w:szCs w:val="19"/>
          <w:lang w:val="en-US" w:eastAsia="en-US"/>
        </w:rPr>
        <w:t>TString</w:t>
      </w:r>
      <w:proofErr w:type="spellEnd"/>
      <w:r>
        <w:rPr>
          <w:rFonts w:eastAsiaTheme="minorHAnsi"/>
          <w:szCs w:val="19"/>
          <w:lang w:val="en-US" w:eastAsia="en-US"/>
        </w:rPr>
        <w:t xml:space="preserve"> &amp;str);</w:t>
      </w:r>
    </w:p>
    <w:p w14:paraId="5A1FD773" w14:textId="77777777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 xml:space="preserve">Char&amp; operator [] (int </w:t>
      </w:r>
      <w:proofErr w:type="spellStart"/>
      <w:r>
        <w:rPr>
          <w:rFonts w:eastAsiaTheme="minorHAnsi"/>
          <w:szCs w:val="19"/>
          <w:lang w:val="en-US" w:eastAsia="en-US"/>
        </w:rPr>
        <w:t>i</w:t>
      </w:r>
      <w:proofErr w:type="spellEnd"/>
      <w:r>
        <w:rPr>
          <w:rFonts w:eastAsiaTheme="minorHAnsi"/>
          <w:szCs w:val="19"/>
          <w:lang w:val="en-US" w:eastAsia="en-US"/>
        </w:rPr>
        <w:t>);</w:t>
      </w:r>
    </w:p>
    <w:p w14:paraId="1CB98EBE" w14:textId="77777777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</w:p>
    <w:p w14:paraId="6A57D06E" w14:textId="1D5553D0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istream</w:t>
      </w:r>
      <w:proofErr w:type="spellEnd"/>
      <w:r>
        <w:rPr>
          <w:rFonts w:eastAsiaTheme="minorHAnsi"/>
          <w:szCs w:val="19"/>
          <w:lang w:val="en-US" w:eastAsia="en-US"/>
        </w:rPr>
        <w:t>&amp; operator &gt;&gt; (</w:t>
      </w:r>
      <w:proofErr w:type="spellStart"/>
      <w:r>
        <w:rPr>
          <w:rFonts w:eastAsiaTheme="minorHAnsi"/>
          <w:szCs w:val="19"/>
          <w:lang w:val="en-US" w:eastAsia="en-US"/>
        </w:rPr>
        <w:t>istream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istr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TString</w:t>
      </w:r>
      <w:proofErr w:type="spellEnd"/>
      <w:r>
        <w:rPr>
          <w:rFonts w:eastAsiaTheme="minorHAnsi"/>
          <w:szCs w:val="19"/>
          <w:lang w:val="en-US" w:eastAsia="en-US"/>
        </w:rPr>
        <w:t xml:space="preserve">  &amp;str);</w:t>
      </w:r>
    </w:p>
    <w:p w14:paraId="5FB19F80" w14:textId="0E2FFEE7" w:rsidR="00144A74" w:rsidRP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>&amp; operator &lt;&lt; (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ostr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TString</w:t>
      </w:r>
      <w:proofErr w:type="spellEnd"/>
      <w:r>
        <w:rPr>
          <w:rFonts w:eastAsiaTheme="minorHAnsi"/>
          <w:szCs w:val="19"/>
          <w:lang w:val="en-US" w:eastAsia="en-US"/>
        </w:rPr>
        <w:t xml:space="preserve"> &amp;str);</w:t>
      </w:r>
    </w:p>
    <w:p w14:paraId="146D0893" w14:textId="4BC8B03C" w:rsidR="00EA599A" w:rsidRPr="00144A74" w:rsidRDefault="00144A74" w:rsidP="00EA599A">
      <w:pPr>
        <w:spacing w:line="360" w:lineRule="auto"/>
        <w:ind w:firstLine="709"/>
        <w:rPr>
          <w:i/>
          <w:lang w:val="en-US"/>
        </w:rPr>
      </w:pPr>
      <w:r>
        <w:rPr>
          <w:i/>
        </w:rPr>
        <w:t>Файл</w:t>
      </w:r>
      <w:r w:rsidR="00EA599A" w:rsidRPr="00144A74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Polish.h</w:t>
      </w:r>
      <w:proofErr w:type="spellEnd"/>
      <w:r w:rsidR="00EA599A" w:rsidRPr="00144A74">
        <w:rPr>
          <w:i/>
          <w:lang w:val="en-US"/>
        </w:rPr>
        <w:t>:</w:t>
      </w:r>
    </w:p>
    <w:p w14:paraId="0BC9917B" w14:textId="77777777" w:rsidR="00EA599A" w:rsidRPr="00144A74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144A74">
        <w:rPr>
          <w:u w:val="single"/>
          <w:lang w:val="en-US"/>
        </w:rPr>
        <w:t>:</w:t>
      </w:r>
    </w:p>
    <w:p w14:paraId="16667656" w14:textId="3036D6A2" w:rsidR="00EA599A" w:rsidRPr="00F05B84" w:rsidRDefault="00EA599A" w:rsidP="00144A7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144A74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="00144A74">
        <w:rPr>
          <w:rFonts w:eastAsiaTheme="minorHAnsi"/>
          <w:szCs w:val="19"/>
          <w:lang w:val="en-US" w:eastAsia="en-US"/>
        </w:rPr>
        <w:t>GetPriority</w:t>
      </w:r>
      <w:proofErr w:type="spellEnd"/>
      <w:r w:rsidR="00144A74">
        <w:rPr>
          <w:rFonts w:eastAsiaTheme="minorHAnsi"/>
          <w:szCs w:val="19"/>
          <w:lang w:val="en-US" w:eastAsia="en-US"/>
        </w:rPr>
        <w:t xml:space="preserve">(const char prior); - </w:t>
      </w:r>
      <w:r w:rsidR="00144A74">
        <w:rPr>
          <w:rFonts w:eastAsiaTheme="minorHAnsi"/>
          <w:szCs w:val="19"/>
          <w:lang w:eastAsia="en-US"/>
        </w:rPr>
        <w:t>вычисление</w:t>
      </w:r>
      <w:r w:rsidR="00144A74" w:rsidRPr="00144A74">
        <w:rPr>
          <w:rFonts w:eastAsiaTheme="minorHAnsi"/>
          <w:szCs w:val="19"/>
          <w:lang w:val="en-US" w:eastAsia="en-US"/>
        </w:rPr>
        <w:t xml:space="preserve"> </w:t>
      </w:r>
      <w:r w:rsidR="00144A74">
        <w:rPr>
          <w:rFonts w:eastAsiaTheme="minorHAnsi"/>
          <w:szCs w:val="19"/>
          <w:lang w:eastAsia="en-US"/>
        </w:rPr>
        <w:t>приоритета</w:t>
      </w:r>
      <w:r w:rsidR="00144A74" w:rsidRPr="00144A74">
        <w:rPr>
          <w:rFonts w:eastAsiaTheme="minorHAnsi"/>
          <w:szCs w:val="19"/>
          <w:lang w:val="en-US" w:eastAsia="en-US"/>
        </w:rPr>
        <w:t xml:space="preserve"> </w:t>
      </w:r>
      <w:r w:rsidR="00144A74">
        <w:rPr>
          <w:rFonts w:eastAsiaTheme="minorHAnsi"/>
          <w:szCs w:val="19"/>
          <w:lang w:eastAsia="en-US"/>
        </w:rPr>
        <w:t>операции</w:t>
      </w:r>
    </w:p>
    <w:p w14:paraId="42D4E12A" w14:textId="3F17AD69" w:rsidR="00144A74" w:rsidRPr="00F05B84" w:rsidRDefault="00144A74" w:rsidP="00144A7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TQueue</w:t>
      </w:r>
      <w:proofErr w:type="spellEnd"/>
      <w:r w:rsidRPr="00F05B84">
        <w:rPr>
          <w:rFonts w:eastAsiaTheme="minorHAnsi"/>
          <w:szCs w:val="19"/>
          <w:lang w:val="en-US" w:eastAsia="en-US"/>
        </w:rPr>
        <w:t>&lt;</w:t>
      </w:r>
      <w:r>
        <w:rPr>
          <w:rFonts w:eastAsiaTheme="minorHAnsi"/>
          <w:szCs w:val="19"/>
          <w:lang w:val="en-US" w:eastAsia="en-US"/>
        </w:rPr>
        <w:t>char</w:t>
      </w:r>
      <w:r w:rsidRPr="00F05B84">
        <w:rPr>
          <w:rFonts w:eastAsiaTheme="minorHAnsi"/>
          <w:szCs w:val="19"/>
          <w:lang w:val="en-US" w:eastAsia="en-US"/>
        </w:rPr>
        <w:t xml:space="preserve">&gt; </w:t>
      </w:r>
      <w:proofErr w:type="spellStart"/>
      <w:r>
        <w:rPr>
          <w:rFonts w:eastAsiaTheme="minorHAnsi"/>
          <w:szCs w:val="19"/>
          <w:lang w:val="en-US" w:eastAsia="en-US"/>
        </w:rPr>
        <w:t>ConvertToPol</w:t>
      </w:r>
      <w:proofErr w:type="spellEnd"/>
      <w:r w:rsidR="00A54254" w:rsidRPr="00F05B84">
        <w:rPr>
          <w:rFonts w:eastAsiaTheme="minorHAnsi"/>
          <w:szCs w:val="19"/>
          <w:lang w:val="en-US" w:eastAsia="en-US"/>
        </w:rPr>
        <w:t>(</w:t>
      </w:r>
      <w:proofErr w:type="spellStart"/>
      <w:r w:rsidR="00A54254">
        <w:rPr>
          <w:rFonts w:eastAsiaTheme="minorHAnsi"/>
          <w:szCs w:val="19"/>
          <w:lang w:val="en-US" w:eastAsia="en-US"/>
        </w:rPr>
        <w:t>TString</w:t>
      </w:r>
      <w:proofErr w:type="spellEnd"/>
      <w:r w:rsidR="00A54254" w:rsidRPr="00F05B84">
        <w:rPr>
          <w:rFonts w:eastAsiaTheme="minorHAnsi"/>
          <w:szCs w:val="19"/>
          <w:lang w:val="en-US" w:eastAsia="en-US"/>
        </w:rPr>
        <w:t xml:space="preserve"> </w:t>
      </w:r>
      <w:r w:rsidR="00A54254">
        <w:rPr>
          <w:rFonts w:eastAsiaTheme="minorHAnsi"/>
          <w:szCs w:val="19"/>
          <w:lang w:val="en-US" w:eastAsia="en-US"/>
        </w:rPr>
        <w:t>str</w:t>
      </w:r>
      <w:r w:rsidR="00A54254" w:rsidRPr="00F05B84">
        <w:rPr>
          <w:rFonts w:eastAsiaTheme="minorHAnsi"/>
          <w:szCs w:val="19"/>
          <w:lang w:val="en-US" w:eastAsia="en-US"/>
        </w:rPr>
        <w:t xml:space="preserve">); - </w:t>
      </w:r>
      <w:r w:rsidR="00A54254">
        <w:rPr>
          <w:rFonts w:eastAsiaTheme="minorHAnsi"/>
          <w:szCs w:val="19"/>
          <w:lang w:eastAsia="en-US"/>
        </w:rPr>
        <w:t>преобразует</w:t>
      </w:r>
      <w:r w:rsidR="00A54254" w:rsidRPr="00F05B84">
        <w:rPr>
          <w:rFonts w:eastAsiaTheme="minorHAnsi"/>
          <w:szCs w:val="19"/>
          <w:lang w:val="en-US" w:eastAsia="en-US"/>
        </w:rPr>
        <w:t xml:space="preserve"> </w:t>
      </w:r>
      <w:r w:rsidR="00A54254">
        <w:rPr>
          <w:rFonts w:eastAsiaTheme="minorHAnsi"/>
          <w:szCs w:val="19"/>
          <w:lang w:eastAsia="en-US"/>
        </w:rPr>
        <w:t>выражение</w:t>
      </w:r>
      <w:r w:rsidR="00A54254" w:rsidRPr="00F05B84">
        <w:rPr>
          <w:rFonts w:eastAsiaTheme="minorHAnsi"/>
          <w:szCs w:val="19"/>
          <w:lang w:val="en-US" w:eastAsia="en-US"/>
        </w:rPr>
        <w:t xml:space="preserve"> </w:t>
      </w:r>
      <w:r w:rsidR="00A54254">
        <w:rPr>
          <w:rFonts w:eastAsiaTheme="minorHAnsi"/>
          <w:szCs w:val="19"/>
          <w:lang w:eastAsia="en-US"/>
        </w:rPr>
        <w:t>из</w:t>
      </w:r>
      <w:r w:rsidR="00A54254" w:rsidRPr="00F05B84">
        <w:rPr>
          <w:rFonts w:eastAsiaTheme="minorHAnsi"/>
          <w:szCs w:val="19"/>
          <w:lang w:val="en-US" w:eastAsia="en-US"/>
        </w:rPr>
        <w:t xml:space="preserve"> </w:t>
      </w:r>
      <w:r w:rsidR="00A54254">
        <w:rPr>
          <w:rFonts w:eastAsiaTheme="minorHAnsi"/>
          <w:szCs w:val="19"/>
          <w:lang w:eastAsia="en-US"/>
        </w:rPr>
        <w:t>инфиксной</w:t>
      </w:r>
      <w:r w:rsidR="00A54254" w:rsidRPr="00F05B84">
        <w:rPr>
          <w:rFonts w:eastAsiaTheme="minorHAnsi"/>
          <w:szCs w:val="19"/>
          <w:lang w:val="en-US" w:eastAsia="en-US"/>
        </w:rPr>
        <w:t xml:space="preserve"> </w:t>
      </w:r>
      <w:r w:rsidR="00A54254">
        <w:rPr>
          <w:rFonts w:eastAsiaTheme="minorHAnsi"/>
          <w:szCs w:val="19"/>
          <w:lang w:eastAsia="en-US"/>
        </w:rPr>
        <w:t>формы</w:t>
      </w:r>
      <w:r w:rsidR="00A54254" w:rsidRPr="00F05B84">
        <w:rPr>
          <w:rFonts w:eastAsiaTheme="minorHAnsi"/>
          <w:szCs w:val="19"/>
          <w:lang w:val="en-US" w:eastAsia="en-US"/>
        </w:rPr>
        <w:t xml:space="preserve"> </w:t>
      </w:r>
      <w:r w:rsidR="00A54254">
        <w:rPr>
          <w:rFonts w:eastAsiaTheme="minorHAnsi"/>
          <w:szCs w:val="19"/>
          <w:lang w:eastAsia="en-US"/>
        </w:rPr>
        <w:t>в</w:t>
      </w:r>
      <w:r w:rsidR="00A54254" w:rsidRPr="00F05B84">
        <w:rPr>
          <w:rFonts w:eastAsiaTheme="minorHAnsi"/>
          <w:szCs w:val="19"/>
          <w:lang w:val="en-US" w:eastAsia="en-US"/>
        </w:rPr>
        <w:t xml:space="preserve"> </w:t>
      </w:r>
      <w:r w:rsidR="00A54254">
        <w:rPr>
          <w:rFonts w:eastAsiaTheme="minorHAnsi"/>
          <w:szCs w:val="19"/>
          <w:lang w:eastAsia="en-US"/>
        </w:rPr>
        <w:t>префиксную</w:t>
      </w:r>
    </w:p>
    <w:p w14:paraId="444B3640" w14:textId="58496B42" w:rsidR="00EA599A" w:rsidRDefault="00A5425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double</w:t>
      </w:r>
      <w:r w:rsidRPr="00A5425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Res</w:t>
      </w:r>
      <w:r w:rsidRPr="00A54254">
        <w:rPr>
          <w:rFonts w:eastAsiaTheme="minorHAnsi"/>
          <w:szCs w:val="19"/>
          <w:lang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TQueue</w:t>
      </w:r>
      <w:proofErr w:type="spellEnd"/>
      <w:r w:rsidRPr="00A54254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char</w:t>
      </w:r>
      <w:r w:rsidRPr="00A54254">
        <w:rPr>
          <w:rFonts w:eastAsiaTheme="minorHAnsi"/>
          <w:szCs w:val="19"/>
          <w:lang w:eastAsia="en-US"/>
        </w:rPr>
        <w:t xml:space="preserve">&gt; </w:t>
      </w:r>
      <w:r>
        <w:rPr>
          <w:rFonts w:eastAsiaTheme="minorHAnsi"/>
          <w:szCs w:val="19"/>
          <w:lang w:val="en-US" w:eastAsia="en-US"/>
        </w:rPr>
        <w:t>que</w:t>
      </w:r>
      <w:r w:rsidRPr="00A54254">
        <w:rPr>
          <w:rFonts w:eastAsiaTheme="minorHAnsi"/>
          <w:szCs w:val="19"/>
          <w:lang w:eastAsia="en-US"/>
        </w:rPr>
        <w:t xml:space="preserve">); </w:t>
      </w:r>
      <w:r>
        <w:rPr>
          <w:rFonts w:eastAsiaTheme="minorHAnsi"/>
          <w:szCs w:val="19"/>
          <w:lang w:eastAsia="en-US"/>
        </w:rPr>
        <w:t>вычисление</w:t>
      </w:r>
      <w:r w:rsidRPr="00A5425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результата операции, записанного в обратной польской нотации</w:t>
      </w:r>
    </w:p>
    <w:p w14:paraId="13A496C0" w14:textId="36C3D0D3" w:rsidR="00A54254" w:rsidRPr="00A54254" w:rsidRDefault="00A5425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bool </w:t>
      </w:r>
      <w:proofErr w:type="spellStart"/>
      <w:r>
        <w:rPr>
          <w:rFonts w:eastAsiaTheme="minorHAnsi"/>
          <w:szCs w:val="19"/>
          <w:lang w:val="en-US" w:eastAsia="en-US"/>
        </w:rPr>
        <w:t>IsPolish</w:t>
      </w:r>
      <w:proofErr w:type="spellEnd"/>
      <w:r>
        <w:rPr>
          <w:rFonts w:eastAsiaTheme="minorHAnsi"/>
          <w:szCs w:val="19"/>
          <w:lang w:val="en-US" w:eastAsia="en-US"/>
        </w:rPr>
        <w:t xml:space="preserve">(char s) </w:t>
      </w: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8" w:name="_Toc1154290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8"/>
    </w:p>
    <w:p w14:paraId="5F123302" w14:textId="1D041C22" w:rsidR="00A54254" w:rsidRDefault="00A54254" w:rsidP="00A54254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обратную польскую запись.</w:t>
      </w:r>
    </w:p>
    <w:p w14:paraId="583BAFF6" w14:textId="3E834EF9" w:rsidR="00A54254" w:rsidRDefault="00475383" w:rsidP="00A54254">
      <w:pPr>
        <w:pStyle w:val="ac"/>
        <w:numPr>
          <w:ilvl w:val="3"/>
          <w:numId w:val="40"/>
        </w:numPr>
        <w:spacing w:before="0" w:line="360" w:lineRule="auto"/>
      </w:pPr>
      <w:r>
        <w:t>Однозначно определим п</w:t>
      </w:r>
      <w:r w:rsidR="00A54254">
        <w:t>риоритет операций: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54254" w14:paraId="619CB038" w14:textId="77777777" w:rsidTr="00804D36">
        <w:tc>
          <w:tcPr>
            <w:tcW w:w="8926" w:type="dxa"/>
          </w:tcPr>
          <w:p w14:paraId="04DA6137" w14:textId="4EFC90E6" w:rsidR="00A54254" w:rsidRPr="00E376D9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'/' ~ 3</m:t>
                </m:r>
              </m:oMath>
            </m:oMathPara>
          </w:p>
          <w:p w14:paraId="48D01D39" w14:textId="77777777" w:rsidR="00A54254" w:rsidRPr="00E376D9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14:paraId="72FDEDEB" w14:textId="77777777" w:rsidR="00A54254" w:rsidRPr="00E376D9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14:paraId="129D44E3" w14:textId="77777777" w:rsidR="00A54254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14:paraId="36687D53" w14:textId="77777777" w:rsidR="00A54254" w:rsidRDefault="00A54254" w:rsidP="00A54254">
            <w:pPr>
              <w:pStyle w:val="aa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14:paraId="532130BB" w14:textId="1F9D84B2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Для хранения операций используется стек </w:t>
      </w:r>
      <w:proofErr w:type="spellStart"/>
      <w:r>
        <w:rPr>
          <w:lang w:val="en-US"/>
        </w:rPr>
        <w:t>st</w:t>
      </w:r>
      <w:proofErr w:type="spellEnd"/>
      <w:r>
        <w:t>, для хранения выражения в обратной польской записи используется очередь</w:t>
      </w:r>
      <w:r w:rsidRPr="002B2316">
        <w:t xml:space="preserve"> </w:t>
      </w:r>
      <w:r>
        <w:rPr>
          <w:lang w:val="en-US"/>
        </w:rPr>
        <w:t>que</w:t>
      </w:r>
      <w:r>
        <w:t>.</w:t>
      </w:r>
    </w:p>
    <w:p w14:paraId="3B574E59" w14:textId="77777777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Исходное выражение просматривается слева направо. </w:t>
      </w:r>
    </w:p>
    <w:p w14:paraId="1F659310" w14:textId="33E9D7CA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Операнды по мере их появления помещаются в очередь </w:t>
      </w:r>
      <w:r>
        <w:rPr>
          <w:lang w:val="en-US"/>
        </w:rPr>
        <w:t>que</w:t>
      </w:r>
      <w:r w:rsidRPr="002B2316">
        <w:t>.</w:t>
      </w:r>
      <w:r>
        <w:t xml:space="preserve"> </w:t>
      </w:r>
    </w:p>
    <w:p w14:paraId="16C7816A" w14:textId="75BCF945" w:rsidR="00A54254" w:rsidRPr="002B2316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Символы операций и левые скобки помещаются в стек </w:t>
      </w:r>
      <w:proofErr w:type="spellStart"/>
      <w:r>
        <w:rPr>
          <w:lang w:val="en-US"/>
        </w:rPr>
        <w:t>st</w:t>
      </w:r>
      <w:proofErr w:type="spellEnd"/>
      <w:r>
        <w:t>.</w:t>
      </w:r>
    </w:p>
    <w:p w14:paraId="7EBC869C" w14:textId="7642210E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При появлении правой скобки последовательно изымаются элементы из стека </w:t>
      </w:r>
      <w:proofErr w:type="spellStart"/>
      <w:r>
        <w:rPr>
          <w:lang w:val="en-US"/>
        </w:rPr>
        <w:t>st</w:t>
      </w:r>
      <w:proofErr w:type="spellEnd"/>
      <w:r>
        <w:t xml:space="preserve"> и переносятся в очередь </w:t>
      </w:r>
      <w:r>
        <w:rPr>
          <w:lang w:val="en-US"/>
        </w:rPr>
        <w:t>que</w:t>
      </w:r>
      <w:r>
        <w:t>.</w:t>
      </w:r>
      <w:r w:rsidRPr="00083D2D">
        <w:t xml:space="preserve"> </w:t>
      </w:r>
      <w:r>
        <w:t xml:space="preserve">Данные действия продолжаются либо до опустошения стека </w:t>
      </w:r>
      <w:proofErr w:type="spellStart"/>
      <w:r>
        <w:rPr>
          <w:lang w:val="en-US"/>
        </w:rPr>
        <w:t>st</w:t>
      </w:r>
      <w:proofErr w:type="spellEnd"/>
      <w:r w:rsidRPr="00A54254">
        <w:t>,</w:t>
      </w:r>
      <w:r>
        <w:t xml:space="preserve"> либо до попадания в стеке </w:t>
      </w:r>
      <w:proofErr w:type="spellStart"/>
      <w:r>
        <w:rPr>
          <w:lang w:val="en-US"/>
        </w:rPr>
        <w:t>st</w:t>
      </w:r>
      <w:proofErr w:type="spellEnd"/>
      <w:r>
        <w:t xml:space="preserve"> на левую скобку. </w:t>
      </w:r>
    </w:p>
    <w:p w14:paraId="21851D56" w14:textId="5391B2E9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Если текущая операция </w:t>
      </w:r>
      <w:r>
        <w:rPr>
          <w:lang w:val="en-US"/>
        </w:rPr>
        <w:t>op</w:t>
      </w:r>
      <w:r>
        <w:t xml:space="preserve">, выделенная при обходе выражения, имеет больший вес, чем операция на вершине стека </w:t>
      </w:r>
      <w:proofErr w:type="spellStart"/>
      <w:r>
        <w:rPr>
          <w:lang w:val="en-US"/>
        </w:rPr>
        <w:t>st</w:t>
      </w:r>
      <w:proofErr w:type="spellEnd"/>
      <w:r>
        <w:t xml:space="preserve">, то она кладется в стек </w:t>
      </w:r>
      <w:proofErr w:type="spellStart"/>
      <w:r>
        <w:rPr>
          <w:lang w:val="en-US"/>
        </w:rPr>
        <w:t>st</w:t>
      </w:r>
      <w:proofErr w:type="spellEnd"/>
      <w:r w:rsidRPr="00083D2D">
        <w:t xml:space="preserve">. </w:t>
      </w:r>
      <w:r>
        <w:t xml:space="preserve">Иначе последовательно изымаются элементы из стека </w:t>
      </w:r>
      <w:proofErr w:type="spellStart"/>
      <w:r>
        <w:rPr>
          <w:lang w:val="en-US"/>
        </w:rPr>
        <w:t>st</w:t>
      </w:r>
      <w:proofErr w:type="spellEnd"/>
      <w:r>
        <w:t xml:space="preserve"> и переносятся в очередь </w:t>
      </w:r>
      <w:r>
        <w:rPr>
          <w:lang w:val="en-US"/>
        </w:rPr>
        <w:t>que</w:t>
      </w:r>
      <w:r>
        <w:t>.</w:t>
      </w:r>
      <w:r w:rsidRPr="00083D2D">
        <w:t xml:space="preserve"> </w:t>
      </w:r>
      <w:r>
        <w:t xml:space="preserve">Данные действия продолжаются либо до опустошения стека </w:t>
      </w:r>
      <w:proofErr w:type="spellStart"/>
      <w:r>
        <w:rPr>
          <w:lang w:val="en-US"/>
        </w:rPr>
        <w:t>st</w:t>
      </w:r>
      <w:proofErr w:type="spellEnd"/>
      <w:r>
        <w:t xml:space="preserve"> либо до того, как приоритет операции вершины стека будет не больше приоритета текущей </w:t>
      </w:r>
      <w:r>
        <w:lastRenderedPageBreak/>
        <w:t>операции</w:t>
      </w:r>
      <w:r w:rsidRPr="00B709FE">
        <w:t xml:space="preserve"> </w:t>
      </w:r>
      <w:r>
        <w:rPr>
          <w:lang w:val="en-US"/>
        </w:rPr>
        <w:t>op</w:t>
      </w:r>
      <w:r>
        <w:t>. Как только эти действия прекращаются текущая операция</w:t>
      </w:r>
      <w:r w:rsidRPr="00B709FE">
        <w:t xml:space="preserve"> </w:t>
      </w:r>
      <w:r>
        <w:rPr>
          <w:lang w:val="en-US"/>
        </w:rPr>
        <w:t>op</w:t>
      </w:r>
      <w:r>
        <w:t xml:space="preserve"> кладется в стек </w:t>
      </w:r>
      <w:proofErr w:type="spellStart"/>
      <w:r>
        <w:rPr>
          <w:lang w:val="en-US"/>
        </w:rPr>
        <w:t>st</w:t>
      </w:r>
      <w:proofErr w:type="spellEnd"/>
      <w:r w:rsidRPr="00083D2D">
        <w:t>.</w:t>
      </w:r>
      <w:r>
        <w:t xml:space="preserve">    </w:t>
      </w:r>
    </w:p>
    <w:p w14:paraId="4BB3A5AF" w14:textId="0F1B3451" w:rsidR="00674330" w:rsidRPr="00A54254" w:rsidRDefault="004A0A32" w:rsidP="00A54254">
      <w:pPr>
        <w:spacing w:before="0" w:line="360" w:lineRule="auto"/>
        <w:ind w:firstLine="709"/>
      </w:pPr>
      <w:r>
        <w:br w:type="page"/>
      </w:r>
      <w:bookmarkStart w:id="9" w:name="_Toc169986019"/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10" w:name="_Toc1154291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9"/>
      <w:bookmarkEnd w:id="10"/>
    </w:p>
    <w:p w14:paraId="4BD1AEBB" w14:textId="142F2F25" w:rsidR="00A32B45" w:rsidRPr="00222F1C" w:rsidRDefault="00475383" w:rsidP="00C059D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этой лабораторной работе я смогла справиться со всеми поставленными задачами. Разобравшись в том, что такое обратная польская запись и по какому принципу возможно</w:t>
      </w:r>
      <w:r w:rsidR="00C059DB">
        <w:rPr>
          <w:color w:val="000000" w:themeColor="text1"/>
        </w:rPr>
        <w:t xml:space="preserve"> осуществить перевод арифметического выражения и найти его значение</w:t>
      </w:r>
      <w:r>
        <w:rPr>
          <w:color w:val="000000" w:themeColor="text1"/>
        </w:rPr>
        <w:t xml:space="preserve">, я реализовала класс </w:t>
      </w:r>
      <w:proofErr w:type="spellStart"/>
      <w:r>
        <w:rPr>
          <w:color w:val="000000" w:themeColor="text1"/>
          <w:lang w:val="en-US"/>
        </w:rPr>
        <w:t>TP</w:t>
      </w:r>
      <w:r w:rsidR="00C059DB">
        <w:rPr>
          <w:color w:val="000000" w:themeColor="text1"/>
          <w:lang w:val="en-US"/>
        </w:rPr>
        <w:t>olish</w:t>
      </w:r>
      <w:proofErr w:type="spellEnd"/>
      <w:r>
        <w:rPr>
          <w:color w:val="000000" w:themeColor="text1"/>
        </w:rPr>
        <w:t xml:space="preserve">. Для этого была реализована библиотека </w:t>
      </w:r>
      <w:proofErr w:type="spellStart"/>
      <w:r>
        <w:rPr>
          <w:color w:val="000000" w:themeColor="text1"/>
          <w:lang w:val="en-US"/>
        </w:rPr>
        <w:t>Po</w:t>
      </w:r>
      <w:r w:rsidR="00C059DB">
        <w:rPr>
          <w:color w:val="000000" w:themeColor="text1"/>
          <w:lang w:val="en-US"/>
        </w:rPr>
        <w:t>lish</w:t>
      </w:r>
      <w:r>
        <w:rPr>
          <w:color w:val="000000" w:themeColor="text1"/>
          <w:lang w:val="en-US"/>
        </w:rPr>
        <w:t>lLib</w:t>
      </w:r>
      <w:proofErr w:type="spellEnd"/>
      <w:r>
        <w:rPr>
          <w:color w:val="000000" w:themeColor="text1"/>
        </w:rPr>
        <w:t>, в которой полностью описан</w:t>
      </w:r>
      <w:r w:rsidR="00C059DB">
        <w:rPr>
          <w:color w:val="000000" w:themeColor="text1"/>
        </w:rPr>
        <w:t>ы методы, необходимые для работы с обратной польской записью</w:t>
      </w:r>
      <w:r>
        <w:rPr>
          <w:color w:val="000000" w:themeColor="text1"/>
        </w:rPr>
        <w:t>.</w:t>
      </w:r>
      <w:r w:rsidR="00C059DB">
        <w:rPr>
          <w:color w:val="000000" w:themeColor="text1"/>
        </w:rPr>
        <w:t xml:space="preserve"> Также так описан вспомогательный класс </w:t>
      </w:r>
      <w:proofErr w:type="spellStart"/>
      <w:r w:rsidR="00C059DB">
        <w:rPr>
          <w:color w:val="000000" w:themeColor="text1"/>
          <w:lang w:val="en-US"/>
        </w:rPr>
        <w:t>TString</w:t>
      </w:r>
      <w:proofErr w:type="spellEnd"/>
      <w:r w:rsidR="00C059DB" w:rsidRPr="00C059D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970B9F">
        <w:rPr>
          <w:color w:val="000000" w:themeColor="text1"/>
        </w:rPr>
        <w:t>Написанный мной набор автоматических тестов, проверяет работоспособность всех реализованных методов и делает это весьма успешно. Пример использования данных методов для пользователя полностью функционирует и готов к использованию</w:t>
      </w:r>
      <w:r>
        <w:rPr>
          <w:color w:val="000000" w:themeColor="text1"/>
        </w:rPr>
        <w:t>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1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1"/>
    </w:p>
    <w:p w14:paraId="5E42D0FD" w14:textId="46939B40" w:rsidR="00951B95" w:rsidRPr="00033033" w:rsidRDefault="00033033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>
        <w:rPr>
          <w:lang w:val="en-US"/>
        </w:rPr>
        <w:t>Fb</w:t>
      </w:r>
      <w:r w:rsidRPr="00033033">
        <w:t>.</w:t>
      </w:r>
      <w:proofErr w:type="spellStart"/>
      <w:r>
        <w:rPr>
          <w:lang w:val="en-US"/>
        </w:rPr>
        <w:t>ru</w:t>
      </w:r>
      <w:proofErr w:type="spellEnd"/>
      <w:r w:rsidRPr="00033033">
        <w:t xml:space="preserve">: </w:t>
      </w:r>
      <w:r>
        <w:t xml:space="preserve">Обратная польская запись: алгоритм, методы и примеры </w:t>
      </w:r>
      <w:r w:rsidRPr="00033033">
        <w:t>http://fb.ru/article/321181/obratnaya-polskaya-zapis-algoritm-metodyi-i-primeryi</w:t>
      </w:r>
      <w:r w:rsidR="00951B95" w:rsidRPr="00033033">
        <w:t>.</w:t>
      </w:r>
    </w:p>
    <w:p w14:paraId="4458643C" w14:textId="3FECE7BE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</w:t>
      </w:r>
      <w:r w:rsidR="00033033">
        <w:rPr>
          <w:rStyle w:val="a9"/>
        </w:rPr>
        <w:t>Обратная-польская_запись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E95" w14:textId="77777777" w:rsidR="00B22042" w:rsidRDefault="00B22042">
      <w:pPr>
        <w:spacing w:before="0"/>
      </w:pPr>
      <w:r>
        <w:separator/>
      </w:r>
    </w:p>
  </w:endnote>
  <w:endnote w:type="continuationSeparator" w:id="0">
    <w:p w14:paraId="5B8C1AF3" w14:textId="77777777" w:rsidR="00B22042" w:rsidRDefault="00B220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C01BD" w:rsidRDefault="000C01BD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C01BD" w:rsidRDefault="000C01BD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C01BD" w:rsidRDefault="000C01B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C01BD" w:rsidRPr="00BD30BF" w:rsidRDefault="000C01BD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C01BD" w:rsidRDefault="000C01BD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C01BD" w:rsidRDefault="000C01BD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0C01BD" w:rsidRDefault="000C01B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C01BD" w:rsidRPr="00BD30BF" w:rsidRDefault="000C01BD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D08F1" w14:textId="77777777" w:rsidR="00B22042" w:rsidRDefault="00B22042">
      <w:pPr>
        <w:spacing w:before="0"/>
      </w:pPr>
      <w:r>
        <w:separator/>
      </w:r>
    </w:p>
  </w:footnote>
  <w:footnote w:type="continuationSeparator" w:id="0">
    <w:p w14:paraId="127FCBC6" w14:textId="77777777" w:rsidR="00B22042" w:rsidRDefault="00B2204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8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0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37"/>
  </w:num>
  <w:num w:numId="5">
    <w:abstractNumId w:val="36"/>
  </w:num>
  <w:num w:numId="6">
    <w:abstractNumId w:val="35"/>
  </w:num>
  <w:num w:numId="7">
    <w:abstractNumId w:val="17"/>
  </w:num>
  <w:num w:numId="8">
    <w:abstractNumId w:val="34"/>
  </w:num>
  <w:num w:numId="9">
    <w:abstractNumId w:val="16"/>
  </w:num>
  <w:num w:numId="10">
    <w:abstractNumId w:val="7"/>
  </w:num>
  <w:num w:numId="11">
    <w:abstractNumId w:val="40"/>
  </w:num>
  <w:num w:numId="12">
    <w:abstractNumId w:val="20"/>
  </w:num>
  <w:num w:numId="13">
    <w:abstractNumId w:val="33"/>
  </w:num>
  <w:num w:numId="14">
    <w:abstractNumId w:val="9"/>
  </w:num>
  <w:num w:numId="15">
    <w:abstractNumId w:val="1"/>
  </w:num>
  <w:num w:numId="16">
    <w:abstractNumId w:val="21"/>
  </w:num>
  <w:num w:numId="17">
    <w:abstractNumId w:val="39"/>
  </w:num>
  <w:num w:numId="18">
    <w:abstractNumId w:val="31"/>
  </w:num>
  <w:num w:numId="19">
    <w:abstractNumId w:val="28"/>
  </w:num>
  <w:num w:numId="20">
    <w:abstractNumId w:val="15"/>
  </w:num>
  <w:num w:numId="21">
    <w:abstractNumId w:val="18"/>
  </w:num>
  <w:num w:numId="22">
    <w:abstractNumId w:val="32"/>
  </w:num>
  <w:num w:numId="23">
    <w:abstractNumId w:val="2"/>
  </w:num>
  <w:num w:numId="24">
    <w:abstractNumId w:val="8"/>
  </w:num>
  <w:num w:numId="25">
    <w:abstractNumId w:val="38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30"/>
  </w:num>
  <w:num w:numId="33">
    <w:abstractNumId w:val="22"/>
  </w:num>
  <w:num w:numId="34">
    <w:abstractNumId w:val="27"/>
  </w:num>
  <w:num w:numId="35">
    <w:abstractNumId w:val="0"/>
  </w:num>
  <w:num w:numId="36">
    <w:abstractNumId w:val="14"/>
  </w:num>
  <w:num w:numId="37">
    <w:abstractNumId w:val="29"/>
  </w:num>
  <w:num w:numId="38">
    <w:abstractNumId w:val="12"/>
  </w:num>
  <w:num w:numId="39">
    <w:abstractNumId w:val="19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33033"/>
    <w:rsid w:val="00072666"/>
    <w:rsid w:val="00091665"/>
    <w:rsid w:val="000B5B27"/>
    <w:rsid w:val="000B6E5F"/>
    <w:rsid w:val="000C01BD"/>
    <w:rsid w:val="000D3C0D"/>
    <w:rsid w:val="00111D70"/>
    <w:rsid w:val="00124ABD"/>
    <w:rsid w:val="00133FAC"/>
    <w:rsid w:val="00144A74"/>
    <w:rsid w:val="00166BC0"/>
    <w:rsid w:val="001D347D"/>
    <w:rsid w:val="002036B1"/>
    <w:rsid w:val="00222F1C"/>
    <w:rsid w:val="00242398"/>
    <w:rsid w:val="00274C02"/>
    <w:rsid w:val="002B6B6B"/>
    <w:rsid w:val="002D5B7F"/>
    <w:rsid w:val="003036A2"/>
    <w:rsid w:val="003214B0"/>
    <w:rsid w:val="00327A2A"/>
    <w:rsid w:val="0036741F"/>
    <w:rsid w:val="00382D8A"/>
    <w:rsid w:val="0039645D"/>
    <w:rsid w:val="00412232"/>
    <w:rsid w:val="0042173E"/>
    <w:rsid w:val="00443308"/>
    <w:rsid w:val="0045662B"/>
    <w:rsid w:val="00475383"/>
    <w:rsid w:val="004A0A32"/>
    <w:rsid w:val="004B50FB"/>
    <w:rsid w:val="00502E84"/>
    <w:rsid w:val="00512E86"/>
    <w:rsid w:val="005A1769"/>
    <w:rsid w:val="006026FA"/>
    <w:rsid w:val="00647792"/>
    <w:rsid w:val="006477D9"/>
    <w:rsid w:val="00674330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D3E06"/>
    <w:rsid w:val="007E45E8"/>
    <w:rsid w:val="008776AB"/>
    <w:rsid w:val="00877F21"/>
    <w:rsid w:val="008900CC"/>
    <w:rsid w:val="00890E95"/>
    <w:rsid w:val="008B4D7A"/>
    <w:rsid w:val="008C38DA"/>
    <w:rsid w:val="00901969"/>
    <w:rsid w:val="00910D3F"/>
    <w:rsid w:val="00912FBA"/>
    <w:rsid w:val="00922E4E"/>
    <w:rsid w:val="009341B7"/>
    <w:rsid w:val="00951B95"/>
    <w:rsid w:val="009563AF"/>
    <w:rsid w:val="00985859"/>
    <w:rsid w:val="009978F7"/>
    <w:rsid w:val="009B02E9"/>
    <w:rsid w:val="009B31A1"/>
    <w:rsid w:val="009F079D"/>
    <w:rsid w:val="00A00502"/>
    <w:rsid w:val="00A15D85"/>
    <w:rsid w:val="00A32B45"/>
    <w:rsid w:val="00A4251B"/>
    <w:rsid w:val="00A42DBD"/>
    <w:rsid w:val="00A46CB8"/>
    <w:rsid w:val="00A54254"/>
    <w:rsid w:val="00A612F6"/>
    <w:rsid w:val="00AB2707"/>
    <w:rsid w:val="00AC0DC7"/>
    <w:rsid w:val="00AC4C89"/>
    <w:rsid w:val="00B1324E"/>
    <w:rsid w:val="00B15857"/>
    <w:rsid w:val="00B22042"/>
    <w:rsid w:val="00B57176"/>
    <w:rsid w:val="00B63E03"/>
    <w:rsid w:val="00B867AB"/>
    <w:rsid w:val="00BA3712"/>
    <w:rsid w:val="00C059DB"/>
    <w:rsid w:val="00C11AA4"/>
    <w:rsid w:val="00C20414"/>
    <w:rsid w:val="00C20A06"/>
    <w:rsid w:val="00C64C8E"/>
    <w:rsid w:val="00C926D1"/>
    <w:rsid w:val="00D47D3C"/>
    <w:rsid w:val="00DC3578"/>
    <w:rsid w:val="00DC70DA"/>
    <w:rsid w:val="00DE005D"/>
    <w:rsid w:val="00DE39BA"/>
    <w:rsid w:val="00E01902"/>
    <w:rsid w:val="00E06CE8"/>
    <w:rsid w:val="00E27E43"/>
    <w:rsid w:val="00E501D7"/>
    <w:rsid w:val="00E509F7"/>
    <w:rsid w:val="00EA599A"/>
    <w:rsid w:val="00EE7445"/>
    <w:rsid w:val="00EF45B6"/>
    <w:rsid w:val="00F010C6"/>
    <w:rsid w:val="00F05B84"/>
    <w:rsid w:val="00F10382"/>
    <w:rsid w:val="00F31F84"/>
    <w:rsid w:val="00F45C90"/>
    <w:rsid w:val="00F66F18"/>
    <w:rsid w:val="00F674A8"/>
    <w:rsid w:val="00F90D74"/>
    <w:rsid w:val="00F950DA"/>
    <w:rsid w:val="00FA038D"/>
    <w:rsid w:val="00FA3697"/>
    <w:rsid w:val="00FC1F64"/>
    <w:rsid w:val="00FD6C11"/>
    <w:rsid w:val="00FE4BDA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14</cp:revision>
  <dcterms:created xsi:type="dcterms:W3CDTF">2018-12-18T07:37:00Z</dcterms:created>
  <dcterms:modified xsi:type="dcterms:W3CDTF">2019-02-15T17:17:00Z</dcterms:modified>
</cp:coreProperties>
</file>