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DF18" w14:textId="346212A4" w:rsidR="00CD212A" w:rsidRPr="00FB4B29" w:rsidRDefault="007E289C">
      <w:pPr>
        <w:rPr>
          <w:b/>
          <w:bCs/>
          <w:sz w:val="32"/>
          <w:szCs w:val="36"/>
        </w:rPr>
      </w:pPr>
      <w:r w:rsidRPr="00FB4B29">
        <w:rPr>
          <w:rFonts w:hint="eastAsia"/>
          <w:b/>
          <w:bCs/>
          <w:sz w:val="32"/>
          <w:szCs w:val="36"/>
        </w:rPr>
        <w:t>Hello world！</w:t>
      </w:r>
    </w:p>
    <w:p w14:paraId="7B645E98" w14:textId="2E8570B5" w:rsidR="007E289C" w:rsidRPr="00FB4B29" w:rsidRDefault="007E289C">
      <w:pPr>
        <w:rPr>
          <w:rFonts w:hint="eastAsia"/>
          <w:b/>
          <w:bCs/>
          <w:sz w:val="32"/>
          <w:szCs w:val="36"/>
        </w:rPr>
      </w:pPr>
      <w:r w:rsidRPr="00FB4B29">
        <w:rPr>
          <w:rFonts w:hint="eastAsia"/>
          <w:b/>
          <w:bCs/>
          <w:sz w:val="32"/>
          <w:szCs w:val="36"/>
        </w:rPr>
        <w:t>犹抱琵琶半遮面</w:t>
      </w:r>
    </w:p>
    <w:sectPr w:rsidR="007E289C" w:rsidRPr="00FB4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79"/>
    <w:rsid w:val="001D3A2F"/>
    <w:rsid w:val="001E36AF"/>
    <w:rsid w:val="007E289C"/>
    <w:rsid w:val="00872679"/>
    <w:rsid w:val="00CD212A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66D9"/>
  <w15:chartTrackingRefBased/>
  <w15:docId w15:val="{6FE43BC0-43B6-4998-9D34-41AE4C59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26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6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6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26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267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26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26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26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6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2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2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26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267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26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26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26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26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26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2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26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26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2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26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26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26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2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26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2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YaniizZ</dc:creator>
  <cp:keywords/>
  <dc:description/>
  <cp:lastModifiedBy>_ YaniizZ</cp:lastModifiedBy>
  <cp:revision>3</cp:revision>
  <dcterms:created xsi:type="dcterms:W3CDTF">2025-05-23T07:34:00Z</dcterms:created>
  <dcterms:modified xsi:type="dcterms:W3CDTF">2025-05-23T07:35:00Z</dcterms:modified>
</cp:coreProperties>
</file>