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0BF48" w14:textId="77777777" w:rsidR="00CB7923" w:rsidRDefault="00CB7923">
      <w:pPr>
        <w:spacing w:after="0" w:line="240" w:lineRule="auto"/>
        <w:jc w:val="center"/>
        <w:rPr>
          <w:rFonts w:ascii="Arial" w:eastAsia="Arial" w:hAnsi="Arial" w:cs="Arial"/>
          <w:b/>
          <w:color w:val="000000"/>
          <w:sz w:val="33"/>
        </w:rPr>
      </w:pPr>
    </w:p>
    <w:p w14:paraId="691295A9" w14:textId="77777777" w:rsidR="00CB7923" w:rsidRDefault="00CB7923">
      <w:pPr>
        <w:spacing w:after="0" w:line="240" w:lineRule="auto"/>
        <w:jc w:val="center"/>
        <w:rPr>
          <w:rFonts w:ascii="Arial" w:eastAsia="Arial" w:hAnsi="Arial" w:cs="Arial"/>
          <w:b/>
          <w:color w:val="000000"/>
          <w:sz w:val="33"/>
        </w:rPr>
      </w:pPr>
    </w:p>
    <w:p w14:paraId="07D50778" w14:textId="77777777" w:rsidR="00CB7923" w:rsidRDefault="00CB7923">
      <w:pPr>
        <w:spacing w:after="0" w:line="240" w:lineRule="auto"/>
        <w:jc w:val="center"/>
        <w:rPr>
          <w:rFonts w:ascii="Arial" w:eastAsia="Arial" w:hAnsi="Arial" w:cs="Arial"/>
          <w:b/>
          <w:color w:val="000000"/>
          <w:sz w:val="33"/>
        </w:rPr>
      </w:pPr>
    </w:p>
    <w:p w14:paraId="1A817C3F" w14:textId="09045F9F" w:rsidR="00116006" w:rsidRDefault="00935A10">
      <w:pPr>
        <w:spacing w:after="0" w:line="240" w:lineRule="auto"/>
        <w:jc w:val="center"/>
        <w:rPr>
          <w:rFonts w:ascii="Arial" w:eastAsia="Arial" w:hAnsi="Arial" w:cs="Arial"/>
          <w:b/>
          <w:color w:val="000000"/>
          <w:sz w:val="33"/>
        </w:rPr>
      </w:pPr>
      <w:r>
        <w:rPr>
          <w:rFonts w:ascii="Arial" w:eastAsia="Arial" w:hAnsi="Arial" w:cs="Arial"/>
          <w:b/>
          <w:color w:val="000000"/>
          <w:sz w:val="33"/>
        </w:rPr>
        <w:t>CURRICULUM VITAE</w:t>
      </w:r>
    </w:p>
    <w:p w14:paraId="74883920" w14:textId="77777777" w:rsidR="00116006" w:rsidRPr="00155D05" w:rsidRDefault="00116006">
      <w:pPr>
        <w:spacing w:after="0" w:line="240" w:lineRule="auto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29048254" w14:textId="77777777" w:rsidR="00116006" w:rsidRDefault="00935A10">
      <w:pPr>
        <w:spacing w:after="0" w:line="240" w:lineRule="auto"/>
        <w:jc w:val="center"/>
        <w:rPr>
          <w:rFonts w:ascii="Arial" w:eastAsia="Arial" w:hAnsi="Arial" w:cs="Arial"/>
          <w:color w:val="000000"/>
          <w:sz w:val="21"/>
        </w:rPr>
      </w:pPr>
      <w:r>
        <w:rPr>
          <w:rFonts w:ascii="Arial" w:eastAsia="Arial" w:hAnsi="Arial" w:cs="Arial"/>
          <w:color w:val="000000"/>
          <w:sz w:val="27"/>
        </w:rPr>
        <w:t>L</w:t>
      </w:r>
      <w:r>
        <w:rPr>
          <w:rFonts w:ascii="Arial" w:eastAsia="Arial" w:hAnsi="Arial" w:cs="Arial"/>
          <w:color w:val="000000"/>
          <w:sz w:val="21"/>
        </w:rPr>
        <w:t>ANDRY</w:t>
      </w:r>
      <w:r>
        <w:rPr>
          <w:rFonts w:ascii="Arial" w:eastAsia="Arial" w:hAnsi="Arial" w:cs="Arial"/>
          <w:color w:val="000000"/>
          <w:sz w:val="27"/>
        </w:rPr>
        <w:t>-D</w:t>
      </w:r>
      <w:r>
        <w:rPr>
          <w:rFonts w:ascii="Arial" w:eastAsia="Arial" w:hAnsi="Arial" w:cs="Arial"/>
          <w:color w:val="000000"/>
          <w:sz w:val="21"/>
        </w:rPr>
        <w:t>UCHARME</w:t>
      </w:r>
      <w:r>
        <w:rPr>
          <w:rFonts w:ascii="Arial" w:eastAsia="Arial" w:hAnsi="Arial" w:cs="Arial"/>
          <w:color w:val="000000"/>
          <w:sz w:val="27"/>
        </w:rPr>
        <w:t>, Y</w:t>
      </w:r>
      <w:r>
        <w:rPr>
          <w:rFonts w:ascii="Arial" w:eastAsia="Arial" w:hAnsi="Arial" w:cs="Arial"/>
          <w:color w:val="000000"/>
          <w:sz w:val="21"/>
        </w:rPr>
        <w:t>ANIK</w:t>
      </w:r>
    </w:p>
    <w:p w14:paraId="2D08942D" w14:textId="77777777" w:rsidR="00116006" w:rsidRPr="00155D05" w:rsidRDefault="00935A10">
      <w:pP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 w:rsidRPr="00155D05">
        <w:rPr>
          <w:rFonts w:ascii="Arial" w:eastAsia="Arial" w:hAnsi="Arial" w:cs="Arial"/>
          <w:color w:val="000000"/>
          <w:sz w:val="18"/>
          <w:szCs w:val="18"/>
        </w:rPr>
        <w:t>10, Rue Daudet</w:t>
      </w:r>
    </w:p>
    <w:p w14:paraId="3D295D03" w14:textId="77777777" w:rsidR="00116006" w:rsidRPr="00155D05" w:rsidRDefault="00935A10">
      <w:pP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 w:rsidRPr="00155D05">
        <w:rPr>
          <w:rFonts w:ascii="Arial" w:eastAsia="Arial" w:hAnsi="Arial" w:cs="Arial"/>
          <w:color w:val="000000"/>
          <w:sz w:val="18"/>
          <w:szCs w:val="18"/>
        </w:rPr>
        <w:t>CANDIAC, Québec</w:t>
      </w:r>
    </w:p>
    <w:p w14:paraId="76E20DAF" w14:textId="77777777" w:rsidR="00116006" w:rsidRPr="00155D05" w:rsidRDefault="00935A10">
      <w:pP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 w:rsidRPr="00155D05">
        <w:rPr>
          <w:rFonts w:ascii="Arial" w:eastAsia="Arial" w:hAnsi="Arial" w:cs="Arial"/>
          <w:color w:val="000000"/>
          <w:sz w:val="18"/>
          <w:szCs w:val="18"/>
        </w:rPr>
        <w:t>J5R 6C3</w:t>
      </w:r>
    </w:p>
    <w:p w14:paraId="5933EB5B" w14:textId="77777777" w:rsidR="00116006" w:rsidRPr="00155D05" w:rsidRDefault="00935A10">
      <w:pP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 w:rsidRPr="00155D05">
        <w:rPr>
          <w:rFonts w:ascii="Arial" w:eastAsia="Arial" w:hAnsi="Arial" w:cs="Arial"/>
          <w:color w:val="000000"/>
          <w:sz w:val="18"/>
          <w:szCs w:val="18"/>
        </w:rPr>
        <w:t>Tel : (450) 619-9961</w:t>
      </w:r>
    </w:p>
    <w:p w14:paraId="37D8FAC5" w14:textId="77777777" w:rsidR="00116006" w:rsidRDefault="00935A10">
      <w:pPr>
        <w:spacing w:after="0" w:line="240" w:lineRule="auto"/>
        <w:jc w:val="center"/>
        <w:rPr>
          <w:rFonts w:ascii="Arial" w:eastAsia="Arial" w:hAnsi="Arial" w:cs="Arial"/>
          <w:color w:val="0000FF"/>
          <w:sz w:val="19"/>
        </w:rPr>
      </w:pPr>
      <w:r>
        <w:rPr>
          <w:rFonts w:ascii="Arial" w:eastAsia="Arial" w:hAnsi="Arial" w:cs="Arial"/>
          <w:color w:val="0000FF"/>
          <w:sz w:val="19"/>
        </w:rPr>
        <w:t>yaniklandry@hotmail.com</w:t>
      </w:r>
    </w:p>
    <w:p w14:paraId="1A1922F2" w14:textId="77777777" w:rsidR="00116006" w:rsidRDefault="00116006">
      <w:pPr>
        <w:spacing w:after="0" w:line="240" w:lineRule="auto"/>
        <w:jc w:val="center"/>
        <w:rPr>
          <w:rFonts w:ascii="Arial" w:eastAsia="Arial" w:hAnsi="Arial" w:cs="Arial"/>
          <w:color w:val="0000FF"/>
          <w:sz w:val="19"/>
        </w:rPr>
      </w:pPr>
    </w:p>
    <w:p w14:paraId="515E6D6A" w14:textId="77777777" w:rsidR="00116006" w:rsidRDefault="00116006">
      <w:pPr>
        <w:spacing w:after="0" w:line="240" w:lineRule="auto"/>
        <w:jc w:val="center"/>
        <w:rPr>
          <w:rFonts w:ascii="Arial" w:eastAsia="Arial" w:hAnsi="Arial" w:cs="Arial"/>
          <w:color w:val="0000FF"/>
          <w:sz w:val="19"/>
        </w:rPr>
      </w:pPr>
    </w:p>
    <w:p w14:paraId="79E1F688" w14:textId="77777777" w:rsidR="005863DF" w:rsidRDefault="005863DF">
      <w:pPr>
        <w:spacing w:after="0" w:line="240" w:lineRule="auto"/>
        <w:jc w:val="center"/>
        <w:rPr>
          <w:rFonts w:ascii="Arial" w:eastAsia="Arial" w:hAnsi="Arial" w:cs="Arial"/>
          <w:color w:val="0000FF"/>
          <w:sz w:val="19"/>
        </w:rPr>
      </w:pPr>
    </w:p>
    <w:p w14:paraId="2E984AA2" w14:textId="77777777" w:rsidR="00116006" w:rsidRDefault="00935A10">
      <w:pPr>
        <w:spacing w:after="0" w:line="240" w:lineRule="auto"/>
        <w:rPr>
          <w:rFonts w:ascii="Arial" w:eastAsia="Arial" w:hAnsi="Arial" w:cs="Arial"/>
          <w:color w:val="000000"/>
          <w:sz w:val="23"/>
        </w:rPr>
      </w:pPr>
      <w:r>
        <w:rPr>
          <w:rFonts w:ascii="Arial" w:eastAsia="Arial" w:hAnsi="Arial" w:cs="Arial"/>
          <w:color w:val="000000"/>
          <w:sz w:val="23"/>
        </w:rPr>
        <w:t>Langues parlées, écrites et lues: Français et anglais</w:t>
      </w:r>
    </w:p>
    <w:p w14:paraId="33841E64" w14:textId="77777777" w:rsidR="00116006" w:rsidRDefault="00116006">
      <w:pPr>
        <w:spacing w:after="0" w:line="240" w:lineRule="auto"/>
        <w:jc w:val="center"/>
        <w:rPr>
          <w:rFonts w:ascii="Arial" w:eastAsia="Arial" w:hAnsi="Arial" w:cs="Arial"/>
          <w:color w:val="000000"/>
          <w:sz w:val="16"/>
          <w:szCs w:val="16"/>
        </w:rPr>
      </w:pPr>
    </w:p>
    <w:p w14:paraId="135A1A3F" w14:textId="77777777" w:rsidR="005863DF" w:rsidRDefault="005863DF">
      <w:pPr>
        <w:spacing w:after="0" w:line="240" w:lineRule="auto"/>
        <w:jc w:val="center"/>
        <w:rPr>
          <w:rFonts w:ascii="Arial" w:eastAsia="Arial" w:hAnsi="Arial" w:cs="Arial"/>
          <w:color w:val="000000"/>
          <w:sz w:val="16"/>
          <w:szCs w:val="16"/>
        </w:rPr>
      </w:pPr>
    </w:p>
    <w:p w14:paraId="42BB5BD9" w14:textId="77777777" w:rsidR="00CB7923" w:rsidRDefault="00CB7923">
      <w:pPr>
        <w:spacing w:after="0" w:line="240" w:lineRule="auto"/>
        <w:jc w:val="center"/>
        <w:rPr>
          <w:rFonts w:ascii="Arial" w:eastAsia="Arial" w:hAnsi="Arial" w:cs="Arial"/>
          <w:color w:val="000000"/>
          <w:sz w:val="16"/>
          <w:szCs w:val="16"/>
        </w:rPr>
      </w:pPr>
    </w:p>
    <w:p w14:paraId="57126F1B" w14:textId="77777777" w:rsidR="005863DF" w:rsidRPr="00155D05" w:rsidRDefault="005863DF">
      <w:pPr>
        <w:spacing w:after="0" w:line="240" w:lineRule="auto"/>
        <w:jc w:val="center"/>
        <w:rPr>
          <w:rFonts w:ascii="Arial" w:eastAsia="Arial" w:hAnsi="Arial" w:cs="Arial"/>
          <w:color w:val="000000"/>
          <w:sz w:val="16"/>
          <w:szCs w:val="16"/>
        </w:rPr>
      </w:pPr>
    </w:p>
    <w:p w14:paraId="6E8EA157" w14:textId="77777777" w:rsidR="00116006" w:rsidRPr="005863DF" w:rsidRDefault="00935A10">
      <w:pPr>
        <w:spacing w:after="0" w:line="240" w:lineRule="auto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 w:rsidRPr="005863DF">
        <w:rPr>
          <w:rFonts w:ascii="Arial" w:eastAsia="Arial" w:hAnsi="Arial" w:cs="Arial"/>
          <w:b/>
          <w:color w:val="000000"/>
          <w:sz w:val="24"/>
          <w:szCs w:val="24"/>
        </w:rPr>
        <w:t>F O R M A T I O N</w:t>
      </w:r>
    </w:p>
    <w:p w14:paraId="70D07D97" w14:textId="77777777" w:rsidR="00116006" w:rsidRDefault="00935A10">
      <w:pPr>
        <w:spacing w:after="0" w:line="240" w:lineRule="auto"/>
        <w:jc w:val="both"/>
        <w:rPr>
          <w:rFonts w:ascii="Arial" w:eastAsia="Arial" w:hAnsi="Arial" w:cs="Arial"/>
          <w:color w:val="000000"/>
          <w:sz w:val="23"/>
        </w:rPr>
      </w:pPr>
      <w:r>
        <w:rPr>
          <w:rFonts w:ascii="Arial" w:eastAsia="Arial" w:hAnsi="Arial" w:cs="Arial"/>
          <w:color w:val="000000"/>
          <w:sz w:val="23"/>
        </w:rPr>
        <w:t xml:space="preserve">Diplôme d'Études Collégiales </w:t>
      </w:r>
      <w:r>
        <w:rPr>
          <w:rFonts w:ascii="Arial" w:eastAsia="Arial" w:hAnsi="Arial" w:cs="Arial"/>
          <w:color w:val="000000"/>
          <w:sz w:val="23"/>
        </w:rPr>
        <w:tab/>
      </w:r>
      <w:r>
        <w:rPr>
          <w:rFonts w:ascii="Arial" w:eastAsia="Arial" w:hAnsi="Arial" w:cs="Arial"/>
          <w:color w:val="000000"/>
          <w:sz w:val="23"/>
        </w:rPr>
        <w:tab/>
      </w:r>
      <w:r>
        <w:rPr>
          <w:rFonts w:ascii="Arial" w:eastAsia="Arial" w:hAnsi="Arial" w:cs="Arial"/>
          <w:color w:val="000000"/>
          <w:sz w:val="23"/>
        </w:rPr>
        <w:tab/>
      </w:r>
      <w:r>
        <w:rPr>
          <w:rFonts w:ascii="Arial" w:eastAsia="Arial" w:hAnsi="Arial" w:cs="Arial"/>
          <w:color w:val="000000"/>
          <w:sz w:val="23"/>
        </w:rPr>
        <w:tab/>
      </w:r>
      <w:r>
        <w:rPr>
          <w:rFonts w:ascii="Arial" w:eastAsia="Arial" w:hAnsi="Arial" w:cs="Arial"/>
          <w:color w:val="000000"/>
          <w:sz w:val="23"/>
        </w:rPr>
        <w:tab/>
      </w:r>
      <w:r>
        <w:rPr>
          <w:rFonts w:ascii="Arial" w:eastAsia="Arial" w:hAnsi="Arial" w:cs="Arial"/>
          <w:color w:val="000000"/>
          <w:sz w:val="23"/>
        </w:rPr>
        <w:tab/>
      </w:r>
      <w:r>
        <w:rPr>
          <w:rFonts w:ascii="Arial" w:eastAsia="Arial" w:hAnsi="Arial" w:cs="Arial"/>
          <w:color w:val="000000"/>
          <w:sz w:val="23"/>
        </w:rPr>
        <w:tab/>
      </w:r>
      <w:r>
        <w:rPr>
          <w:rFonts w:ascii="Arial" w:eastAsia="Arial" w:hAnsi="Arial" w:cs="Arial"/>
          <w:color w:val="000000"/>
          <w:sz w:val="23"/>
        </w:rPr>
        <w:tab/>
      </w:r>
      <w:r>
        <w:rPr>
          <w:rFonts w:ascii="Arial" w:eastAsia="Arial" w:hAnsi="Arial" w:cs="Arial"/>
          <w:color w:val="000000"/>
          <w:sz w:val="23"/>
        </w:rPr>
        <w:tab/>
        <w:t>1993</w:t>
      </w:r>
    </w:p>
    <w:p w14:paraId="096EF4C8" w14:textId="77777777" w:rsidR="00116006" w:rsidRPr="00155D05" w:rsidRDefault="00116006">
      <w:pPr>
        <w:spacing w:after="0" w:line="240" w:lineRule="auto"/>
        <w:jc w:val="both"/>
        <w:rPr>
          <w:rFonts w:ascii="Arial" w:eastAsia="Arial" w:hAnsi="Arial" w:cs="Arial"/>
          <w:b/>
          <w:color w:val="000000"/>
          <w:sz w:val="16"/>
          <w:szCs w:val="16"/>
        </w:rPr>
      </w:pPr>
    </w:p>
    <w:p w14:paraId="00B157EE" w14:textId="77777777" w:rsidR="00116006" w:rsidRDefault="00935A10">
      <w:pPr>
        <w:spacing w:after="0" w:line="240" w:lineRule="auto"/>
        <w:jc w:val="both"/>
        <w:rPr>
          <w:rFonts w:ascii="Arial" w:eastAsia="Arial" w:hAnsi="Arial" w:cs="Arial"/>
          <w:b/>
          <w:color w:val="000000"/>
          <w:sz w:val="23"/>
        </w:rPr>
      </w:pPr>
      <w:r>
        <w:rPr>
          <w:rFonts w:ascii="Arial" w:eastAsia="Arial" w:hAnsi="Arial" w:cs="Arial"/>
          <w:b/>
          <w:color w:val="000000"/>
          <w:sz w:val="23"/>
        </w:rPr>
        <w:t>Technologie Physique (Automatique &amp; Robotique)</w:t>
      </w:r>
    </w:p>
    <w:p w14:paraId="2E86EC93" w14:textId="77777777" w:rsidR="00116006" w:rsidRDefault="00935A10">
      <w:pPr>
        <w:spacing w:after="0" w:line="240" w:lineRule="auto"/>
        <w:jc w:val="both"/>
        <w:rPr>
          <w:rFonts w:ascii="Arial" w:eastAsia="Arial" w:hAnsi="Arial" w:cs="Arial"/>
          <w:b/>
          <w:color w:val="000000"/>
          <w:sz w:val="23"/>
        </w:rPr>
      </w:pPr>
      <w:r>
        <w:rPr>
          <w:rFonts w:ascii="Arial" w:eastAsia="Arial" w:hAnsi="Arial" w:cs="Arial"/>
          <w:color w:val="000000"/>
          <w:sz w:val="23"/>
        </w:rPr>
        <w:t xml:space="preserve">Cégep de </w:t>
      </w:r>
      <w:r>
        <w:rPr>
          <w:rFonts w:ascii="Arial" w:eastAsia="Arial" w:hAnsi="Arial" w:cs="Arial"/>
          <w:b/>
          <w:color w:val="000000"/>
          <w:sz w:val="23"/>
        </w:rPr>
        <w:t>La Pocatière</w:t>
      </w:r>
    </w:p>
    <w:p w14:paraId="092E9634" w14:textId="77777777" w:rsidR="00116006" w:rsidRDefault="00116006">
      <w:pPr>
        <w:spacing w:after="0" w:line="240" w:lineRule="auto"/>
        <w:jc w:val="both"/>
        <w:rPr>
          <w:rFonts w:ascii="Arial" w:eastAsia="Arial" w:hAnsi="Arial" w:cs="Arial"/>
          <w:b/>
          <w:color w:val="000000"/>
          <w:sz w:val="16"/>
          <w:szCs w:val="16"/>
        </w:rPr>
      </w:pPr>
    </w:p>
    <w:p w14:paraId="47676E53" w14:textId="225838C2" w:rsidR="00BA29DF" w:rsidRPr="00BA29DF" w:rsidRDefault="00BA29DF" w:rsidP="00BA29DF">
      <w:pPr>
        <w:spacing w:after="0" w:line="240" w:lineRule="auto"/>
        <w:rPr>
          <w:rFonts w:ascii="Arial" w:eastAsia="Arial" w:hAnsi="Arial" w:cs="Arial"/>
          <w:b/>
          <w:bCs/>
          <w:color w:val="000000"/>
          <w:sz w:val="23"/>
        </w:rPr>
      </w:pPr>
      <w:r w:rsidRPr="00BA29DF">
        <w:rPr>
          <w:rFonts w:ascii="Arial" w:eastAsia="Arial" w:hAnsi="Arial" w:cs="Arial"/>
          <w:b/>
          <w:bCs/>
          <w:color w:val="000000"/>
          <w:sz w:val="23"/>
        </w:rPr>
        <w:t>Diverses formations spécialisées au cours des années</w:t>
      </w:r>
      <w:r w:rsidRPr="00BA29DF">
        <w:rPr>
          <w:rFonts w:ascii="Arial" w:eastAsia="Arial" w:hAnsi="Arial" w:cs="Arial"/>
          <w:b/>
          <w:bCs/>
          <w:color w:val="000000"/>
          <w:sz w:val="23"/>
        </w:rPr>
        <w:br/>
      </w:r>
    </w:p>
    <w:p w14:paraId="547990A0" w14:textId="6AA1D00A" w:rsidR="0029116D" w:rsidRPr="00BA29DF" w:rsidRDefault="0029116D">
      <w:pPr>
        <w:spacing w:after="0" w:line="240" w:lineRule="auto"/>
        <w:rPr>
          <w:rFonts w:ascii="Arial" w:eastAsia="Arial" w:hAnsi="Arial" w:cs="Arial"/>
          <w:color w:val="000000"/>
          <w:sz w:val="23"/>
        </w:rPr>
      </w:pPr>
    </w:p>
    <w:p w14:paraId="5228E1BF" w14:textId="77777777" w:rsidR="00116006" w:rsidRPr="00BA29DF" w:rsidRDefault="00116006">
      <w:pPr>
        <w:spacing w:after="0" w:line="240" w:lineRule="auto"/>
        <w:rPr>
          <w:rFonts w:ascii="Arial" w:eastAsia="Arial" w:hAnsi="Arial" w:cs="Arial"/>
          <w:color w:val="000000"/>
          <w:sz w:val="23"/>
        </w:rPr>
      </w:pPr>
    </w:p>
    <w:p w14:paraId="0569473D" w14:textId="128C3C9F" w:rsidR="00116006" w:rsidRPr="005863DF" w:rsidRDefault="00935A10">
      <w:pPr>
        <w:spacing w:after="0" w:line="240" w:lineRule="auto"/>
        <w:rPr>
          <w:rFonts w:ascii="Arial" w:eastAsia="Arial" w:hAnsi="Arial" w:cs="Arial"/>
          <w:b/>
          <w:color w:val="000000"/>
          <w:sz w:val="24"/>
          <w:szCs w:val="24"/>
          <w:lang w:val="en-CA"/>
        </w:rPr>
      </w:pPr>
      <w:r w:rsidRPr="005863DF">
        <w:rPr>
          <w:rFonts w:ascii="Arial" w:eastAsia="Arial" w:hAnsi="Arial" w:cs="Arial"/>
          <w:b/>
          <w:color w:val="000000"/>
          <w:sz w:val="24"/>
          <w:szCs w:val="24"/>
          <w:lang w:val="en-CA"/>
        </w:rPr>
        <w:t xml:space="preserve">E X P É R I E N C E  </w:t>
      </w:r>
      <w:r w:rsidR="00155D05" w:rsidRPr="005863DF">
        <w:rPr>
          <w:rFonts w:ascii="Arial" w:eastAsia="Arial" w:hAnsi="Arial" w:cs="Arial"/>
          <w:b/>
          <w:color w:val="000000"/>
          <w:sz w:val="24"/>
          <w:szCs w:val="24"/>
          <w:lang w:val="en-CA"/>
        </w:rPr>
        <w:t xml:space="preserve"> </w:t>
      </w:r>
      <w:r w:rsidRPr="005863DF">
        <w:rPr>
          <w:rFonts w:ascii="Arial" w:eastAsia="Arial" w:hAnsi="Arial" w:cs="Arial"/>
          <w:b/>
          <w:color w:val="000000"/>
          <w:sz w:val="24"/>
          <w:szCs w:val="24"/>
          <w:lang w:val="en-CA"/>
        </w:rPr>
        <w:t xml:space="preserve">D E </w:t>
      </w:r>
      <w:r w:rsidR="00155D05" w:rsidRPr="005863DF">
        <w:rPr>
          <w:rFonts w:ascii="Arial" w:eastAsia="Arial" w:hAnsi="Arial" w:cs="Arial"/>
          <w:b/>
          <w:color w:val="000000"/>
          <w:sz w:val="24"/>
          <w:szCs w:val="24"/>
          <w:lang w:val="en-CA"/>
        </w:rPr>
        <w:t xml:space="preserve"> </w:t>
      </w:r>
      <w:r w:rsidRPr="005863DF">
        <w:rPr>
          <w:rFonts w:ascii="Arial" w:eastAsia="Arial" w:hAnsi="Arial" w:cs="Arial"/>
          <w:b/>
          <w:color w:val="000000"/>
          <w:sz w:val="24"/>
          <w:szCs w:val="24"/>
          <w:lang w:val="en-CA"/>
        </w:rPr>
        <w:t>T R A V A I L</w:t>
      </w:r>
    </w:p>
    <w:p w14:paraId="52D0718F" w14:textId="77777777" w:rsidR="00046DCE" w:rsidRDefault="00046DCE">
      <w:pPr>
        <w:spacing w:after="0" w:line="240" w:lineRule="auto"/>
        <w:rPr>
          <w:rFonts w:ascii="Arial" w:eastAsia="Arial" w:hAnsi="Arial" w:cs="Arial"/>
          <w:b/>
          <w:color w:val="000000"/>
          <w:sz w:val="18"/>
          <w:lang w:val="en-CA"/>
        </w:rPr>
      </w:pPr>
    </w:p>
    <w:p w14:paraId="3EAF8BEA" w14:textId="6AEDFDE0" w:rsidR="00046DCE" w:rsidRDefault="00046DCE" w:rsidP="00046DCE">
      <w:pPr>
        <w:spacing w:after="0" w:line="240" w:lineRule="auto"/>
        <w:rPr>
          <w:rFonts w:ascii="Arial" w:eastAsia="Arial" w:hAnsi="Arial" w:cs="Arial"/>
          <w:b/>
          <w:color w:val="000000"/>
          <w:sz w:val="23"/>
        </w:rPr>
      </w:pPr>
      <w:r>
        <w:rPr>
          <w:rFonts w:ascii="Arial" w:eastAsia="Arial" w:hAnsi="Arial" w:cs="Arial"/>
          <w:b/>
          <w:color w:val="000000"/>
          <w:sz w:val="23"/>
        </w:rPr>
        <w:t xml:space="preserve">Technologue physique </w:t>
      </w:r>
      <w:r>
        <w:rPr>
          <w:rFonts w:ascii="Arial" w:eastAsia="Arial" w:hAnsi="Arial" w:cs="Arial"/>
          <w:b/>
          <w:color w:val="000000"/>
          <w:sz w:val="23"/>
        </w:rPr>
        <w:tab/>
      </w:r>
      <w:r>
        <w:rPr>
          <w:rFonts w:ascii="Arial" w:eastAsia="Arial" w:hAnsi="Arial" w:cs="Arial"/>
          <w:b/>
          <w:color w:val="000000"/>
          <w:sz w:val="23"/>
        </w:rPr>
        <w:tab/>
      </w:r>
      <w:r>
        <w:rPr>
          <w:rFonts w:ascii="Arial" w:eastAsia="Arial" w:hAnsi="Arial" w:cs="Arial"/>
          <w:b/>
          <w:color w:val="000000"/>
          <w:sz w:val="23"/>
        </w:rPr>
        <w:tab/>
      </w:r>
      <w:r>
        <w:rPr>
          <w:rFonts w:ascii="Arial" w:eastAsia="Arial" w:hAnsi="Arial" w:cs="Arial"/>
          <w:b/>
          <w:color w:val="000000"/>
          <w:sz w:val="23"/>
        </w:rPr>
        <w:tab/>
      </w:r>
      <w:r>
        <w:rPr>
          <w:rFonts w:ascii="Arial" w:eastAsia="Arial" w:hAnsi="Arial" w:cs="Arial"/>
          <w:b/>
          <w:color w:val="000000"/>
          <w:sz w:val="23"/>
        </w:rPr>
        <w:tab/>
      </w:r>
      <w:r>
        <w:rPr>
          <w:rFonts w:ascii="Arial" w:eastAsia="Arial" w:hAnsi="Arial" w:cs="Arial"/>
          <w:b/>
          <w:color w:val="000000"/>
          <w:sz w:val="23"/>
        </w:rPr>
        <w:tab/>
      </w:r>
      <w:r>
        <w:rPr>
          <w:rFonts w:ascii="Arial" w:eastAsia="Arial" w:hAnsi="Arial" w:cs="Arial"/>
          <w:b/>
          <w:color w:val="000000"/>
          <w:sz w:val="23"/>
        </w:rPr>
        <w:tab/>
      </w:r>
      <w:r>
        <w:rPr>
          <w:rFonts w:ascii="Arial" w:eastAsia="Arial" w:hAnsi="Arial" w:cs="Arial"/>
          <w:b/>
          <w:color w:val="000000"/>
          <w:sz w:val="23"/>
        </w:rPr>
        <w:tab/>
      </w:r>
      <w:r>
        <w:rPr>
          <w:rFonts w:ascii="Arial" w:eastAsia="Arial" w:hAnsi="Arial" w:cs="Arial"/>
          <w:b/>
          <w:color w:val="000000"/>
          <w:sz w:val="23"/>
        </w:rPr>
        <w:tab/>
      </w:r>
      <w:r>
        <w:rPr>
          <w:rFonts w:ascii="Arial" w:eastAsia="Arial" w:hAnsi="Arial" w:cs="Arial"/>
          <w:b/>
          <w:color w:val="000000"/>
          <w:sz w:val="23"/>
        </w:rPr>
        <w:t xml:space="preserve">5 mai 2017 </w:t>
      </w:r>
      <w:r>
        <w:rPr>
          <w:rFonts w:ascii="Arial" w:eastAsia="Arial" w:hAnsi="Arial" w:cs="Arial"/>
          <w:b/>
          <w:color w:val="000000"/>
          <w:sz w:val="23"/>
        </w:rPr>
        <w:t>-</w:t>
      </w:r>
    </w:p>
    <w:p w14:paraId="757DD051" w14:textId="77777777" w:rsidR="00046DCE" w:rsidRDefault="00046DCE" w:rsidP="00046DCE">
      <w:pPr>
        <w:spacing w:after="0" w:line="240" w:lineRule="auto"/>
        <w:rPr>
          <w:rFonts w:ascii="Arial" w:eastAsia="Arial" w:hAnsi="Arial" w:cs="Arial"/>
          <w:color w:val="000000"/>
          <w:sz w:val="23"/>
        </w:rPr>
      </w:pPr>
      <w:r>
        <w:rPr>
          <w:rFonts w:ascii="Arial" w:eastAsia="Arial" w:hAnsi="Arial" w:cs="Arial"/>
          <w:color w:val="000000"/>
          <w:sz w:val="23"/>
        </w:rPr>
        <w:t>École polytechnique de Montréal</w:t>
      </w:r>
    </w:p>
    <w:p w14:paraId="6F97711D" w14:textId="445ABDC7" w:rsidR="00046DCE" w:rsidRDefault="00046DCE" w:rsidP="00046DCE">
      <w:pPr>
        <w:spacing w:after="0" w:line="240" w:lineRule="auto"/>
        <w:rPr>
          <w:rFonts w:ascii="Arial" w:eastAsia="Arial" w:hAnsi="Arial" w:cs="Arial"/>
          <w:color w:val="000000"/>
          <w:sz w:val="23"/>
        </w:rPr>
      </w:pPr>
      <w:r>
        <w:rPr>
          <w:rFonts w:ascii="Arial" w:eastAsia="Arial" w:hAnsi="Arial" w:cs="Arial"/>
          <w:color w:val="000000"/>
          <w:sz w:val="23"/>
        </w:rPr>
        <w:t>(</w:t>
      </w:r>
      <w:r>
        <w:rPr>
          <w:rFonts w:ascii="Arial" w:eastAsia="Arial" w:hAnsi="Arial" w:cs="Arial"/>
          <w:color w:val="000000"/>
          <w:sz w:val="23"/>
        </w:rPr>
        <w:t>plusieurs postes réguliers et subventionnés dans 3 départements</w:t>
      </w:r>
      <w:r w:rsidR="005863DF">
        <w:rPr>
          <w:rFonts w:ascii="Arial" w:eastAsia="Arial" w:hAnsi="Arial" w:cs="Arial"/>
          <w:color w:val="000000"/>
          <w:sz w:val="23"/>
        </w:rPr>
        <w:t> : GCh, Méca et GÉ</w:t>
      </w:r>
      <w:r>
        <w:rPr>
          <w:rFonts w:ascii="Arial" w:eastAsia="Arial" w:hAnsi="Arial" w:cs="Arial"/>
          <w:color w:val="000000"/>
          <w:sz w:val="23"/>
        </w:rPr>
        <w:t xml:space="preserve">) </w:t>
      </w:r>
    </w:p>
    <w:p w14:paraId="1FDB4EF6" w14:textId="77777777" w:rsidR="00046DCE" w:rsidRDefault="00046DCE" w:rsidP="00046DCE">
      <w:pPr>
        <w:spacing w:after="0" w:line="240" w:lineRule="auto"/>
        <w:rPr>
          <w:rFonts w:ascii="Arial" w:eastAsia="Arial" w:hAnsi="Arial" w:cs="Arial"/>
          <w:color w:val="000000"/>
          <w:sz w:val="23"/>
        </w:rPr>
      </w:pPr>
      <w:r>
        <w:rPr>
          <w:rFonts w:ascii="Arial" w:eastAsia="Arial" w:hAnsi="Arial" w:cs="Arial"/>
          <w:color w:val="000000"/>
          <w:sz w:val="23"/>
        </w:rPr>
        <w:t>Montréal (Qc)</w:t>
      </w:r>
    </w:p>
    <w:p w14:paraId="3B70FCB9" w14:textId="77777777" w:rsidR="00046DCE" w:rsidRDefault="00046DCE" w:rsidP="00046DCE">
      <w:pPr>
        <w:spacing w:after="0" w:line="240" w:lineRule="auto"/>
        <w:rPr>
          <w:rFonts w:ascii="Arial" w:eastAsia="Arial" w:hAnsi="Arial" w:cs="Arial"/>
          <w:color w:val="000000"/>
          <w:sz w:val="23"/>
        </w:rPr>
      </w:pPr>
      <w:r>
        <w:rPr>
          <w:rFonts w:ascii="Arial" w:eastAsia="Arial" w:hAnsi="Arial" w:cs="Arial"/>
          <w:color w:val="000000"/>
          <w:sz w:val="23"/>
        </w:rPr>
        <w:t>Tâches:</w:t>
      </w:r>
      <w:r>
        <w:rPr>
          <w:rFonts w:ascii="Arial" w:eastAsia="Arial" w:hAnsi="Arial" w:cs="Arial"/>
          <w:color w:val="000000"/>
          <w:sz w:val="23"/>
        </w:rPr>
        <w:tab/>
        <w:t>- Faire la conception et la fabrication des projets d’étudiants gradués et stagiaires</w:t>
      </w:r>
    </w:p>
    <w:p w14:paraId="0415724B" w14:textId="77777777" w:rsidR="00046DCE" w:rsidRDefault="00046DCE" w:rsidP="00046DCE">
      <w:pPr>
        <w:spacing w:after="0" w:line="240" w:lineRule="auto"/>
        <w:rPr>
          <w:rFonts w:ascii="Arial" w:eastAsia="Arial" w:hAnsi="Arial" w:cs="Arial"/>
          <w:color w:val="000000"/>
          <w:sz w:val="23"/>
        </w:rPr>
      </w:pPr>
      <w:r>
        <w:rPr>
          <w:rFonts w:ascii="Arial" w:eastAsia="Arial" w:hAnsi="Arial" w:cs="Arial"/>
          <w:color w:val="000000"/>
          <w:sz w:val="23"/>
        </w:rPr>
        <w:tab/>
      </w:r>
      <w:r>
        <w:rPr>
          <w:rFonts w:ascii="Arial" w:eastAsia="Arial" w:hAnsi="Arial" w:cs="Arial"/>
          <w:color w:val="000000"/>
          <w:sz w:val="23"/>
        </w:rPr>
        <w:tab/>
        <w:t>- Faire la gestion et l’amélioration d</w:t>
      </w:r>
      <w:r>
        <w:rPr>
          <w:rFonts w:ascii="Arial" w:eastAsia="Arial" w:hAnsi="Arial" w:cs="Arial"/>
          <w:color w:val="000000"/>
          <w:sz w:val="23"/>
        </w:rPr>
        <w:t>es</w:t>
      </w:r>
      <w:r>
        <w:rPr>
          <w:rFonts w:ascii="Arial" w:eastAsia="Arial" w:hAnsi="Arial" w:cs="Arial"/>
          <w:color w:val="000000"/>
          <w:sz w:val="23"/>
        </w:rPr>
        <w:t xml:space="preserve"> laboratoire</w:t>
      </w:r>
      <w:r>
        <w:rPr>
          <w:rFonts w:ascii="Arial" w:eastAsia="Arial" w:hAnsi="Arial" w:cs="Arial"/>
          <w:color w:val="000000"/>
          <w:sz w:val="23"/>
        </w:rPr>
        <w:t>s et recherches et d’enseignement</w:t>
      </w:r>
    </w:p>
    <w:p w14:paraId="789C1860" w14:textId="6F447CB8" w:rsidR="00046DCE" w:rsidRDefault="00046DCE" w:rsidP="005863DF">
      <w:pPr>
        <w:spacing w:after="0" w:line="240" w:lineRule="auto"/>
        <w:ind w:left="1416"/>
        <w:rPr>
          <w:rFonts w:ascii="Arial" w:eastAsia="Arial" w:hAnsi="Arial" w:cs="Arial"/>
          <w:color w:val="000000"/>
          <w:sz w:val="23"/>
        </w:rPr>
      </w:pPr>
      <w:r>
        <w:rPr>
          <w:rFonts w:ascii="Arial" w:eastAsia="Arial" w:hAnsi="Arial" w:cs="Arial"/>
          <w:color w:val="000000"/>
          <w:sz w:val="23"/>
        </w:rPr>
        <w:t xml:space="preserve">- </w:t>
      </w:r>
      <w:r w:rsidR="00786ED0">
        <w:rPr>
          <w:rFonts w:ascii="Arial" w:eastAsia="Arial" w:hAnsi="Arial" w:cs="Arial"/>
          <w:color w:val="000000"/>
          <w:sz w:val="23"/>
        </w:rPr>
        <w:t>Appliquer</w:t>
      </w:r>
      <w:r>
        <w:rPr>
          <w:rFonts w:ascii="Arial" w:eastAsia="Arial" w:hAnsi="Arial" w:cs="Arial"/>
          <w:color w:val="000000"/>
          <w:sz w:val="23"/>
        </w:rPr>
        <w:t xml:space="preserve"> </w:t>
      </w:r>
      <w:r>
        <w:rPr>
          <w:rFonts w:ascii="Arial" w:eastAsia="Arial" w:hAnsi="Arial" w:cs="Arial"/>
          <w:color w:val="000000"/>
          <w:sz w:val="23"/>
        </w:rPr>
        <w:t xml:space="preserve">la SST </w:t>
      </w:r>
      <w:r>
        <w:rPr>
          <w:rFonts w:ascii="Arial" w:eastAsia="Arial" w:hAnsi="Arial" w:cs="Arial"/>
          <w:color w:val="000000"/>
          <w:sz w:val="23"/>
        </w:rPr>
        <w:t xml:space="preserve">et à l’améliorer, voire </w:t>
      </w:r>
      <w:r w:rsidR="005863DF">
        <w:rPr>
          <w:rFonts w:ascii="Arial" w:eastAsia="Arial" w:hAnsi="Arial" w:cs="Arial"/>
          <w:color w:val="000000"/>
          <w:sz w:val="23"/>
        </w:rPr>
        <w:t>comité</w:t>
      </w:r>
      <w:r w:rsidR="00786ED0">
        <w:rPr>
          <w:rFonts w:ascii="Arial" w:eastAsia="Arial" w:hAnsi="Arial" w:cs="Arial"/>
          <w:color w:val="000000"/>
          <w:sz w:val="23"/>
        </w:rPr>
        <w:t>s</w:t>
      </w:r>
      <w:r w:rsidR="005863DF">
        <w:rPr>
          <w:rFonts w:ascii="Arial" w:eastAsia="Arial" w:hAnsi="Arial" w:cs="Arial"/>
          <w:color w:val="000000"/>
          <w:sz w:val="23"/>
        </w:rPr>
        <w:t xml:space="preserve"> Machines dangereuses et Produits     </w:t>
      </w:r>
      <w:r w:rsidR="005863DF">
        <w:rPr>
          <w:rFonts w:ascii="Arial" w:eastAsia="Arial" w:hAnsi="Arial" w:cs="Arial"/>
          <w:color w:val="000000"/>
          <w:sz w:val="23"/>
        </w:rPr>
        <w:br/>
        <w:t xml:space="preserve">  chimiques</w:t>
      </w:r>
    </w:p>
    <w:p w14:paraId="17600C8B" w14:textId="77777777" w:rsidR="00046DCE" w:rsidRDefault="00046DCE" w:rsidP="00046DCE">
      <w:pPr>
        <w:spacing w:after="0" w:line="240" w:lineRule="auto"/>
        <w:rPr>
          <w:rFonts w:ascii="Arial" w:eastAsia="Arial" w:hAnsi="Arial" w:cs="Arial"/>
          <w:color w:val="000000"/>
          <w:sz w:val="23"/>
        </w:rPr>
      </w:pPr>
      <w:r>
        <w:rPr>
          <w:rFonts w:ascii="Arial" w:eastAsia="Arial" w:hAnsi="Arial" w:cs="Arial"/>
          <w:color w:val="000000"/>
          <w:sz w:val="23"/>
        </w:rPr>
        <w:tab/>
      </w:r>
      <w:r>
        <w:rPr>
          <w:rFonts w:ascii="Arial" w:eastAsia="Arial" w:hAnsi="Arial" w:cs="Arial"/>
          <w:color w:val="000000"/>
          <w:sz w:val="23"/>
        </w:rPr>
        <w:tab/>
        <w:t>- Faire les choix technologiques</w:t>
      </w:r>
    </w:p>
    <w:p w14:paraId="2B20FFD1" w14:textId="637F01B7" w:rsidR="005863DF" w:rsidRDefault="005863DF" w:rsidP="00046DCE">
      <w:pPr>
        <w:spacing w:after="0" w:line="240" w:lineRule="auto"/>
        <w:rPr>
          <w:rFonts w:ascii="Arial" w:eastAsia="Arial" w:hAnsi="Arial" w:cs="Arial"/>
          <w:color w:val="000000"/>
          <w:sz w:val="23"/>
        </w:rPr>
      </w:pPr>
      <w:r>
        <w:rPr>
          <w:rFonts w:ascii="Arial" w:eastAsia="Arial" w:hAnsi="Arial" w:cs="Arial"/>
          <w:color w:val="000000"/>
          <w:sz w:val="23"/>
        </w:rPr>
        <w:tab/>
      </w:r>
      <w:r>
        <w:rPr>
          <w:rFonts w:ascii="Arial" w:eastAsia="Arial" w:hAnsi="Arial" w:cs="Arial"/>
          <w:color w:val="000000"/>
          <w:sz w:val="23"/>
        </w:rPr>
        <w:tab/>
        <w:t>-</w:t>
      </w:r>
      <w:r>
        <w:rPr>
          <w:rFonts w:ascii="Arial" w:eastAsia="Arial" w:hAnsi="Arial" w:cs="Arial"/>
          <w:color w:val="000000"/>
          <w:sz w:val="23"/>
        </w:rPr>
        <w:t xml:space="preserve"> Mettre en place les conditions favorables à la réalisation des projets</w:t>
      </w:r>
    </w:p>
    <w:p w14:paraId="5ACDF91A" w14:textId="46B7E4D3" w:rsidR="00046DCE" w:rsidRDefault="00046DCE" w:rsidP="00046DCE">
      <w:pPr>
        <w:spacing w:after="0" w:line="240" w:lineRule="auto"/>
        <w:rPr>
          <w:rFonts w:ascii="Arial" w:eastAsia="Arial" w:hAnsi="Arial" w:cs="Arial"/>
          <w:color w:val="000000"/>
          <w:sz w:val="23"/>
        </w:rPr>
      </w:pPr>
      <w:r>
        <w:rPr>
          <w:rFonts w:ascii="Arial" w:eastAsia="Arial" w:hAnsi="Arial" w:cs="Arial"/>
          <w:color w:val="000000"/>
          <w:sz w:val="23"/>
        </w:rPr>
        <w:tab/>
      </w:r>
      <w:r>
        <w:rPr>
          <w:rFonts w:ascii="Arial" w:eastAsia="Arial" w:hAnsi="Arial" w:cs="Arial"/>
          <w:color w:val="000000"/>
          <w:sz w:val="23"/>
        </w:rPr>
        <w:tab/>
        <w:t xml:space="preserve">- Faire la gestion des activités et </w:t>
      </w:r>
      <w:r>
        <w:rPr>
          <w:rFonts w:ascii="Arial" w:eastAsia="Arial" w:hAnsi="Arial" w:cs="Arial"/>
          <w:color w:val="000000"/>
          <w:sz w:val="23"/>
        </w:rPr>
        <w:t xml:space="preserve">des </w:t>
      </w:r>
      <w:r>
        <w:rPr>
          <w:rFonts w:ascii="Arial" w:eastAsia="Arial" w:hAnsi="Arial" w:cs="Arial"/>
          <w:color w:val="000000"/>
          <w:sz w:val="23"/>
        </w:rPr>
        <w:t>commandes de groupe</w:t>
      </w:r>
      <w:r>
        <w:rPr>
          <w:rFonts w:ascii="Arial" w:eastAsia="Arial" w:hAnsi="Arial" w:cs="Arial"/>
          <w:color w:val="000000"/>
          <w:sz w:val="23"/>
        </w:rPr>
        <w:t>s</w:t>
      </w:r>
      <w:r>
        <w:rPr>
          <w:rFonts w:ascii="Arial" w:eastAsia="Arial" w:hAnsi="Arial" w:cs="Arial"/>
          <w:color w:val="000000"/>
          <w:sz w:val="23"/>
        </w:rPr>
        <w:t xml:space="preserve"> de recherche</w:t>
      </w:r>
      <w:r>
        <w:rPr>
          <w:rFonts w:ascii="Arial" w:eastAsia="Arial" w:hAnsi="Arial" w:cs="Arial"/>
          <w:color w:val="000000"/>
          <w:sz w:val="23"/>
        </w:rPr>
        <w:t>s</w:t>
      </w:r>
    </w:p>
    <w:p w14:paraId="567DDFDE" w14:textId="6A20A808" w:rsidR="005863DF" w:rsidRDefault="005863DF" w:rsidP="00046DCE">
      <w:pPr>
        <w:spacing w:after="0" w:line="240" w:lineRule="auto"/>
        <w:rPr>
          <w:rFonts w:ascii="Arial" w:eastAsia="Arial" w:hAnsi="Arial" w:cs="Arial"/>
          <w:color w:val="000000"/>
          <w:sz w:val="23"/>
        </w:rPr>
      </w:pPr>
      <w:r>
        <w:rPr>
          <w:rFonts w:ascii="Arial" w:eastAsia="Arial" w:hAnsi="Arial" w:cs="Arial"/>
          <w:color w:val="000000"/>
          <w:sz w:val="23"/>
        </w:rPr>
        <w:tab/>
      </w:r>
      <w:r>
        <w:rPr>
          <w:rFonts w:ascii="Arial" w:eastAsia="Arial" w:hAnsi="Arial" w:cs="Arial"/>
          <w:color w:val="000000"/>
          <w:sz w:val="23"/>
        </w:rPr>
        <w:tab/>
      </w:r>
      <w:r>
        <w:rPr>
          <w:rFonts w:ascii="Arial" w:eastAsia="Arial" w:hAnsi="Arial" w:cs="Arial"/>
          <w:color w:val="000000"/>
          <w:sz w:val="23"/>
        </w:rPr>
        <w:t xml:space="preserve">- </w:t>
      </w:r>
      <w:r w:rsidR="00786ED0">
        <w:rPr>
          <w:rFonts w:ascii="Arial" w:eastAsia="Arial" w:hAnsi="Arial" w:cs="Arial"/>
          <w:color w:val="000000"/>
          <w:sz w:val="23"/>
        </w:rPr>
        <w:t>Enseigner</w:t>
      </w:r>
      <w:r>
        <w:rPr>
          <w:rFonts w:ascii="Arial" w:eastAsia="Arial" w:hAnsi="Arial" w:cs="Arial"/>
          <w:color w:val="000000"/>
          <w:sz w:val="23"/>
        </w:rPr>
        <w:t xml:space="preserve"> </w:t>
      </w:r>
      <w:r w:rsidR="00786ED0">
        <w:rPr>
          <w:rFonts w:ascii="Arial" w:eastAsia="Arial" w:hAnsi="Arial" w:cs="Arial"/>
          <w:color w:val="000000"/>
          <w:sz w:val="23"/>
        </w:rPr>
        <w:t>d</w:t>
      </w:r>
      <w:r>
        <w:rPr>
          <w:rFonts w:ascii="Arial" w:eastAsia="Arial" w:hAnsi="Arial" w:cs="Arial"/>
          <w:color w:val="000000"/>
          <w:sz w:val="23"/>
        </w:rPr>
        <w:t>es laboratoires</w:t>
      </w:r>
    </w:p>
    <w:p w14:paraId="05E1B37E" w14:textId="77777777" w:rsidR="00046DCE" w:rsidRPr="00046DCE" w:rsidRDefault="00046DCE">
      <w:pPr>
        <w:spacing w:after="0" w:line="240" w:lineRule="auto"/>
        <w:rPr>
          <w:rFonts w:ascii="Arial" w:eastAsia="Arial" w:hAnsi="Arial" w:cs="Arial"/>
          <w:b/>
          <w:color w:val="000000"/>
          <w:sz w:val="18"/>
        </w:rPr>
      </w:pPr>
    </w:p>
    <w:p w14:paraId="47B13EDD" w14:textId="77777777" w:rsidR="00046DCE" w:rsidRPr="00046DCE" w:rsidRDefault="00046DCE">
      <w:pPr>
        <w:spacing w:after="0" w:line="240" w:lineRule="auto"/>
        <w:rPr>
          <w:rFonts w:ascii="Arial" w:eastAsia="Arial" w:hAnsi="Arial" w:cs="Arial"/>
          <w:b/>
          <w:color w:val="000000"/>
          <w:sz w:val="18"/>
        </w:rPr>
      </w:pPr>
    </w:p>
    <w:p w14:paraId="75A0A93C" w14:textId="77777777" w:rsidR="00116006" w:rsidRDefault="00935A10">
      <w:pPr>
        <w:spacing w:after="0" w:line="240" w:lineRule="auto"/>
        <w:rPr>
          <w:rFonts w:ascii="Arial" w:eastAsia="Arial" w:hAnsi="Arial" w:cs="Arial"/>
          <w:b/>
          <w:color w:val="000000"/>
          <w:sz w:val="23"/>
        </w:rPr>
      </w:pPr>
      <w:r>
        <w:rPr>
          <w:rFonts w:ascii="Arial" w:eastAsia="Arial" w:hAnsi="Arial" w:cs="Arial"/>
          <w:b/>
          <w:color w:val="000000"/>
          <w:sz w:val="23"/>
        </w:rPr>
        <w:t xml:space="preserve">Technicien en électronique </w:t>
      </w:r>
      <w:r>
        <w:rPr>
          <w:rFonts w:ascii="Arial" w:eastAsia="Arial" w:hAnsi="Arial" w:cs="Arial"/>
          <w:b/>
          <w:color w:val="000000"/>
          <w:sz w:val="23"/>
        </w:rPr>
        <w:tab/>
      </w:r>
      <w:r>
        <w:rPr>
          <w:rFonts w:ascii="Arial" w:eastAsia="Arial" w:hAnsi="Arial" w:cs="Arial"/>
          <w:b/>
          <w:color w:val="000000"/>
          <w:sz w:val="23"/>
        </w:rPr>
        <w:tab/>
      </w:r>
      <w:r>
        <w:rPr>
          <w:rFonts w:ascii="Arial" w:eastAsia="Arial" w:hAnsi="Arial" w:cs="Arial"/>
          <w:b/>
          <w:color w:val="000000"/>
          <w:sz w:val="23"/>
        </w:rPr>
        <w:tab/>
      </w:r>
      <w:r>
        <w:rPr>
          <w:rFonts w:ascii="Arial" w:eastAsia="Arial" w:hAnsi="Arial" w:cs="Arial"/>
          <w:b/>
          <w:color w:val="000000"/>
          <w:sz w:val="23"/>
        </w:rPr>
        <w:tab/>
      </w:r>
      <w:r>
        <w:rPr>
          <w:rFonts w:ascii="Arial" w:eastAsia="Arial" w:hAnsi="Arial" w:cs="Arial"/>
          <w:b/>
          <w:color w:val="000000"/>
          <w:sz w:val="23"/>
        </w:rPr>
        <w:tab/>
      </w:r>
      <w:r>
        <w:rPr>
          <w:rFonts w:ascii="Arial" w:eastAsia="Arial" w:hAnsi="Arial" w:cs="Arial"/>
          <w:b/>
          <w:color w:val="000000"/>
          <w:sz w:val="23"/>
        </w:rPr>
        <w:tab/>
      </w:r>
      <w:r>
        <w:rPr>
          <w:rFonts w:ascii="Arial" w:eastAsia="Arial" w:hAnsi="Arial" w:cs="Arial"/>
          <w:b/>
          <w:color w:val="000000"/>
          <w:sz w:val="23"/>
        </w:rPr>
        <w:tab/>
      </w:r>
      <w:r>
        <w:rPr>
          <w:rFonts w:ascii="Arial" w:eastAsia="Arial" w:hAnsi="Arial" w:cs="Arial"/>
          <w:b/>
          <w:color w:val="000000"/>
          <w:sz w:val="23"/>
        </w:rPr>
        <w:tab/>
      </w:r>
      <w:r>
        <w:rPr>
          <w:rFonts w:ascii="Arial" w:eastAsia="Arial" w:hAnsi="Arial" w:cs="Arial"/>
          <w:b/>
          <w:color w:val="000000"/>
          <w:sz w:val="23"/>
        </w:rPr>
        <w:tab/>
      </w:r>
      <w:r>
        <w:rPr>
          <w:rFonts w:ascii="Arial" w:eastAsia="Arial" w:hAnsi="Arial" w:cs="Arial"/>
          <w:color w:val="000000"/>
          <w:sz w:val="23"/>
        </w:rPr>
        <w:t>2001</w:t>
      </w:r>
    </w:p>
    <w:p w14:paraId="2F8961CD" w14:textId="77777777" w:rsidR="00116006" w:rsidRDefault="00935A10">
      <w:pPr>
        <w:spacing w:after="0" w:line="240" w:lineRule="auto"/>
        <w:rPr>
          <w:rFonts w:ascii="Arial" w:eastAsia="Arial" w:hAnsi="Arial" w:cs="Arial"/>
          <w:color w:val="000000"/>
          <w:sz w:val="23"/>
        </w:rPr>
      </w:pPr>
      <w:r>
        <w:rPr>
          <w:rFonts w:ascii="Arial" w:eastAsia="Arial" w:hAnsi="Arial" w:cs="Arial"/>
          <w:color w:val="000000"/>
          <w:sz w:val="23"/>
        </w:rPr>
        <w:t>Université de Montréal / Laboratoire de Physique Nucléaire</w:t>
      </w:r>
    </w:p>
    <w:p w14:paraId="4479CAD1" w14:textId="77777777" w:rsidR="00116006" w:rsidRDefault="00935A10">
      <w:pPr>
        <w:spacing w:after="0" w:line="240" w:lineRule="auto"/>
        <w:rPr>
          <w:rFonts w:ascii="Arial" w:eastAsia="Arial" w:hAnsi="Arial" w:cs="Arial"/>
          <w:color w:val="000000"/>
          <w:sz w:val="23"/>
        </w:rPr>
      </w:pPr>
      <w:r>
        <w:rPr>
          <w:rFonts w:ascii="Arial" w:eastAsia="Arial" w:hAnsi="Arial" w:cs="Arial"/>
          <w:color w:val="000000"/>
          <w:sz w:val="23"/>
        </w:rPr>
        <w:t>Montréal (Qc)</w:t>
      </w:r>
    </w:p>
    <w:p w14:paraId="0F66897F" w14:textId="09BEA693" w:rsidR="00116006" w:rsidRDefault="00935A10">
      <w:pPr>
        <w:spacing w:after="0" w:line="240" w:lineRule="auto"/>
        <w:rPr>
          <w:rFonts w:ascii="Arial" w:eastAsia="Arial" w:hAnsi="Arial" w:cs="Arial"/>
          <w:color w:val="000000"/>
          <w:sz w:val="23"/>
        </w:rPr>
      </w:pPr>
      <w:r>
        <w:rPr>
          <w:rFonts w:ascii="Arial" w:eastAsia="Arial" w:hAnsi="Arial" w:cs="Arial"/>
          <w:color w:val="000000"/>
          <w:sz w:val="23"/>
        </w:rPr>
        <w:t>Tâches:</w:t>
      </w:r>
      <w:r>
        <w:rPr>
          <w:rFonts w:ascii="Arial" w:eastAsia="Arial" w:hAnsi="Arial" w:cs="Arial"/>
          <w:color w:val="000000"/>
          <w:sz w:val="23"/>
        </w:rPr>
        <w:tab/>
        <w:t xml:space="preserve">- Faire </w:t>
      </w:r>
      <w:r w:rsidR="00FF5F76">
        <w:rPr>
          <w:rFonts w:ascii="Arial" w:eastAsia="Arial" w:hAnsi="Arial" w:cs="Arial"/>
          <w:color w:val="000000"/>
          <w:sz w:val="23"/>
        </w:rPr>
        <w:t>la conception</w:t>
      </w:r>
      <w:r>
        <w:rPr>
          <w:rFonts w:ascii="Arial" w:eastAsia="Arial" w:hAnsi="Arial" w:cs="Arial"/>
          <w:color w:val="000000"/>
          <w:sz w:val="23"/>
        </w:rPr>
        <w:t xml:space="preserve"> de circuits imprimés (schématique et Layout)</w:t>
      </w:r>
    </w:p>
    <w:p w14:paraId="6BB5913F" w14:textId="77777777" w:rsidR="00116006" w:rsidRDefault="00935A10">
      <w:pPr>
        <w:spacing w:after="0" w:line="240" w:lineRule="auto"/>
        <w:rPr>
          <w:rFonts w:ascii="Arial" w:eastAsia="Arial" w:hAnsi="Arial" w:cs="Arial"/>
          <w:color w:val="000000"/>
          <w:sz w:val="23"/>
        </w:rPr>
      </w:pPr>
      <w:r>
        <w:rPr>
          <w:rFonts w:ascii="Arial" w:eastAsia="Arial" w:hAnsi="Arial" w:cs="Arial"/>
          <w:color w:val="000000"/>
          <w:sz w:val="23"/>
        </w:rPr>
        <w:tab/>
      </w:r>
      <w:r>
        <w:rPr>
          <w:rFonts w:ascii="Arial" w:eastAsia="Arial" w:hAnsi="Arial" w:cs="Arial"/>
          <w:color w:val="000000"/>
          <w:sz w:val="23"/>
        </w:rPr>
        <w:tab/>
        <w:t>- Faire le montage de circuits imprimés</w:t>
      </w:r>
    </w:p>
    <w:p w14:paraId="2F91FBFF" w14:textId="77777777" w:rsidR="00116006" w:rsidRDefault="00935A10">
      <w:pPr>
        <w:spacing w:after="0" w:line="240" w:lineRule="auto"/>
        <w:rPr>
          <w:rFonts w:ascii="Arial" w:eastAsia="Arial" w:hAnsi="Arial" w:cs="Arial"/>
          <w:color w:val="000000"/>
          <w:sz w:val="23"/>
        </w:rPr>
      </w:pPr>
      <w:r>
        <w:rPr>
          <w:rFonts w:ascii="Arial" w:eastAsia="Arial" w:hAnsi="Arial" w:cs="Arial"/>
          <w:color w:val="000000"/>
          <w:sz w:val="23"/>
        </w:rPr>
        <w:tab/>
      </w:r>
      <w:r>
        <w:rPr>
          <w:rFonts w:ascii="Arial" w:eastAsia="Arial" w:hAnsi="Arial" w:cs="Arial"/>
          <w:color w:val="000000"/>
          <w:sz w:val="23"/>
        </w:rPr>
        <w:tab/>
        <w:t>- Concevoir la mécanique entourant les circuits électroniques</w:t>
      </w:r>
    </w:p>
    <w:p w14:paraId="0E7D44E0" w14:textId="77777777" w:rsidR="00116006" w:rsidRDefault="00935A10">
      <w:pPr>
        <w:spacing w:after="0" w:line="240" w:lineRule="auto"/>
        <w:rPr>
          <w:rFonts w:ascii="Arial" w:eastAsia="Arial" w:hAnsi="Arial" w:cs="Arial"/>
          <w:color w:val="000000"/>
          <w:sz w:val="23"/>
        </w:rPr>
      </w:pPr>
      <w:r>
        <w:rPr>
          <w:rFonts w:ascii="Arial" w:eastAsia="Arial" w:hAnsi="Arial" w:cs="Arial"/>
          <w:color w:val="000000"/>
          <w:sz w:val="23"/>
        </w:rPr>
        <w:tab/>
      </w:r>
      <w:r>
        <w:rPr>
          <w:rFonts w:ascii="Arial" w:eastAsia="Arial" w:hAnsi="Arial" w:cs="Arial"/>
          <w:color w:val="000000"/>
          <w:sz w:val="23"/>
        </w:rPr>
        <w:tab/>
        <w:t>- Faire des choix technologiques</w:t>
      </w:r>
    </w:p>
    <w:p w14:paraId="76C7F3AD" w14:textId="6307FC84" w:rsidR="00116006" w:rsidRDefault="00935A10">
      <w:pPr>
        <w:spacing w:after="0" w:line="240" w:lineRule="auto"/>
        <w:rPr>
          <w:rFonts w:ascii="Arial" w:eastAsia="Arial" w:hAnsi="Arial" w:cs="Arial"/>
          <w:color w:val="000000"/>
          <w:sz w:val="23"/>
        </w:rPr>
      </w:pPr>
      <w:r>
        <w:rPr>
          <w:rFonts w:ascii="Arial" w:eastAsia="Arial" w:hAnsi="Arial" w:cs="Arial"/>
          <w:color w:val="000000"/>
          <w:sz w:val="23"/>
        </w:rPr>
        <w:tab/>
      </w:r>
      <w:r>
        <w:rPr>
          <w:rFonts w:ascii="Arial" w:eastAsia="Arial" w:hAnsi="Arial" w:cs="Arial"/>
          <w:color w:val="000000"/>
          <w:sz w:val="23"/>
        </w:rPr>
        <w:tab/>
        <w:t>- Faire les tests des prototypes</w:t>
      </w:r>
      <w:r w:rsidR="00987323">
        <w:rPr>
          <w:rFonts w:ascii="Arial" w:eastAsia="Arial" w:hAnsi="Arial" w:cs="Arial"/>
          <w:color w:val="000000"/>
          <w:sz w:val="23"/>
        </w:rPr>
        <w:t xml:space="preserve"> en laboratoire</w:t>
      </w:r>
    </w:p>
    <w:p w14:paraId="6FDC3DCA" w14:textId="77777777" w:rsidR="00116006" w:rsidRPr="00155D05" w:rsidRDefault="00116006">
      <w:pPr>
        <w:spacing w:after="0" w:line="240" w:lineRule="auto"/>
        <w:rPr>
          <w:rFonts w:ascii="Arial" w:eastAsia="Arial" w:hAnsi="Arial" w:cs="Arial"/>
          <w:b/>
          <w:color w:val="000000"/>
          <w:sz w:val="16"/>
          <w:szCs w:val="16"/>
        </w:rPr>
      </w:pPr>
    </w:p>
    <w:p w14:paraId="4F1334B9" w14:textId="5A8782FD" w:rsidR="00746B7B" w:rsidRDefault="008F1095">
      <w:pPr>
        <w:spacing w:after="0" w:line="240" w:lineRule="auto"/>
        <w:rPr>
          <w:rFonts w:ascii="Arial" w:eastAsia="Arial" w:hAnsi="Arial" w:cs="Arial"/>
          <w:b/>
          <w:color w:val="000000"/>
          <w:sz w:val="23"/>
        </w:rPr>
      </w:pPr>
      <w:r>
        <w:rPr>
          <w:rFonts w:ascii="Arial" w:eastAsia="Arial" w:hAnsi="Arial" w:cs="Arial"/>
          <w:b/>
          <w:color w:val="000000"/>
          <w:sz w:val="23"/>
        </w:rPr>
        <w:br/>
      </w:r>
    </w:p>
    <w:p w14:paraId="535DAB77" w14:textId="77777777" w:rsidR="00CB7923" w:rsidRDefault="00CB7923" w:rsidP="00CB7923">
      <w:pPr>
        <w:rPr>
          <w:rFonts w:ascii="Arial" w:eastAsia="Arial" w:hAnsi="Arial" w:cs="Arial"/>
          <w:b/>
          <w:color w:val="000000"/>
          <w:sz w:val="23"/>
        </w:rPr>
      </w:pPr>
    </w:p>
    <w:p w14:paraId="6F3B57A8" w14:textId="28BF70F8" w:rsidR="00116006" w:rsidRDefault="00935A10" w:rsidP="00CB7923">
      <w:pPr>
        <w:rPr>
          <w:rFonts w:ascii="Arial" w:eastAsia="Arial" w:hAnsi="Arial" w:cs="Arial"/>
          <w:color w:val="000000"/>
          <w:sz w:val="23"/>
        </w:rPr>
      </w:pPr>
      <w:r>
        <w:rPr>
          <w:rFonts w:ascii="Arial" w:eastAsia="Arial" w:hAnsi="Arial" w:cs="Arial"/>
          <w:b/>
          <w:color w:val="000000"/>
          <w:sz w:val="23"/>
        </w:rPr>
        <w:t xml:space="preserve">Technicien en électronique (OC-192) </w:t>
      </w:r>
      <w:r>
        <w:rPr>
          <w:rFonts w:ascii="Arial" w:eastAsia="Arial" w:hAnsi="Arial" w:cs="Arial"/>
          <w:b/>
          <w:color w:val="000000"/>
          <w:sz w:val="23"/>
        </w:rPr>
        <w:tab/>
      </w:r>
      <w:r>
        <w:rPr>
          <w:rFonts w:ascii="Arial" w:eastAsia="Arial" w:hAnsi="Arial" w:cs="Arial"/>
          <w:b/>
          <w:color w:val="000000"/>
          <w:sz w:val="23"/>
        </w:rPr>
        <w:tab/>
      </w:r>
      <w:r>
        <w:rPr>
          <w:rFonts w:ascii="Arial" w:eastAsia="Arial" w:hAnsi="Arial" w:cs="Arial"/>
          <w:b/>
          <w:color w:val="000000"/>
          <w:sz w:val="23"/>
        </w:rPr>
        <w:tab/>
      </w:r>
      <w:r>
        <w:rPr>
          <w:rFonts w:ascii="Arial" w:eastAsia="Arial" w:hAnsi="Arial" w:cs="Arial"/>
          <w:b/>
          <w:color w:val="000000"/>
          <w:sz w:val="23"/>
        </w:rPr>
        <w:tab/>
      </w:r>
      <w:r>
        <w:rPr>
          <w:rFonts w:ascii="Arial" w:eastAsia="Arial" w:hAnsi="Arial" w:cs="Arial"/>
          <w:b/>
          <w:color w:val="000000"/>
          <w:sz w:val="23"/>
        </w:rPr>
        <w:tab/>
      </w:r>
      <w:r>
        <w:rPr>
          <w:rFonts w:ascii="Arial" w:eastAsia="Arial" w:hAnsi="Arial" w:cs="Arial"/>
          <w:b/>
          <w:color w:val="000000"/>
          <w:sz w:val="23"/>
        </w:rPr>
        <w:tab/>
      </w:r>
      <w:r>
        <w:rPr>
          <w:rFonts w:ascii="Arial" w:eastAsia="Arial" w:hAnsi="Arial" w:cs="Arial"/>
          <w:b/>
          <w:color w:val="000000"/>
          <w:sz w:val="23"/>
        </w:rPr>
        <w:tab/>
      </w:r>
      <w:r>
        <w:rPr>
          <w:rFonts w:ascii="Arial" w:eastAsia="Arial" w:hAnsi="Arial" w:cs="Arial"/>
          <w:b/>
          <w:color w:val="000000"/>
          <w:sz w:val="23"/>
        </w:rPr>
        <w:tab/>
      </w:r>
      <w:r>
        <w:rPr>
          <w:rFonts w:ascii="Arial" w:eastAsia="Arial" w:hAnsi="Arial" w:cs="Arial"/>
          <w:color w:val="000000"/>
          <w:sz w:val="23"/>
        </w:rPr>
        <w:t>2000</w:t>
      </w:r>
    </w:p>
    <w:p w14:paraId="529EA9D0" w14:textId="77777777" w:rsidR="00116006" w:rsidRDefault="00935A10">
      <w:pPr>
        <w:spacing w:after="0" w:line="240" w:lineRule="auto"/>
        <w:rPr>
          <w:rFonts w:ascii="Arial" w:eastAsia="Arial" w:hAnsi="Arial" w:cs="Arial"/>
          <w:color w:val="000000"/>
          <w:sz w:val="23"/>
        </w:rPr>
      </w:pPr>
      <w:r>
        <w:rPr>
          <w:rFonts w:ascii="Arial" w:eastAsia="Arial" w:hAnsi="Arial" w:cs="Arial"/>
          <w:color w:val="000000"/>
          <w:sz w:val="23"/>
        </w:rPr>
        <w:t>Nortel Networks</w:t>
      </w:r>
    </w:p>
    <w:p w14:paraId="2BE56C0D" w14:textId="77777777" w:rsidR="00116006" w:rsidRDefault="00935A10">
      <w:pPr>
        <w:spacing w:after="0" w:line="240" w:lineRule="auto"/>
        <w:rPr>
          <w:rFonts w:ascii="Arial" w:eastAsia="Arial" w:hAnsi="Arial" w:cs="Arial"/>
          <w:color w:val="000000"/>
          <w:sz w:val="23"/>
        </w:rPr>
      </w:pPr>
      <w:r>
        <w:rPr>
          <w:rFonts w:ascii="Arial" w:eastAsia="Arial" w:hAnsi="Arial" w:cs="Arial"/>
          <w:color w:val="000000"/>
          <w:sz w:val="23"/>
        </w:rPr>
        <w:t>Saint-Laurent (Qc)</w:t>
      </w:r>
    </w:p>
    <w:p w14:paraId="1B6F003F" w14:textId="77777777" w:rsidR="00116006" w:rsidRDefault="00935A10">
      <w:pPr>
        <w:spacing w:after="0" w:line="240" w:lineRule="auto"/>
        <w:rPr>
          <w:rFonts w:ascii="Arial" w:eastAsia="Arial" w:hAnsi="Arial" w:cs="Arial"/>
          <w:color w:val="000000"/>
          <w:sz w:val="23"/>
        </w:rPr>
      </w:pPr>
      <w:r>
        <w:rPr>
          <w:rFonts w:ascii="Arial" w:eastAsia="Arial" w:hAnsi="Arial" w:cs="Arial"/>
          <w:color w:val="000000"/>
          <w:sz w:val="23"/>
        </w:rPr>
        <w:t>Tâches:</w:t>
      </w:r>
      <w:r>
        <w:rPr>
          <w:rFonts w:ascii="Arial" w:eastAsia="Arial" w:hAnsi="Arial" w:cs="Arial"/>
          <w:color w:val="000000"/>
          <w:sz w:val="23"/>
        </w:rPr>
        <w:tab/>
        <w:t>- Collaborer avec les ingénieurs pour investigation et prototypage</w:t>
      </w:r>
    </w:p>
    <w:p w14:paraId="0C693C58" w14:textId="77777777" w:rsidR="00116006" w:rsidRDefault="00935A10">
      <w:pPr>
        <w:spacing w:after="0" w:line="240" w:lineRule="auto"/>
        <w:rPr>
          <w:rFonts w:ascii="Arial" w:eastAsia="Arial" w:hAnsi="Arial" w:cs="Arial"/>
          <w:color w:val="000000"/>
          <w:sz w:val="23"/>
        </w:rPr>
      </w:pPr>
      <w:r>
        <w:rPr>
          <w:rFonts w:ascii="Arial" w:eastAsia="Arial" w:hAnsi="Arial" w:cs="Arial"/>
          <w:color w:val="000000"/>
          <w:sz w:val="23"/>
        </w:rPr>
        <w:tab/>
      </w:r>
      <w:r>
        <w:rPr>
          <w:rFonts w:ascii="Arial" w:eastAsia="Arial" w:hAnsi="Arial" w:cs="Arial"/>
          <w:color w:val="000000"/>
          <w:sz w:val="23"/>
        </w:rPr>
        <w:tab/>
        <w:t>- Donner la formation aux techniciens</w:t>
      </w:r>
    </w:p>
    <w:p w14:paraId="3C3CAC13" w14:textId="77777777" w:rsidR="00116006" w:rsidRDefault="00935A10">
      <w:pPr>
        <w:spacing w:after="0" w:line="240" w:lineRule="auto"/>
        <w:rPr>
          <w:rFonts w:ascii="Arial" w:eastAsia="Arial" w:hAnsi="Arial" w:cs="Arial"/>
          <w:color w:val="000000"/>
          <w:sz w:val="23"/>
        </w:rPr>
      </w:pPr>
      <w:r>
        <w:rPr>
          <w:rFonts w:ascii="Arial" w:eastAsia="Arial" w:hAnsi="Arial" w:cs="Arial"/>
          <w:color w:val="000000"/>
          <w:sz w:val="23"/>
        </w:rPr>
        <w:tab/>
      </w:r>
      <w:r>
        <w:rPr>
          <w:rFonts w:ascii="Arial" w:eastAsia="Arial" w:hAnsi="Arial" w:cs="Arial"/>
          <w:color w:val="000000"/>
          <w:sz w:val="23"/>
        </w:rPr>
        <w:tab/>
        <w:t>- Soutient technique aux techniciens et opérateurs</w:t>
      </w:r>
    </w:p>
    <w:p w14:paraId="7EA21FE7" w14:textId="0BDA8070" w:rsidR="00116006" w:rsidRDefault="00935A10">
      <w:pPr>
        <w:spacing w:after="0" w:line="240" w:lineRule="auto"/>
        <w:rPr>
          <w:rFonts w:ascii="Arial" w:eastAsia="Arial" w:hAnsi="Arial" w:cs="Arial"/>
          <w:color w:val="000000"/>
          <w:sz w:val="23"/>
        </w:rPr>
      </w:pPr>
      <w:r>
        <w:rPr>
          <w:rFonts w:ascii="Arial" w:eastAsia="Arial" w:hAnsi="Arial" w:cs="Arial"/>
          <w:color w:val="000000"/>
          <w:sz w:val="23"/>
        </w:rPr>
        <w:tab/>
      </w:r>
      <w:r>
        <w:rPr>
          <w:rFonts w:ascii="Arial" w:eastAsia="Arial" w:hAnsi="Arial" w:cs="Arial"/>
          <w:color w:val="000000"/>
          <w:sz w:val="23"/>
        </w:rPr>
        <w:tab/>
        <w:t xml:space="preserve">- Déverminer (troubleshooter) et investiguer les </w:t>
      </w:r>
      <w:r w:rsidR="00155D05">
        <w:rPr>
          <w:rFonts w:ascii="Arial" w:eastAsia="Arial" w:hAnsi="Arial" w:cs="Arial"/>
          <w:color w:val="000000"/>
          <w:sz w:val="23"/>
        </w:rPr>
        <w:t>circuits électroniques</w:t>
      </w:r>
    </w:p>
    <w:p w14:paraId="2CAEDA4E" w14:textId="77777777" w:rsidR="00116006" w:rsidRDefault="00935A10">
      <w:pPr>
        <w:spacing w:after="0" w:line="240" w:lineRule="auto"/>
        <w:rPr>
          <w:rFonts w:ascii="Arial" w:eastAsia="Arial" w:hAnsi="Arial" w:cs="Arial"/>
          <w:color w:val="000000"/>
          <w:sz w:val="23"/>
        </w:rPr>
      </w:pPr>
      <w:r>
        <w:rPr>
          <w:rFonts w:ascii="Arial" w:eastAsia="Arial" w:hAnsi="Arial" w:cs="Arial"/>
          <w:color w:val="000000"/>
          <w:sz w:val="23"/>
        </w:rPr>
        <w:tab/>
      </w:r>
      <w:r>
        <w:rPr>
          <w:rFonts w:ascii="Arial" w:eastAsia="Arial" w:hAnsi="Arial" w:cs="Arial"/>
          <w:color w:val="000000"/>
          <w:sz w:val="23"/>
        </w:rPr>
        <w:tab/>
        <w:t>- Tester les cartes optoélectroniques</w:t>
      </w:r>
    </w:p>
    <w:p w14:paraId="088AE639" w14:textId="56FB9D88" w:rsidR="00116006" w:rsidRPr="00746B7B" w:rsidRDefault="00935A10">
      <w:pPr>
        <w:spacing w:after="0" w:line="240" w:lineRule="auto"/>
        <w:rPr>
          <w:rFonts w:ascii="Arial" w:eastAsia="Arial" w:hAnsi="Arial" w:cs="Arial"/>
          <w:color w:val="000000"/>
          <w:sz w:val="23"/>
        </w:rPr>
      </w:pPr>
      <w:r>
        <w:rPr>
          <w:rFonts w:ascii="Arial" w:eastAsia="Arial" w:hAnsi="Arial" w:cs="Arial"/>
          <w:color w:val="000000"/>
          <w:sz w:val="23"/>
        </w:rPr>
        <w:tab/>
      </w:r>
      <w:r>
        <w:rPr>
          <w:rFonts w:ascii="Arial" w:eastAsia="Arial" w:hAnsi="Arial" w:cs="Arial"/>
          <w:color w:val="000000"/>
          <w:sz w:val="23"/>
        </w:rPr>
        <w:tab/>
        <w:t>- Faire le suivi des cartes en retour des clients</w:t>
      </w:r>
    </w:p>
    <w:p w14:paraId="53AEBDF2" w14:textId="77777777" w:rsidR="00116006" w:rsidRPr="00746B7B" w:rsidRDefault="00116006">
      <w:pPr>
        <w:spacing w:after="0" w:line="240" w:lineRule="auto"/>
        <w:rPr>
          <w:rFonts w:ascii="Arial" w:eastAsia="Arial" w:hAnsi="Arial" w:cs="Arial"/>
          <w:bCs/>
          <w:color w:val="000000"/>
          <w:sz w:val="23"/>
        </w:rPr>
      </w:pPr>
    </w:p>
    <w:p w14:paraId="71B9D151" w14:textId="77777777" w:rsidR="00116006" w:rsidRDefault="00935A10">
      <w:pPr>
        <w:spacing w:after="0" w:line="240" w:lineRule="auto"/>
        <w:rPr>
          <w:rFonts w:ascii="Arial" w:eastAsia="Arial" w:hAnsi="Arial" w:cs="Arial"/>
          <w:color w:val="000000"/>
          <w:sz w:val="23"/>
        </w:rPr>
      </w:pPr>
      <w:r>
        <w:rPr>
          <w:rFonts w:ascii="Arial" w:eastAsia="Arial" w:hAnsi="Arial" w:cs="Arial"/>
          <w:b/>
          <w:color w:val="000000"/>
          <w:sz w:val="23"/>
        </w:rPr>
        <w:t xml:space="preserve">Technologue Physique </w:t>
      </w:r>
      <w:r>
        <w:rPr>
          <w:rFonts w:ascii="Arial" w:eastAsia="Arial" w:hAnsi="Arial" w:cs="Arial"/>
          <w:b/>
          <w:color w:val="000000"/>
          <w:sz w:val="23"/>
        </w:rPr>
        <w:tab/>
      </w:r>
      <w:r>
        <w:rPr>
          <w:rFonts w:ascii="Arial" w:eastAsia="Arial" w:hAnsi="Arial" w:cs="Arial"/>
          <w:b/>
          <w:color w:val="000000"/>
          <w:sz w:val="23"/>
        </w:rPr>
        <w:tab/>
      </w:r>
      <w:r>
        <w:rPr>
          <w:rFonts w:ascii="Arial" w:eastAsia="Arial" w:hAnsi="Arial" w:cs="Arial"/>
          <w:b/>
          <w:color w:val="000000"/>
          <w:sz w:val="23"/>
        </w:rPr>
        <w:tab/>
      </w:r>
      <w:r>
        <w:rPr>
          <w:rFonts w:ascii="Arial" w:eastAsia="Arial" w:hAnsi="Arial" w:cs="Arial"/>
          <w:b/>
          <w:color w:val="000000"/>
          <w:sz w:val="23"/>
        </w:rPr>
        <w:tab/>
      </w:r>
      <w:r>
        <w:rPr>
          <w:rFonts w:ascii="Arial" w:eastAsia="Arial" w:hAnsi="Arial" w:cs="Arial"/>
          <w:b/>
          <w:color w:val="000000"/>
          <w:sz w:val="23"/>
        </w:rPr>
        <w:tab/>
      </w:r>
      <w:r>
        <w:rPr>
          <w:rFonts w:ascii="Arial" w:eastAsia="Arial" w:hAnsi="Arial" w:cs="Arial"/>
          <w:b/>
          <w:color w:val="000000"/>
          <w:sz w:val="23"/>
        </w:rPr>
        <w:tab/>
      </w:r>
      <w:r>
        <w:rPr>
          <w:rFonts w:ascii="Arial" w:eastAsia="Arial" w:hAnsi="Arial" w:cs="Arial"/>
          <w:b/>
          <w:color w:val="000000"/>
          <w:sz w:val="23"/>
        </w:rPr>
        <w:tab/>
      </w:r>
      <w:r>
        <w:rPr>
          <w:rFonts w:ascii="Arial" w:eastAsia="Arial" w:hAnsi="Arial" w:cs="Arial"/>
          <w:b/>
          <w:color w:val="000000"/>
          <w:sz w:val="23"/>
        </w:rPr>
        <w:tab/>
      </w:r>
      <w:r>
        <w:rPr>
          <w:rFonts w:ascii="Arial" w:eastAsia="Arial" w:hAnsi="Arial" w:cs="Arial"/>
          <w:b/>
          <w:color w:val="000000"/>
          <w:sz w:val="23"/>
        </w:rPr>
        <w:tab/>
      </w:r>
      <w:r>
        <w:rPr>
          <w:rFonts w:ascii="Arial" w:eastAsia="Arial" w:hAnsi="Arial" w:cs="Arial"/>
          <w:b/>
          <w:color w:val="000000"/>
          <w:sz w:val="23"/>
        </w:rPr>
        <w:tab/>
      </w:r>
      <w:r>
        <w:rPr>
          <w:rFonts w:ascii="Arial" w:eastAsia="Arial" w:hAnsi="Arial" w:cs="Arial"/>
          <w:color w:val="000000"/>
          <w:sz w:val="23"/>
        </w:rPr>
        <w:t>1998</w:t>
      </w:r>
    </w:p>
    <w:p w14:paraId="009FF98E" w14:textId="77777777" w:rsidR="00116006" w:rsidRDefault="00935A10">
      <w:pPr>
        <w:spacing w:after="0" w:line="240" w:lineRule="auto"/>
        <w:rPr>
          <w:rFonts w:ascii="Arial" w:eastAsia="Arial" w:hAnsi="Arial" w:cs="Arial"/>
          <w:color w:val="000000"/>
          <w:sz w:val="23"/>
        </w:rPr>
      </w:pPr>
      <w:r>
        <w:rPr>
          <w:rFonts w:ascii="Arial" w:eastAsia="Arial" w:hAnsi="Arial" w:cs="Arial"/>
          <w:color w:val="000000"/>
          <w:sz w:val="23"/>
        </w:rPr>
        <w:t>Olymel-Flamingo s.e.c./l.p.</w:t>
      </w:r>
    </w:p>
    <w:p w14:paraId="14356A12" w14:textId="77777777" w:rsidR="00116006" w:rsidRDefault="00935A10">
      <w:pPr>
        <w:spacing w:after="0" w:line="240" w:lineRule="auto"/>
        <w:rPr>
          <w:rFonts w:ascii="Arial" w:eastAsia="Arial" w:hAnsi="Arial" w:cs="Arial"/>
          <w:color w:val="000000"/>
          <w:sz w:val="23"/>
        </w:rPr>
      </w:pPr>
      <w:r>
        <w:rPr>
          <w:rFonts w:ascii="Arial" w:eastAsia="Arial" w:hAnsi="Arial" w:cs="Arial"/>
          <w:color w:val="000000"/>
          <w:sz w:val="23"/>
        </w:rPr>
        <w:t>Saint-Simon (Qc)</w:t>
      </w:r>
    </w:p>
    <w:p w14:paraId="6032F1D4" w14:textId="77777777" w:rsidR="00116006" w:rsidRDefault="00935A10">
      <w:pPr>
        <w:spacing w:after="0" w:line="240" w:lineRule="auto"/>
        <w:rPr>
          <w:rFonts w:ascii="Arial" w:eastAsia="Arial" w:hAnsi="Arial" w:cs="Arial"/>
          <w:color w:val="000000"/>
          <w:sz w:val="23"/>
        </w:rPr>
      </w:pPr>
      <w:r>
        <w:rPr>
          <w:rFonts w:ascii="Arial" w:eastAsia="Arial" w:hAnsi="Arial" w:cs="Arial"/>
          <w:color w:val="000000"/>
          <w:sz w:val="23"/>
        </w:rPr>
        <w:t>Tâches:</w:t>
      </w:r>
      <w:r>
        <w:rPr>
          <w:rFonts w:ascii="Arial" w:eastAsia="Arial" w:hAnsi="Arial" w:cs="Arial"/>
          <w:color w:val="000000"/>
          <w:sz w:val="23"/>
        </w:rPr>
        <w:tab/>
        <w:t>- Entretient et ajustement du fonctionnement d’un robot (6 axes)</w:t>
      </w:r>
    </w:p>
    <w:p w14:paraId="1D744DB0" w14:textId="051EDF99" w:rsidR="00116006" w:rsidRDefault="00935A10">
      <w:pPr>
        <w:spacing w:after="0" w:line="240" w:lineRule="auto"/>
        <w:rPr>
          <w:rFonts w:ascii="Arial" w:eastAsia="Arial" w:hAnsi="Arial" w:cs="Arial"/>
          <w:color w:val="000000"/>
          <w:sz w:val="23"/>
        </w:rPr>
      </w:pPr>
      <w:r>
        <w:rPr>
          <w:rFonts w:ascii="Arial" w:eastAsia="Arial" w:hAnsi="Arial" w:cs="Arial"/>
          <w:color w:val="000000"/>
          <w:sz w:val="23"/>
        </w:rPr>
        <w:tab/>
      </w:r>
      <w:r w:rsidR="00155D05">
        <w:rPr>
          <w:rFonts w:ascii="Arial" w:eastAsia="Arial" w:hAnsi="Arial" w:cs="Arial"/>
          <w:color w:val="000000"/>
          <w:sz w:val="23"/>
        </w:rPr>
        <w:tab/>
      </w:r>
      <w:r>
        <w:rPr>
          <w:rFonts w:ascii="Arial" w:eastAsia="Arial" w:hAnsi="Arial" w:cs="Arial"/>
          <w:color w:val="000000"/>
          <w:sz w:val="23"/>
        </w:rPr>
        <w:t>- Conception et réalisation de projets technologiques</w:t>
      </w:r>
    </w:p>
    <w:p w14:paraId="11D517E1" w14:textId="0C74B020" w:rsidR="00116006" w:rsidRDefault="00935A10">
      <w:pPr>
        <w:spacing w:after="0" w:line="240" w:lineRule="auto"/>
        <w:rPr>
          <w:rFonts w:ascii="Arial" w:eastAsia="Arial" w:hAnsi="Arial" w:cs="Arial"/>
          <w:color w:val="000000"/>
          <w:sz w:val="23"/>
        </w:rPr>
      </w:pPr>
      <w:r>
        <w:rPr>
          <w:rFonts w:ascii="Arial" w:eastAsia="Arial" w:hAnsi="Arial" w:cs="Arial"/>
          <w:color w:val="000000"/>
          <w:sz w:val="23"/>
        </w:rPr>
        <w:tab/>
      </w:r>
      <w:r w:rsidR="00155D05">
        <w:rPr>
          <w:rFonts w:ascii="Arial" w:eastAsia="Arial" w:hAnsi="Arial" w:cs="Arial"/>
          <w:color w:val="000000"/>
          <w:sz w:val="23"/>
        </w:rPr>
        <w:tab/>
      </w:r>
      <w:r>
        <w:rPr>
          <w:rFonts w:ascii="Arial" w:eastAsia="Arial" w:hAnsi="Arial" w:cs="Arial"/>
          <w:color w:val="000000"/>
          <w:sz w:val="23"/>
        </w:rPr>
        <w:t>- Soutient technique de l’usine (24h/7j)</w:t>
      </w:r>
    </w:p>
    <w:p w14:paraId="3701DC65" w14:textId="4A4F9869" w:rsidR="00116006" w:rsidRDefault="00935A10">
      <w:pPr>
        <w:spacing w:after="0" w:line="240" w:lineRule="auto"/>
        <w:rPr>
          <w:rFonts w:ascii="Arial" w:eastAsia="Arial" w:hAnsi="Arial" w:cs="Arial"/>
          <w:color w:val="000000"/>
          <w:sz w:val="23"/>
        </w:rPr>
      </w:pPr>
      <w:r>
        <w:rPr>
          <w:rFonts w:ascii="Arial" w:eastAsia="Arial" w:hAnsi="Arial" w:cs="Arial"/>
          <w:color w:val="000000"/>
          <w:sz w:val="23"/>
        </w:rPr>
        <w:tab/>
      </w:r>
      <w:r w:rsidR="00155D05">
        <w:rPr>
          <w:rFonts w:ascii="Arial" w:eastAsia="Arial" w:hAnsi="Arial" w:cs="Arial"/>
          <w:color w:val="000000"/>
          <w:sz w:val="23"/>
        </w:rPr>
        <w:tab/>
      </w:r>
      <w:r>
        <w:rPr>
          <w:rFonts w:ascii="Arial" w:eastAsia="Arial" w:hAnsi="Arial" w:cs="Arial"/>
          <w:color w:val="000000"/>
          <w:sz w:val="23"/>
        </w:rPr>
        <w:t xml:space="preserve">- Effectuer </w:t>
      </w:r>
      <w:r w:rsidR="00E7306D">
        <w:rPr>
          <w:rFonts w:ascii="Arial" w:eastAsia="Arial" w:hAnsi="Arial" w:cs="Arial"/>
          <w:color w:val="000000"/>
          <w:sz w:val="23"/>
        </w:rPr>
        <w:t>s</w:t>
      </w:r>
      <w:r>
        <w:rPr>
          <w:rFonts w:ascii="Arial" w:eastAsia="Arial" w:hAnsi="Arial" w:cs="Arial"/>
          <w:color w:val="000000"/>
          <w:sz w:val="23"/>
        </w:rPr>
        <w:t>es modification</w:t>
      </w:r>
      <w:r w:rsidR="00E7306D">
        <w:rPr>
          <w:rFonts w:ascii="Arial" w:eastAsia="Arial" w:hAnsi="Arial" w:cs="Arial"/>
          <w:color w:val="000000"/>
          <w:sz w:val="23"/>
        </w:rPr>
        <w:t xml:space="preserve">, </w:t>
      </w:r>
      <w:r>
        <w:rPr>
          <w:rFonts w:ascii="Arial" w:eastAsia="Arial" w:hAnsi="Arial" w:cs="Arial"/>
          <w:color w:val="000000"/>
          <w:sz w:val="23"/>
        </w:rPr>
        <w:t>réparations</w:t>
      </w:r>
      <w:r w:rsidR="00E7306D">
        <w:rPr>
          <w:rFonts w:ascii="Arial" w:eastAsia="Arial" w:hAnsi="Arial" w:cs="Arial"/>
          <w:color w:val="000000"/>
          <w:sz w:val="23"/>
        </w:rPr>
        <w:t xml:space="preserve"> et améliorations de production</w:t>
      </w:r>
    </w:p>
    <w:p w14:paraId="5D70D75F" w14:textId="77777777" w:rsidR="00116006" w:rsidRPr="00155D05" w:rsidRDefault="00116006">
      <w:pPr>
        <w:spacing w:after="0" w:line="240" w:lineRule="auto"/>
        <w:rPr>
          <w:rFonts w:ascii="Arial" w:eastAsia="Arial" w:hAnsi="Arial" w:cs="Arial"/>
          <w:b/>
          <w:color w:val="000000"/>
          <w:sz w:val="16"/>
          <w:szCs w:val="16"/>
        </w:rPr>
      </w:pPr>
    </w:p>
    <w:p w14:paraId="4D0338B1" w14:textId="77777777" w:rsidR="00116006" w:rsidRPr="00155D05" w:rsidRDefault="00935A10">
      <w:pPr>
        <w:spacing w:after="0" w:line="240" w:lineRule="auto"/>
        <w:rPr>
          <w:rFonts w:ascii="Arial" w:eastAsia="Arial" w:hAnsi="Arial" w:cs="Arial"/>
          <w:color w:val="000000"/>
          <w:sz w:val="23"/>
          <w:lang w:val="en-CA"/>
        </w:rPr>
      </w:pPr>
      <w:r w:rsidRPr="00155D05">
        <w:rPr>
          <w:rFonts w:ascii="Arial" w:eastAsia="Arial" w:hAnsi="Arial" w:cs="Arial"/>
          <w:b/>
          <w:color w:val="000000"/>
          <w:sz w:val="23"/>
          <w:lang w:val="en-CA"/>
        </w:rPr>
        <w:t xml:space="preserve">Technicien de production </w:t>
      </w:r>
      <w:r w:rsidRPr="00155D05">
        <w:rPr>
          <w:rFonts w:ascii="Arial" w:eastAsia="Arial" w:hAnsi="Arial" w:cs="Arial"/>
          <w:b/>
          <w:color w:val="000000"/>
          <w:sz w:val="23"/>
          <w:lang w:val="en-CA"/>
        </w:rPr>
        <w:tab/>
      </w:r>
      <w:r w:rsidRPr="00155D05">
        <w:rPr>
          <w:rFonts w:ascii="Arial" w:eastAsia="Arial" w:hAnsi="Arial" w:cs="Arial"/>
          <w:b/>
          <w:color w:val="000000"/>
          <w:sz w:val="23"/>
          <w:lang w:val="en-CA"/>
        </w:rPr>
        <w:tab/>
      </w:r>
      <w:r w:rsidRPr="00155D05">
        <w:rPr>
          <w:rFonts w:ascii="Arial" w:eastAsia="Arial" w:hAnsi="Arial" w:cs="Arial"/>
          <w:b/>
          <w:color w:val="000000"/>
          <w:sz w:val="23"/>
          <w:lang w:val="en-CA"/>
        </w:rPr>
        <w:tab/>
      </w:r>
      <w:r w:rsidRPr="00155D05">
        <w:rPr>
          <w:rFonts w:ascii="Arial" w:eastAsia="Arial" w:hAnsi="Arial" w:cs="Arial"/>
          <w:b/>
          <w:color w:val="000000"/>
          <w:sz w:val="23"/>
          <w:lang w:val="en-CA"/>
        </w:rPr>
        <w:tab/>
      </w:r>
      <w:r w:rsidRPr="00155D05">
        <w:rPr>
          <w:rFonts w:ascii="Arial" w:eastAsia="Arial" w:hAnsi="Arial" w:cs="Arial"/>
          <w:b/>
          <w:color w:val="000000"/>
          <w:sz w:val="23"/>
          <w:lang w:val="en-CA"/>
        </w:rPr>
        <w:tab/>
      </w:r>
      <w:r w:rsidRPr="00155D05">
        <w:rPr>
          <w:rFonts w:ascii="Arial" w:eastAsia="Arial" w:hAnsi="Arial" w:cs="Arial"/>
          <w:b/>
          <w:color w:val="000000"/>
          <w:sz w:val="23"/>
          <w:lang w:val="en-CA"/>
        </w:rPr>
        <w:tab/>
      </w:r>
      <w:r w:rsidRPr="00155D05">
        <w:rPr>
          <w:rFonts w:ascii="Arial" w:eastAsia="Arial" w:hAnsi="Arial" w:cs="Arial"/>
          <w:b/>
          <w:color w:val="000000"/>
          <w:sz w:val="23"/>
          <w:lang w:val="en-CA"/>
        </w:rPr>
        <w:tab/>
      </w:r>
      <w:r w:rsidRPr="00155D05">
        <w:rPr>
          <w:rFonts w:ascii="Arial" w:eastAsia="Arial" w:hAnsi="Arial" w:cs="Arial"/>
          <w:b/>
          <w:color w:val="000000"/>
          <w:sz w:val="23"/>
          <w:lang w:val="en-CA"/>
        </w:rPr>
        <w:tab/>
      </w:r>
      <w:r w:rsidRPr="00155D05">
        <w:rPr>
          <w:rFonts w:ascii="Arial" w:eastAsia="Arial" w:hAnsi="Arial" w:cs="Arial"/>
          <w:b/>
          <w:color w:val="000000"/>
          <w:sz w:val="23"/>
          <w:lang w:val="en-CA"/>
        </w:rPr>
        <w:tab/>
      </w:r>
      <w:r w:rsidRPr="00155D05">
        <w:rPr>
          <w:rFonts w:ascii="Arial" w:eastAsia="Arial" w:hAnsi="Arial" w:cs="Arial"/>
          <w:color w:val="000000"/>
          <w:sz w:val="23"/>
          <w:lang w:val="en-CA"/>
        </w:rPr>
        <w:t>1997</w:t>
      </w:r>
    </w:p>
    <w:p w14:paraId="0FA2CEB2" w14:textId="77777777" w:rsidR="00116006" w:rsidRPr="00155D05" w:rsidRDefault="00935A10">
      <w:pPr>
        <w:spacing w:after="0" w:line="240" w:lineRule="auto"/>
        <w:rPr>
          <w:rFonts w:ascii="Arial" w:eastAsia="Arial" w:hAnsi="Arial" w:cs="Arial"/>
          <w:color w:val="000000"/>
          <w:sz w:val="23"/>
          <w:lang w:val="en-CA"/>
        </w:rPr>
      </w:pPr>
      <w:r w:rsidRPr="00155D05">
        <w:rPr>
          <w:rFonts w:ascii="Arial" w:eastAsia="Arial" w:hAnsi="Arial" w:cs="Arial"/>
          <w:color w:val="000000"/>
          <w:sz w:val="23"/>
          <w:lang w:val="en-CA"/>
        </w:rPr>
        <w:t>WeighPack systems (Paxiom group) inc.</w:t>
      </w:r>
    </w:p>
    <w:p w14:paraId="73E047D2" w14:textId="77777777" w:rsidR="00116006" w:rsidRDefault="00935A10">
      <w:pPr>
        <w:spacing w:after="0" w:line="240" w:lineRule="auto"/>
        <w:rPr>
          <w:rFonts w:ascii="Arial" w:eastAsia="Arial" w:hAnsi="Arial" w:cs="Arial"/>
          <w:color w:val="000000"/>
          <w:sz w:val="23"/>
        </w:rPr>
      </w:pPr>
      <w:r>
        <w:rPr>
          <w:rFonts w:ascii="Arial" w:eastAsia="Arial" w:hAnsi="Arial" w:cs="Arial"/>
          <w:color w:val="000000"/>
          <w:sz w:val="23"/>
        </w:rPr>
        <w:t>Montréal (Qc)</w:t>
      </w:r>
    </w:p>
    <w:p w14:paraId="7E30363A" w14:textId="77777777" w:rsidR="00116006" w:rsidRDefault="00935A10">
      <w:pPr>
        <w:spacing w:after="0" w:line="240" w:lineRule="auto"/>
        <w:rPr>
          <w:rFonts w:ascii="Arial" w:eastAsia="Arial" w:hAnsi="Arial" w:cs="Arial"/>
          <w:color w:val="000000"/>
          <w:sz w:val="23"/>
        </w:rPr>
      </w:pPr>
      <w:r>
        <w:rPr>
          <w:rFonts w:ascii="Arial" w:eastAsia="Arial" w:hAnsi="Arial" w:cs="Arial"/>
          <w:color w:val="000000"/>
          <w:sz w:val="23"/>
        </w:rPr>
        <w:t>Tâches:</w:t>
      </w:r>
      <w:r>
        <w:rPr>
          <w:rFonts w:ascii="Arial" w:eastAsia="Arial" w:hAnsi="Arial" w:cs="Arial"/>
          <w:color w:val="000000"/>
          <w:sz w:val="23"/>
        </w:rPr>
        <w:tab/>
        <w:t>- Déverminer des balances électroniques et ensacheuses industrielles</w:t>
      </w:r>
    </w:p>
    <w:p w14:paraId="1A9D417D" w14:textId="77777777" w:rsidR="00116006" w:rsidRDefault="00935A10">
      <w:pPr>
        <w:spacing w:after="0" w:line="240" w:lineRule="auto"/>
        <w:rPr>
          <w:rFonts w:ascii="Arial" w:eastAsia="Arial" w:hAnsi="Arial" w:cs="Arial"/>
          <w:color w:val="000000"/>
          <w:sz w:val="23"/>
        </w:rPr>
      </w:pPr>
      <w:r>
        <w:rPr>
          <w:rFonts w:ascii="Arial" w:eastAsia="Arial" w:hAnsi="Arial" w:cs="Arial"/>
          <w:color w:val="000000"/>
          <w:sz w:val="23"/>
        </w:rPr>
        <w:tab/>
      </w:r>
      <w:r>
        <w:rPr>
          <w:rFonts w:ascii="Arial" w:eastAsia="Arial" w:hAnsi="Arial" w:cs="Arial"/>
          <w:color w:val="000000"/>
          <w:sz w:val="23"/>
        </w:rPr>
        <w:tab/>
        <w:t>- Effectuer les modifications et les réparations</w:t>
      </w:r>
    </w:p>
    <w:p w14:paraId="1DE619FA" w14:textId="77777777" w:rsidR="00116006" w:rsidRDefault="00935A10">
      <w:pPr>
        <w:spacing w:after="0" w:line="240" w:lineRule="auto"/>
        <w:rPr>
          <w:rFonts w:ascii="Arial" w:eastAsia="Arial" w:hAnsi="Arial" w:cs="Arial"/>
          <w:color w:val="000000"/>
          <w:sz w:val="23"/>
        </w:rPr>
      </w:pPr>
      <w:r>
        <w:rPr>
          <w:rFonts w:ascii="Arial" w:eastAsia="Arial" w:hAnsi="Arial" w:cs="Arial"/>
          <w:color w:val="000000"/>
          <w:sz w:val="23"/>
        </w:rPr>
        <w:tab/>
      </w:r>
      <w:r>
        <w:rPr>
          <w:rFonts w:ascii="Arial" w:eastAsia="Arial" w:hAnsi="Arial" w:cs="Arial"/>
          <w:color w:val="000000"/>
          <w:sz w:val="23"/>
        </w:rPr>
        <w:tab/>
        <w:t>- Montage de panneaux de contrôle</w:t>
      </w:r>
    </w:p>
    <w:p w14:paraId="1F7F3CD3" w14:textId="77777777" w:rsidR="00116006" w:rsidRPr="00155D05" w:rsidRDefault="00116006">
      <w:pPr>
        <w:spacing w:after="0" w:line="240" w:lineRule="auto"/>
        <w:rPr>
          <w:rFonts w:ascii="Arial" w:eastAsia="Arial" w:hAnsi="Arial" w:cs="Arial"/>
          <w:b/>
          <w:color w:val="000000"/>
          <w:sz w:val="16"/>
          <w:szCs w:val="16"/>
        </w:rPr>
      </w:pPr>
    </w:p>
    <w:p w14:paraId="6F4D3C8C" w14:textId="77777777" w:rsidR="00116006" w:rsidRDefault="00935A10">
      <w:pPr>
        <w:spacing w:after="0" w:line="240" w:lineRule="auto"/>
        <w:rPr>
          <w:rFonts w:ascii="Arial" w:eastAsia="Arial" w:hAnsi="Arial" w:cs="Arial"/>
          <w:color w:val="000000"/>
          <w:sz w:val="23"/>
        </w:rPr>
      </w:pPr>
      <w:r>
        <w:rPr>
          <w:rFonts w:ascii="Arial" w:eastAsia="Arial" w:hAnsi="Arial" w:cs="Arial"/>
          <w:b/>
          <w:color w:val="000000"/>
          <w:sz w:val="23"/>
        </w:rPr>
        <w:t xml:space="preserve">Technicien en électronique </w:t>
      </w:r>
      <w:r>
        <w:rPr>
          <w:rFonts w:ascii="Arial" w:eastAsia="Arial" w:hAnsi="Arial" w:cs="Arial"/>
          <w:b/>
          <w:color w:val="000000"/>
          <w:sz w:val="23"/>
        </w:rPr>
        <w:tab/>
      </w:r>
      <w:r>
        <w:rPr>
          <w:rFonts w:ascii="Arial" w:eastAsia="Arial" w:hAnsi="Arial" w:cs="Arial"/>
          <w:b/>
          <w:color w:val="000000"/>
          <w:sz w:val="23"/>
        </w:rPr>
        <w:tab/>
      </w:r>
      <w:r>
        <w:rPr>
          <w:rFonts w:ascii="Arial" w:eastAsia="Arial" w:hAnsi="Arial" w:cs="Arial"/>
          <w:b/>
          <w:color w:val="000000"/>
          <w:sz w:val="23"/>
        </w:rPr>
        <w:tab/>
      </w:r>
      <w:r>
        <w:rPr>
          <w:rFonts w:ascii="Arial" w:eastAsia="Arial" w:hAnsi="Arial" w:cs="Arial"/>
          <w:b/>
          <w:color w:val="000000"/>
          <w:sz w:val="23"/>
        </w:rPr>
        <w:tab/>
      </w:r>
      <w:r>
        <w:rPr>
          <w:rFonts w:ascii="Arial" w:eastAsia="Arial" w:hAnsi="Arial" w:cs="Arial"/>
          <w:b/>
          <w:color w:val="000000"/>
          <w:sz w:val="23"/>
        </w:rPr>
        <w:tab/>
      </w:r>
      <w:r>
        <w:rPr>
          <w:rFonts w:ascii="Arial" w:eastAsia="Arial" w:hAnsi="Arial" w:cs="Arial"/>
          <w:b/>
          <w:color w:val="000000"/>
          <w:sz w:val="23"/>
        </w:rPr>
        <w:tab/>
      </w:r>
      <w:r>
        <w:rPr>
          <w:rFonts w:ascii="Arial" w:eastAsia="Arial" w:hAnsi="Arial" w:cs="Arial"/>
          <w:b/>
          <w:color w:val="000000"/>
          <w:sz w:val="23"/>
        </w:rPr>
        <w:tab/>
      </w:r>
      <w:r>
        <w:rPr>
          <w:rFonts w:ascii="Arial" w:eastAsia="Arial" w:hAnsi="Arial" w:cs="Arial"/>
          <w:b/>
          <w:color w:val="000000"/>
          <w:sz w:val="23"/>
        </w:rPr>
        <w:tab/>
      </w:r>
      <w:r>
        <w:rPr>
          <w:rFonts w:ascii="Arial" w:eastAsia="Arial" w:hAnsi="Arial" w:cs="Arial"/>
          <w:b/>
          <w:color w:val="000000"/>
          <w:sz w:val="23"/>
        </w:rPr>
        <w:tab/>
      </w:r>
      <w:r>
        <w:rPr>
          <w:rFonts w:ascii="Arial" w:eastAsia="Arial" w:hAnsi="Arial" w:cs="Arial"/>
          <w:color w:val="000000"/>
          <w:sz w:val="23"/>
        </w:rPr>
        <w:t>1996</w:t>
      </w:r>
    </w:p>
    <w:p w14:paraId="0118B528" w14:textId="77777777" w:rsidR="00116006" w:rsidRDefault="00935A10">
      <w:pPr>
        <w:spacing w:after="0" w:line="240" w:lineRule="auto"/>
        <w:rPr>
          <w:rFonts w:ascii="Arial" w:eastAsia="Arial" w:hAnsi="Arial" w:cs="Arial"/>
          <w:color w:val="000000"/>
          <w:sz w:val="23"/>
        </w:rPr>
      </w:pPr>
      <w:r>
        <w:rPr>
          <w:rFonts w:ascii="Arial" w:eastAsia="Arial" w:hAnsi="Arial" w:cs="Arial"/>
          <w:color w:val="000000"/>
          <w:sz w:val="23"/>
        </w:rPr>
        <w:t>CVDS inc.</w:t>
      </w:r>
    </w:p>
    <w:p w14:paraId="2BEA8165" w14:textId="77777777" w:rsidR="00116006" w:rsidRDefault="00935A10">
      <w:pPr>
        <w:spacing w:after="0" w:line="240" w:lineRule="auto"/>
        <w:rPr>
          <w:rFonts w:ascii="Arial" w:eastAsia="Arial" w:hAnsi="Arial" w:cs="Arial"/>
          <w:color w:val="000000"/>
          <w:sz w:val="23"/>
        </w:rPr>
      </w:pPr>
      <w:r>
        <w:rPr>
          <w:rFonts w:ascii="Arial" w:eastAsia="Arial" w:hAnsi="Arial" w:cs="Arial"/>
          <w:color w:val="000000"/>
          <w:sz w:val="23"/>
        </w:rPr>
        <w:t>Pointe-Claire (Qc)</w:t>
      </w:r>
    </w:p>
    <w:p w14:paraId="5E72CC91" w14:textId="77777777" w:rsidR="00116006" w:rsidRDefault="00935A10">
      <w:pPr>
        <w:spacing w:after="0" w:line="240" w:lineRule="auto"/>
        <w:rPr>
          <w:rFonts w:ascii="Arial" w:eastAsia="Arial" w:hAnsi="Arial" w:cs="Arial"/>
          <w:color w:val="000000"/>
          <w:sz w:val="23"/>
        </w:rPr>
      </w:pPr>
      <w:r>
        <w:rPr>
          <w:rFonts w:ascii="Arial" w:eastAsia="Arial" w:hAnsi="Arial" w:cs="Arial"/>
          <w:color w:val="000000"/>
          <w:sz w:val="23"/>
        </w:rPr>
        <w:t>Tâches:</w:t>
      </w:r>
      <w:r>
        <w:rPr>
          <w:rFonts w:ascii="Arial" w:eastAsia="Arial" w:hAnsi="Arial" w:cs="Arial"/>
          <w:color w:val="000000"/>
          <w:sz w:val="23"/>
        </w:rPr>
        <w:tab/>
        <w:t>- Déverminer et réparer des circuits électroniques</w:t>
      </w:r>
    </w:p>
    <w:p w14:paraId="751EC9F3" w14:textId="77777777" w:rsidR="00116006" w:rsidRDefault="00935A10">
      <w:pPr>
        <w:spacing w:after="0" w:line="240" w:lineRule="auto"/>
        <w:rPr>
          <w:rFonts w:ascii="Arial" w:eastAsia="Arial" w:hAnsi="Arial" w:cs="Arial"/>
          <w:color w:val="000000"/>
          <w:sz w:val="23"/>
        </w:rPr>
      </w:pPr>
      <w:r>
        <w:rPr>
          <w:rFonts w:ascii="Arial" w:eastAsia="Arial" w:hAnsi="Arial" w:cs="Arial"/>
          <w:color w:val="000000"/>
          <w:sz w:val="23"/>
        </w:rPr>
        <w:tab/>
      </w:r>
      <w:r>
        <w:rPr>
          <w:rFonts w:ascii="Arial" w:eastAsia="Arial" w:hAnsi="Arial" w:cs="Arial"/>
          <w:color w:val="000000"/>
          <w:sz w:val="23"/>
        </w:rPr>
        <w:tab/>
        <w:t>- Effectuer les tests sur les circuits électroniques</w:t>
      </w:r>
    </w:p>
    <w:p w14:paraId="39366DC2" w14:textId="77777777" w:rsidR="00116006" w:rsidRPr="00155D05" w:rsidRDefault="00116006">
      <w:pPr>
        <w:spacing w:after="0" w:line="240" w:lineRule="auto"/>
        <w:rPr>
          <w:rFonts w:ascii="Arial" w:eastAsia="Arial" w:hAnsi="Arial" w:cs="Arial"/>
          <w:b/>
          <w:color w:val="000000"/>
          <w:sz w:val="16"/>
          <w:szCs w:val="16"/>
        </w:rPr>
      </w:pPr>
    </w:p>
    <w:p w14:paraId="781D7654" w14:textId="77777777" w:rsidR="00116006" w:rsidRPr="00935A10" w:rsidRDefault="00935A10">
      <w:pPr>
        <w:spacing w:after="0" w:line="240" w:lineRule="auto"/>
        <w:rPr>
          <w:rFonts w:ascii="Arial" w:eastAsia="Arial" w:hAnsi="Arial" w:cs="Arial"/>
          <w:color w:val="000000"/>
          <w:sz w:val="23"/>
        </w:rPr>
      </w:pPr>
      <w:r>
        <w:rPr>
          <w:rFonts w:ascii="Arial" w:eastAsia="Arial" w:hAnsi="Arial" w:cs="Arial"/>
          <w:b/>
          <w:color w:val="000000"/>
          <w:sz w:val="23"/>
        </w:rPr>
        <w:t>Électrotechnicien</w:t>
      </w:r>
      <w:r>
        <w:rPr>
          <w:rFonts w:ascii="Arial" w:eastAsia="Arial" w:hAnsi="Arial" w:cs="Arial"/>
          <w:b/>
          <w:color w:val="000000"/>
          <w:sz w:val="23"/>
        </w:rPr>
        <w:tab/>
      </w:r>
      <w:r>
        <w:rPr>
          <w:rFonts w:ascii="Arial" w:eastAsia="Arial" w:hAnsi="Arial" w:cs="Arial"/>
          <w:color w:val="000000"/>
          <w:sz w:val="23"/>
        </w:rPr>
        <w:tab/>
      </w:r>
      <w:r>
        <w:rPr>
          <w:rFonts w:ascii="Arial" w:eastAsia="Arial" w:hAnsi="Arial" w:cs="Arial"/>
          <w:color w:val="000000"/>
          <w:sz w:val="23"/>
        </w:rPr>
        <w:tab/>
      </w:r>
      <w:r>
        <w:rPr>
          <w:rFonts w:ascii="Arial" w:eastAsia="Arial" w:hAnsi="Arial" w:cs="Arial"/>
          <w:color w:val="000000"/>
          <w:sz w:val="23"/>
        </w:rPr>
        <w:tab/>
      </w:r>
      <w:r>
        <w:rPr>
          <w:rFonts w:ascii="Arial" w:eastAsia="Arial" w:hAnsi="Arial" w:cs="Arial"/>
          <w:color w:val="000000"/>
          <w:sz w:val="23"/>
        </w:rPr>
        <w:tab/>
      </w:r>
      <w:r>
        <w:rPr>
          <w:rFonts w:ascii="Arial" w:eastAsia="Arial" w:hAnsi="Arial" w:cs="Arial"/>
          <w:color w:val="000000"/>
          <w:sz w:val="23"/>
        </w:rPr>
        <w:tab/>
      </w:r>
      <w:r>
        <w:rPr>
          <w:rFonts w:ascii="Arial" w:eastAsia="Arial" w:hAnsi="Arial" w:cs="Arial"/>
          <w:color w:val="000000"/>
          <w:sz w:val="23"/>
        </w:rPr>
        <w:tab/>
      </w:r>
      <w:r>
        <w:rPr>
          <w:rFonts w:ascii="Arial" w:eastAsia="Arial" w:hAnsi="Arial" w:cs="Arial"/>
          <w:color w:val="000000"/>
          <w:sz w:val="23"/>
        </w:rPr>
        <w:tab/>
      </w:r>
      <w:r>
        <w:rPr>
          <w:rFonts w:ascii="Arial" w:eastAsia="Arial" w:hAnsi="Arial" w:cs="Arial"/>
          <w:color w:val="000000"/>
          <w:sz w:val="23"/>
        </w:rPr>
        <w:tab/>
      </w:r>
      <w:r>
        <w:rPr>
          <w:rFonts w:ascii="Arial" w:eastAsia="Arial" w:hAnsi="Arial" w:cs="Arial"/>
          <w:color w:val="000000"/>
          <w:sz w:val="23"/>
        </w:rPr>
        <w:tab/>
      </w:r>
      <w:r>
        <w:rPr>
          <w:rFonts w:ascii="Arial" w:eastAsia="Arial" w:hAnsi="Arial" w:cs="Arial"/>
          <w:color w:val="000000"/>
          <w:sz w:val="23"/>
        </w:rPr>
        <w:tab/>
        <w:t>1995</w:t>
      </w:r>
    </w:p>
    <w:p w14:paraId="1D515FF7" w14:textId="77777777" w:rsidR="00116006" w:rsidRDefault="00935A10">
      <w:pPr>
        <w:spacing w:after="0" w:line="240" w:lineRule="auto"/>
        <w:rPr>
          <w:rFonts w:ascii="Arial" w:eastAsia="Arial" w:hAnsi="Arial" w:cs="Arial"/>
          <w:color w:val="000000"/>
          <w:sz w:val="23"/>
        </w:rPr>
      </w:pPr>
      <w:r>
        <w:rPr>
          <w:rFonts w:ascii="Arial" w:eastAsia="Arial" w:hAnsi="Arial" w:cs="Arial"/>
          <w:color w:val="000000"/>
          <w:sz w:val="23"/>
        </w:rPr>
        <w:t>GFH Design inc.</w:t>
      </w:r>
    </w:p>
    <w:p w14:paraId="55DB4C7D" w14:textId="77777777" w:rsidR="00116006" w:rsidRDefault="00935A10">
      <w:pPr>
        <w:spacing w:after="0" w:line="240" w:lineRule="auto"/>
        <w:rPr>
          <w:rFonts w:ascii="Arial" w:eastAsia="Arial" w:hAnsi="Arial" w:cs="Arial"/>
          <w:color w:val="000000"/>
          <w:sz w:val="23"/>
        </w:rPr>
      </w:pPr>
      <w:r>
        <w:rPr>
          <w:rFonts w:ascii="Arial" w:eastAsia="Arial" w:hAnsi="Arial" w:cs="Arial"/>
          <w:color w:val="000000"/>
          <w:sz w:val="23"/>
        </w:rPr>
        <w:t>Longueuil (Qc)</w:t>
      </w:r>
    </w:p>
    <w:p w14:paraId="2A964ED0" w14:textId="723FFFF2" w:rsidR="00116006" w:rsidRDefault="00935A10">
      <w:pPr>
        <w:spacing w:after="0" w:line="240" w:lineRule="auto"/>
        <w:rPr>
          <w:rFonts w:ascii="Arial" w:eastAsia="Arial" w:hAnsi="Arial" w:cs="Arial"/>
          <w:color w:val="000000"/>
          <w:sz w:val="23"/>
        </w:rPr>
      </w:pPr>
      <w:r>
        <w:rPr>
          <w:rFonts w:ascii="Arial" w:eastAsia="Arial" w:hAnsi="Arial" w:cs="Arial"/>
          <w:color w:val="000000"/>
          <w:sz w:val="23"/>
        </w:rPr>
        <w:t>Tâches:</w:t>
      </w:r>
      <w:r>
        <w:rPr>
          <w:rFonts w:ascii="Arial" w:eastAsia="Arial" w:hAnsi="Arial" w:cs="Arial"/>
          <w:color w:val="000000"/>
          <w:sz w:val="23"/>
        </w:rPr>
        <w:tab/>
        <w:t>- Déverminer et réparer des systèmes de production</w:t>
      </w:r>
    </w:p>
    <w:p w14:paraId="635A381C" w14:textId="77777777" w:rsidR="00116006" w:rsidRDefault="00935A10">
      <w:pPr>
        <w:spacing w:after="0" w:line="240" w:lineRule="auto"/>
        <w:rPr>
          <w:rFonts w:ascii="Arial" w:eastAsia="Arial" w:hAnsi="Arial" w:cs="Arial"/>
          <w:color w:val="000000"/>
          <w:sz w:val="23"/>
        </w:rPr>
      </w:pPr>
      <w:r>
        <w:rPr>
          <w:rFonts w:ascii="Arial" w:eastAsia="Arial" w:hAnsi="Arial" w:cs="Arial"/>
          <w:color w:val="000000"/>
          <w:sz w:val="23"/>
        </w:rPr>
        <w:tab/>
      </w:r>
      <w:r>
        <w:rPr>
          <w:rFonts w:ascii="Arial" w:eastAsia="Arial" w:hAnsi="Arial" w:cs="Arial"/>
          <w:color w:val="000000"/>
          <w:sz w:val="23"/>
        </w:rPr>
        <w:tab/>
        <w:t>- Montage de panneaux de contrôle</w:t>
      </w:r>
    </w:p>
    <w:p w14:paraId="17276D01" w14:textId="77777777" w:rsidR="00116006" w:rsidRPr="00155D05" w:rsidRDefault="00116006">
      <w:pPr>
        <w:spacing w:after="0" w:line="240" w:lineRule="auto"/>
        <w:rPr>
          <w:rFonts w:ascii="Arial" w:eastAsia="Arial" w:hAnsi="Arial" w:cs="Arial"/>
          <w:b/>
          <w:color w:val="000000"/>
          <w:sz w:val="16"/>
          <w:szCs w:val="16"/>
        </w:rPr>
      </w:pPr>
    </w:p>
    <w:p w14:paraId="5E8D893E" w14:textId="05D5A628" w:rsidR="00116006" w:rsidRDefault="00935A10">
      <w:pPr>
        <w:spacing w:after="0" w:line="240" w:lineRule="auto"/>
        <w:rPr>
          <w:rFonts w:ascii="Arial" w:eastAsia="Arial" w:hAnsi="Arial" w:cs="Arial"/>
          <w:color w:val="000000"/>
          <w:sz w:val="23"/>
        </w:rPr>
      </w:pPr>
      <w:r>
        <w:rPr>
          <w:rFonts w:ascii="Arial" w:eastAsia="Arial" w:hAnsi="Arial" w:cs="Arial"/>
          <w:b/>
          <w:color w:val="000000"/>
          <w:sz w:val="23"/>
        </w:rPr>
        <w:t xml:space="preserve">Consultant / Enseignant </w:t>
      </w:r>
      <w:r>
        <w:rPr>
          <w:rFonts w:ascii="Arial" w:eastAsia="Arial" w:hAnsi="Arial" w:cs="Arial"/>
          <w:b/>
          <w:color w:val="000000"/>
          <w:sz w:val="23"/>
        </w:rPr>
        <w:tab/>
      </w:r>
      <w:r>
        <w:rPr>
          <w:rFonts w:ascii="Arial" w:eastAsia="Arial" w:hAnsi="Arial" w:cs="Arial"/>
          <w:b/>
          <w:color w:val="000000"/>
          <w:sz w:val="23"/>
        </w:rPr>
        <w:tab/>
      </w:r>
      <w:r>
        <w:rPr>
          <w:rFonts w:ascii="Arial" w:eastAsia="Arial" w:hAnsi="Arial" w:cs="Arial"/>
          <w:b/>
          <w:color w:val="000000"/>
          <w:sz w:val="23"/>
        </w:rPr>
        <w:tab/>
      </w:r>
      <w:r>
        <w:rPr>
          <w:rFonts w:ascii="Arial" w:eastAsia="Arial" w:hAnsi="Arial" w:cs="Arial"/>
          <w:b/>
          <w:color w:val="000000"/>
          <w:sz w:val="23"/>
        </w:rPr>
        <w:tab/>
      </w:r>
      <w:r>
        <w:rPr>
          <w:rFonts w:ascii="Arial" w:eastAsia="Arial" w:hAnsi="Arial" w:cs="Arial"/>
          <w:b/>
          <w:color w:val="000000"/>
          <w:sz w:val="23"/>
        </w:rPr>
        <w:tab/>
      </w:r>
      <w:r>
        <w:rPr>
          <w:rFonts w:ascii="Arial" w:eastAsia="Arial" w:hAnsi="Arial" w:cs="Arial"/>
          <w:b/>
          <w:color w:val="000000"/>
          <w:sz w:val="23"/>
        </w:rPr>
        <w:tab/>
      </w:r>
      <w:r>
        <w:rPr>
          <w:rFonts w:ascii="Arial" w:eastAsia="Arial" w:hAnsi="Arial" w:cs="Arial"/>
          <w:b/>
          <w:color w:val="000000"/>
          <w:sz w:val="23"/>
        </w:rPr>
        <w:tab/>
      </w:r>
      <w:r>
        <w:rPr>
          <w:rFonts w:ascii="Arial" w:eastAsia="Arial" w:hAnsi="Arial" w:cs="Arial"/>
          <w:b/>
          <w:color w:val="000000"/>
          <w:sz w:val="23"/>
        </w:rPr>
        <w:tab/>
      </w:r>
      <w:r>
        <w:rPr>
          <w:rFonts w:ascii="Arial" w:eastAsia="Arial" w:hAnsi="Arial" w:cs="Arial"/>
          <w:b/>
          <w:color w:val="000000"/>
          <w:sz w:val="23"/>
        </w:rPr>
        <w:tab/>
      </w:r>
      <w:r>
        <w:rPr>
          <w:rFonts w:ascii="Arial" w:eastAsia="Arial" w:hAnsi="Arial" w:cs="Arial"/>
          <w:b/>
          <w:color w:val="000000"/>
          <w:sz w:val="23"/>
        </w:rPr>
        <w:tab/>
      </w:r>
      <w:r>
        <w:rPr>
          <w:rFonts w:ascii="Arial" w:eastAsia="Arial" w:hAnsi="Arial" w:cs="Arial"/>
          <w:color w:val="000000"/>
          <w:sz w:val="23"/>
        </w:rPr>
        <w:t>199</w:t>
      </w:r>
      <w:r w:rsidR="00FF5F76">
        <w:rPr>
          <w:rFonts w:ascii="Arial" w:eastAsia="Arial" w:hAnsi="Arial" w:cs="Arial"/>
          <w:color w:val="000000"/>
          <w:sz w:val="23"/>
        </w:rPr>
        <w:t>4</w:t>
      </w:r>
    </w:p>
    <w:p w14:paraId="76D6ED1B" w14:textId="77777777" w:rsidR="00116006" w:rsidRDefault="00935A10">
      <w:pPr>
        <w:spacing w:after="0" w:line="240" w:lineRule="auto"/>
        <w:rPr>
          <w:rFonts w:ascii="Arial" w:eastAsia="Arial" w:hAnsi="Arial" w:cs="Arial"/>
          <w:color w:val="000000"/>
          <w:sz w:val="23"/>
        </w:rPr>
      </w:pPr>
      <w:r>
        <w:rPr>
          <w:rFonts w:ascii="Arial" w:eastAsia="Arial" w:hAnsi="Arial" w:cs="Arial"/>
          <w:color w:val="000000"/>
          <w:sz w:val="23"/>
        </w:rPr>
        <w:t>Acacia enr.</w:t>
      </w:r>
    </w:p>
    <w:p w14:paraId="2E531FFE" w14:textId="77777777" w:rsidR="00116006" w:rsidRDefault="00935A10">
      <w:pPr>
        <w:spacing w:after="0" w:line="240" w:lineRule="auto"/>
        <w:rPr>
          <w:rFonts w:ascii="Arial" w:eastAsia="Arial" w:hAnsi="Arial" w:cs="Arial"/>
          <w:color w:val="000000"/>
          <w:sz w:val="23"/>
        </w:rPr>
      </w:pPr>
      <w:r>
        <w:rPr>
          <w:rFonts w:ascii="Arial" w:eastAsia="Arial" w:hAnsi="Arial" w:cs="Arial"/>
          <w:color w:val="000000"/>
          <w:sz w:val="23"/>
        </w:rPr>
        <w:t>Sainte-Rosalie (Qc)</w:t>
      </w:r>
    </w:p>
    <w:p w14:paraId="45FF1E6D" w14:textId="77777777" w:rsidR="00116006" w:rsidRDefault="00935A10">
      <w:pPr>
        <w:spacing w:after="0" w:line="240" w:lineRule="auto"/>
        <w:rPr>
          <w:rFonts w:ascii="Arial" w:eastAsia="Arial" w:hAnsi="Arial" w:cs="Arial"/>
          <w:color w:val="000000"/>
          <w:sz w:val="23"/>
        </w:rPr>
      </w:pPr>
      <w:r>
        <w:rPr>
          <w:rFonts w:ascii="Arial" w:eastAsia="Arial" w:hAnsi="Arial" w:cs="Arial"/>
          <w:color w:val="000000"/>
          <w:sz w:val="23"/>
        </w:rPr>
        <w:t>Tâches:</w:t>
      </w:r>
      <w:r>
        <w:rPr>
          <w:rFonts w:ascii="Arial" w:eastAsia="Arial" w:hAnsi="Arial" w:cs="Arial"/>
          <w:color w:val="000000"/>
          <w:sz w:val="23"/>
        </w:rPr>
        <w:tab/>
        <w:t>- Enseigner et Soumettre des rapports</w:t>
      </w:r>
    </w:p>
    <w:p w14:paraId="673F1C8E" w14:textId="77777777" w:rsidR="00116006" w:rsidRDefault="00935A10">
      <w:pPr>
        <w:spacing w:after="0" w:line="240" w:lineRule="auto"/>
        <w:rPr>
          <w:rFonts w:ascii="Arial" w:eastAsia="Arial" w:hAnsi="Arial" w:cs="Arial"/>
          <w:color w:val="000000"/>
          <w:sz w:val="23"/>
        </w:rPr>
      </w:pPr>
      <w:r>
        <w:rPr>
          <w:rFonts w:ascii="Arial" w:eastAsia="Arial" w:hAnsi="Arial" w:cs="Arial"/>
          <w:color w:val="000000"/>
          <w:sz w:val="23"/>
        </w:rPr>
        <w:tab/>
      </w:r>
      <w:r>
        <w:rPr>
          <w:rFonts w:ascii="Arial" w:eastAsia="Arial" w:hAnsi="Arial" w:cs="Arial"/>
          <w:color w:val="000000"/>
          <w:sz w:val="23"/>
        </w:rPr>
        <w:tab/>
        <w:t>- Définir les contenus</w:t>
      </w:r>
    </w:p>
    <w:p w14:paraId="7B374F12" w14:textId="77777777" w:rsidR="00116006" w:rsidRDefault="00935A10">
      <w:pPr>
        <w:spacing w:after="0" w:line="240" w:lineRule="auto"/>
        <w:rPr>
          <w:rFonts w:ascii="Arial" w:eastAsia="Arial" w:hAnsi="Arial" w:cs="Arial"/>
          <w:color w:val="000000"/>
          <w:sz w:val="23"/>
        </w:rPr>
      </w:pPr>
      <w:r>
        <w:rPr>
          <w:rFonts w:ascii="Arial" w:eastAsia="Arial" w:hAnsi="Arial" w:cs="Arial"/>
          <w:color w:val="000000"/>
          <w:sz w:val="23"/>
        </w:rPr>
        <w:tab/>
      </w:r>
      <w:r>
        <w:rPr>
          <w:rFonts w:ascii="Arial" w:eastAsia="Arial" w:hAnsi="Arial" w:cs="Arial"/>
          <w:color w:val="000000"/>
          <w:sz w:val="23"/>
        </w:rPr>
        <w:tab/>
        <w:t>- Monter les cours</w:t>
      </w:r>
    </w:p>
    <w:p w14:paraId="13E15D6D" w14:textId="77777777" w:rsidR="00116006" w:rsidRDefault="00935A10">
      <w:pPr>
        <w:spacing w:after="0" w:line="240" w:lineRule="auto"/>
        <w:rPr>
          <w:rFonts w:ascii="Arial" w:eastAsia="Arial" w:hAnsi="Arial" w:cs="Arial"/>
          <w:color w:val="000000"/>
          <w:sz w:val="23"/>
        </w:rPr>
      </w:pPr>
      <w:r>
        <w:rPr>
          <w:rFonts w:ascii="Arial" w:eastAsia="Arial" w:hAnsi="Arial" w:cs="Arial"/>
          <w:color w:val="000000"/>
          <w:sz w:val="23"/>
        </w:rPr>
        <w:tab/>
      </w:r>
      <w:r>
        <w:rPr>
          <w:rFonts w:ascii="Arial" w:eastAsia="Arial" w:hAnsi="Arial" w:cs="Arial"/>
          <w:color w:val="000000"/>
          <w:sz w:val="23"/>
        </w:rPr>
        <w:tab/>
        <w:t>- Évaluer les élèves</w:t>
      </w:r>
    </w:p>
    <w:p w14:paraId="47C9EA0D" w14:textId="77777777" w:rsidR="00116006" w:rsidRDefault="00935A10">
      <w:pPr>
        <w:spacing w:after="0" w:line="240" w:lineRule="auto"/>
        <w:rPr>
          <w:rFonts w:ascii="Arial" w:eastAsia="Arial" w:hAnsi="Arial" w:cs="Arial"/>
          <w:color w:val="000000"/>
          <w:sz w:val="23"/>
        </w:rPr>
      </w:pPr>
      <w:r>
        <w:rPr>
          <w:rFonts w:ascii="Arial" w:eastAsia="Arial" w:hAnsi="Arial" w:cs="Arial"/>
          <w:color w:val="000000"/>
          <w:sz w:val="23"/>
        </w:rPr>
        <w:tab/>
      </w:r>
      <w:r>
        <w:rPr>
          <w:rFonts w:ascii="Arial" w:eastAsia="Arial" w:hAnsi="Arial" w:cs="Arial"/>
          <w:color w:val="000000"/>
          <w:sz w:val="23"/>
        </w:rPr>
        <w:tab/>
        <w:t>- Superviser les projets</w:t>
      </w:r>
    </w:p>
    <w:p w14:paraId="2824CB31" w14:textId="77777777" w:rsidR="00116006" w:rsidRPr="00155D05" w:rsidRDefault="00116006">
      <w:pPr>
        <w:spacing w:after="0" w:line="240" w:lineRule="auto"/>
        <w:rPr>
          <w:rFonts w:ascii="Arial" w:eastAsia="Arial" w:hAnsi="Arial" w:cs="Arial"/>
          <w:b/>
          <w:color w:val="000000"/>
          <w:sz w:val="16"/>
          <w:szCs w:val="16"/>
        </w:rPr>
      </w:pPr>
    </w:p>
    <w:p w14:paraId="4C8BAB4A" w14:textId="77777777" w:rsidR="00935A10" w:rsidRPr="00155D05" w:rsidRDefault="00935A10">
      <w:pPr>
        <w:spacing w:after="0" w:line="240" w:lineRule="auto"/>
        <w:rPr>
          <w:rFonts w:ascii="Arial" w:eastAsia="Arial" w:hAnsi="Arial" w:cs="Arial"/>
          <w:b/>
          <w:color w:val="000000"/>
          <w:sz w:val="16"/>
          <w:szCs w:val="16"/>
        </w:rPr>
      </w:pPr>
    </w:p>
    <w:p w14:paraId="253706A8" w14:textId="77777777" w:rsidR="00116006" w:rsidRPr="00155D05" w:rsidRDefault="00116006">
      <w:pPr>
        <w:spacing w:after="0" w:line="240" w:lineRule="auto"/>
        <w:rPr>
          <w:rFonts w:ascii="Arial" w:eastAsia="Arial" w:hAnsi="Arial" w:cs="Arial"/>
          <w:b/>
          <w:color w:val="000000"/>
          <w:sz w:val="16"/>
          <w:szCs w:val="16"/>
        </w:rPr>
      </w:pPr>
    </w:p>
    <w:p w14:paraId="4B072D87" w14:textId="3C9F01E3" w:rsidR="00116006" w:rsidRPr="005863DF" w:rsidRDefault="00935A10">
      <w:pPr>
        <w:spacing w:after="0" w:line="240" w:lineRule="auto"/>
        <w:rPr>
          <w:rFonts w:ascii="Arial" w:eastAsia="Arial" w:hAnsi="Arial" w:cs="Arial"/>
          <w:b/>
          <w:color w:val="000000"/>
          <w:sz w:val="24"/>
          <w:szCs w:val="24"/>
          <w:lang w:val="en-CA"/>
        </w:rPr>
      </w:pPr>
      <w:r w:rsidRPr="005863DF">
        <w:rPr>
          <w:rFonts w:ascii="Arial" w:eastAsia="Arial" w:hAnsi="Arial" w:cs="Arial"/>
          <w:b/>
          <w:color w:val="000000"/>
          <w:sz w:val="24"/>
          <w:szCs w:val="24"/>
          <w:lang w:val="en-CA"/>
        </w:rPr>
        <w:t>A U T R E S</w:t>
      </w:r>
      <w:r w:rsidR="005863DF">
        <w:rPr>
          <w:rFonts w:ascii="Arial" w:eastAsia="Arial" w:hAnsi="Arial" w:cs="Arial"/>
          <w:b/>
          <w:color w:val="000000"/>
          <w:sz w:val="24"/>
          <w:szCs w:val="24"/>
          <w:lang w:val="en-CA"/>
        </w:rPr>
        <w:t xml:space="preserve">  </w:t>
      </w:r>
      <w:r w:rsidRPr="005863DF">
        <w:rPr>
          <w:rFonts w:ascii="Arial" w:eastAsia="Arial" w:hAnsi="Arial" w:cs="Arial"/>
          <w:b/>
          <w:color w:val="000000"/>
          <w:sz w:val="24"/>
          <w:szCs w:val="24"/>
          <w:lang w:val="en-CA"/>
        </w:rPr>
        <w:t xml:space="preserve"> R E N S E I G N E M E N T S</w:t>
      </w:r>
    </w:p>
    <w:p w14:paraId="6D6A6D5B" w14:textId="147CC81C" w:rsidR="00116006" w:rsidRDefault="00935A10">
      <w:pPr>
        <w:spacing w:after="0" w:line="240" w:lineRule="auto"/>
        <w:rPr>
          <w:rFonts w:ascii="Arial" w:eastAsia="Arial" w:hAnsi="Arial" w:cs="Arial"/>
          <w:color w:val="000000"/>
          <w:sz w:val="23"/>
        </w:rPr>
      </w:pPr>
      <w:r>
        <w:rPr>
          <w:rFonts w:ascii="Arial" w:eastAsia="Arial" w:hAnsi="Arial" w:cs="Arial"/>
          <w:color w:val="000000"/>
          <w:sz w:val="23"/>
        </w:rPr>
        <w:t xml:space="preserve">Qualités Professionnelles: Sérieux, professionnel, </w:t>
      </w:r>
      <w:r w:rsidR="00CB7923">
        <w:rPr>
          <w:rFonts w:ascii="Arial" w:eastAsia="Arial" w:hAnsi="Arial" w:cs="Arial"/>
          <w:color w:val="000000"/>
          <w:sz w:val="23"/>
        </w:rPr>
        <w:t xml:space="preserve">diligent, </w:t>
      </w:r>
      <w:r>
        <w:rPr>
          <w:rFonts w:ascii="Arial" w:eastAsia="Arial" w:hAnsi="Arial" w:cs="Arial"/>
          <w:color w:val="000000"/>
          <w:sz w:val="23"/>
        </w:rPr>
        <w:t>engagé, loyal, sociable, dynamique, responsable, honnête, sincère, vaillant, ponctuel</w:t>
      </w:r>
    </w:p>
    <w:p w14:paraId="1399F5AD" w14:textId="77777777" w:rsidR="00746B7B" w:rsidRPr="00746B7B" w:rsidRDefault="00746B7B">
      <w:pPr>
        <w:spacing w:after="200" w:line="276" w:lineRule="auto"/>
        <w:rPr>
          <w:rFonts w:ascii="Arial" w:eastAsia="Arial" w:hAnsi="Arial" w:cs="Arial"/>
          <w:color w:val="000000"/>
          <w:sz w:val="16"/>
          <w:szCs w:val="16"/>
        </w:rPr>
      </w:pPr>
    </w:p>
    <w:p w14:paraId="26F229AE" w14:textId="733356E8" w:rsidR="00116006" w:rsidRDefault="00935A10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Arial" w:eastAsia="Arial" w:hAnsi="Arial" w:cs="Arial"/>
          <w:color w:val="000000"/>
          <w:sz w:val="23"/>
        </w:rPr>
        <w:t>Références fournies sur demande</w:t>
      </w:r>
    </w:p>
    <w:sectPr w:rsidR="00116006" w:rsidSect="00935A10">
      <w:pgSz w:w="12240" w:h="15840"/>
      <w:pgMar w:top="720" w:right="1134" w:bottom="72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6006"/>
    <w:rsid w:val="00046DCE"/>
    <w:rsid w:val="00116006"/>
    <w:rsid w:val="00155D05"/>
    <w:rsid w:val="00224C88"/>
    <w:rsid w:val="0029116D"/>
    <w:rsid w:val="005863DF"/>
    <w:rsid w:val="006C6519"/>
    <w:rsid w:val="00707B8D"/>
    <w:rsid w:val="00720427"/>
    <w:rsid w:val="00746B7B"/>
    <w:rsid w:val="00786ED0"/>
    <w:rsid w:val="008F1095"/>
    <w:rsid w:val="00935A10"/>
    <w:rsid w:val="00987323"/>
    <w:rsid w:val="009C21CF"/>
    <w:rsid w:val="00BA29DF"/>
    <w:rsid w:val="00C171D5"/>
    <w:rsid w:val="00C550FD"/>
    <w:rsid w:val="00CB7923"/>
    <w:rsid w:val="00E7306D"/>
    <w:rsid w:val="00F947E3"/>
    <w:rsid w:val="00FF5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8E7883"/>
  <w15:docId w15:val="{E47BA1FE-40BB-4532-80BF-CFEBFC626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CA" w:eastAsia="fr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5A1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502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Yanik LD</dc:creator>
  <cp:lastModifiedBy>Yanik Landry-Ducharme</cp:lastModifiedBy>
  <cp:revision>8</cp:revision>
  <cp:lastPrinted>2024-02-11T14:42:00Z</cp:lastPrinted>
  <dcterms:created xsi:type="dcterms:W3CDTF">2026-04-19T13:54:00Z</dcterms:created>
  <dcterms:modified xsi:type="dcterms:W3CDTF">2026-04-19T14:05:00Z</dcterms:modified>
</cp:coreProperties>
</file>