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1C7" w:rsidRPr="006E2C8E" w:rsidRDefault="00182227">
      <w:pPr>
        <w:pStyle w:val="berschrift1"/>
        <w:rPr>
          <w:lang w:val="de-CH"/>
        </w:rPr>
      </w:pPr>
      <w:r>
        <w:rPr>
          <w:lang w:val="de-CH"/>
        </w:rPr>
        <w:t>Automation gestern und heute</w:t>
      </w:r>
    </w:p>
    <w:p w:rsidR="00BE51C7" w:rsidRPr="006E2C8E" w:rsidRDefault="00BE51C7">
      <w:pPr>
        <w:pStyle w:val="berschrift2"/>
        <w:rPr>
          <w:lang w:val="de-CH"/>
        </w:rPr>
      </w:pPr>
      <w:r w:rsidRPr="006E2C8E">
        <w:rPr>
          <w:lang w:val="de-CH"/>
        </w:rPr>
        <w:t>Ausgangslage</w:t>
      </w:r>
    </w:p>
    <w:p w:rsidR="00F007CF" w:rsidRPr="006E2C8E" w:rsidRDefault="0082348B" w:rsidP="00AE77C8">
      <w:pPr>
        <w:pStyle w:val="Textkrper"/>
      </w:pPr>
      <w:r w:rsidRPr="0082348B">
        <w:t xml:space="preserve">Schon sehr früh in </w:t>
      </w:r>
      <w:r w:rsidR="005270EB">
        <w:t>der</w:t>
      </w:r>
      <w:r w:rsidRPr="0082348B">
        <w:t xml:space="preserve"> Geschichte hatte der Urmensch die reine Handarbeit satt und er besorgte sich diverse Gegenstände aus der Natur zur Erleichterung seines Daseins. Diese vorgefundenen Dinge konnten seine Ansprüche kaum je befriedigen</w:t>
      </w:r>
      <w:r w:rsidR="00DD0598">
        <w:t xml:space="preserve">. Er begann die Dinge </w:t>
      </w:r>
      <w:r w:rsidRPr="0082348B">
        <w:t xml:space="preserve">zu bearbeiten und erschuf sich aus einem oder gar mehreren Teilen das erste </w:t>
      </w:r>
      <w:r w:rsidR="005270EB">
        <w:t>Gerät</w:t>
      </w:r>
      <w:r w:rsidRPr="0082348B">
        <w:t xml:space="preserve"> als künstlich hergestelltes Hilfsmittel. Das genü</w:t>
      </w:r>
      <w:r w:rsidRPr="0082348B">
        <w:t>g</w:t>
      </w:r>
      <w:r w:rsidRPr="0082348B">
        <w:t xml:space="preserve">te dem Menschen viele tausend Jahre lang. </w:t>
      </w:r>
      <w:r w:rsidR="00DD0598">
        <w:t xml:space="preserve">Später </w:t>
      </w:r>
      <w:r w:rsidRPr="0082348B">
        <w:t xml:space="preserve">konstruierte </w:t>
      </w:r>
      <w:r w:rsidR="00DD0598">
        <w:t xml:space="preserve">er </w:t>
      </w:r>
      <w:r w:rsidRPr="0082348B">
        <w:t xml:space="preserve">kunstvoll </w:t>
      </w:r>
      <w:r w:rsidR="00DD0598" w:rsidRPr="0082348B">
        <w:t xml:space="preserve">den ersten </w:t>
      </w:r>
      <w:r w:rsidR="00DD0598">
        <w:t>Apparat</w:t>
      </w:r>
      <w:r w:rsidR="00DD0598" w:rsidRPr="0082348B">
        <w:t xml:space="preserve"> </w:t>
      </w:r>
      <w:r w:rsidRPr="0082348B">
        <w:t>aus Holz und Metall</w:t>
      </w:r>
      <w:r w:rsidR="00DD0598">
        <w:t>,</w:t>
      </w:r>
      <w:r w:rsidRPr="0082348B">
        <w:t xml:space="preserve"> in Gestalt eines Gerätes mit beweglichen Teilen. D</w:t>
      </w:r>
      <w:r w:rsidR="00DD0598">
        <w:t>ieses Gerät imm</w:t>
      </w:r>
      <w:r w:rsidRPr="0082348B">
        <w:t>er mit Muskelkraft zu betreiben, wurde ihm schnell zu anstrengend</w:t>
      </w:r>
      <w:r w:rsidR="005270EB">
        <w:t>. A</w:t>
      </w:r>
      <w:r w:rsidRPr="0082348B">
        <w:t xml:space="preserve">uch seine Tiere und Sklaven hatten bald keine Lust mehr dazu, so nutzte man Fremdenergie zum Betreiben der </w:t>
      </w:r>
      <w:r w:rsidR="005270EB">
        <w:t>Maschine</w:t>
      </w:r>
      <w:r w:rsidRPr="0082348B">
        <w:t xml:space="preserve"> als Apparat mit eigenem A</w:t>
      </w:r>
      <w:r w:rsidRPr="0082348B">
        <w:t>n</w:t>
      </w:r>
      <w:r w:rsidRPr="0082348B">
        <w:t xml:space="preserve">trieb. </w:t>
      </w:r>
      <w:r w:rsidR="005270EB">
        <w:t>L</w:t>
      </w:r>
      <w:r w:rsidRPr="0082348B">
        <w:t>eider mu</w:t>
      </w:r>
      <w:r w:rsidR="005270EB">
        <w:t>ss</w:t>
      </w:r>
      <w:r w:rsidRPr="0082348B">
        <w:t xml:space="preserve">te man aber immer noch ständig dabeistehen und die Konstruktion beaufsichtigen, steuern und kontrollieren. </w:t>
      </w:r>
      <w:r w:rsidR="00DD0598">
        <w:t xml:space="preserve">Diese Arbeit </w:t>
      </w:r>
      <w:r w:rsidRPr="0082348B">
        <w:t xml:space="preserve">übernimmt heute der </w:t>
      </w:r>
      <w:r w:rsidR="005270EB">
        <w:t>Automat</w:t>
      </w:r>
      <w:r w:rsidRPr="0082348B">
        <w:t>, eine mehr oder weniger selbs</w:t>
      </w:r>
      <w:r w:rsidRPr="0082348B">
        <w:t>t</w:t>
      </w:r>
      <w:r w:rsidRPr="0082348B">
        <w:t xml:space="preserve">tätig arbeitende Maschine. Setzt man dazu noch einen </w:t>
      </w:r>
      <w:r w:rsidR="005270EB">
        <w:t>Rechner</w:t>
      </w:r>
      <w:r w:rsidRPr="0082348B">
        <w:t xml:space="preserve"> ein, so erhält man einen progra</w:t>
      </w:r>
      <w:r w:rsidRPr="0082348B">
        <w:t>m</w:t>
      </w:r>
      <w:r w:rsidRPr="0082348B">
        <w:t>mierbaren Automaten. Damit ist das Leben leicht und die Arbeit wenig geworden. Der Mensch könnte zufrieden sein.</w:t>
      </w:r>
    </w:p>
    <w:p w:rsidR="006E2C8E" w:rsidRPr="006E2C8E" w:rsidRDefault="006E2C8E" w:rsidP="00430333">
      <w:pPr>
        <w:pStyle w:val="berschrift2"/>
        <w:rPr>
          <w:lang w:val="de-CH"/>
        </w:rPr>
      </w:pPr>
      <w:r w:rsidRPr="006E2C8E">
        <w:rPr>
          <w:lang w:val="de-CH"/>
        </w:rPr>
        <w:t>Aufgabe</w:t>
      </w:r>
      <w:r w:rsidR="00EB2380">
        <w:rPr>
          <w:lang w:val="de-CH"/>
        </w:rPr>
        <w:t xml:space="preserve"> 1</w:t>
      </w:r>
    </w:p>
    <w:p w:rsidR="006E2C8E" w:rsidRDefault="006E2C8E" w:rsidP="006E2C8E">
      <w:pPr>
        <w:pStyle w:val="Textkrper"/>
      </w:pPr>
      <w:r>
        <w:rPr>
          <w:lang w:eastAsia="en-US"/>
        </w:rPr>
        <w:t>Lesen Sie die Artikel „</w:t>
      </w:r>
      <w:r w:rsidR="005270EB" w:rsidRPr="005270EB">
        <w:rPr>
          <w:lang w:eastAsia="en-US"/>
        </w:rPr>
        <w:t>Von der Handarbeit zur Automatisierung</w:t>
      </w:r>
      <w:r>
        <w:rPr>
          <w:lang w:eastAsia="en-US"/>
        </w:rPr>
        <w:t>“</w:t>
      </w:r>
      <w:r w:rsidR="005270EB">
        <w:rPr>
          <w:rStyle w:val="Funotenzeichen"/>
          <w:lang w:eastAsia="en-US"/>
        </w:rPr>
        <w:footnoteReference w:id="1"/>
      </w:r>
      <w:r w:rsidR="00F7734C">
        <w:rPr>
          <w:lang w:eastAsia="en-US"/>
        </w:rPr>
        <w:t xml:space="preserve"> [Ba02]</w:t>
      </w:r>
    </w:p>
    <w:p w:rsidR="00EB2380" w:rsidRDefault="00EB2380" w:rsidP="00EB2380">
      <w:pPr>
        <w:pStyle w:val="berschrift2"/>
        <w:rPr>
          <w:lang w:val="de-CH"/>
        </w:rPr>
      </w:pPr>
      <w:r w:rsidRPr="006E2C8E">
        <w:rPr>
          <w:lang w:val="de-CH"/>
        </w:rPr>
        <w:t>Aufgabe</w:t>
      </w:r>
      <w:r>
        <w:rPr>
          <w:lang w:val="de-CH"/>
        </w:rPr>
        <w:t xml:space="preserve"> 2</w:t>
      </w:r>
    </w:p>
    <w:p w:rsidR="007531E7" w:rsidRPr="007531E7" w:rsidRDefault="007531E7" w:rsidP="007531E7">
      <w:pPr>
        <w:rPr>
          <w:lang w:eastAsia="en-US"/>
        </w:rPr>
      </w:pPr>
      <w:r>
        <w:rPr>
          <w:lang w:eastAsia="en-US"/>
        </w:rPr>
        <w:t xml:space="preserve">Filmausschnitt aus </w:t>
      </w:r>
      <w:r w:rsidRPr="007531E7">
        <w:rPr>
          <w:i/>
          <w:lang w:eastAsia="en-US"/>
        </w:rPr>
        <w:t xml:space="preserve">Modern Times, </w:t>
      </w:r>
      <w:proofErr w:type="spellStart"/>
      <w:r w:rsidRPr="007531E7">
        <w:rPr>
          <w:i/>
          <w:lang w:eastAsia="en-US"/>
        </w:rPr>
        <w:t>Ch</w:t>
      </w:r>
      <w:proofErr w:type="spellEnd"/>
      <w:r w:rsidRPr="007531E7">
        <w:rPr>
          <w:i/>
          <w:lang w:eastAsia="en-US"/>
        </w:rPr>
        <w:t>. Chaplin 1936</w:t>
      </w:r>
      <w:r>
        <w:rPr>
          <w:lang w:eastAsia="en-US"/>
        </w:rPr>
        <w:t xml:space="preserve"> </w:t>
      </w:r>
      <w:r w:rsidR="003368DA">
        <w:rPr>
          <w:rStyle w:val="Funotenzeichen"/>
          <w:lang w:eastAsia="en-US"/>
        </w:rPr>
        <w:footnoteReference w:id="2"/>
      </w:r>
      <w:r>
        <w:rPr>
          <w:lang w:eastAsia="en-US"/>
        </w:rPr>
        <w:t>ansehen.</w:t>
      </w:r>
    </w:p>
    <w:p w:rsidR="00BC55C1" w:rsidRPr="007531E7" w:rsidRDefault="007531E7" w:rsidP="00BC55C1">
      <w:pPr>
        <w:pStyle w:val="Erklrung"/>
        <w:rPr>
          <w:b/>
        </w:rPr>
      </w:pPr>
      <w:r>
        <w:rPr>
          <w:b/>
        </w:rPr>
        <w:t xml:space="preserve">Kurzbeschrieb </w:t>
      </w:r>
      <w:r w:rsidRPr="007531E7">
        <w:rPr>
          <w:b/>
          <w:i/>
        </w:rPr>
        <w:t>Modern Times</w:t>
      </w:r>
    </w:p>
    <w:p w:rsidR="00BC55C1" w:rsidRDefault="007531E7" w:rsidP="00BC55C1">
      <w:pPr>
        <w:pStyle w:val="Erklrung"/>
      </w:pPr>
      <w:r>
        <w:t>„</w:t>
      </w:r>
      <w:r w:rsidR="00BC55C1" w:rsidRPr="00BC55C1">
        <w:t>In der Mittagspause kommt ein Ingenieur in die Fabrik und will seine neuste Erfindung vorstellen. Es handelt sich dabei um eine Maschine, die den Arbeiter bei der Arbeit am Laufband ernähren soll. Dadurch kann der Arbeiter Nahrung zu sich nehmen und in derselben Zeit seine Arbeit fortsetzen.</w:t>
      </w:r>
      <w:r>
        <w:t>“</w:t>
      </w:r>
    </w:p>
    <w:p w:rsidR="007531E7" w:rsidRDefault="007531E7" w:rsidP="007531E7">
      <w:pPr>
        <w:pStyle w:val="Textkrper"/>
      </w:pPr>
      <w:r>
        <w:t>Versuchen Sie mit Ihren Klassenkolleginnen und –</w:t>
      </w:r>
      <w:proofErr w:type="spellStart"/>
      <w:r>
        <w:t>kollegen</w:t>
      </w:r>
      <w:proofErr w:type="spellEnd"/>
      <w:r>
        <w:t xml:space="preserve"> (Vierergruppe) herauszufinden welche B</w:t>
      </w:r>
      <w:r>
        <w:t>e</w:t>
      </w:r>
      <w:r>
        <w:t>deutung und Auswirkung die verschiedenen technischen Errungenschaften auf die Gesellschaft in den folgenden Zeitepochen gehabt hat.</w:t>
      </w:r>
    </w:p>
    <w:p w:rsidR="007531E7" w:rsidRDefault="007531E7" w:rsidP="007531E7"/>
    <w:tbl>
      <w:tblPr>
        <w:tblW w:w="9135" w:type="dxa"/>
        <w:tblInd w:w="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0" w:type="dxa"/>
          <w:left w:w="60" w:type="dxa"/>
          <w:bottom w:w="60" w:type="dxa"/>
          <w:right w:w="60" w:type="dxa"/>
        </w:tblCellMar>
        <w:tblLook w:val="01E0"/>
      </w:tblPr>
      <w:tblGrid>
        <w:gridCol w:w="2396"/>
        <w:gridCol w:w="6739"/>
      </w:tblGrid>
      <w:tr w:rsidR="00EB2380" w:rsidTr="00F12D6B">
        <w:tc>
          <w:tcPr>
            <w:tcW w:w="2396" w:type="dxa"/>
          </w:tcPr>
          <w:p w:rsidR="00EB2380" w:rsidRDefault="00EB2380" w:rsidP="00B73478">
            <w:pPr>
              <w:pStyle w:val="TabelleTitel"/>
            </w:pPr>
            <w:r>
              <w:t>Zeiepoche</w:t>
            </w:r>
          </w:p>
        </w:tc>
        <w:tc>
          <w:tcPr>
            <w:tcW w:w="6739" w:type="dxa"/>
          </w:tcPr>
          <w:p w:rsidR="00EB2380" w:rsidRDefault="00F12D6B" w:rsidP="00B73478">
            <w:pPr>
              <w:pStyle w:val="TabelleText"/>
            </w:pPr>
            <w:r>
              <w:t>18. Jahrhundert</w:t>
            </w:r>
          </w:p>
        </w:tc>
      </w:tr>
      <w:tr w:rsidR="00EB2380" w:rsidTr="00F12D6B">
        <w:tc>
          <w:tcPr>
            <w:tcW w:w="2396" w:type="dxa"/>
          </w:tcPr>
          <w:p w:rsidR="00EB2380" w:rsidRDefault="00F12D6B" w:rsidP="00B73478">
            <w:pPr>
              <w:pStyle w:val="TabelleTitel"/>
            </w:pPr>
            <w:r>
              <w:t>Erfindung</w:t>
            </w:r>
          </w:p>
        </w:tc>
        <w:tc>
          <w:tcPr>
            <w:tcW w:w="6739" w:type="dxa"/>
          </w:tcPr>
          <w:p w:rsidR="00EB2380" w:rsidRDefault="00EB2380" w:rsidP="00B73478">
            <w:pPr>
              <w:pStyle w:val="TabelleText"/>
            </w:pPr>
            <w:r>
              <w:t>Dampfmaschine</w:t>
            </w:r>
          </w:p>
        </w:tc>
      </w:tr>
      <w:tr w:rsidR="00EB2380" w:rsidTr="00F12D6B">
        <w:tc>
          <w:tcPr>
            <w:tcW w:w="2396" w:type="dxa"/>
          </w:tcPr>
          <w:p w:rsidR="00EB2380" w:rsidRDefault="00EB2380" w:rsidP="00B73478">
            <w:pPr>
              <w:pStyle w:val="TabelleTitel"/>
            </w:pPr>
            <w:r>
              <w:t>Bedeutung und Auswirkung</w:t>
            </w:r>
          </w:p>
        </w:tc>
        <w:tc>
          <w:tcPr>
            <w:tcW w:w="6739"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EB2380" w:rsidRPr="006E2C8E" w:rsidTr="00BD07A2">
              <w:tc>
                <w:tcPr>
                  <w:tcW w:w="232" w:type="dxa"/>
                </w:tcPr>
                <w:p w:rsidR="00EB2380" w:rsidRPr="006E2C8E" w:rsidRDefault="00EB5694" w:rsidP="00B73478">
                  <w:pPr>
                    <w:rPr>
                      <w:szCs w:val="20"/>
                    </w:rPr>
                  </w:pPr>
                  <w:r w:rsidRPr="00EB5694">
                    <w:rPr>
                      <w:noProof/>
                      <w:lang w:val="de-DE" w:eastAsia="en-US"/>
                    </w:rPr>
                    <w:pict>
                      <v:shapetype id="_x0000_t202" coordsize="21600,21600" o:spt="202" path="m,l,21600r21600,l21600,xe">
                        <v:stroke joinstyle="miter"/>
                        <v:path gradientshapeok="t" o:connecttype="rect"/>
                      </v:shapetype>
                      <v:shape id="_x0000_s1086" type="#_x0000_t202" style="position:absolute;margin-left:.65pt;margin-top:6.8pt;width:314.3pt;height:44.15pt;z-index:251660288;mso-height-percent:200;mso-position-horizontal-relative:text;mso-position-vertical-relative:text;mso-height-percent:200;mso-width-relative:margin;mso-height-relative:margin" strokecolor="#0070c0">
                        <v:textbox style="mso-fit-shape-to-text:t">
                          <w:txbxContent>
                            <w:p w:rsidR="00856840" w:rsidRPr="00856840" w:rsidRDefault="00856840" w:rsidP="00856840">
                              <w:pPr>
                                <w:pStyle w:val="Einzug1"/>
                                <w:rPr>
                                  <w:color w:val="0070C0"/>
                                </w:rPr>
                              </w:pPr>
                              <w:r w:rsidRPr="00856840">
                                <w:rPr>
                                  <w:color w:val="0070C0"/>
                                </w:rPr>
                                <w:t>Ersatz menschlicher und tierischer Arbeitskraft</w:t>
                              </w:r>
                            </w:p>
                            <w:p w:rsidR="00856840" w:rsidRPr="00856840" w:rsidRDefault="00856840" w:rsidP="00856840">
                              <w:pPr>
                                <w:pStyle w:val="Einzug1"/>
                                <w:rPr>
                                  <w:color w:val="0070C0"/>
                                </w:rPr>
                              </w:pPr>
                              <w:r w:rsidRPr="00856840">
                                <w:rPr>
                                  <w:color w:val="0070C0"/>
                                </w:rPr>
                                <w:t>Massenproduktion in großen Fabrikhallen</w:t>
                              </w:r>
                            </w:p>
                            <w:p w:rsidR="00856840" w:rsidRPr="00856840" w:rsidRDefault="00856840" w:rsidP="00856840">
                              <w:pPr>
                                <w:pStyle w:val="Einzug1"/>
                                <w:rPr>
                                  <w:color w:val="0070C0"/>
                                </w:rPr>
                              </w:pPr>
                              <w:r w:rsidRPr="00856840">
                                <w:rPr>
                                  <w:color w:val="0070C0"/>
                                </w:rPr>
                                <w:t>Räumliche Trennung von Wohnen und Arbeiten</w:t>
                              </w:r>
                            </w:p>
                          </w:txbxContent>
                        </v:textbox>
                      </v:shape>
                    </w:pict>
                  </w: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6"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r>
            <w:tr w:rsidR="00EB2380" w:rsidRPr="006E2C8E" w:rsidTr="00BD07A2">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6"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r>
            <w:tr w:rsidR="00EB2380" w:rsidRPr="006E2C8E" w:rsidTr="00BD07A2">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6"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r>
            <w:tr w:rsidR="00F12D6B" w:rsidRPr="006E2C8E" w:rsidTr="00BD07A2">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EB2380" w:rsidRPr="006E2C8E" w:rsidTr="00BD07A2">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6"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c>
                <w:tcPr>
                  <w:tcW w:w="232" w:type="dxa"/>
                </w:tcPr>
                <w:p w:rsidR="00EB2380" w:rsidRPr="006E2C8E" w:rsidRDefault="00EB2380" w:rsidP="00B73478">
                  <w:pPr>
                    <w:rPr>
                      <w:szCs w:val="20"/>
                    </w:rPr>
                  </w:pPr>
                </w:p>
              </w:tc>
            </w:tr>
          </w:tbl>
          <w:p w:rsidR="00EB2380" w:rsidRDefault="00EB2380" w:rsidP="00B73478">
            <w:pPr>
              <w:pStyle w:val="TabelleText"/>
            </w:pPr>
          </w:p>
        </w:tc>
      </w:tr>
    </w:tbl>
    <w:p w:rsidR="00F12D6B" w:rsidRDefault="00F12D6B" w:rsidP="007531E7"/>
    <w:tbl>
      <w:tblPr>
        <w:tblW w:w="9135" w:type="dxa"/>
        <w:tblInd w:w="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0" w:type="dxa"/>
          <w:left w:w="60" w:type="dxa"/>
          <w:bottom w:w="60" w:type="dxa"/>
          <w:right w:w="60" w:type="dxa"/>
        </w:tblCellMar>
        <w:tblLook w:val="01E0"/>
      </w:tblPr>
      <w:tblGrid>
        <w:gridCol w:w="2396"/>
        <w:gridCol w:w="6739"/>
      </w:tblGrid>
      <w:tr w:rsidR="00F12D6B" w:rsidTr="00B73478">
        <w:tc>
          <w:tcPr>
            <w:tcW w:w="2396" w:type="dxa"/>
          </w:tcPr>
          <w:p w:rsidR="00F12D6B" w:rsidRDefault="00F12D6B" w:rsidP="00B73478">
            <w:pPr>
              <w:pStyle w:val="TabelleTitel"/>
            </w:pPr>
            <w:r>
              <w:t>Zeiepoche</w:t>
            </w:r>
          </w:p>
        </w:tc>
        <w:tc>
          <w:tcPr>
            <w:tcW w:w="6739" w:type="dxa"/>
          </w:tcPr>
          <w:p w:rsidR="00F12D6B" w:rsidRDefault="00F12D6B" w:rsidP="00B73478">
            <w:pPr>
              <w:pStyle w:val="TabelleText"/>
            </w:pPr>
            <w:r>
              <w:t>19. Jahrhunder</w:t>
            </w:r>
          </w:p>
        </w:tc>
      </w:tr>
      <w:tr w:rsidR="00F12D6B" w:rsidTr="00B73478">
        <w:tc>
          <w:tcPr>
            <w:tcW w:w="2396" w:type="dxa"/>
          </w:tcPr>
          <w:p w:rsidR="00F12D6B" w:rsidRDefault="00F12D6B" w:rsidP="00B73478">
            <w:pPr>
              <w:pStyle w:val="TabelleTitel"/>
            </w:pPr>
            <w:r>
              <w:t>Erfindung</w:t>
            </w:r>
          </w:p>
        </w:tc>
        <w:tc>
          <w:tcPr>
            <w:tcW w:w="6739" w:type="dxa"/>
          </w:tcPr>
          <w:p w:rsidR="00F12D6B" w:rsidRDefault="00F12D6B" w:rsidP="00B73478">
            <w:pPr>
              <w:pStyle w:val="TabelleText"/>
            </w:pPr>
            <w:r>
              <w:t>Elektrizität</w:t>
            </w:r>
          </w:p>
        </w:tc>
      </w:tr>
      <w:tr w:rsidR="00F12D6B" w:rsidTr="00B73478">
        <w:tc>
          <w:tcPr>
            <w:tcW w:w="2396" w:type="dxa"/>
          </w:tcPr>
          <w:p w:rsidR="00F12D6B" w:rsidRDefault="00F12D6B" w:rsidP="00B73478">
            <w:pPr>
              <w:pStyle w:val="TabelleTitel"/>
            </w:pPr>
            <w:r>
              <w:t>Bedeutung und Auswirkung</w:t>
            </w:r>
          </w:p>
        </w:tc>
        <w:tc>
          <w:tcPr>
            <w:tcW w:w="6739"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F12D6B" w:rsidRPr="006E2C8E" w:rsidTr="00B73478">
              <w:tc>
                <w:tcPr>
                  <w:tcW w:w="232" w:type="dxa"/>
                </w:tcPr>
                <w:p w:rsidR="00F12D6B" w:rsidRPr="006E2C8E" w:rsidRDefault="00EB5694" w:rsidP="00B73478">
                  <w:pPr>
                    <w:rPr>
                      <w:szCs w:val="20"/>
                    </w:rPr>
                  </w:pPr>
                  <w:r w:rsidRPr="00EB5694">
                    <w:rPr>
                      <w:noProof/>
                      <w:lang w:eastAsia="de-CH"/>
                    </w:rPr>
                    <w:pict>
                      <v:shape id="_x0000_s1087" type="#_x0000_t202" style="position:absolute;margin-left:.65pt;margin-top:6.95pt;width:314.3pt;height:44.15pt;z-index:251661312;mso-height-percent:200;mso-position-horizontal-relative:text;mso-position-vertical-relative:text;mso-height-percent:200;mso-width-relative:margin;mso-height-relative:margin" strokecolor="#0070c0">
                        <v:textbox style="mso-fit-shape-to-text:t">
                          <w:txbxContent>
                            <w:p w:rsidR="00856840" w:rsidRPr="00856840" w:rsidRDefault="00856840" w:rsidP="00856840">
                              <w:pPr>
                                <w:pStyle w:val="Einzug1"/>
                                <w:rPr>
                                  <w:color w:val="0070C0"/>
                                </w:rPr>
                              </w:pPr>
                              <w:r w:rsidRPr="00856840">
                                <w:rPr>
                                  <w:color w:val="0070C0"/>
                                </w:rPr>
                                <w:t>Energieübertragung über weite Strecken</w:t>
                              </w:r>
                            </w:p>
                            <w:p w:rsidR="00856840" w:rsidRPr="00856840" w:rsidRDefault="00856840" w:rsidP="00856840">
                              <w:pPr>
                                <w:pStyle w:val="Einzug1"/>
                                <w:rPr>
                                  <w:color w:val="0070C0"/>
                                </w:rPr>
                              </w:pPr>
                              <w:r w:rsidRPr="00856840">
                                <w:rPr>
                                  <w:color w:val="0070C0"/>
                                </w:rPr>
                                <w:t>Dezentralisierung der Produktion</w:t>
                              </w:r>
                            </w:p>
                            <w:p w:rsidR="00856840" w:rsidRPr="00856840" w:rsidRDefault="00856840" w:rsidP="00856840">
                              <w:pPr>
                                <w:pStyle w:val="Einzug1"/>
                                <w:rPr>
                                  <w:color w:val="0070C0"/>
                                </w:rPr>
                              </w:pPr>
                              <w:r w:rsidRPr="00856840">
                                <w:rPr>
                                  <w:color w:val="0070C0"/>
                                </w:rPr>
                                <w:t>Zentralisierung der Energieerzeugung</w:t>
                              </w:r>
                            </w:p>
                          </w:txbxContent>
                        </v:textbox>
                      </v:shape>
                    </w:pict>
                  </w: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bl>
          <w:p w:rsidR="00F12D6B" w:rsidRDefault="00F12D6B" w:rsidP="00B73478">
            <w:pPr>
              <w:pStyle w:val="TabelleText"/>
            </w:pPr>
          </w:p>
        </w:tc>
      </w:tr>
    </w:tbl>
    <w:p w:rsidR="00F12D6B" w:rsidRDefault="00F12D6B" w:rsidP="007531E7">
      <w:r>
        <w:br w:type="page"/>
      </w:r>
    </w:p>
    <w:p w:rsidR="00F12D6B" w:rsidRDefault="00F12D6B" w:rsidP="007531E7"/>
    <w:tbl>
      <w:tblPr>
        <w:tblW w:w="9135" w:type="dxa"/>
        <w:tblInd w:w="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0" w:type="dxa"/>
          <w:left w:w="60" w:type="dxa"/>
          <w:bottom w:w="60" w:type="dxa"/>
          <w:right w:w="60" w:type="dxa"/>
        </w:tblCellMar>
        <w:tblLook w:val="01E0"/>
      </w:tblPr>
      <w:tblGrid>
        <w:gridCol w:w="2396"/>
        <w:gridCol w:w="6739"/>
      </w:tblGrid>
      <w:tr w:rsidR="00F12D6B" w:rsidTr="00B73478">
        <w:tc>
          <w:tcPr>
            <w:tcW w:w="2396" w:type="dxa"/>
          </w:tcPr>
          <w:p w:rsidR="00F12D6B" w:rsidRDefault="00F12D6B" w:rsidP="00B73478">
            <w:pPr>
              <w:pStyle w:val="TabelleTitel"/>
            </w:pPr>
            <w:r>
              <w:t>Zeiepoche</w:t>
            </w:r>
          </w:p>
        </w:tc>
        <w:tc>
          <w:tcPr>
            <w:tcW w:w="6739" w:type="dxa"/>
          </w:tcPr>
          <w:p w:rsidR="00F12D6B" w:rsidRDefault="00F12D6B" w:rsidP="00B73478">
            <w:pPr>
              <w:pStyle w:val="TabelleText"/>
            </w:pPr>
            <w:r>
              <w:t>1950</w:t>
            </w:r>
          </w:p>
        </w:tc>
      </w:tr>
      <w:tr w:rsidR="00F12D6B" w:rsidTr="00B73478">
        <w:tc>
          <w:tcPr>
            <w:tcW w:w="2396" w:type="dxa"/>
          </w:tcPr>
          <w:p w:rsidR="00F12D6B" w:rsidRDefault="00F12D6B" w:rsidP="00B73478">
            <w:pPr>
              <w:pStyle w:val="TabelleTitel"/>
            </w:pPr>
            <w:r>
              <w:t>Erfindung</w:t>
            </w:r>
          </w:p>
        </w:tc>
        <w:tc>
          <w:tcPr>
            <w:tcW w:w="6739" w:type="dxa"/>
          </w:tcPr>
          <w:p w:rsidR="00F12D6B" w:rsidRDefault="00F12D6B" w:rsidP="00F12D6B">
            <w:pPr>
              <w:pStyle w:val="TabelleText"/>
            </w:pPr>
            <w:r>
              <w:t>(Mikro-) Elektronik</w:t>
            </w:r>
          </w:p>
        </w:tc>
      </w:tr>
      <w:tr w:rsidR="00F12D6B" w:rsidTr="00B73478">
        <w:tc>
          <w:tcPr>
            <w:tcW w:w="2396" w:type="dxa"/>
          </w:tcPr>
          <w:p w:rsidR="00F12D6B" w:rsidRDefault="00F12D6B" w:rsidP="00B73478">
            <w:pPr>
              <w:pStyle w:val="TabelleTitel"/>
            </w:pPr>
            <w:r>
              <w:t>Bedeutung und Auswirkung</w:t>
            </w:r>
          </w:p>
        </w:tc>
        <w:tc>
          <w:tcPr>
            <w:tcW w:w="6739"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F12D6B" w:rsidRPr="006E2C8E" w:rsidTr="00B73478">
              <w:tc>
                <w:tcPr>
                  <w:tcW w:w="232" w:type="dxa"/>
                </w:tcPr>
                <w:p w:rsidR="00F12D6B" w:rsidRPr="006E2C8E" w:rsidRDefault="00EB5694" w:rsidP="00B73478">
                  <w:pPr>
                    <w:rPr>
                      <w:szCs w:val="20"/>
                    </w:rPr>
                  </w:pPr>
                  <w:r w:rsidRPr="00EB5694">
                    <w:rPr>
                      <w:noProof/>
                      <w:lang w:eastAsia="de-CH"/>
                    </w:rPr>
                    <w:pict>
                      <v:shape id="_x0000_s1088" type="#_x0000_t202" style="position:absolute;margin-left:.2pt;margin-top:6.75pt;width:314.3pt;height:44.15pt;z-index:251662336;mso-height-percent:200;mso-position-horizontal-relative:text;mso-position-vertical-relative:text;mso-height-percent:200;mso-width-relative:margin;mso-height-relative:margin" strokecolor="#0070c0">
                        <v:textbox style="mso-fit-shape-to-text:t">
                          <w:txbxContent>
                            <w:p w:rsidR="00856840" w:rsidRPr="00856840" w:rsidRDefault="00856840" w:rsidP="00856840">
                              <w:pPr>
                                <w:pStyle w:val="Einzug1"/>
                                <w:rPr>
                                  <w:color w:val="0070C0"/>
                                </w:rPr>
                              </w:pPr>
                              <w:r w:rsidRPr="00856840">
                                <w:rPr>
                                  <w:color w:val="0070C0"/>
                                </w:rPr>
                                <w:t>Miniaturisierung integrierter elektronischer Schaltungen</w:t>
                              </w:r>
                            </w:p>
                            <w:p w:rsidR="00856840" w:rsidRPr="00856840" w:rsidRDefault="00856840" w:rsidP="00856840">
                              <w:pPr>
                                <w:pStyle w:val="Einzug1"/>
                                <w:rPr>
                                  <w:color w:val="0070C0"/>
                                </w:rPr>
                              </w:pPr>
                              <w:r w:rsidRPr="00856840">
                                <w:rPr>
                                  <w:color w:val="0070C0"/>
                                </w:rPr>
                                <w:t>Verbreitung der Kommunikationstechnik</w:t>
                              </w:r>
                            </w:p>
                            <w:p w:rsidR="00856840" w:rsidRPr="00856840" w:rsidRDefault="00856840" w:rsidP="00856840">
                              <w:pPr>
                                <w:pStyle w:val="Einzug1"/>
                                <w:rPr>
                                  <w:color w:val="0070C0"/>
                                </w:rPr>
                              </w:pPr>
                              <w:r w:rsidRPr="00856840">
                                <w:rPr>
                                  <w:color w:val="0070C0"/>
                                </w:rPr>
                                <w:t>Beginnende Automatisierung</w:t>
                              </w:r>
                            </w:p>
                          </w:txbxContent>
                        </v:textbox>
                      </v:shape>
                    </w:pict>
                  </w: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bl>
          <w:p w:rsidR="00F12D6B" w:rsidRDefault="00F12D6B" w:rsidP="00B73478">
            <w:pPr>
              <w:pStyle w:val="TabelleText"/>
            </w:pPr>
          </w:p>
        </w:tc>
      </w:tr>
    </w:tbl>
    <w:p w:rsidR="00430333" w:rsidRDefault="00430333" w:rsidP="007531E7"/>
    <w:tbl>
      <w:tblPr>
        <w:tblW w:w="9135" w:type="dxa"/>
        <w:tblInd w:w="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0" w:type="dxa"/>
          <w:left w:w="60" w:type="dxa"/>
          <w:bottom w:w="60" w:type="dxa"/>
          <w:right w:w="60" w:type="dxa"/>
        </w:tblCellMar>
        <w:tblLook w:val="01E0"/>
      </w:tblPr>
      <w:tblGrid>
        <w:gridCol w:w="2396"/>
        <w:gridCol w:w="6739"/>
      </w:tblGrid>
      <w:tr w:rsidR="00F12D6B" w:rsidTr="00B73478">
        <w:tc>
          <w:tcPr>
            <w:tcW w:w="2396" w:type="dxa"/>
          </w:tcPr>
          <w:p w:rsidR="00F12D6B" w:rsidRDefault="00F12D6B" w:rsidP="00B73478">
            <w:pPr>
              <w:pStyle w:val="TabelleTitel"/>
            </w:pPr>
            <w:r>
              <w:t>Zeiepoche</w:t>
            </w:r>
          </w:p>
        </w:tc>
        <w:tc>
          <w:tcPr>
            <w:tcW w:w="6739" w:type="dxa"/>
          </w:tcPr>
          <w:p w:rsidR="00F12D6B" w:rsidRDefault="00F12D6B" w:rsidP="00B73478">
            <w:pPr>
              <w:pStyle w:val="TabelleText"/>
            </w:pPr>
            <w:r>
              <w:t>1970</w:t>
            </w:r>
          </w:p>
        </w:tc>
      </w:tr>
      <w:tr w:rsidR="00F12D6B" w:rsidTr="00B73478">
        <w:tc>
          <w:tcPr>
            <w:tcW w:w="2396" w:type="dxa"/>
          </w:tcPr>
          <w:p w:rsidR="00F12D6B" w:rsidRDefault="00F12D6B" w:rsidP="00B73478">
            <w:pPr>
              <w:pStyle w:val="TabelleTitel"/>
            </w:pPr>
            <w:r>
              <w:t>Erfindung</w:t>
            </w:r>
          </w:p>
        </w:tc>
        <w:tc>
          <w:tcPr>
            <w:tcW w:w="6739" w:type="dxa"/>
          </w:tcPr>
          <w:p w:rsidR="00F12D6B" w:rsidRDefault="00F12D6B" w:rsidP="00B73478">
            <w:pPr>
              <w:pStyle w:val="TabelleText"/>
            </w:pPr>
            <w:r>
              <w:t>PC</w:t>
            </w:r>
          </w:p>
        </w:tc>
      </w:tr>
      <w:tr w:rsidR="00F12D6B" w:rsidTr="00B73478">
        <w:tc>
          <w:tcPr>
            <w:tcW w:w="2396" w:type="dxa"/>
          </w:tcPr>
          <w:p w:rsidR="00F12D6B" w:rsidRDefault="00F12D6B" w:rsidP="00B73478">
            <w:pPr>
              <w:pStyle w:val="TabelleTitel"/>
            </w:pPr>
            <w:r>
              <w:t>Bedeutung und Auswirkung</w:t>
            </w:r>
          </w:p>
        </w:tc>
        <w:tc>
          <w:tcPr>
            <w:tcW w:w="6739"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F12D6B" w:rsidRPr="006E2C8E" w:rsidTr="00B73478">
              <w:tc>
                <w:tcPr>
                  <w:tcW w:w="232" w:type="dxa"/>
                </w:tcPr>
                <w:p w:rsidR="00F12D6B" w:rsidRPr="006E2C8E" w:rsidRDefault="00EB5694" w:rsidP="00B73478">
                  <w:pPr>
                    <w:rPr>
                      <w:szCs w:val="20"/>
                    </w:rPr>
                  </w:pPr>
                  <w:r w:rsidRPr="00EB5694">
                    <w:rPr>
                      <w:noProof/>
                      <w:lang w:eastAsia="de-CH"/>
                    </w:rPr>
                    <w:pict>
                      <v:shape id="_x0000_s1089" type="#_x0000_t202" style="position:absolute;margin-left:.2pt;margin-top:9.45pt;width:314.3pt;height:44.15pt;z-index:251663360;mso-height-percent:200;mso-position-horizontal-relative:text;mso-position-vertical-relative:text;mso-height-percent:200;mso-width-relative:margin;mso-height-relative:margin" strokecolor="#0070c0">
                        <v:textbox style="mso-fit-shape-to-text:t">
                          <w:txbxContent>
                            <w:p w:rsidR="00856840" w:rsidRPr="00856840" w:rsidRDefault="00856840" w:rsidP="00856840">
                              <w:pPr>
                                <w:pStyle w:val="Einzug1"/>
                                <w:rPr>
                                  <w:color w:val="0070C0"/>
                                </w:rPr>
                              </w:pPr>
                              <w:r w:rsidRPr="00856840">
                                <w:rPr>
                                  <w:color w:val="0070C0"/>
                                </w:rPr>
                                <w:t>Siegeszug der (Personal-) Computer</w:t>
                              </w:r>
                            </w:p>
                            <w:p w:rsidR="00856840" w:rsidRPr="00856840" w:rsidRDefault="00856840" w:rsidP="00856840">
                              <w:pPr>
                                <w:pStyle w:val="Einzug1"/>
                                <w:rPr>
                                  <w:color w:val="0070C0"/>
                                </w:rPr>
                              </w:pPr>
                              <w:r w:rsidRPr="00856840">
                                <w:rPr>
                                  <w:color w:val="0070C0"/>
                                </w:rPr>
                                <w:t>Bedeutungssteigerung der Software gegenüber der Hardware</w:t>
                              </w:r>
                            </w:p>
                            <w:p w:rsidR="00856840" w:rsidRPr="00856840" w:rsidRDefault="00856840" w:rsidP="00856840">
                              <w:pPr>
                                <w:pStyle w:val="Einzug1"/>
                                <w:rPr>
                                  <w:color w:val="0070C0"/>
                                </w:rPr>
                              </w:pPr>
                              <w:r w:rsidRPr="00856840">
                                <w:rPr>
                                  <w:color w:val="0070C0"/>
                                </w:rPr>
                                <w:t>Abhängigkeit der Menschen vom Computer</w:t>
                              </w:r>
                            </w:p>
                          </w:txbxContent>
                        </v:textbox>
                      </v:shape>
                    </w:pict>
                  </w: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bl>
          <w:p w:rsidR="00F12D6B" w:rsidRDefault="00F12D6B" w:rsidP="00B73478">
            <w:pPr>
              <w:pStyle w:val="TabelleText"/>
            </w:pPr>
          </w:p>
        </w:tc>
      </w:tr>
    </w:tbl>
    <w:p w:rsidR="00F12D6B" w:rsidRDefault="00F12D6B" w:rsidP="007531E7"/>
    <w:tbl>
      <w:tblPr>
        <w:tblW w:w="9135" w:type="dxa"/>
        <w:tblInd w:w="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0" w:type="dxa"/>
          <w:left w:w="60" w:type="dxa"/>
          <w:bottom w:w="60" w:type="dxa"/>
          <w:right w:w="60" w:type="dxa"/>
        </w:tblCellMar>
        <w:tblLook w:val="01E0"/>
      </w:tblPr>
      <w:tblGrid>
        <w:gridCol w:w="2396"/>
        <w:gridCol w:w="6739"/>
      </w:tblGrid>
      <w:tr w:rsidR="00F12D6B" w:rsidTr="00B73478">
        <w:tc>
          <w:tcPr>
            <w:tcW w:w="2396" w:type="dxa"/>
          </w:tcPr>
          <w:p w:rsidR="00F12D6B" w:rsidRDefault="00F12D6B" w:rsidP="00B73478">
            <w:pPr>
              <w:pStyle w:val="TabelleTitel"/>
            </w:pPr>
            <w:r>
              <w:t>Zeiepoche</w:t>
            </w:r>
          </w:p>
        </w:tc>
        <w:tc>
          <w:tcPr>
            <w:tcW w:w="6739" w:type="dxa"/>
          </w:tcPr>
          <w:p w:rsidR="00F12D6B" w:rsidRDefault="00F12D6B" w:rsidP="00B73478">
            <w:pPr>
              <w:pStyle w:val="TabelleText"/>
            </w:pPr>
            <w:r>
              <w:t>1990</w:t>
            </w:r>
            <w:r w:rsidR="008F1FD4">
              <w:t xml:space="preserve"> bis heute</w:t>
            </w:r>
          </w:p>
        </w:tc>
      </w:tr>
      <w:tr w:rsidR="00F12D6B" w:rsidTr="00B73478">
        <w:tc>
          <w:tcPr>
            <w:tcW w:w="2396" w:type="dxa"/>
          </w:tcPr>
          <w:p w:rsidR="00F12D6B" w:rsidRDefault="00F12D6B" w:rsidP="00B73478">
            <w:pPr>
              <w:pStyle w:val="TabelleTitel"/>
            </w:pPr>
            <w:r>
              <w:t>Erfindung</w:t>
            </w:r>
          </w:p>
        </w:tc>
        <w:tc>
          <w:tcPr>
            <w:tcW w:w="6739" w:type="dxa"/>
          </w:tcPr>
          <w:p w:rsidR="00F12D6B" w:rsidRDefault="008F1FD4" w:rsidP="00B73478">
            <w:pPr>
              <w:pStyle w:val="TabelleText"/>
            </w:pPr>
            <w:r>
              <w:t>Internet</w:t>
            </w:r>
          </w:p>
        </w:tc>
      </w:tr>
      <w:tr w:rsidR="00F12D6B" w:rsidTr="00B73478">
        <w:tc>
          <w:tcPr>
            <w:tcW w:w="2396" w:type="dxa"/>
          </w:tcPr>
          <w:p w:rsidR="00F12D6B" w:rsidRDefault="00F12D6B" w:rsidP="00B73478">
            <w:pPr>
              <w:pStyle w:val="TabelleTitel"/>
            </w:pPr>
            <w:r>
              <w:t>Bedeutung und Auswirkung</w:t>
            </w:r>
          </w:p>
        </w:tc>
        <w:tc>
          <w:tcPr>
            <w:tcW w:w="6739"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F12D6B" w:rsidRPr="006E2C8E" w:rsidTr="00B73478">
              <w:tc>
                <w:tcPr>
                  <w:tcW w:w="232" w:type="dxa"/>
                </w:tcPr>
                <w:p w:rsidR="00F12D6B" w:rsidRPr="006E2C8E" w:rsidRDefault="00EB5694" w:rsidP="00B73478">
                  <w:pPr>
                    <w:rPr>
                      <w:szCs w:val="20"/>
                    </w:rPr>
                  </w:pPr>
                  <w:r w:rsidRPr="00EB5694">
                    <w:rPr>
                      <w:noProof/>
                      <w:lang w:eastAsia="de-CH"/>
                    </w:rPr>
                    <w:pict>
                      <v:shape id="_x0000_s1090" type="#_x0000_t202" style="position:absolute;margin-left:3.85pt;margin-top:10.25pt;width:314.3pt;height:44.15pt;z-index:251664384;mso-height-percent:200;mso-position-horizontal-relative:text;mso-position-vertical-relative:text;mso-height-percent:200;mso-width-relative:margin;mso-height-relative:margin" strokecolor="#0070c0">
                        <v:textbox style="mso-fit-shape-to-text:t">
                          <w:txbxContent>
                            <w:p w:rsidR="00856840" w:rsidRPr="00856840" w:rsidRDefault="00856840" w:rsidP="00856840">
                              <w:pPr>
                                <w:pStyle w:val="Einzug1"/>
                                <w:rPr>
                                  <w:color w:val="0070C0"/>
                                </w:rPr>
                              </w:pPr>
                              <w:r w:rsidRPr="00856840">
                                <w:rPr>
                                  <w:color w:val="0070C0"/>
                                </w:rPr>
                                <w:t>Umwälzung aller Geschäftsprozesse</w:t>
                              </w:r>
                            </w:p>
                            <w:p w:rsidR="00856840" w:rsidRPr="00856840" w:rsidRDefault="00856840" w:rsidP="00856840">
                              <w:pPr>
                                <w:pStyle w:val="Einzug1"/>
                                <w:rPr>
                                  <w:color w:val="0070C0"/>
                                </w:rPr>
                              </w:pPr>
                              <w:r w:rsidRPr="00856840">
                                <w:rPr>
                                  <w:color w:val="0070C0"/>
                                </w:rPr>
                                <w:t>Demokratisierung: Wissen als Kapital</w:t>
                              </w:r>
                            </w:p>
                            <w:p w:rsidR="00856840" w:rsidRPr="00856840" w:rsidRDefault="00856840" w:rsidP="00856840">
                              <w:pPr>
                                <w:pStyle w:val="Einzug1"/>
                                <w:rPr>
                                  <w:color w:val="0070C0"/>
                                </w:rPr>
                              </w:pPr>
                              <w:r w:rsidRPr="00856840">
                                <w:rPr>
                                  <w:color w:val="0070C0"/>
                                </w:rPr>
                                <w:t>Freiheit der Informationsbeschaffung und -verbreitung</w:t>
                              </w:r>
                            </w:p>
                          </w:txbxContent>
                        </v:textbox>
                      </v:shape>
                    </w:pict>
                  </w: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r w:rsidR="00F12D6B" w:rsidRPr="006E2C8E" w:rsidTr="00B73478">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6"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c>
                <w:tcPr>
                  <w:tcW w:w="232" w:type="dxa"/>
                </w:tcPr>
                <w:p w:rsidR="00F12D6B" w:rsidRPr="006E2C8E" w:rsidRDefault="00F12D6B" w:rsidP="00B73478">
                  <w:pPr>
                    <w:rPr>
                      <w:szCs w:val="20"/>
                    </w:rPr>
                  </w:pPr>
                </w:p>
              </w:tc>
            </w:tr>
          </w:tbl>
          <w:p w:rsidR="00F12D6B" w:rsidRDefault="00F12D6B" w:rsidP="00B73478">
            <w:pPr>
              <w:pStyle w:val="TabelleText"/>
            </w:pPr>
          </w:p>
        </w:tc>
      </w:tr>
    </w:tbl>
    <w:p w:rsidR="008E6819" w:rsidRDefault="00856840" w:rsidP="00F12D6B">
      <w:pPr>
        <w:pStyle w:val="Textkrper"/>
      </w:pPr>
      <w:r w:rsidRPr="00856840">
        <w:t xml:space="preserve">Hat es doch der Mensch mit seinem Erfindungsgeist geschafft, sein natürliches Grundbedürfnis nach </w:t>
      </w:r>
      <w:r>
        <w:t>Faulheit</w:t>
      </w:r>
      <w:r w:rsidRPr="00856840">
        <w:t xml:space="preserve"> </w:t>
      </w:r>
      <w:r>
        <w:t xml:space="preserve">in allen Lebensbereichen </w:t>
      </w:r>
      <w:r w:rsidRPr="00856840">
        <w:t xml:space="preserve">zu befriedigen. </w:t>
      </w:r>
    </w:p>
    <w:p w:rsidR="008E6819" w:rsidRDefault="00856840" w:rsidP="00F12D6B">
      <w:pPr>
        <w:pStyle w:val="Textkrper"/>
      </w:pPr>
      <w:r w:rsidRPr="00856840">
        <w:t xml:space="preserve">Automatisierung </w:t>
      </w:r>
      <w:r w:rsidR="008E6819">
        <w:t>bringt uns</w:t>
      </w:r>
    </w:p>
    <w:p w:rsidR="008E6819" w:rsidRDefault="008E6819" w:rsidP="008E6819">
      <w:pPr>
        <w:pStyle w:val="Einzug1"/>
      </w:pPr>
      <w:r>
        <w:t xml:space="preserve">Erleichterungen </w:t>
      </w:r>
      <w:r w:rsidR="00856840">
        <w:t>zu Hause oder bei der Arbeit</w:t>
      </w:r>
    </w:p>
    <w:p w:rsidR="00BC55C1" w:rsidRDefault="00BC55C1" w:rsidP="008E6819">
      <w:pPr>
        <w:pStyle w:val="Einzug1"/>
      </w:pPr>
      <w:r>
        <w:t>mehr Sicherheit und Zuverlässigkeit in unserer Mobilität</w:t>
      </w:r>
    </w:p>
    <w:p w:rsidR="00BC55C1" w:rsidRDefault="00BC55C1" w:rsidP="008E6819">
      <w:pPr>
        <w:pStyle w:val="Einzug1"/>
      </w:pPr>
      <w:r>
        <w:t xml:space="preserve">sparsamere </w:t>
      </w:r>
      <w:r w:rsidR="00856840" w:rsidRPr="00856840">
        <w:t>Energieerzeugung</w:t>
      </w:r>
    </w:p>
    <w:p w:rsidR="00BC55C1" w:rsidRDefault="00BC55C1" w:rsidP="008E6819">
      <w:pPr>
        <w:pStyle w:val="Einzug1"/>
      </w:pPr>
      <w:r>
        <w:t>zuverlässigere und genauere Computer</w:t>
      </w:r>
    </w:p>
    <w:p w:rsidR="00BC55C1" w:rsidRDefault="00BC55C1" w:rsidP="008E6819">
      <w:pPr>
        <w:pStyle w:val="Einzug1"/>
      </w:pPr>
      <w:r>
        <w:t xml:space="preserve">einfachere </w:t>
      </w:r>
      <w:r w:rsidR="00856840" w:rsidRPr="00856840">
        <w:t>Kommunikation</w:t>
      </w:r>
    </w:p>
    <w:p w:rsidR="00BC55C1" w:rsidRDefault="00BC55C1" w:rsidP="008E6819">
      <w:pPr>
        <w:pStyle w:val="Einzug1"/>
      </w:pPr>
      <w:r>
        <w:t>...</w:t>
      </w:r>
    </w:p>
    <w:p w:rsidR="00F12D6B" w:rsidRDefault="00856840" w:rsidP="00BC55C1">
      <w:pPr>
        <w:pStyle w:val="Textkrper"/>
      </w:pPr>
      <w:r w:rsidRPr="00856840">
        <w:t xml:space="preserve">Der geschickt kombinierte Einsatz von Maschinen, Energie, Elektronik, Programmen und Netzwerken birgt ein </w:t>
      </w:r>
      <w:r w:rsidR="00BC55C1">
        <w:t>Leistungspotenzial</w:t>
      </w:r>
      <w:r w:rsidRPr="00856840">
        <w:t xml:space="preserve">, </w:t>
      </w:r>
      <w:r w:rsidR="00BC55C1">
        <w:t>welches</w:t>
      </w:r>
      <w:r w:rsidRPr="00856840">
        <w:t xml:space="preserve"> früher unvorstellbar war und heute noch lange nicht </w:t>
      </w:r>
      <w:r w:rsidR="00BC55C1">
        <w:t>ausg</w:t>
      </w:r>
      <w:r w:rsidR="00BC55C1">
        <w:t>e</w:t>
      </w:r>
      <w:r w:rsidR="00BC55C1">
        <w:t xml:space="preserve">schöpft ist. </w:t>
      </w:r>
    </w:p>
    <w:p w:rsidR="008F1FD4" w:rsidRDefault="008F1FD4" w:rsidP="008F1FD4">
      <w:pPr>
        <w:pStyle w:val="Erklrung"/>
      </w:pPr>
      <w:r w:rsidRPr="008F1FD4">
        <w:t xml:space="preserve">Leider hat sich </w:t>
      </w:r>
      <w:r>
        <w:t>unsere Gesellschaft</w:t>
      </w:r>
      <w:r w:rsidRPr="008F1FD4">
        <w:t xml:space="preserve"> bisher noch nicht darauf einigen können, die noch verbliebene Resta</w:t>
      </w:r>
      <w:r w:rsidRPr="008F1FD4">
        <w:t>r</w:t>
      </w:r>
      <w:r w:rsidRPr="008F1FD4">
        <w:t>beit einigerma</w:t>
      </w:r>
      <w:r>
        <w:t>ss</w:t>
      </w:r>
      <w:r w:rsidRPr="008F1FD4">
        <w:t>en gleichmä</w:t>
      </w:r>
      <w:r>
        <w:t>ss</w:t>
      </w:r>
      <w:r w:rsidRPr="008F1FD4">
        <w:t>ig und gerecht auf alle ihre Mit</w:t>
      </w:r>
      <w:r>
        <w:t>menschen</w:t>
      </w:r>
      <w:r w:rsidRPr="008F1FD4">
        <w:t xml:space="preserve"> zu verteilen.</w:t>
      </w:r>
    </w:p>
    <w:p w:rsidR="00BC55C1" w:rsidRPr="006E2C8E" w:rsidRDefault="00BC55C1" w:rsidP="00BC55C1">
      <w:pPr>
        <w:pStyle w:val="berschrift2"/>
        <w:rPr>
          <w:lang w:val="de-CH"/>
        </w:rPr>
      </w:pPr>
      <w:r w:rsidRPr="006E2C8E">
        <w:rPr>
          <w:lang w:val="de-CH"/>
        </w:rPr>
        <w:t>Aufgabe</w:t>
      </w:r>
      <w:r>
        <w:rPr>
          <w:lang w:val="de-CH"/>
        </w:rPr>
        <w:t xml:space="preserve"> 3</w:t>
      </w:r>
    </w:p>
    <w:p w:rsidR="00F12D6B" w:rsidRDefault="00BC55C1" w:rsidP="00F12D6B">
      <w:pPr>
        <w:pStyle w:val="Textkrper"/>
        <w:rPr>
          <w:lang w:eastAsia="en-US"/>
        </w:rPr>
      </w:pPr>
      <w:r>
        <w:rPr>
          <w:lang w:eastAsia="en-US"/>
        </w:rPr>
        <w:t>Lesen Sie als Ergänzung zu den obenstehenden Ausführungen den Artikel „</w:t>
      </w:r>
      <w:r w:rsidRPr="00BC55C1">
        <w:rPr>
          <w:lang w:eastAsia="en-US"/>
        </w:rPr>
        <w:t>Computerve</w:t>
      </w:r>
      <w:r>
        <w:rPr>
          <w:lang w:eastAsia="en-US"/>
        </w:rPr>
        <w:t>rnetzung in der industriellen Fertigung“</w:t>
      </w:r>
      <w:r>
        <w:rPr>
          <w:rStyle w:val="Funotenzeichen"/>
          <w:lang w:eastAsia="en-US"/>
        </w:rPr>
        <w:footnoteReference w:id="3"/>
      </w:r>
      <w:r w:rsidR="00F7734C">
        <w:rPr>
          <w:lang w:eastAsia="en-US"/>
        </w:rPr>
        <w:t xml:space="preserve"> [02]</w:t>
      </w:r>
    </w:p>
    <w:p w:rsidR="00A4666D" w:rsidRPr="006E2C8E" w:rsidRDefault="00A4666D" w:rsidP="00F12D6B">
      <w:pPr>
        <w:pStyle w:val="Textkrper"/>
      </w:pPr>
      <w:r>
        <w:rPr>
          <w:lang w:eastAsia="en-US"/>
        </w:rPr>
        <w:t xml:space="preserve">Erstellen Sie mit Hilfe von </w:t>
      </w:r>
      <w:proofErr w:type="spellStart"/>
      <w:r>
        <w:rPr>
          <w:lang w:eastAsia="en-US"/>
        </w:rPr>
        <w:t>Wikipedia</w:t>
      </w:r>
      <w:proofErr w:type="spellEnd"/>
      <w:r>
        <w:rPr>
          <w:lang w:eastAsia="en-US"/>
        </w:rPr>
        <w:t xml:space="preserve"> eine kleine Zusammenfassung zu den Begriffen CAD, CAP, CAM, CAQ, PPS CAO. Zeigen Sie in einer Skizze die Zusammenhänge der einzelnen Begriffe auf.</w:t>
      </w:r>
    </w:p>
    <w:sectPr w:rsidR="00A4666D" w:rsidRPr="006E2C8E" w:rsidSect="00AD1654">
      <w:headerReference w:type="default" r:id="rId8"/>
      <w:footerReference w:type="default" r:id="rId9"/>
      <w:pgSz w:w="11906" w:h="16838"/>
      <w:pgMar w:top="1258" w:right="1417" w:bottom="1438" w:left="1417" w:header="708" w:footer="9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603" w:rsidRDefault="00416603">
      <w:r>
        <w:separator/>
      </w:r>
    </w:p>
  </w:endnote>
  <w:endnote w:type="continuationSeparator" w:id="0">
    <w:p w:rsidR="00416603" w:rsidRDefault="004166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1C7" w:rsidRDefault="00C045BE">
    <w:pPr>
      <w:pStyle w:val="Fuzeile"/>
      <w:pBdr>
        <w:top w:val="single" w:sz="4" w:space="5" w:color="auto"/>
      </w:pBdr>
      <w:tabs>
        <w:tab w:val="left" w:pos="2265"/>
      </w:tabs>
      <w:rPr>
        <w:lang w:val="en-GB"/>
      </w:rPr>
    </w:pPr>
    <w:proofErr w:type="spellStart"/>
    <w:r>
      <w:rPr>
        <w:lang w:val="en-GB"/>
      </w:rPr>
      <w:t>Modul</w:t>
    </w:r>
    <w:proofErr w:type="spellEnd"/>
    <w:r w:rsidR="00DD0598">
      <w:rPr>
        <w:lang w:val="en-GB"/>
      </w:rPr>
      <w:t xml:space="preserve"> 121</w:t>
    </w:r>
    <w:r w:rsidR="00BE51C7">
      <w:rPr>
        <w:lang w:val="en-GB"/>
      </w:rPr>
      <w:t xml:space="preserve"> </w:t>
    </w:r>
    <w:r w:rsidR="00BE51C7">
      <w:rPr>
        <w:rFonts w:eastAsia="Tahoma"/>
        <w:lang w:val="en-GB"/>
      </w:rPr>
      <w:tab/>
    </w:r>
    <w:r w:rsidR="00BE51C7">
      <w:rPr>
        <w:rFonts w:eastAsia="Tahoma"/>
        <w:lang w:val="en-GB"/>
      </w:rPr>
      <w:tab/>
    </w:r>
    <w:r w:rsidR="00DD0598">
      <w:rPr>
        <w:rFonts w:eastAsia="Tahoma"/>
        <w:lang w:val="en-GB"/>
      </w:rPr>
      <w:t>R.3-2011 - BL</w:t>
    </w:r>
    <w:r w:rsidR="00BE51C7">
      <w:rPr>
        <w:rFonts w:eastAsia="Tahoma"/>
        <w:lang w:val="en-GB"/>
      </w:rPr>
      <w:tab/>
    </w:r>
    <w:r w:rsidR="000B2C4A" w:rsidRPr="000B2C4A">
      <w:rPr>
        <w:rFonts w:cs="Tahoma"/>
        <w:bCs/>
        <w:szCs w:val="14"/>
        <w:lang w:val="en-GB"/>
      </w:rPr>
      <w:t>ab</w:t>
    </w:r>
    <w:r w:rsidR="00DD0598">
      <w:rPr>
        <w:rFonts w:cs="Tahoma"/>
        <w:bCs/>
        <w:szCs w:val="14"/>
        <w:lang w:val="en-GB"/>
      </w:rPr>
      <w:t>121</w:t>
    </w:r>
    <w:r w:rsidR="000B2C4A" w:rsidRPr="000B2C4A">
      <w:rPr>
        <w:rFonts w:cs="Tahoma"/>
        <w:bCs/>
        <w:szCs w:val="14"/>
        <w:lang w:val="en-GB"/>
      </w:rPr>
      <w:t>-0</w:t>
    </w:r>
    <w:r w:rsidR="00DD0598">
      <w:rPr>
        <w:rFonts w:cs="Tahoma"/>
        <w:bCs/>
        <w:szCs w:val="14"/>
        <w:lang w:val="en-GB"/>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603" w:rsidRDefault="00416603">
      <w:r>
        <w:separator/>
      </w:r>
    </w:p>
  </w:footnote>
  <w:footnote w:type="continuationSeparator" w:id="0">
    <w:p w:rsidR="00416603" w:rsidRDefault="00416603">
      <w:r>
        <w:continuationSeparator/>
      </w:r>
    </w:p>
  </w:footnote>
  <w:footnote w:id="1">
    <w:p w:rsidR="005270EB" w:rsidRPr="00F12D6B" w:rsidRDefault="005270EB">
      <w:pPr>
        <w:pStyle w:val="Funotentext"/>
        <w:rPr>
          <w:sz w:val="16"/>
          <w:szCs w:val="16"/>
        </w:rPr>
      </w:pPr>
      <w:r w:rsidRPr="00F12D6B">
        <w:rPr>
          <w:rStyle w:val="Funotenzeichen"/>
          <w:sz w:val="16"/>
          <w:szCs w:val="16"/>
        </w:rPr>
        <w:footnoteRef/>
      </w:r>
      <w:r w:rsidRPr="00F12D6B">
        <w:rPr>
          <w:sz w:val="16"/>
          <w:szCs w:val="16"/>
        </w:rPr>
        <w:t xml:space="preserve"> http://www2.gibb.ch/iet/module/dokumente/modul121/06_Artikel/art121-01-geschichte.pdf</w:t>
      </w:r>
    </w:p>
  </w:footnote>
  <w:footnote w:id="2">
    <w:p w:rsidR="003368DA" w:rsidRPr="003368DA" w:rsidRDefault="003368DA">
      <w:pPr>
        <w:pStyle w:val="Funotentext"/>
        <w:rPr>
          <w:sz w:val="16"/>
          <w:szCs w:val="16"/>
        </w:rPr>
      </w:pPr>
      <w:r>
        <w:rPr>
          <w:rStyle w:val="Funotenzeichen"/>
        </w:rPr>
        <w:footnoteRef/>
      </w:r>
      <w:r>
        <w:t xml:space="preserve"> </w:t>
      </w:r>
      <w:r w:rsidRPr="00294F0E">
        <w:rPr>
          <w:sz w:val="16"/>
          <w:szCs w:val="16"/>
        </w:rPr>
        <w:t>http://www2.gibb.ch/iet/module/dokumente/modul121/99_Diverses/mov121_chaplineatingmachine.flv</w:t>
      </w:r>
    </w:p>
  </w:footnote>
  <w:footnote w:id="3">
    <w:p w:rsidR="00BC55C1" w:rsidRPr="00F12D6B" w:rsidRDefault="00BC55C1" w:rsidP="00BC55C1">
      <w:pPr>
        <w:pStyle w:val="Funotentext"/>
        <w:rPr>
          <w:sz w:val="16"/>
          <w:szCs w:val="16"/>
        </w:rPr>
      </w:pPr>
      <w:r w:rsidRPr="00F12D6B">
        <w:rPr>
          <w:rStyle w:val="Funotenzeichen"/>
          <w:sz w:val="16"/>
          <w:szCs w:val="16"/>
        </w:rPr>
        <w:footnoteRef/>
      </w:r>
      <w:r w:rsidRPr="00F12D6B">
        <w:rPr>
          <w:sz w:val="16"/>
          <w:szCs w:val="16"/>
        </w:rPr>
        <w:t xml:space="preserve"> http://www2.gibb.ch/iet/module/dokumente/modul121/06_Artikel/art121-0</w:t>
      </w:r>
      <w:r>
        <w:rPr>
          <w:sz w:val="16"/>
          <w:szCs w:val="16"/>
        </w:rPr>
        <w:t>2</w:t>
      </w:r>
      <w:r w:rsidRPr="00F12D6B">
        <w:rPr>
          <w:sz w:val="16"/>
          <w:szCs w:val="16"/>
        </w:rPr>
        <w:t>-</w:t>
      </w:r>
      <w:r>
        <w:rPr>
          <w:sz w:val="16"/>
          <w:szCs w:val="16"/>
        </w:rPr>
        <w:t>cim</w:t>
      </w:r>
      <w:r w:rsidRPr="00F12D6B">
        <w:rPr>
          <w:sz w:val="16"/>
          <w:szCs w:val="16"/>
        </w:rPr>
        <w:t>.pdf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1C7" w:rsidRPr="00182227" w:rsidRDefault="00182227" w:rsidP="00182227">
    <w:pPr>
      <w:pStyle w:val="Kopfzeile"/>
      <w:pBdr>
        <w:bottom w:val="single" w:sz="4" w:space="5" w:color="auto"/>
      </w:pBdr>
    </w:pPr>
    <w:r>
      <w:t>Steuerungsaufgaben bearbeiten</w:t>
    </w:r>
    <w:r>
      <w:tab/>
    </w:r>
    <w:r w:rsidR="00EB5694">
      <w:rPr>
        <w:rStyle w:val="Seitenzahl"/>
      </w:rPr>
      <w:fldChar w:fldCharType="begin"/>
    </w:r>
    <w:r>
      <w:rPr>
        <w:rStyle w:val="Seitenzahl"/>
      </w:rPr>
      <w:instrText xml:space="preserve"> PAGE </w:instrText>
    </w:r>
    <w:r w:rsidR="00EB5694">
      <w:rPr>
        <w:rStyle w:val="Seitenzahl"/>
      </w:rPr>
      <w:fldChar w:fldCharType="separate"/>
    </w:r>
    <w:r w:rsidR="00F7734C">
      <w:rPr>
        <w:rStyle w:val="Seitenzahl"/>
        <w:noProof/>
      </w:rPr>
      <w:t>2</w:t>
    </w:r>
    <w:r w:rsidR="00EB5694">
      <w:rPr>
        <w:rStyle w:val="Seitenzahl"/>
      </w:rPr>
      <w:fldChar w:fldCharType="end"/>
    </w:r>
    <w:r>
      <w:rPr>
        <w:rStyle w:val="Seitenzahl"/>
      </w:rPr>
      <w:t>/</w:t>
    </w:r>
    <w:r w:rsidR="00EB5694">
      <w:rPr>
        <w:rStyle w:val="Seitenzahl"/>
      </w:rPr>
      <w:fldChar w:fldCharType="begin"/>
    </w:r>
    <w:r>
      <w:rPr>
        <w:rStyle w:val="Seitenzahl"/>
      </w:rPr>
      <w:instrText xml:space="preserve"> NUMPAGES </w:instrText>
    </w:r>
    <w:r w:rsidR="00EB5694">
      <w:rPr>
        <w:rStyle w:val="Seitenzahl"/>
      </w:rPr>
      <w:fldChar w:fldCharType="separate"/>
    </w:r>
    <w:r w:rsidR="00F7734C">
      <w:rPr>
        <w:rStyle w:val="Seitenzahl"/>
        <w:noProof/>
      </w:rPr>
      <w:t>2</w:t>
    </w:r>
    <w:r w:rsidR="00EB5694">
      <w:rPr>
        <w:rStyle w:val="Seitenzahl"/>
      </w:rPr>
      <w:fldChar w:fldCharType="end"/>
    </w:r>
    <w:r>
      <w:tab/>
      <w:t>Automation gestern und heute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EEB7111"/>
    <w:multiLevelType w:val="hybridMultilevel"/>
    <w:tmpl w:val="B72EF2F4"/>
    <w:lvl w:ilvl="0" w:tplc="139476D8">
      <w:start w:val="1"/>
      <w:numFmt w:val="decimal"/>
      <w:lvlText w:val="%1."/>
      <w:lvlJc w:val="left"/>
      <w:pPr>
        <w:tabs>
          <w:tab w:val="num" w:pos="720"/>
        </w:tabs>
        <w:ind w:left="720" w:hanging="360"/>
      </w:pPr>
    </w:lvl>
    <w:lvl w:ilvl="1" w:tplc="CD467502" w:tentative="1">
      <w:start w:val="1"/>
      <w:numFmt w:val="decimal"/>
      <w:lvlText w:val="%2."/>
      <w:lvlJc w:val="left"/>
      <w:pPr>
        <w:tabs>
          <w:tab w:val="num" w:pos="1440"/>
        </w:tabs>
        <w:ind w:left="1440" w:hanging="360"/>
      </w:pPr>
    </w:lvl>
    <w:lvl w:ilvl="2" w:tplc="4156FCF6" w:tentative="1">
      <w:start w:val="1"/>
      <w:numFmt w:val="decimal"/>
      <w:lvlText w:val="%3."/>
      <w:lvlJc w:val="left"/>
      <w:pPr>
        <w:tabs>
          <w:tab w:val="num" w:pos="2160"/>
        </w:tabs>
        <w:ind w:left="2160" w:hanging="360"/>
      </w:pPr>
    </w:lvl>
    <w:lvl w:ilvl="3" w:tplc="1D222544" w:tentative="1">
      <w:start w:val="1"/>
      <w:numFmt w:val="decimal"/>
      <w:lvlText w:val="%4."/>
      <w:lvlJc w:val="left"/>
      <w:pPr>
        <w:tabs>
          <w:tab w:val="num" w:pos="2880"/>
        </w:tabs>
        <w:ind w:left="2880" w:hanging="360"/>
      </w:pPr>
    </w:lvl>
    <w:lvl w:ilvl="4" w:tplc="F2E837FC" w:tentative="1">
      <w:start w:val="1"/>
      <w:numFmt w:val="decimal"/>
      <w:lvlText w:val="%5."/>
      <w:lvlJc w:val="left"/>
      <w:pPr>
        <w:tabs>
          <w:tab w:val="num" w:pos="3600"/>
        </w:tabs>
        <w:ind w:left="3600" w:hanging="360"/>
      </w:pPr>
    </w:lvl>
    <w:lvl w:ilvl="5" w:tplc="381C0AAA" w:tentative="1">
      <w:start w:val="1"/>
      <w:numFmt w:val="decimal"/>
      <w:lvlText w:val="%6."/>
      <w:lvlJc w:val="left"/>
      <w:pPr>
        <w:tabs>
          <w:tab w:val="num" w:pos="4320"/>
        </w:tabs>
        <w:ind w:left="4320" w:hanging="360"/>
      </w:pPr>
    </w:lvl>
    <w:lvl w:ilvl="6" w:tplc="62B8BD8E" w:tentative="1">
      <w:start w:val="1"/>
      <w:numFmt w:val="decimal"/>
      <w:lvlText w:val="%7."/>
      <w:lvlJc w:val="left"/>
      <w:pPr>
        <w:tabs>
          <w:tab w:val="num" w:pos="5040"/>
        </w:tabs>
        <w:ind w:left="5040" w:hanging="360"/>
      </w:pPr>
    </w:lvl>
    <w:lvl w:ilvl="7" w:tplc="69F082B8" w:tentative="1">
      <w:start w:val="1"/>
      <w:numFmt w:val="decimal"/>
      <w:lvlText w:val="%8."/>
      <w:lvlJc w:val="left"/>
      <w:pPr>
        <w:tabs>
          <w:tab w:val="num" w:pos="5760"/>
        </w:tabs>
        <w:ind w:left="5760" w:hanging="360"/>
      </w:pPr>
    </w:lvl>
    <w:lvl w:ilvl="8" w:tplc="486CD882" w:tentative="1">
      <w:start w:val="1"/>
      <w:numFmt w:val="decimal"/>
      <w:lvlText w:val="%9."/>
      <w:lvlJc w:val="left"/>
      <w:pPr>
        <w:tabs>
          <w:tab w:val="num" w:pos="6480"/>
        </w:tabs>
        <w:ind w:left="6480" w:hanging="360"/>
      </w:pPr>
    </w:lvl>
  </w:abstractNum>
  <w:abstractNum w:abstractNumId="2">
    <w:nsid w:val="0F6B3D00"/>
    <w:multiLevelType w:val="hybridMultilevel"/>
    <w:tmpl w:val="06740F84"/>
    <w:lvl w:ilvl="0" w:tplc="EACC1A36">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AD76C7"/>
    <w:multiLevelType w:val="hybridMultilevel"/>
    <w:tmpl w:val="2800168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1D4A59FA"/>
    <w:multiLevelType w:val="hybridMultilevel"/>
    <w:tmpl w:val="750E0DD0"/>
    <w:lvl w:ilvl="0" w:tplc="47FAC9CE">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335D3C56"/>
    <w:multiLevelType w:val="multilevel"/>
    <w:tmpl w:val="A1A6F1DE"/>
    <w:lvl w:ilvl="0">
      <w:start w:val="1"/>
      <w:numFmt w:val="bullet"/>
      <w:lvlText w:val="-"/>
      <w:lvlJc w:val="left"/>
      <w:pPr>
        <w:tabs>
          <w:tab w:val="num" w:pos="851"/>
        </w:tabs>
        <w:ind w:left="851" w:hanging="426"/>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8844C6E"/>
    <w:multiLevelType w:val="hybridMultilevel"/>
    <w:tmpl w:val="C324EBD6"/>
    <w:lvl w:ilvl="0" w:tplc="15AA8DE8">
      <w:start w:val="1"/>
      <w:numFmt w:val="decimal"/>
      <w:pStyle w:val="TablleAufzhlung1"/>
      <w:lvlText w:val="%1."/>
      <w:lvlJc w:val="left"/>
      <w:pPr>
        <w:tabs>
          <w:tab w:val="num" w:pos="284"/>
        </w:tabs>
        <w:ind w:left="284" w:hanging="284"/>
      </w:pPr>
      <w:rPr>
        <w:rFonts w:ascii="Tahoma" w:hAnsi="Tahoma" w:hint="default"/>
        <w:sz w:val="20"/>
        <w:szCs w:val="2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4495424"/>
    <w:multiLevelType w:val="hybridMultilevel"/>
    <w:tmpl w:val="452E5FEE"/>
    <w:lvl w:ilvl="0" w:tplc="00B80066">
      <w:start w:val="1"/>
      <w:numFmt w:val="bullet"/>
      <w:pStyle w:val="Einzug1"/>
      <w:lvlText w:val="-"/>
      <w:lvlJc w:val="left"/>
      <w:pPr>
        <w:tabs>
          <w:tab w:val="num" w:pos="284"/>
        </w:tabs>
        <w:ind w:left="284" w:hanging="284"/>
      </w:pPr>
      <w:rPr>
        <w:rFonts w:hint="default"/>
        <w:sz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472805DC"/>
    <w:multiLevelType w:val="hybridMultilevel"/>
    <w:tmpl w:val="D520BDCC"/>
    <w:lvl w:ilvl="0" w:tplc="E8E2C52C">
      <w:start w:val="1"/>
      <w:numFmt w:val="bullet"/>
      <w:lvlText w:val=""/>
      <w:lvlJc w:val="left"/>
      <w:pPr>
        <w:tabs>
          <w:tab w:val="num" w:pos="720"/>
        </w:tabs>
        <w:ind w:left="720" w:hanging="360"/>
      </w:pPr>
      <w:rPr>
        <w:rFonts w:ascii="Symbol" w:hAnsi="Symbol" w:hint="default"/>
        <w:sz w:val="20"/>
      </w:rPr>
    </w:lvl>
    <w:lvl w:ilvl="1" w:tplc="A85C8392" w:tentative="1">
      <w:start w:val="1"/>
      <w:numFmt w:val="bullet"/>
      <w:lvlText w:val="o"/>
      <w:lvlJc w:val="left"/>
      <w:pPr>
        <w:tabs>
          <w:tab w:val="num" w:pos="1440"/>
        </w:tabs>
        <w:ind w:left="1440" w:hanging="360"/>
      </w:pPr>
      <w:rPr>
        <w:rFonts w:ascii="Courier New" w:hAnsi="Courier New" w:hint="default"/>
        <w:sz w:val="20"/>
      </w:rPr>
    </w:lvl>
    <w:lvl w:ilvl="2" w:tplc="E4C63502" w:tentative="1">
      <w:start w:val="1"/>
      <w:numFmt w:val="bullet"/>
      <w:lvlText w:val=""/>
      <w:lvlJc w:val="left"/>
      <w:pPr>
        <w:tabs>
          <w:tab w:val="num" w:pos="2160"/>
        </w:tabs>
        <w:ind w:left="2160" w:hanging="360"/>
      </w:pPr>
      <w:rPr>
        <w:rFonts w:ascii="Wingdings" w:hAnsi="Wingdings" w:hint="default"/>
        <w:sz w:val="20"/>
      </w:rPr>
    </w:lvl>
    <w:lvl w:ilvl="3" w:tplc="F37A2A3A" w:tentative="1">
      <w:start w:val="1"/>
      <w:numFmt w:val="bullet"/>
      <w:lvlText w:val=""/>
      <w:lvlJc w:val="left"/>
      <w:pPr>
        <w:tabs>
          <w:tab w:val="num" w:pos="2880"/>
        </w:tabs>
        <w:ind w:left="2880" w:hanging="360"/>
      </w:pPr>
      <w:rPr>
        <w:rFonts w:ascii="Wingdings" w:hAnsi="Wingdings" w:hint="default"/>
        <w:sz w:val="20"/>
      </w:rPr>
    </w:lvl>
    <w:lvl w:ilvl="4" w:tplc="75DE21C4" w:tentative="1">
      <w:start w:val="1"/>
      <w:numFmt w:val="bullet"/>
      <w:lvlText w:val=""/>
      <w:lvlJc w:val="left"/>
      <w:pPr>
        <w:tabs>
          <w:tab w:val="num" w:pos="3600"/>
        </w:tabs>
        <w:ind w:left="3600" w:hanging="360"/>
      </w:pPr>
      <w:rPr>
        <w:rFonts w:ascii="Wingdings" w:hAnsi="Wingdings" w:hint="default"/>
        <w:sz w:val="20"/>
      </w:rPr>
    </w:lvl>
    <w:lvl w:ilvl="5" w:tplc="C50E4BD0" w:tentative="1">
      <w:start w:val="1"/>
      <w:numFmt w:val="bullet"/>
      <w:lvlText w:val=""/>
      <w:lvlJc w:val="left"/>
      <w:pPr>
        <w:tabs>
          <w:tab w:val="num" w:pos="4320"/>
        </w:tabs>
        <w:ind w:left="4320" w:hanging="360"/>
      </w:pPr>
      <w:rPr>
        <w:rFonts w:ascii="Wingdings" w:hAnsi="Wingdings" w:hint="default"/>
        <w:sz w:val="20"/>
      </w:rPr>
    </w:lvl>
    <w:lvl w:ilvl="6" w:tplc="E3E097CC" w:tentative="1">
      <w:start w:val="1"/>
      <w:numFmt w:val="bullet"/>
      <w:lvlText w:val=""/>
      <w:lvlJc w:val="left"/>
      <w:pPr>
        <w:tabs>
          <w:tab w:val="num" w:pos="5040"/>
        </w:tabs>
        <w:ind w:left="5040" w:hanging="360"/>
      </w:pPr>
      <w:rPr>
        <w:rFonts w:ascii="Wingdings" w:hAnsi="Wingdings" w:hint="default"/>
        <w:sz w:val="20"/>
      </w:rPr>
    </w:lvl>
    <w:lvl w:ilvl="7" w:tplc="0BFE4B46" w:tentative="1">
      <w:start w:val="1"/>
      <w:numFmt w:val="bullet"/>
      <w:lvlText w:val=""/>
      <w:lvlJc w:val="left"/>
      <w:pPr>
        <w:tabs>
          <w:tab w:val="num" w:pos="5760"/>
        </w:tabs>
        <w:ind w:left="5760" w:hanging="360"/>
      </w:pPr>
      <w:rPr>
        <w:rFonts w:ascii="Wingdings" w:hAnsi="Wingdings" w:hint="default"/>
        <w:sz w:val="20"/>
      </w:rPr>
    </w:lvl>
    <w:lvl w:ilvl="8" w:tplc="13980086"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10F00"/>
    <w:multiLevelType w:val="hybridMultilevel"/>
    <w:tmpl w:val="42A66CCC"/>
    <w:lvl w:ilvl="0" w:tplc="6212E2F8">
      <w:start w:val="1"/>
      <w:numFmt w:val="decimal"/>
      <w:lvlText w:val="%1."/>
      <w:lvlJc w:val="left"/>
      <w:pPr>
        <w:tabs>
          <w:tab w:val="num" w:pos="720"/>
        </w:tabs>
        <w:ind w:left="720" w:hanging="360"/>
      </w:pPr>
    </w:lvl>
    <w:lvl w:ilvl="1" w:tplc="0736DC0A" w:tentative="1">
      <w:start w:val="1"/>
      <w:numFmt w:val="decimal"/>
      <w:lvlText w:val="%2."/>
      <w:lvlJc w:val="left"/>
      <w:pPr>
        <w:tabs>
          <w:tab w:val="num" w:pos="1440"/>
        </w:tabs>
        <w:ind w:left="1440" w:hanging="360"/>
      </w:pPr>
    </w:lvl>
    <w:lvl w:ilvl="2" w:tplc="1A664592" w:tentative="1">
      <w:start w:val="1"/>
      <w:numFmt w:val="decimal"/>
      <w:lvlText w:val="%3."/>
      <w:lvlJc w:val="left"/>
      <w:pPr>
        <w:tabs>
          <w:tab w:val="num" w:pos="2160"/>
        </w:tabs>
        <w:ind w:left="2160" w:hanging="360"/>
      </w:pPr>
    </w:lvl>
    <w:lvl w:ilvl="3" w:tplc="7BDAD186" w:tentative="1">
      <w:start w:val="1"/>
      <w:numFmt w:val="decimal"/>
      <w:lvlText w:val="%4."/>
      <w:lvlJc w:val="left"/>
      <w:pPr>
        <w:tabs>
          <w:tab w:val="num" w:pos="2880"/>
        </w:tabs>
        <w:ind w:left="2880" w:hanging="360"/>
      </w:pPr>
    </w:lvl>
    <w:lvl w:ilvl="4" w:tplc="96305142" w:tentative="1">
      <w:start w:val="1"/>
      <w:numFmt w:val="decimal"/>
      <w:lvlText w:val="%5."/>
      <w:lvlJc w:val="left"/>
      <w:pPr>
        <w:tabs>
          <w:tab w:val="num" w:pos="3600"/>
        </w:tabs>
        <w:ind w:left="3600" w:hanging="360"/>
      </w:pPr>
    </w:lvl>
    <w:lvl w:ilvl="5" w:tplc="DE5055FA" w:tentative="1">
      <w:start w:val="1"/>
      <w:numFmt w:val="decimal"/>
      <w:lvlText w:val="%6."/>
      <w:lvlJc w:val="left"/>
      <w:pPr>
        <w:tabs>
          <w:tab w:val="num" w:pos="4320"/>
        </w:tabs>
        <w:ind w:left="4320" w:hanging="360"/>
      </w:pPr>
    </w:lvl>
    <w:lvl w:ilvl="6" w:tplc="D80E22CE" w:tentative="1">
      <w:start w:val="1"/>
      <w:numFmt w:val="decimal"/>
      <w:lvlText w:val="%7."/>
      <w:lvlJc w:val="left"/>
      <w:pPr>
        <w:tabs>
          <w:tab w:val="num" w:pos="5040"/>
        </w:tabs>
        <w:ind w:left="5040" w:hanging="360"/>
      </w:pPr>
    </w:lvl>
    <w:lvl w:ilvl="7" w:tplc="AEC8C8D4" w:tentative="1">
      <w:start w:val="1"/>
      <w:numFmt w:val="decimal"/>
      <w:lvlText w:val="%8."/>
      <w:lvlJc w:val="left"/>
      <w:pPr>
        <w:tabs>
          <w:tab w:val="num" w:pos="5760"/>
        </w:tabs>
        <w:ind w:left="5760" w:hanging="360"/>
      </w:pPr>
    </w:lvl>
    <w:lvl w:ilvl="8" w:tplc="1856EA6C" w:tentative="1">
      <w:start w:val="1"/>
      <w:numFmt w:val="decimal"/>
      <w:lvlText w:val="%9."/>
      <w:lvlJc w:val="left"/>
      <w:pPr>
        <w:tabs>
          <w:tab w:val="num" w:pos="6480"/>
        </w:tabs>
        <w:ind w:left="6480" w:hanging="360"/>
      </w:pPr>
    </w:lvl>
  </w:abstractNum>
  <w:abstractNum w:abstractNumId="10">
    <w:nsid w:val="4A3357A3"/>
    <w:multiLevelType w:val="hybridMultilevel"/>
    <w:tmpl w:val="C5D864D6"/>
    <w:lvl w:ilvl="0" w:tplc="5844B11C">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8AE47ED"/>
    <w:multiLevelType w:val="hybridMultilevel"/>
    <w:tmpl w:val="57DC1F78"/>
    <w:lvl w:ilvl="0" w:tplc="547A5098">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C075416"/>
    <w:multiLevelType w:val="multilevel"/>
    <w:tmpl w:val="2D4654B8"/>
    <w:lvl w:ilvl="0">
      <w:start w:val="1"/>
      <w:numFmt w:val="bullet"/>
      <w:lvlText w:val="-"/>
      <w:lvlJc w:val="left"/>
      <w:pPr>
        <w:tabs>
          <w:tab w:val="num" w:pos="284"/>
        </w:tabs>
        <w:ind w:left="284" w:hanging="284"/>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18043C5"/>
    <w:multiLevelType w:val="multilevel"/>
    <w:tmpl w:val="72DCDB04"/>
    <w:lvl w:ilvl="0">
      <w:start w:val="1"/>
      <w:numFmt w:val="decimal"/>
      <w:lvlText w:val="%1."/>
      <w:lvlJc w:val="left"/>
      <w:pPr>
        <w:tabs>
          <w:tab w:val="num" w:pos="284"/>
        </w:tabs>
        <w:ind w:left="284" w:hanging="284"/>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1D44105"/>
    <w:multiLevelType w:val="hybridMultilevel"/>
    <w:tmpl w:val="DA047436"/>
    <w:lvl w:ilvl="0" w:tplc="0809000F">
      <w:start w:val="1"/>
      <w:numFmt w:val="decimal"/>
      <w:lvlText w:val="%1."/>
      <w:lvlJc w:val="left"/>
      <w:pPr>
        <w:tabs>
          <w:tab w:val="num" w:pos="360"/>
        </w:tabs>
        <w:ind w:left="360" w:hanging="360"/>
      </w:p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71F05C3C"/>
    <w:multiLevelType w:val="multilevel"/>
    <w:tmpl w:val="5C522CC4"/>
    <w:lvl w:ilvl="0">
      <w:start w:val="1"/>
      <w:numFmt w:val="decimal"/>
      <w:lvlText w:val="%1"/>
      <w:lvlJc w:val="left"/>
      <w:pPr>
        <w:tabs>
          <w:tab w:val="num" w:pos="432"/>
        </w:tabs>
        <w:ind w:left="432" w:hanging="432"/>
      </w:pPr>
      <w:rPr>
        <w:rFonts w:ascii="Arial" w:hAnsi="Arial" w:hint="default"/>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7B7D3B7C"/>
    <w:multiLevelType w:val="hybridMultilevel"/>
    <w:tmpl w:val="3C0AA4AC"/>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6"/>
  </w:num>
  <w:num w:numId="4">
    <w:abstractNumId w:val="15"/>
  </w:num>
  <w:num w:numId="5">
    <w:abstractNumId w:val="16"/>
  </w:num>
  <w:num w:numId="6">
    <w:abstractNumId w:val="0"/>
  </w:num>
  <w:num w:numId="7">
    <w:abstractNumId w:val="1"/>
  </w:num>
  <w:num w:numId="8">
    <w:abstractNumId w:val="9"/>
  </w:num>
  <w:num w:numId="9">
    <w:abstractNumId w:val="12"/>
  </w:num>
  <w:num w:numId="10">
    <w:abstractNumId w:val="3"/>
  </w:num>
  <w:num w:numId="11">
    <w:abstractNumId w:val="8"/>
  </w:num>
  <w:num w:numId="12">
    <w:abstractNumId w:val="4"/>
  </w:num>
  <w:num w:numId="13">
    <w:abstractNumId w:val="10"/>
  </w:num>
  <w:num w:numId="14">
    <w:abstractNumId w:val="5"/>
  </w:num>
  <w:num w:numId="15">
    <w:abstractNumId w:val="13"/>
  </w:num>
  <w:num w:numId="16">
    <w:abstractNumId w:val="7"/>
  </w:num>
  <w:num w:numId="17">
    <w:abstractNumId w:val="14"/>
  </w:num>
  <w:num w:numId="18">
    <w:abstractNumId w:val="6"/>
  </w:num>
  <w:num w:numId="19">
    <w:abstractNumId w:val="6"/>
    <w:lvlOverride w:ilvl="0">
      <w:startOverride w:val="1"/>
    </w:lvlOverride>
  </w:num>
  <w:num w:numId="20">
    <w:abstractNumId w:val="6"/>
  </w:num>
  <w:num w:numId="21">
    <w:abstractNumId w:val="6"/>
  </w:num>
  <w:num w:numId="22">
    <w:abstractNumId w:val="6"/>
    <w:lvlOverride w:ilvl="0">
      <w:startOverride w:val="1"/>
    </w:lvlOverride>
  </w:num>
  <w:num w:numId="23">
    <w:abstractNumId w:val="2"/>
  </w:num>
  <w:num w:numId="24">
    <w:abstractNumId w:val="6"/>
    <w:lvlOverride w:ilvl="0">
      <w:startOverride w:val="1"/>
    </w:lvlOverride>
  </w:num>
  <w:num w:numId="25">
    <w:abstractNumId w:val="6"/>
    <w:lvlOverride w:ilvl="0">
      <w:startOverride w:val="1"/>
    </w:lvlOverride>
  </w:num>
  <w:num w:numId="26">
    <w:abstractNumId w:val="6"/>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0"/>
  </w:num>
  <w:num w:numId="36">
    <w:abstractNumId w:val="7"/>
  </w:num>
  <w:num w:numId="37">
    <w:abstractNumId w:val="0"/>
  </w:num>
  <w:num w:numId="38">
    <w:abstractNumId w:val="0"/>
  </w:num>
  <w:num w:numId="39">
    <w:abstractNumId w:val="0"/>
  </w:num>
  <w:num w:numId="40">
    <w:abstractNumId w:val="0"/>
  </w:num>
  <w:num w:numId="41">
    <w:abstractNumId w:val="0"/>
  </w:num>
  <w:num w:numId="42">
    <w:abstractNumId w:val="7"/>
  </w:num>
  <w:num w:numId="43">
    <w:abstractNumId w:val="0"/>
  </w:num>
  <w:num w:numId="44">
    <w:abstractNumId w:val="7"/>
  </w:num>
  <w:num w:numId="45">
    <w:abstractNumId w:val="7"/>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de-DE" w:vendorID="9" w:dllVersion="512" w:checkStyle="1"/>
  <w:activeWritingStyle w:appName="MSWord" w:lang="de-CH" w:vendorID="9" w:dllVersion="512" w:checkStyle="1"/>
  <w:proofState w:spelling="clean" w:grammar="clean"/>
  <w:stylePaneFormatFilter w:val="3F01"/>
  <w:defaultTabStop w:val="709"/>
  <w:autoHyphenation/>
  <w:hyphenationZone w:val="425"/>
  <w:noPunctuationKerning/>
  <w:characterSpacingControl w:val="doNotCompress"/>
  <w:footnotePr>
    <w:footnote w:id="-1"/>
    <w:footnote w:id="0"/>
  </w:footnotePr>
  <w:endnotePr>
    <w:endnote w:id="-1"/>
    <w:endnote w:id="0"/>
  </w:endnotePr>
  <w:compat/>
  <w:rsids>
    <w:rsidRoot w:val="00CE7639"/>
    <w:rsid w:val="00031F1D"/>
    <w:rsid w:val="00041139"/>
    <w:rsid w:val="00044A57"/>
    <w:rsid w:val="00052E24"/>
    <w:rsid w:val="000A54EF"/>
    <w:rsid w:val="000B15AF"/>
    <w:rsid w:val="000B2C4A"/>
    <w:rsid w:val="000B3BD2"/>
    <w:rsid w:val="000C7120"/>
    <w:rsid w:val="000D087B"/>
    <w:rsid w:val="000E1510"/>
    <w:rsid w:val="000E2377"/>
    <w:rsid w:val="000F0C21"/>
    <w:rsid w:val="000F3937"/>
    <w:rsid w:val="0011139E"/>
    <w:rsid w:val="00115661"/>
    <w:rsid w:val="00124C68"/>
    <w:rsid w:val="00134D0F"/>
    <w:rsid w:val="001410AC"/>
    <w:rsid w:val="001563E3"/>
    <w:rsid w:val="00177192"/>
    <w:rsid w:val="001808CF"/>
    <w:rsid w:val="00182227"/>
    <w:rsid w:val="00183370"/>
    <w:rsid w:val="0018797A"/>
    <w:rsid w:val="00187DF0"/>
    <w:rsid w:val="00191200"/>
    <w:rsid w:val="001A5689"/>
    <w:rsid w:val="001B11B2"/>
    <w:rsid w:val="001B73CA"/>
    <w:rsid w:val="001B7486"/>
    <w:rsid w:val="001F1FAE"/>
    <w:rsid w:val="0021188B"/>
    <w:rsid w:val="002517DD"/>
    <w:rsid w:val="00294176"/>
    <w:rsid w:val="00294BB6"/>
    <w:rsid w:val="002D64D3"/>
    <w:rsid w:val="002E30E8"/>
    <w:rsid w:val="00306F64"/>
    <w:rsid w:val="003105C1"/>
    <w:rsid w:val="00321F24"/>
    <w:rsid w:val="0033630B"/>
    <w:rsid w:val="003368DA"/>
    <w:rsid w:val="00345FC9"/>
    <w:rsid w:val="00347E0A"/>
    <w:rsid w:val="00370731"/>
    <w:rsid w:val="003748F3"/>
    <w:rsid w:val="00394C0E"/>
    <w:rsid w:val="003A6CFE"/>
    <w:rsid w:val="003D5EA9"/>
    <w:rsid w:val="00400F13"/>
    <w:rsid w:val="00401416"/>
    <w:rsid w:val="004156E8"/>
    <w:rsid w:val="00416603"/>
    <w:rsid w:val="00420883"/>
    <w:rsid w:val="00430333"/>
    <w:rsid w:val="004749C2"/>
    <w:rsid w:val="00487359"/>
    <w:rsid w:val="004B0305"/>
    <w:rsid w:val="00517204"/>
    <w:rsid w:val="005270EB"/>
    <w:rsid w:val="00540528"/>
    <w:rsid w:val="00557636"/>
    <w:rsid w:val="005845E3"/>
    <w:rsid w:val="00593B70"/>
    <w:rsid w:val="005A02FD"/>
    <w:rsid w:val="005D4E5E"/>
    <w:rsid w:val="005F021A"/>
    <w:rsid w:val="005F5446"/>
    <w:rsid w:val="0060507B"/>
    <w:rsid w:val="00622E1D"/>
    <w:rsid w:val="006277F5"/>
    <w:rsid w:val="00632328"/>
    <w:rsid w:val="00634CC5"/>
    <w:rsid w:val="00696D9E"/>
    <w:rsid w:val="006B448B"/>
    <w:rsid w:val="006C5E62"/>
    <w:rsid w:val="006E2C8E"/>
    <w:rsid w:val="006F10AF"/>
    <w:rsid w:val="006F4E50"/>
    <w:rsid w:val="00705FA0"/>
    <w:rsid w:val="0071566D"/>
    <w:rsid w:val="0073654C"/>
    <w:rsid w:val="00740ED8"/>
    <w:rsid w:val="007531E7"/>
    <w:rsid w:val="00756C73"/>
    <w:rsid w:val="00757F9D"/>
    <w:rsid w:val="00776771"/>
    <w:rsid w:val="0078239D"/>
    <w:rsid w:val="00785F7B"/>
    <w:rsid w:val="007860CB"/>
    <w:rsid w:val="00793CEC"/>
    <w:rsid w:val="007A43A1"/>
    <w:rsid w:val="007A712D"/>
    <w:rsid w:val="007A7287"/>
    <w:rsid w:val="007B2776"/>
    <w:rsid w:val="007C4F18"/>
    <w:rsid w:val="007C6482"/>
    <w:rsid w:val="007D560D"/>
    <w:rsid w:val="007D6BAC"/>
    <w:rsid w:val="007E1EC0"/>
    <w:rsid w:val="007F47CC"/>
    <w:rsid w:val="00806BAF"/>
    <w:rsid w:val="0082033A"/>
    <w:rsid w:val="00821A54"/>
    <w:rsid w:val="0082348B"/>
    <w:rsid w:val="008236B1"/>
    <w:rsid w:val="00835FDC"/>
    <w:rsid w:val="008479AB"/>
    <w:rsid w:val="00854C1F"/>
    <w:rsid w:val="00855ADC"/>
    <w:rsid w:val="00856840"/>
    <w:rsid w:val="008A11A3"/>
    <w:rsid w:val="008B06B9"/>
    <w:rsid w:val="008D2EB4"/>
    <w:rsid w:val="008D35F0"/>
    <w:rsid w:val="008D489F"/>
    <w:rsid w:val="008E6819"/>
    <w:rsid w:val="008E696E"/>
    <w:rsid w:val="008F1FD4"/>
    <w:rsid w:val="00903122"/>
    <w:rsid w:val="009040FA"/>
    <w:rsid w:val="00914BFF"/>
    <w:rsid w:val="00914C6F"/>
    <w:rsid w:val="00917F49"/>
    <w:rsid w:val="0092315C"/>
    <w:rsid w:val="0093387A"/>
    <w:rsid w:val="00945498"/>
    <w:rsid w:val="009457A9"/>
    <w:rsid w:val="00951BAE"/>
    <w:rsid w:val="009526F8"/>
    <w:rsid w:val="009553D1"/>
    <w:rsid w:val="00957E0B"/>
    <w:rsid w:val="0097150C"/>
    <w:rsid w:val="00972D7B"/>
    <w:rsid w:val="00982F9E"/>
    <w:rsid w:val="0099645B"/>
    <w:rsid w:val="009A37B1"/>
    <w:rsid w:val="009A5D84"/>
    <w:rsid w:val="009C5A0D"/>
    <w:rsid w:val="009C7C3A"/>
    <w:rsid w:val="00A26E5D"/>
    <w:rsid w:val="00A4321E"/>
    <w:rsid w:val="00A4666D"/>
    <w:rsid w:val="00A61A8B"/>
    <w:rsid w:val="00A91079"/>
    <w:rsid w:val="00A979FA"/>
    <w:rsid w:val="00AC5A00"/>
    <w:rsid w:val="00AD1654"/>
    <w:rsid w:val="00AD3DD7"/>
    <w:rsid w:val="00AD5096"/>
    <w:rsid w:val="00AD7BBD"/>
    <w:rsid w:val="00AE0506"/>
    <w:rsid w:val="00AE77C8"/>
    <w:rsid w:val="00B36448"/>
    <w:rsid w:val="00B5171F"/>
    <w:rsid w:val="00B52DE7"/>
    <w:rsid w:val="00B54229"/>
    <w:rsid w:val="00B5453F"/>
    <w:rsid w:val="00B561C2"/>
    <w:rsid w:val="00B75000"/>
    <w:rsid w:val="00BC55C1"/>
    <w:rsid w:val="00BE51C7"/>
    <w:rsid w:val="00C0250A"/>
    <w:rsid w:val="00C045BE"/>
    <w:rsid w:val="00C16767"/>
    <w:rsid w:val="00C2629E"/>
    <w:rsid w:val="00C31531"/>
    <w:rsid w:val="00C318B3"/>
    <w:rsid w:val="00C46F5A"/>
    <w:rsid w:val="00C530B2"/>
    <w:rsid w:val="00C557B5"/>
    <w:rsid w:val="00CC1EA0"/>
    <w:rsid w:val="00CC25EB"/>
    <w:rsid w:val="00CC4109"/>
    <w:rsid w:val="00CE453F"/>
    <w:rsid w:val="00CE7639"/>
    <w:rsid w:val="00CF092B"/>
    <w:rsid w:val="00D273B5"/>
    <w:rsid w:val="00D454CB"/>
    <w:rsid w:val="00D53A91"/>
    <w:rsid w:val="00D64D0D"/>
    <w:rsid w:val="00D922B5"/>
    <w:rsid w:val="00DA271F"/>
    <w:rsid w:val="00DA6F11"/>
    <w:rsid w:val="00DB27C0"/>
    <w:rsid w:val="00DC6550"/>
    <w:rsid w:val="00DD0598"/>
    <w:rsid w:val="00DD4FC4"/>
    <w:rsid w:val="00DE1599"/>
    <w:rsid w:val="00DE3F1F"/>
    <w:rsid w:val="00DF30E6"/>
    <w:rsid w:val="00E21ECD"/>
    <w:rsid w:val="00E27D1B"/>
    <w:rsid w:val="00E464CA"/>
    <w:rsid w:val="00E500E5"/>
    <w:rsid w:val="00E51DDC"/>
    <w:rsid w:val="00E53482"/>
    <w:rsid w:val="00E7560F"/>
    <w:rsid w:val="00E81B7A"/>
    <w:rsid w:val="00E864C9"/>
    <w:rsid w:val="00E91DA1"/>
    <w:rsid w:val="00E937C0"/>
    <w:rsid w:val="00E941E1"/>
    <w:rsid w:val="00EB2380"/>
    <w:rsid w:val="00EB5694"/>
    <w:rsid w:val="00EB7CE7"/>
    <w:rsid w:val="00EC3CF7"/>
    <w:rsid w:val="00ED79BE"/>
    <w:rsid w:val="00ED7B31"/>
    <w:rsid w:val="00F007CF"/>
    <w:rsid w:val="00F06EB3"/>
    <w:rsid w:val="00F12D6B"/>
    <w:rsid w:val="00F5565C"/>
    <w:rsid w:val="00F75B8D"/>
    <w:rsid w:val="00F7734C"/>
    <w:rsid w:val="00F84235"/>
    <w:rsid w:val="00F96959"/>
    <w:rsid w:val="00FA0005"/>
    <w:rsid w:val="00FA52DA"/>
    <w:rsid w:val="00FA6F8F"/>
    <w:rsid w:val="00FC4CAA"/>
    <w:rsid w:val="00FD142B"/>
    <w:rsid w:val="00FD245B"/>
    <w:rsid w:val="00FD3084"/>
    <w:rsid w:val="00FD3D1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D1654"/>
    <w:rPr>
      <w:rFonts w:ascii="Tahoma" w:hAnsi="Tahoma"/>
      <w:szCs w:val="24"/>
      <w:lang w:eastAsia="de-DE"/>
    </w:rPr>
  </w:style>
  <w:style w:type="paragraph" w:styleId="berschrift1">
    <w:name w:val="heading 1"/>
    <w:basedOn w:val="Standard"/>
    <w:next w:val="Standard"/>
    <w:qFormat/>
    <w:rsid w:val="00AD1654"/>
    <w:pPr>
      <w:keepNext/>
      <w:spacing w:before="280" w:after="60"/>
      <w:outlineLvl w:val="0"/>
    </w:pPr>
    <w:rPr>
      <w:b/>
      <w:kern w:val="28"/>
      <w:sz w:val="28"/>
      <w:szCs w:val="20"/>
      <w:lang w:val="en-GB" w:eastAsia="en-US"/>
    </w:rPr>
  </w:style>
  <w:style w:type="paragraph" w:styleId="berschrift2">
    <w:name w:val="heading 2"/>
    <w:basedOn w:val="Standard"/>
    <w:next w:val="Standard"/>
    <w:qFormat/>
    <w:rsid w:val="00AD1654"/>
    <w:pPr>
      <w:keepNext/>
      <w:spacing w:before="260" w:after="60"/>
      <w:outlineLvl w:val="1"/>
    </w:pPr>
    <w:rPr>
      <w:b/>
      <w:sz w:val="26"/>
      <w:szCs w:val="20"/>
      <w:lang w:val="en-GB" w:eastAsia="en-US"/>
    </w:rPr>
  </w:style>
  <w:style w:type="paragraph" w:styleId="berschrift3">
    <w:name w:val="heading 3"/>
    <w:basedOn w:val="Standard"/>
    <w:next w:val="Standard"/>
    <w:qFormat/>
    <w:rsid w:val="00AD1654"/>
    <w:pPr>
      <w:keepNext/>
      <w:spacing w:before="240" w:after="60"/>
      <w:outlineLvl w:val="2"/>
    </w:pPr>
    <w:rPr>
      <w:rFonts w:cs="Arial"/>
      <w:b/>
      <w:bCs/>
      <w:sz w:val="24"/>
      <w:szCs w:val="26"/>
    </w:rPr>
  </w:style>
  <w:style w:type="paragraph" w:styleId="berschrift4">
    <w:name w:val="heading 4"/>
    <w:basedOn w:val="Standard"/>
    <w:next w:val="Standard"/>
    <w:qFormat/>
    <w:rsid w:val="00AD1654"/>
    <w:pPr>
      <w:keepNext/>
      <w:spacing w:before="240" w:after="60"/>
      <w:outlineLvl w:val="3"/>
    </w:pPr>
    <w:rPr>
      <w:b/>
      <w:sz w:val="22"/>
      <w:szCs w:val="20"/>
      <w:lang w:val="en-GB" w:eastAsia="en-US"/>
    </w:rPr>
  </w:style>
  <w:style w:type="paragraph" w:styleId="berschrift5">
    <w:name w:val="heading 5"/>
    <w:basedOn w:val="Standard"/>
    <w:next w:val="Standard"/>
    <w:qFormat/>
    <w:rsid w:val="00AD1654"/>
    <w:pPr>
      <w:spacing w:before="200" w:after="60"/>
      <w:outlineLvl w:val="4"/>
    </w:pPr>
    <w:rPr>
      <w:b/>
      <w:szCs w:val="20"/>
      <w:lang w:val="en-GB" w:eastAsia="en-US"/>
    </w:rPr>
  </w:style>
  <w:style w:type="paragraph" w:styleId="berschrift6">
    <w:name w:val="heading 6"/>
    <w:basedOn w:val="Standard"/>
    <w:next w:val="Standard"/>
    <w:qFormat/>
    <w:rsid w:val="00AD1654"/>
    <w:pPr>
      <w:spacing w:before="240" w:after="60"/>
      <w:outlineLvl w:val="5"/>
    </w:pPr>
    <w:rPr>
      <w:rFonts w:ascii="Arial" w:hAnsi="Arial"/>
      <w:i/>
      <w:sz w:val="22"/>
      <w:szCs w:val="20"/>
      <w:lang w:val="en-GB" w:eastAsia="en-US"/>
    </w:rPr>
  </w:style>
  <w:style w:type="paragraph" w:styleId="berschrift7">
    <w:name w:val="heading 7"/>
    <w:basedOn w:val="Standard"/>
    <w:next w:val="Standard"/>
    <w:qFormat/>
    <w:rsid w:val="00AD1654"/>
    <w:pPr>
      <w:spacing w:before="240" w:after="60"/>
      <w:outlineLvl w:val="6"/>
    </w:pPr>
    <w:rPr>
      <w:rFonts w:ascii="Arial" w:hAnsi="Arial"/>
      <w:szCs w:val="20"/>
      <w:lang w:val="en-GB" w:eastAsia="en-US"/>
    </w:rPr>
  </w:style>
  <w:style w:type="paragraph" w:styleId="berschrift8">
    <w:name w:val="heading 8"/>
    <w:basedOn w:val="Standard"/>
    <w:next w:val="Standard"/>
    <w:qFormat/>
    <w:rsid w:val="00AD1654"/>
    <w:pPr>
      <w:spacing w:before="240" w:after="60"/>
      <w:outlineLvl w:val="7"/>
    </w:pPr>
    <w:rPr>
      <w:rFonts w:ascii="Arial" w:hAnsi="Arial"/>
      <w:i/>
      <w:szCs w:val="20"/>
      <w:lang w:val="en-GB" w:eastAsia="en-US"/>
    </w:rPr>
  </w:style>
  <w:style w:type="paragraph" w:styleId="berschrift9">
    <w:name w:val="heading 9"/>
    <w:basedOn w:val="Standard"/>
    <w:next w:val="Standard"/>
    <w:qFormat/>
    <w:rsid w:val="00AD1654"/>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D1654"/>
    <w:pPr>
      <w:tabs>
        <w:tab w:val="center" w:pos="4536"/>
        <w:tab w:val="right" w:pos="9072"/>
      </w:tabs>
    </w:pPr>
  </w:style>
  <w:style w:type="paragraph" w:customStyle="1" w:styleId="Einzug1">
    <w:name w:val="Einzug 1"/>
    <w:basedOn w:val="Standard"/>
    <w:rsid w:val="00854C1F"/>
    <w:pPr>
      <w:numPr>
        <w:numId w:val="16"/>
      </w:numPr>
    </w:pPr>
  </w:style>
  <w:style w:type="paragraph" w:styleId="Fuzeile">
    <w:name w:val="footer"/>
    <w:basedOn w:val="Standard"/>
    <w:rsid w:val="00FD3D13"/>
    <w:pPr>
      <w:tabs>
        <w:tab w:val="center" w:pos="4536"/>
        <w:tab w:val="right" w:pos="9072"/>
      </w:tabs>
    </w:pPr>
    <w:rPr>
      <w:sz w:val="16"/>
    </w:rPr>
  </w:style>
  <w:style w:type="paragraph" w:styleId="Textkrper">
    <w:name w:val="Body Text"/>
    <w:basedOn w:val="Standard"/>
    <w:rsid w:val="00AD1654"/>
    <w:pPr>
      <w:spacing w:before="120"/>
    </w:pPr>
  </w:style>
  <w:style w:type="paragraph" w:customStyle="1" w:styleId="Einzug1a">
    <w:name w:val="Einzug 1a"/>
    <w:basedOn w:val="Standard"/>
    <w:rsid w:val="00AD1654"/>
    <w:pPr>
      <w:numPr>
        <w:numId w:val="6"/>
      </w:numPr>
    </w:pPr>
  </w:style>
  <w:style w:type="paragraph" w:styleId="StandardWeb">
    <w:name w:val="Normal (Web)"/>
    <w:basedOn w:val="Standard"/>
    <w:rsid w:val="00AD1654"/>
    <w:pPr>
      <w:spacing w:before="100" w:beforeAutospacing="1" w:after="100" w:afterAutospacing="1"/>
    </w:pPr>
    <w:rPr>
      <w:rFonts w:ascii="Arial Unicode MS" w:eastAsia="Arial Unicode MS" w:hAnsi="Arial Unicode MS" w:cs="Arial Unicode MS"/>
      <w:sz w:val="24"/>
    </w:rPr>
  </w:style>
  <w:style w:type="paragraph" w:customStyle="1" w:styleId="TablleAufzhlung1">
    <w:name w:val="Tablle Aufzählung 1"/>
    <w:basedOn w:val="Tabelleninhalt"/>
    <w:rsid w:val="00854C1F"/>
    <w:pPr>
      <w:numPr>
        <w:numId w:val="26"/>
      </w:numPr>
    </w:pPr>
  </w:style>
  <w:style w:type="character" w:styleId="Seitenzahl">
    <w:name w:val="page number"/>
    <w:basedOn w:val="Absatz-Standardschriftart"/>
    <w:rsid w:val="00AD1654"/>
  </w:style>
  <w:style w:type="paragraph" w:customStyle="1" w:styleId="Erklrung">
    <w:name w:val="Erklärung"/>
    <w:basedOn w:val="Standard"/>
    <w:rsid w:val="00E7560F"/>
    <w:pPr>
      <w:pBdr>
        <w:top w:val="single" w:sz="4" w:space="3" w:color="auto"/>
        <w:left w:val="single" w:sz="4" w:space="3" w:color="auto"/>
        <w:bottom w:val="single" w:sz="4" w:space="3" w:color="auto"/>
        <w:right w:val="single" w:sz="4" w:space="3" w:color="auto"/>
      </w:pBdr>
      <w:shd w:val="clear" w:color="auto" w:fill="F2F2F2"/>
      <w:spacing w:before="100" w:after="100"/>
      <w:ind w:left="284" w:right="284"/>
    </w:pPr>
    <w:rPr>
      <w:sz w:val="18"/>
      <w:szCs w:val="18"/>
    </w:rPr>
  </w:style>
  <w:style w:type="paragraph" w:customStyle="1" w:styleId="Programmcode">
    <w:name w:val="Programmcode"/>
    <w:basedOn w:val="Standard"/>
    <w:rsid w:val="00AD1654"/>
    <w:pPr>
      <w:spacing w:before="200" w:after="200"/>
      <w:ind w:left="284"/>
    </w:pPr>
    <w:rPr>
      <w:rFonts w:ascii="Courier New" w:hAnsi="Courier New"/>
    </w:rPr>
  </w:style>
  <w:style w:type="paragraph" w:styleId="Funotentext">
    <w:name w:val="footnote text"/>
    <w:basedOn w:val="Standard"/>
    <w:semiHidden/>
    <w:rsid w:val="00B52DE7"/>
    <w:rPr>
      <w:szCs w:val="20"/>
    </w:rPr>
  </w:style>
  <w:style w:type="character" w:styleId="Funotenzeichen">
    <w:name w:val="footnote reference"/>
    <w:basedOn w:val="Absatz-Standardschriftart"/>
    <w:semiHidden/>
    <w:rsid w:val="00B52DE7"/>
    <w:rPr>
      <w:vertAlign w:val="superscript"/>
    </w:rPr>
  </w:style>
  <w:style w:type="paragraph" w:customStyle="1" w:styleId="Bildlegende">
    <w:name w:val="Bildlegende"/>
    <w:basedOn w:val="Standard"/>
    <w:qFormat/>
    <w:rsid w:val="00E81B7A"/>
    <w:pPr>
      <w:spacing w:before="60" w:after="100"/>
      <w:jc w:val="center"/>
    </w:pPr>
    <w:rPr>
      <w:i/>
    </w:rPr>
  </w:style>
  <w:style w:type="character" w:customStyle="1" w:styleId="orange">
    <w:name w:val="orange"/>
    <w:basedOn w:val="Absatz-Standardschriftart"/>
    <w:rsid w:val="000B3BD2"/>
  </w:style>
  <w:style w:type="character" w:styleId="Hyperlink">
    <w:name w:val="Hyperlink"/>
    <w:basedOn w:val="Absatz-Standardschriftart"/>
    <w:uiPriority w:val="99"/>
    <w:unhideWhenUsed/>
    <w:rsid w:val="000B3BD2"/>
    <w:rPr>
      <w:color w:val="0000FF"/>
      <w:u w:val="single"/>
    </w:rPr>
  </w:style>
  <w:style w:type="character" w:customStyle="1" w:styleId="stdfont">
    <w:name w:val="stdfont"/>
    <w:basedOn w:val="Absatz-Standardschriftart"/>
    <w:rsid w:val="00A91079"/>
  </w:style>
  <w:style w:type="table" w:styleId="Tabellengitternetz">
    <w:name w:val="Table Grid"/>
    <w:basedOn w:val="NormaleTabelle"/>
    <w:rsid w:val="00FA6F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elleninhalt">
    <w:name w:val="Tabelleninhalt"/>
    <w:basedOn w:val="Standard"/>
    <w:qFormat/>
    <w:rsid w:val="004B0305"/>
    <w:rPr>
      <w:sz w:val="16"/>
    </w:rPr>
  </w:style>
  <w:style w:type="paragraph" w:customStyle="1" w:styleId="Tabellentitel">
    <w:name w:val="Tabellentitel"/>
    <w:basedOn w:val="Tabelleninhalt"/>
    <w:qFormat/>
    <w:rsid w:val="004B0305"/>
    <w:rPr>
      <w:b/>
    </w:rPr>
  </w:style>
  <w:style w:type="paragraph" w:customStyle="1" w:styleId="Bild">
    <w:name w:val="Bild"/>
    <w:basedOn w:val="Standard"/>
    <w:qFormat/>
    <w:rsid w:val="00E81B7A"/>
    <w:pPr>
      <w:spacing w:before="100"/>
      <w:jc w:val="center"/>
    </w:pPr>
  </w:style>
  <w:style w:type="paragraph" w:styleId="Dokumentstruktur">
    <w:name w:val="Document Map"/>
    <w:basedOn w:val="Standard"/>
    <w:link w:val="DokumentstrukturZchn"/>
    <w:rsid w:val="00957E0B"/>
    <w:rPr>
      <w:rFonts w:cs="Tahoma"/>
      <w:sz w:val="16"/>
      <w:szCs w:val="16"/>
    </w:rPr>
  </w:style>
  <w:style w:type="character" w:customStyle="1" w:styleId="DokumentstrukturZchn">
    <w:name w:val="Dokumentstruktur Zchn"/>
    <w:basedOn w:val="Absatz-Standardschriftart"/>
    <w:link w:val="Dokumentstruktur"/>
    <w:rsid w:val="00957E0B"/>
    <w:rPr>
      <w:rFonts w:ascii="Tahoma" w:hAnsi="Tahoma" w:cs="Tahoma"/>
      <w:sz w:val="16"/>
      <w:szCs w:val="16"/>
      <w:lang w:eastAsia="de-DE"/>
    </w:rPr>
  </w:style>
  <w:style w:type="paragraph" w:customStyle="1" w:styleId="Aufzhlung2">
    <w:name w:val="Aufzählung 2"/>
    <w:basedOn w:val="TablleAufzhlung1"/>
    <w:rsid w:val="00F84235"/>
    <w:rPr>
      <w:sz w:val="20"/>
    </w:rPr>
  </w:style>
  <w:style w:type="paragraph" w:customStyle="1" w:styleId="TabellentitelProgramme">
    <w:name w:val="Tabellentitel Programme"/>
    <w:basedOn w:val="Tabelleninhalt"/>
    <w:rsid w:val="00134D0F"/>
    <w:rPr>
      <w:rFonts w:ascii="Courier New" w:hAnsi="Courier New"/>
      <w:b/>
    </w:rPr>
  </w:style>
  <w:style w:type="paragraph" w:customStyle="1" w:styleId="TabelleninhaltProgramme">
    <w:name w:val="Tabelleninhalt Programme"/>
    <w:basedOn w:val="TabellentitelProgramme"/>
    <w:rsid w:val="00134D0F"/>
    <w:rPr>
      <w:b w:val="0"/>
    </w:rPr>
  </w:style>
  <w:style w:type="paragraph" w:customStyle="1" w:styleId="TabellentitelZentriert">
    <w:name w:val="Tabellentitel Zentriert"/>
    <w:basedOn w:val="Tabellentitel"/>
    <w:rsid w:val="00134D0F"/>
    <w:pPr>
      <w:jc w:val="center"/>
    </w:pPr>
    <w:rPr>
      <w:bCs/>
      <w:szCs w:val="20"/>
    </w:rPr>
  </w:style>
  <w:style w:type="paragraph" w:customStyle="1" w:styleId="Konsole">
    <w:name w:val="Konsole"/>
    <w:basedOn w:val="Erklrung"/>
    <w:next w:val="Textkrper"/>
    <w:qFormat/>
    <w:rsid w:val="00E7560F"/>
    <w:pPr>
      <w:shd w:val="clear" w:color="auto" w:fill="D9D9D9"/>
    </w:pPr>
    <w:rPr>
      <w:rFonts w:ascii="Courier New" w:hAnsi="Courier New"/>
      <w:lang w:eastAsia="en-US"/>
    </w:rPr>
  </w:style>
  <w:style w:type="character" w:styleId="BesuchterHyperlink">
    <w:name w:val="FollowedHyperlink"/>
    <w:basedOn w:val="Absatz-Standardschriftart"/>
    <w:rsid w:val="008236B1"/>
    <w:rPr>
      <w:color w:val="800080"/>
      <w:u w:val="single"/>
    </w:rPr>
  </w:style>
  <w:style w:type="paragraph" w:styleId="Sprechblasentext">
    <w:name w:val="Balloon Text"/>
    <w:basedOn w:val="Standard"/>
    <w:semiHidden/>
    <w:rsid w:val="007860CB"/>
    <w:rPr>
      <w:rFonts w:cs="Tahoma"/>
      <w:sz w:val="16"/>
      <w:szCs w:val="16"/>
    </w:rPr>
  </w:style>
  <w:style w:type="paragraph" w:customStyle="1" w:styleId="TabelleText">
    <w:name w:val="Tabelle Text"/>
    <w:basedOn w:val="Textkrper"/>
    <w:rsid w:val="006E2C8E"/>
    <w:pPr>
      <w:spacing w:before="0"/>
    </w:pPr>
    <w:rPr>
      <w:noProof/>
      <w:sz w:val="18"/>
    </w:rPr>
  </w:style>
  <w:style w:type="paragraph" w:customStyle="1" w:styleId="TabelleTitel">
    <w:name w:val="Tabelle Titel"/>
    <w:basedOn w:val="TabelleText"/>
    <w:rsid w:val="006E2C8E"/>
    <w:rPr>
      <w:b/>
    </w:rPr>
  </w:style>
  <w:style w:type="paragraph" w:customStyle="1" w:styleId="berschriftFragen">
    <w:name w:val="Überschrift Fragen"/>
    <w:basedOn w:val="berschrift2"/>
    <w:rsid w:val="007B2776"/>
    <w:pPr>
      <w:tabs>
        <w:tab w:val="right" w:pos="9000"/>
      </w:tabs>
      <w:spacing w:before="100" w:after="40"/>
    </w:pPr>
    <w:rPr>
      <w:sz w:val="22"/>
      <w:lang w:val="de-DE"/>
    </w:rPr>
  </w:style>
</w:styles>
</file>

<file path=word/webSettings.xml><?xml version="1.0" encoding="utf-8"?>
<w:webSettings xmlns:r="http://schemas.openxmlformats.org/officeDocument/2006/relationships" xmlns:w="http://schemas.openxmlformats.org/wordprocessingml/2006/main">
  <w:divs>
    <w:div w:id="1106117291">
      <w:bodyDiv w:val="1"/>
      <w:marLeft w:val="0"/>
      <w:marRight w:val="0"/>
      <w:marTop w:val="0"/>
      <w:marBottom w:val="0"/>
      <w:divBdr>
        <w:top w:val="none" w:sz="0" w:space="0" w:color="auto"/>
        <w:left w:val="none" w:sz="0" w:space="0" w:color="auto"/>
        <w:bottom w:val="none" w:sz="0" w:space="0" w:color="auto"/>
        <w:right w:val="none" w:sz="0" w:space="0" w:color="auto"/>
      </w:divBdr>
    </w:div>
    <w:div w:id="1481459968">
      <w:bodyDiv w:val="1"/>
      <w:marLeft w:val="0"/>
      <w:marRight w:val="0"/>
      <w:marTop w:val="0"/>
      <w:marBottom w:val="0"/>
      <w:divBdr>
        <w:top w:val="none" w:sz="0" w:space="0" w:color="auto"/>
        <w:left w:val="none" w:sz="0" w:space="0" w:color="auto"/>
        <w:bottom w:val="none" w:sz="0" w:space="0" w:color="auto"/>
        <w:right w:val="none" w:sz="0" w:space="0" w:color="auto"/>
      </w:divBdr>
    </w:div>
    <w:div w:id="19933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7726A-00B2-4B63-A719-A65A752C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3548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Fallstudie it-WWWebWare</vt:lpstr>
    </vt:vector>
  </TitlesOfParts>
  <Company>gibb</Company>
  <LinksUpToDate>false</LinksUpToDate>
  <CharactersWithSpaces>4103</CharactersWithSpaces>
  <SharedDoc>false</SharedDoc>
  <HLinks>
    <vt:vector size="18" baseType="variant">
      <vt:variant>
        <vt:i4>6160443</vt:i4>
      </vt:variant>
      <vt:variant>
        <vt:i4>6</vt:i4>
      </vt:variant>
      <vt:variant>
        <vt:i4>0</vt:i4>
      </vt:variant>
      <vt:variant>
        <vt:i4>5</vt:i4>
      </vt:variant>
      <vt:variant>
        <vt:lpwstr>http://www2.gibb.ch/iet/module/dokumente/modul300/90_Dokumente/ smbclient.pdf</vt:lpwstr>
      </vt:variant>
      <vt:variant>
        <vt:lpwstr/>
      </vt:variant>
      <vt:variant>
        <vt:i4>5439532</vt:i4>
      </vt:variant>
      <vt:variant>
        <vt:i4>3</vt:i4>
      </vt:variant>
      <vt:variant>
        <vt:i4>0</vt:i4>
      </vt:variant>
      <vt:variant>
        <vt:i4>5</vt:i4>
      </vt:variant>
      <vt:variant>
        <vt:lpwstr>http://www2.gibb.ch/iet/module/dokumente/modul300/90_Dokumente/ samba-tutorial-I.pdf</vt:lpwstr>
      </vt:variant>
      <vt:variant>
        <vt:lpwstr/>
      </vt:variant>
      <vt:variant>
        <vt:i4>2818166</vt:i4>
      </vt:variant>
      <vt:variant>
        <vt:i4>0</vt:i4>
      </vt:variant>
      <vt:variant>
        <vt:i4>0</vt:i4>
      </vt:variant>
      <vt:variant>
        <vt:i4>5</vt:i4>
      </vt:variant>
      <vt:variant>
        <vt:lpwstr>https://help.ubuntu.com/8.04/serverguide/C/windows-networking.html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creator>Beat Loosli</dc:creator>
  <cp:lastModifiedBy>lobe</cp:lastModifiedBy>
  <cp:revision>9</cp:revision>
  <cp:lastPrinted>2011-01-16T16:15:00Z</cp:lastPrinted>
  <dcterms:created xsi:type="dcterms:W3CDTF">2011-01-16T13:03:00Z</dcterms:created>
  <dcterms:modified xsi:type="dcterms:W3CDTF">2011-03-20T14:32:00Z</dcterms:modified>
</cp:coreProperties>
</file>