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267F" w14:textId="77777777" w:rsidR="00001E0D" w:rsidRDefault="00001E0D" w:rsidP="00D97B75">
      <w:pPr>
        <w:spacing w:line="276" w:lineRule="auto"/>
        <w:jc w:val="both"/>
      </w:pPr>
      <w:r>
        <w:t xml:space="preserve">REVISTAS PRINCIPALES: </w:t>
      </w:r>
      <w:hyperlink r:id="rId5" w:history="1">
        <w:r w:rsidRPr="00605518">
          <w:rPr>
            <w:rStyle w:val="Hipervnculo"/>
          </w:rPr>
          <w:t>https://bigdatamagazine.es/8-revistas-academicas-esenciales-del-mundo-del-big-data</w:t>
        </w:r>
      </w:hyperlink>
      <w:r>
        <w:t xml:space="preserve"> </w:t>
      </w:r>
    </w:p>
    <w:p w14:paraId="08638591" w14:textId="77777777" w:rsidR="00001E0D" w:rsidRDefault="00001E0D" w:rsidP="00D97B75">
      <w:pPr>
        <w:spacing w:line="276" w:lineRule="auto"/>
        <w:jc w:val="both"/>
      </w:pPr>
    </w:p>
    <w:p w14:paraId="0F36DDC3" w14:textId="70DDCF38" w:rsidR="006248F5" w:rsidRDefault="002E52D5" w:rsidP="00D97B75">
      <w:pPr>
        <w:spacing w:line="276" w:lineRule="auto"/>
        <w:jc w:val="both"/>
      </w:pPr>
      <w:r>
        <w:t>Opciones de revistas:</w:t>
      </w:r>
    </w:p>
    <w:p w14:paraId="7344C873" w14:textId="2D8699C1" w:rsidR="00D97B75" w:rsidRDefault="002E52D5" w:rsidP="00D97B75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Machine </w:t>
      </w:r>
      <w:proofErr w:type="spellStart"/>
      <w:r>
        <w:t>Learning</w:t>
      </w:r>
      <w:proofErr w:type="spellEnd"/>
    </w:p>
    <w:p w14:paraId="416DC974" w14:textId="2472F717" w:rsidR="00D97B75" w:rsidRDefault="002E52D5" w:rsidP="00D97B75">
      <w:pPr>
        <w:pStyle w:val="Prrafodelista"/>
        <w:spacing w:line="276" w:lineRule="auto"/>
        <w:jc w:val="both"/>
      </w:pPr>
      <w:r>
        <w:t xml:space="preserve">REVISTA: </w:t>
      </w:r>
      <w:hyperlink r:id="rId6" w:history="1">
        <w:r w:rsidRPr="00605518">
          <w:rPr>
            <w:rStyle w:val="Hipervnculo"/>
          </w:rPr>
          <w:t>https://www.springer.com/journal/10994/</w:t>
        </w:r>
      </w:hyperlink>
      <w:r>
        <w:t xml:space="preserve"> </w:t>
      </w:r>
    </w:p>
    <w:p w14:paraId="182A1697" w14:textId="750881A0" w:rsidR="002E52D5" w:rsidRDefault="002E52D5" w:rsidP="00D97B75">
      <w:pPr>
        <w:pStyle w:val="Prrafodelista"/>
        <w:spacing w:line="276" w:lineRule="auto"/>
        <w:jc w:val="both"/>
      </w:pPr>
      <w:r>
        <w:t xml:space="preserve">PUBLICACIÓN: </w:t>
      </w:r>
      <w:hyperlink r:id="rId7" w:history="1">
        <w:r w:rsidR="00001E0D" w:rsidRPr="00605518">
          <w:rPr>
            <w:rStyle w:val="Hipervnculo"/>
          </w:rPr>
          <w:t>https://www.springer.com/journal/10994/how-to-publish-with-us</w:t>
        </w:r>
      </w:hyperlink>
    </w:p>
    <w:p w14:paraId="6261C1BF" w14:textId="68274358" w:rsidR="00001E0D" w:rsidRDefault="00001E0D" w:rsidP="00D97B75">
      <w:pPr>
        <w:pStyle w:val="Prrafodelista"/>
        <w:spacing w:line="276" w:lineRule="auto"/>
        <w:jc w:val="both"/>
      </w:pPr>
      <w:r>
        <w:t xml:space="preserve">GUIDELINE: </w:t>
      </w:r>
      <w:hyperlink r:id="rId8" w:history="1">
        <w:r w:rsidRPr="00605518">
          <w:rPr>
            <w:rStyle w:val="Hipervnculo"/>
          </w:rPr>
          <w:t>https://www.springer.com/journal/10994/submission-guidelines</w:t>
        </w:r>
      </w:hyperlink>
      <w:r>
        <w:t xml:space="preserve"> </w:t>
      </w:r>
    </w:p>
    <w:p w14:paraId="454F7351" w14:textId="1407B6EE" w:rsidR="00001E0D" w:rsidRDefault="00001E0D" w:rsidP="00D97B75">
      <w:pPr>
        <w:pStyle w:val="Prrafodelista"/>
        <w:spacing w:line="276" w:lineRule="auto"/>
        <w:jc w:val="both"/>
      </w:pPr>
    </w:p>
    <w:p w14:paraId="07018D66" w14:textId="77777777" w:rsidR="00001E0D" w:rsidRDefault="00001E0D" w:rsidP="00D97B75">
      <w:pPr>
        <w:pStyle w:val="Prrafodelista"/>
        <w:spacing w:line="276" w:lineRule="auto"/>
        <w:jc w:val="both"/>
      </w:pPr>
    </w:p>
    <w:p w14:paraId="3ABD75E8" w14:textId="67601FD0" w:rsidR="002E52D5" w:rsidRDefault="00001E0D" w:rsidP="00D97B75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International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 and </w:t>
      </w:r>
      <w:proofErr w:type="spellStart"/>
      <w:r>
        <w:t>Analytics</w:t>
      </w:r>
      <w:proofErr w:type="spellEnd"/>
    </w:p>
    <w:p w14:paraId="6DB15164" w14:textId="619A39BA" w:rsidR="00001E0D" w:rsidRDefault="00001E0D" w:rsidP="00D97B75">
      <w:pPr>
        <w:spacing w:line="276" w:lineRule="auto"/>
        <w:ind w:left="708"/>
        <w:jc w:val="both"/>
      </w:pPr>
      <w:r>
        <w:t xml:space="preserve">REVISTA: </w:t>
      </w:r>
      <w:hyperlink r:id="rId9" w:history="1">
        <w:r w:rsidRPr="00605518">
          <w:rPr>
            <w:rStyle w:val="Hipervnculo"/>
          </w:rPr>
          <w:t>https://www.springer.com/journal/41060/</w:t>
        </w:r>
      </w:hyperlink>
      <w:r>
        <w:t xml:space="preserve"> </w:t>
      </w:r>
    </w:p>
    <w:p w14:paraId="74A56CD5" w14:textId="7405A510" w:rsidR="00001E0D" w:rsidRDefault="00001E0D" w:rsidP="00D97B75">
      <w:pPr>
        <w:spacing w:line="276" w:lineRule="auto"/>
        <w:ind w:left="708"/>
        <w:jc w:val="both"/>
      </w:pPr>
      <w:r>
        <w:t xml:space="preserve">PUBLICACIÓN: </w:t>
      </w:r>
      <w:hyperlink r:id="rId10" w:history="1">
        <w:r w:rsidRPr="00605518">
          <w:rPr>
            <w:rStyle w:val="Hipervnculo"/>
          </w:rPr>
          <w:t>https://www.springer.com/journal/41060/how-to-publish-with-us</w:t>
        </w:r>
      </w:hyperlink>
      <w:r>
        <w:t xml:space="preserve"> </w:t>
      </w:r>
    </w:p>
    <w:p w14:paraId="179A5ECF" w14:textId="1454F177" w:rsidR="00001E0D" w:rsidRDefault="00001E0D" w:rsidP="00D97B75">
      <w:pPr>
        <w:spacing w:line="276" w:lineRule="auto"/>
        <w:ind w:left="708"/>
        <w:jc w:val="both"/>
      </w:pPr>
      <w:r>
        <w:t xml:space="preserve">GUIDELINE: </w:t>
      </w:r>
      <w:hyperlink r:id="rId11" w:history="1">
        <w:r w:rsidRPr="00605518">
          <w:rPr>
            <w:rStyle w:val="Hipervnculo"/>
          </w:rPr>
          <w:t>https://www.springer.com/journal/41060/submission-guidelines</w:t>
        </w:r>
      </w:hyperlink>
      <w:r>
        <w:t xml:space="preserve"> </w:t>
      </w:r>
    </w:p>
    <w:p w14:paraId="19C029F1" w14:textId="7C15AF81" w:rsidR="00001E0D" w:rsidRDefault="00001E0D" w:rsidP="00D97B75">
      <w:pPr>
        <w:spacing w:line="276" w:lineRule="auto"/>
        <w:ind w:left="708"/>
        <w:jc w:val="both"/>
      </w:pPr>
    </w:p>
    <w:p w14:paraId="66FAE777" w14:textId="3B912388" w:rsidR="00001E0D" w:rsidRDefault="00001E0D" w:rsidP="00D97B75">
      <w:pPr>
        <w:pStyle w:val="Prrafodelista"/>
        <w:numPr>
          <w:ilvl w:val="0"/>
          <w:numId w:val="3"/>
        </w:numPr>
        <w:spacing w:line="276" w:lineRule="auto"/>
        <w:jc w:val="both"/>
      </w:pPr>
      <w:proofErr w:type="spellStart"/>
      <w:r>
        <w:t>Advances</w:t>
      </w:r>
      <w:proofErr w:type="spellEnd"/>
      <w:r>
        <w:t xml:space="preserve"> in Data </w:t>
      </w:r>
      <w:proofErr w:type="spellStart"/>
      <w:r>
        <w:t>Analysis</w:t>
      </w:r>
      <w:proofErr w:type="spellEnd"/>
      <w:r>
        <w:t xml:space="preserve"> and </w:t>
      </w:r>
      <w:proofErr w:type="spellStart"/>
      <w:r>
        <w:t>Classification</w:t>
      </w:r>
      <w:proofErr w:type="spellEnd"/>
    </w:p>
    <w:p w14:paraId="4A0CDBB1" w14:textId="66F81B39" w:rsidR="00001E0D" w:rsidRDefault="00001E0D" w:rsidP="00D97B75">
      <w:pPr>
        <w:spacing w:line="276" w:lineRule="auto"/>
        <w:ind w:left="708"/>
        <w:jc w:val="both"/>
      </w:pPr>
      <w:r>
        <w:t xml:space="preserve">REVISTA: </w:t>
      </w:r>
      <w:hyperlink r:id="rId12" w:history="1">
        <w:r w:rsidRPr="00605518">
          <w:rPr>
            <w:rStyle w:val="Hipervnculo"/>
          </w:rPr>
          <w:t>https://www.springer.com/journal/11634</w:t>
        </w:r>
      </w:hyperlink>
      <w:r>
        <w:t xml:space="preserve"> </w:t>
      </w:r>
    </w:p>
    <w:p w14:paraId="5739521E" w14:textId="0DCF677A" w:rsidR="00001E0D" w:rsidRDefault="00001E0D" w:rsidP="00D97B75">
      <w:pPr>
        <w:spacing w:line="276" w:lineRule="auto"/>
        <w:ind w:left="708"/>
        <w:jc w:val="both"/>
      </w:pPr>
      <w:r>
        <w:t xml:space="preserve">PUBLICACIÓN: </w:t>
      </w:r>
      <w:hyperlink r:id="rId13" w:history="1">
        <w:r w:rsidRPr="00605518">
          <w:rPr>
            <w:rStyle w:val="Hipervnculo"/>
          </w:rPr>
          <w:t>https://www.springer.com/journal/11634/how-to-publish-with-us</w:t>
        </w:r>
      </w:hyperlink>
      <w:r>
        <w:t xml:space="preserve"> </w:t>
      </w:r>
    </w:p>
    <w:p w14:paraId="68C16E83" w14:textId="633107C9" w:rsidR="00001E0D" w:rsidRDefault="00001E0D" w:rsidP="00D97B75">
      <w:pPr>
        <w:spacing w:line="276" w:lineRule="auto"/>
        <w:ind w:left="708"/>
        <w:jc w:val="both"/>
      </w:pPr>
      <w:r>
        <w:t xml:space="preserve">GUIDELINE: </w:t>
      </w:r>
      <w:hyperlink r:id="rId14" w:history="1">
        <w:r w:rsidRPr="00605518">
          <w:rPr>
            <w:rStyle w:val="Hipervnculo"/>
          </w:rPr>
          <w:t>https://www.springer.com/journal/11634/submission-guidelines</w:t>
        </w:r>
      </w:hyperlink>
      <w:r>
        <w:t xml:space="preserve"> </w:t>
      </w:r>
    </w:p>
    <w:sectPr w:rsidR="00001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2732C"/>
    <w:multiLevelType w:val="hybridMultilevel"/>
    <w:tmpl w:val="35DA47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57C6C"/>
    <w:multiLevelType w:val="hybridMultilevel"/>
    <w:tmpl w:val="637AB3F8"/>
    <w:lvl w:ilvl="0" w:tplc="F84E5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D7DF3"/>
    <w:multiLevelType w:val="hybridMultilevel"/>
    <w:tmpl w:val="50B242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470116">
    <w:abstractNumId w:val="0"/>
  </w:num>
  <w:num w:numId="2" w16cid:durableId="2117283829">
    <w:abstractNumId w:val="1"/>
  </w:num>
  <w:num w:numId="3" w16cid:durableId="1979263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D5"/>
    <w:rsid w:val="00001E0D"/>
    <w:rsid w:val="002E52D5"/>
    <w:rsid w:val="003D2098"/>
    <w:rsid w:val="006248F5"/>
    <w:rsid w:val="00D9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F2BD"/>
  <w15:chartTrackingRefBased/>
  <w15:docId w15:val="{3DE48098-4681-44CE-861C-B348F34E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52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2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ringer.com/journal/10994/submission-guidelines" TargetMode="External"/><Relationship Id="rId13" Type="http://schemas.openxmlformats.org/officeDocument/2006/relationships/hyperlink" Target="https://www.springer.com/journal/11634/how-to-publish-with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ringer.com/journal/10994/how-to-publish-with-us" TargetMode="External"/><Relationship Id="rId12" Type="http://schemas.openxmlformats.org/officeDocument/2006/relationships/hyperlink" Target="https://www.springer.com/journal/1163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pringer.com/journal/10994/" TargetMode="External"/><Relationship Id="rId11" Type="http://schemas.openxmlformats.org/officeDocument/2006/relationships/hyperlink" Target="https://www.springer.com/journal/41060/submission-guidelines" TargetMode="External"/><Relationship Id="rId5" Type="http://schemas.openxmlformats.org/officeDocument/2006/relationships/hyperlink" Target="https://bigdatamagazine.es/8-revistas-academicas-esenciales-del-mundo-del-big-dat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pringer.com/journal/41060/how-to-publish-with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ringer.com/journal/41060/" TargetMode="External"/><Relationship Id="rId14" Type="http://schemas.openxmlformats.org/officeDocument/2006/relationships/hyperlink" Target="https://www.springer.com/journal/11634/submission-guidelin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2</cp:revision>
  <dcterms:created xsi:type="dcterms:W3CDTF">2022-11-29T03:34:00Z</dcterms:created>
  <dcterms:modified xsi:type="dcterms:W3CDTF">2022-11-29T03:57:00Z</dcterms:modified>
</cp:coreProperties>
</file>