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F280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User Guide: Network Traffic Analysis &amp; Threat Detection</w:t>
      </w:r>
    </w:p>
    <w:p w14:paraId="18309F1E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This document provides instructions on how to use our Python toolset to process raw network captures and identify security threats.</w:t>
      </w:r>
    </w:p>
    <w:p w14:paraId="1C55094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1. Phase 1: Data Structuring (TXT to CSV)</w:t>
      </w:r>
    </w:p>
    <w:p w14:paraId="0552D326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Before starting the analysis, we must transform the raw tcpdump output into a structured format.</w:t>
      </w:r>
    </w:p>
    <w:p w14:paraId="557B1C2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Setup:</w:t>
      </w:r>
      <w:r w:rsidRPr="00CE6456">
        <w:rPr>
          <w:lang w:val="en-US"/>
        </w:rPr>
        <w:t xml:space="preserve"> Place both DumpFile.txt and txt_to_csv.py in the same folder.</w:t>
      </w:r>
    </w:p>
    <w:p w14:paraId="6EF45C69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the script using python txt_to_csv.py.</w:t>
      </w:r>
    </w:p>
    <w:p w14:paraId="2F8A0A3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Result:</w:t>
      </w:r>
      <w:r w:rsidRPr="00CE6456">
        <w:rPr>
          <w:lang w:val="en-US"/>
        </w:rPr>
        <w:t xml:space="preserve"> The script parses the text and generates </w:t>
      </w:r>
      <w:r w:rsidRPr="00CE6456">
        <w:rPr>
          <w:b/>
          <w:bCs/>
          <w:lang w:val="en-US"/>
        </w:rPr>
        <w:t>Network_Analysis.csv</w:t>
      </w:r>
      <w:r w:rsidRPr="00CE6456">
        <w:rPr>
          <w:lang w:val="en-US"/>
        </w:rPr>
        <w:t>.</w:t>
      </w:r>
    </w:p>
    <w:p w14:paraId="5DB72411" w14:textId="77777777" w:rsidR="00CE6456" w:rsidRDefault="00CE6456" w:rsidP="00CE6456">
      <w:pPr>
        <w:rPr>
          <w:lang w:val="en-US"/>
        </w:rPr>
      </w:pPr>
      <w:r w:rsidRPr="00CE6456">
        <w:rPr>
          <w:b/>
          <w:bCs/>
          <w:lang w:val="en-US"/>
        </w:rPr>
        <w:t>Note:</w:t>
      </w:r>
      <w:r w:rsidRPr="00CE6456">
        <w:rPr>
          <w:lang w:val="en-US"/>
        </w:rPr>
        <w:t xml:space="preserve"> This step is crucial because it extracts timestamps, source/destination IPs, and technical flags into a table format that is easy to manipulate.</w:t>
      </w:r>
    </w:p>
    <w:p w14:paraId="34CEB7CE" w14:textId="4BCAA9E4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inline distT="0" distB="0" distL="0" distR="0" wp14:anchorId="38E46AF1" wp14:editId="35D5F8FF">
            <wp:extent cx="5617845" cy="1024890"/>
            <wp:effectExtent l="0" t="0" r="1905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0"/>
                    <a:stretch/>
                  </pic:blipFill>
                  <pic:spPr bwMode="auto">
                    <a:xfrm>
                      <a:off x="0" y="0"/>
                      <a:ext cx="5617845" cy="102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3D7B6" w14:textId="77777777" w:rsidR="00CE6456" w:rsidRDefault="00CE6456" w:rsidP="00CE6456">
      <w:pPr>
        <w:rPr>
          <w:lang w:val="en-US"/>
        </w:rPr>
      </w:pPr>
    </w:p>
    <w:p w14:paraId="24DBAF50" w14:textId="77777777" w:rsidR="00CE6456" w:rsidRDefault="00CE6456" w:rsidP="00CE6456">
      <w:pPr>
        <w:rPr>
          <w:lang w:val="en-US"/>
        </w:rPr>
      </w:pPr>
    </w:p>
    <w:p w14:paraId="52FC47DC" w14:textId="77777777" w:rsidR="00CE6456" w:rsidRDefault="00CE6456" w:rsidP="00CE6456">
      <w:pPr>
        <w:rPr>
          <w:lang w:val="en-US"/>
        </w:rPr>
      </w:pPr>
    </w:p>
    <w:p w14:paraId="294B16E7" w14:textId="77777777" w:rsidR="00CE6456" w:rsidRDefault="00CE6456" w:rsidP="00CE6456">
      <w:pPr>
        <w:rPr>
          <w:lang w:val="en-US"/>
        </w:rPr>
      </w:pPr>
    </w:p>
    <w:p w14:paraId="484DB2CD" w14:textId="77777777" w:rsidR="00CE6456" w:rsidRDefault="00CE6456" w:rsidP="00CE6456">
      <w:pPr>
        <w:rPr>
          <w:lang w:val="en-US"/>
        </w:rPr>
      </w:pPr>
    </w:p>
    <w:p w14:paraId="607C80D0" w14:textId="77777777" w:rsidR="00CE6456" w:rsidRDefault="00CE6456" w:rsidP="00CE6456">
      <w:pPr>
        <w:rPr>
          <w:lang w:val="en-US"/>
        </w:rPr>
      </w:pPr>
    </w:p>
    <w:p w14:paraId="2F4F2FA2" w14:textId="77777777" w:rsidR="00CE6456" w:rsidRDefault="00CE6456" w:rsidP="00CE6456">
      <w:pPr>
        <w:rPr>
          <w:lang w:val="en-US"/>
        </w:rPr>
      </w:pPr>
    </w:p>
    <w:p w14:paraId="25F54277" w14:textId="77777777" w:rsidR="00CE6456" w:rsidRDefault="00CE6456" w:rsidP="00CE6456">
      <w:pPr>
        <w:rPr>
          <w:lang w:val="en-US"/>
        </w:rPr>
      </w:pPr>
    </w:p>
    <w:p w14:paraId="1FD61096" w14:textId="77777777" w:rsidR="00CE6456" w:rsidRDefault="00CE6456" w:rsidP="00CE6456">
      <w:pPr>
        <w:rPr>
          <w:lang w:val="en-US"/>
        </w:rPr>
      </w:pPr>
    </w:p>
    <w:p w14:paraId="292DBD65" w14:textId="77777777" w:rsidR="00CE6456" w:rsidRDefault="00CE6456" w:rsidP="00CE6456">
      <w:pPr>
        <w:rPr>
          <w:lang w:val="en-US"/>
        </w:rPr>
      </w:pPr>
    </w:p>
    <w:p w14:paraId="3762ACE0" w14:textId="77777777" w:rsidR="00CE6456" w:rsidRDefault="00CE6456" w:rsidP="00CE6456">
      <w:pPr>
        <w:rPr>
          <w:lang w:val="en-US"/>
        </w:rPr>
      </w:pPr>
    </w:p>
    <w:p w14:paraId="04386979" w14:textId="77777777" w:rsidR="00CE6456" w:rsidRDefault="00CE6456" w:rsidP="00CE6456">
      <w:pPr>
        <w:rPr>
          <w:lang w:val="en-US"/>
        </w:rPr>
      </w:pPr>
    </w:p>
    <w:p w14:paraId="55064E46" w14:textId="77777777" w:rsidR="00CE6456" w:rsidRDefault="00CE6456" w:rsidP="00CE6456">
      <w:pPr>
        <w:rPr>
          <w:lang w:val="en-US"/>
        </w:rPr>
      </w:pPr>
    </w:p>
    <w:p w14:paraId="043BE1CC" w14:textId="77777777" w:rsidR="00CE6456" w:rsidRDefault="00CE6456" w:rsidP="00CE6456">
      <w:pPr>
        <w:rPr>
          <w:lang w:val="en-US"/>
        </w:rPr>
      </w:pPr>
    </w:p>
    <w:p w14:paraId="4ECC740F" w14:textId="77777777" w:rsidR="00CE6456" w:rsidRDefault="00CE6456" w:rsidP="00CE6456">
      <w:pPr>
        <w:rPr>
          <w:lang w:val="en-US"/>
        </w:rPr>
      </w:pPr>
    </w:p>
    <w:p w14:paraId="092A54EC" w14:textId="77777777" w:rsidR="00CE6456" w:rsidRDefault="00CE6456" w:rsidP="00CE6456">
      <w:pPr>
        <w:rPr>
          <w:lang w:val="en-US"/>
        </w:rPr>
      </w:pPr>
    </w:p>
    <w:p w14:paraId="55EF8793" w14:textId="77CD9B67" w:rsidR="00CE6456" w:rsidRPr="00CE6456" w:rsidRDefault="00CE6456" w:rsidP="00CE6456"/>
    <w:p w14:paraId="613105B7" w14:textId="0626B5A2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lastRenderedPageBreak/>
        <w:t>2. Phase 2: Manual Analysis in Excel</w:t>
      </w:r>
    </w:p>
    <w:p w14:paraId="30B52C3A" w14:textId="60C79C51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Once you have the CSV file, you can perform a deep dive into the data using Microsoft Excel to visualize the attack patterns.</w:t>
      </w:r>
    </w:p>
    <w:p w14:paraId="316E7261" w14:textId="7CAAF25E" w:rsidR="00CE6456" w:rsidRPr="00CE6456" w:rsidRDefault="00CE6456" w:rsidP="00CE6456">
      <w:pPr>
        <w:rPr>
          <w:b/>
          <w:bCs/>
        </w:rPr>
      </w:pPr>
      <w:r w:rsidRPr="00CE6456">
        <w:rPr>
          <w:b/>
          <w:bCs/>
        </w:rPr>
        <w:t>Steps for Excel Analysis:</w:t>
      </w:r>
    </w:p>
    <w:p w14:paraId="7526CDC0" w14:textId="19A4F8F8" w:rsidR="00CE6456" w:rsidRDefault="00CE6456" w:rsidP="00CE6456">
      <w:pPr>
        <w:numPr>
          <w:ilvl w:val="0"/>
          <w:numId w:val="2"/>
        </w:num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E785214" wp14:editId="5C2EC432">
            <wp:simplePos x="0" y="0"/>
            <wp:positionH relativeFrom="margin">
              <wp:align>right</wp:align>
            </wp:positionH>
            <wp:positionV relativeFrom="paragraph">
              <wp:posOffset>370840</wp:posOffset>
            </wp:positionV>
            <wp:extent cx="5760720" cy="4335780"/>
            <wp:effectExtent l="0" t="0" r="0" b="762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1D61" w:rsidRPr="00E51D61">
        <w:rPr>
          <w:b/>
          <w:bCs/>
          <w:noProof/>
        </w:rPr>
        <w:t>Import:</w:t>
      </w:r>
      <w:r w:rsidR="00E51D61" w:rsidRPr="00E51D61">
        <w:rPr>
          <w:noProof/>
        </w:rPr>
        <w:t xml:space="preserve"> Open Excel and import Network_Analysis.csv (Data &gt; From Text/CSV). Ensure the delimiter is set to </w:t>
      </w:r>
      <w:r w:rsidR="00E51D61" w:rsidRPr="00E51D61">
        <w:rPr>
          <w:b/>
          <w:bCs/>
          <w:noProof/>
        </w:rPr>
        <w:t>Semicolon ;</w:t>
      </w:r>
      <w:r w:rsidR="00E51D61" w:rsidRPr="00E51D61">
        <w:rPr>
          <w:noProof/>
        </w:rPr>
        <w:t>.</w:t>
      </w:r>
    </w:p>
    <w:p w14:paraId="63F159E1" w14:textId="40A1BB10" w:rsidR="00CE6456" w:rsidRDefault="00CE6456" w:rsidP="00CE6456">
      <w:pPr>
        <w:rPr>
          <w:lang w:val="en-US"/>
        </w:rPr>
      </w:pPr>
    </w:p>
    <w:p w14:paraId="77901657" w14:textId="71AE03CE" w:rsidR="00CE6456" w:rsidRDefault="00CE6456" w:rsidP="00CE6456">
      <w:pPr>
        <w:rPr>
          <w:lang w:val="en-US"/>
        </w:rPr>
      </w:pPr>
    </w:p>
    <w:p w14:paraId="7CA3D2F1" w14:textId="66BA1588" w:rsidR="00CE6456" w:rsidRDefault="00CE6456" w:rsidP="00CE6456">
      <w:pPr>
        <w:rPr>
          <w:lang w:val="en-US"/>
        </w:rPr>
      </w:pPr>
    </w:p>
    <w:p w14:paraId="414FBC00" w14:textId="33FF5595" w:rsidR="00CE6456" w:rsidRDefault="00CE6456" w:rsidP="00CE6456">
      <w:pPr>
        <w:rPr>
          <w:lang w:val="en-US"/>
        </w:rPr>
      </w:pPr>
    </w:p>
    <w:p w14:paraId="40D91640" w14:textId="77777777" w:rsidR="00CE6456" w:rsidRDefault="00CE6456" w:rsidP="00CE6456">
      <w:pPr>
        <w:rPr>
          <w:lang w:val="en-US"/>
        </w:rPr>
      </w:pPr>
    </w:p>
    <w:p w14:paraId="61FDE7E5" w14:textId="1499986B" w:rsidR="00CE6456" w:rsidRDefault="00CE6456" w:rsidP="00CE6456">
      <w:pPr>
        <w:rPr>
          <w:lang w:val="en-US"/>
        </w:rPr>
      </w:pPr>
    </w:p>
    <w:p w14:paraId="3AE206C6" w14:textId="77777777" w:rsidR="00CE6456" w:rsidRDefault="00CE6456" w:rsidP="00CE6456">
      <w:pPr>
        <w:rPr>
          <w:lang w:val="en-US"/>
        </w:rPr>
      </w:pPr>
    </w:p>
    <w:p w14:paraId="5CA1455A" w14:textId="77777777" w:rsidR="00CE6456" w:rsidRDefault="00CE6456" w:rsidP="00CE6456">
      <w:pPr>
        <w:rPr>
          <w:lang w:val="en-US"/>
        </w:rPr>
      </w:pPr>
    </w:p>
    <w:p w14:paraId="216E6B4C" w14:textId="77777777" w:rsidR="00CE6456" w:rsidRDefault="00CE6456" w:rsidP="00CE6456">
      <w:pPr>
        <w:rPr>
          <w:lang w:val="en-US"/>
        </w:rPr>
      </w:pPr>
    </w:p>
    <w:p w14:paraId="73B5A6BB" w14:textId="25F34C75" w:rsidR="00CE6456" w:rsidRDefault="00CE6456" w:rsidP="00CE6456">
      <w:pPr>
        <w:rPr>
          <w:lang w:val="en-US"/>
        </w:rPr>
      </w:pPr>
    </w:p>
    <w:p w14:paraId="5E163F87" w14:textId="018490DB" w:rsidR="00CE6456" w:rsidRDefault="00CE6456" w:rsidP="00CE6456">
      <w:pPr>
        <w:rPr>
          <w:lang w:val="en-US"/>
        </w:rPr>
      </w:pPr>
    </w:p>
    <w:p w14:paraId="2EEB6AD5" w14:textId="00E86DEA" w:rsidR="00CE6456" w:rsidRDefault="00CE6456" w:rsidP="00CE6456">
      <w:pPr>
        <w:rPr>
          <w:lang w:val="en-US"/>
        </w:rPr>
      </w:pPr>
    </w:p>
    <w:p w14:paraId="249EB68A" w14:textId="77777777" w:rsidR="00CE6456" w:rsidRDefault="00CE6456" w:rsidP="00CE6456">
      <w:pPr>
        <w:rPr>
          <w:lang w:val="en-US"/>
        </w:rPr>
      </w:pPr>
    </w:p>
    <w:p w14:paraId="568D0519" w14:textId="76277A76" w:rsidR="00CE6456" w:rsidRDefault="00CE6456" w:rsidP="00CE6456">
      <w:pPr>
        <w:rPr>
          <w:lang w:val="en-US"/>
        </w:rPr>
      </w:pPr>
    </w:p>
    <w:p w14:paraId="32F4F720" w14:textId="01C8F428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355590B" wp14:editId="5AF39E6C">
            <wp:simplePos x="0" y="0"/>
            <wp:positionH relativeFrom="margin">
              <wp:align>right</wp:align>
            </wp:positionH>
            <wp:positionV relativeFrom="paragraph">
              <wp:posOffset>16510</wp:posOffset>
            </wp:positionV>
            <wp:extent cx="5760720" cy="430911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0F8D3" w14:textId="6BC4C091" w:rsidR="00CE6456" w:rsidRDefault="00CE6456" w:rsidP="00CE6456">
      <w:pPr>
        <w:rPr>
          <w:lang w:val="en-US"/>
        </w:rPr>
      </w:pPr>
    </w:p>
    <w:p w14:paraId="2C2D27A8" w14:textId="77777777" w:rsidR="00CE6456" w:rsidRDefault="00CE6456" w:rsidP="00CE6456">
      <w:pPr>
        <w:rPr>
          <w:lang w:val="en-US"/>
        </w:rPr>
      </w:pPr>
    </w:p>
    <w:p w14:paraId="3B82C549" w14:textId="3C0799DA" w:rsidR="00CE6456" w:rsidRDefault="00CE6456" w:rsidP="00CE6456">
      <w:pPr>
        <w:rPr>
          <w:lang w:val="en-US"/>
        </w:rPr>
      </w:pPr>
    </w:p>
    <w:p w14:paraId="3CC713DA" w14:textId="77777777" w:rsidR="00CE6456" w:rsidRDefault="00CE6456" w:rsidP="00CE6456">
      <w:pPr>
        <w:rPr>
          <w:lang w:val="en-US"/>
        </w:rPr>
      </w:pPr>
    </w:p>
    <w:p w14:paraId="17DBC747" w14:textId="106116A4" w:rsidR="00CE6456" w:rsidRDefault="00CE6456" w:rsidP="00CE6456">
      <w:pPr>
        <w:rPr>
          <w:lang w:val="en-US"/>
        </w:rPr>
      </w:pPr>
    </w:p>
    <w:p w14:paraId="5F100D15" w14:textId="77777777" w:rsidR="00CE6456" w:rsidRDefault="00CE6456" w:rsidP="00CE6456">
      <w:pPr>
        <w:rPr>
          <w:lang w:val="en-US"/>
        </w:rPr>
      </w:pPr>
    </w:p>
    <w:p w14:paraId="6042371A" w14:textId="77777777" w:rsidR="00CE6456" w:rsidRDefault="00CE6456" w:rsidP="00CE6456">
      <w:pPr>
        <w:rPr>
          <w:lang w:val="en-US"/>
        </w:rPr>
      </w:pPr>
    </w:p>
    <w:p w14:paraId="7561278A" w14:textId="77777777" w:rsidR="00CE6456" w:rsidRDefault="00CE6456" w:rsidP="00CE6456">
      <w:pPr>
        <w:rPr>
          <w:lang w:val="en-US"/>
        </w:rPr>
      </w:pPr>
    </w:p>
    <w:p w14:paraId="6FA767BB" w14:textId="77777777" w:rsidR="00CE6456" w:rsidRDefault="00CE6456" w:rsidP="00CE6456">
      <w:pPr>
        <w:rPr>
          <w:lang w:val="en-US"/>
        </w:rPr>
      </w:pPr>
    </w:p>
    <w:p w14:paraId="29A30589" w14:textId="77777777" w:rsidR="00CE6456" w:rsidRDefault="00CE6456" w:rsidP="00CE6456">
      <w:pPr>
        <w:rPr>
          <w:lang w:val="en-US"/>
        </w:rPr>
      </w:pPr>
    </w:p>
    <w:p w14:paraId="35093EF2" w14:textId="04DEDF1F" w:rsidR="00CE6456" w:rsidRPr="00CE6456" w:rsidRDefault="00CE6456" w:rsidP="00E51D61">
      <w:pPr>
        <w:rPr>
          <w:lang w:val="en-US"/>
        </w:rPr>
      </w:pPr>
    </w:p>
    <w:p w14:paraId="6A7A6219" w14:textId="194F788A" w:rsidR="00CE6456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E51D61">
        <w:rPr>
          <w:b/>
          <w:bCs/>
        </w:rPr>
        <w:lastRenderedPageBreak/>
        <w:t>Select Data:</w:t>
      </w:r>
      <w:r w:rsidRPr="00E51D61">
        <w:t xml:space="preserve"> Click any cell in your data and press </w:t>
      </w:r>
      <w:r w:rsidRPr="00E51D61">
        <w:rPr>
          <w:b/>
          <w:bCs/>
        </w:rPr>
        <w:t>Ctrl+A</w:t>
      </w:r>
      <w:r w:rsidRPr="00E51D61">
        <w:t xml:space="preserve"> to select the entire table.</w:t>
      </w:r>
    </w:p>
    <w:p w14:paraId="2360B74B" w14:textId="0168B7D0" w:rsidR="00E51D61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E51D61">
        <w:rPr>
          <w:b/>
          <w:bCs/>
        </w:rPr>
        <w:t>Create Pivot Table:</w:t>
      </w:r>
      <w:r w:rsidRPr="00E51D61">
        <w:t xml:space="preserve"> Go to the </w:t>
      </w:r>
      <w:r w:rsidRPr="00E51D61">
        <w:rPr>
          <w:b/>
          <w:bCs/>
        </w:rPr>
        <w:t>Insert</w:t>
      </w:r>
      <w:r w:rsidRPr="00E51D61">
        <w:t xml:space="preserve"> tab and click on </w:t>
      </w:r>
      <w:r w:rsidRPr="00E51D61">
        <w:rPr>
          <w:b/>
          <w:bCs/>
        </w:rPr>
        <w:t>PivotTable</w:t>
      </w:r>
      <w:r w:rsidRPr="00E51D61">
        <w:t xml:space="preserve">. Click </w:t>
      </w:r>
      <w:r w:rsidRPr="00E51D61">
        <w:rPr>
          <w:b/>
          <w:bCs/>
        </w:rPr>
        <w:t>OK</w:t>
      </w:r>
      <w:r w:rsidRPr="00E51D61">
        <w:t xml:space="preserve"> to create it in a new worksheet.</w:t>
      </w:r>
      <w:r w:rsidRPr="00E51D61">
        <w:rPr>
          <w:noProof/>
        </w:rPr>
        <w:t xml:space="preserve"> </w:t>
      </w:r>
    </w:p>
    <w:p w14:paraId="3945D5B4" w14:textId="1E2CD064" w:rsidR="00E51D61" w:rsidRPr="00E51D61" w:rsidRDefault="00E51D61" w:rsidP="00E51D61">
      <w:pPr>
        <w:rPr>
          <w:lang w:val="en-US"/>
        </w:rPr>
      </w:pPr>
      <w:r w:rsidRPr="00E51D61">
        <w:rPr>
          <w:noProof/>
        </w:rPr>
        <w:drawing>
          <wp:anchor distT="0" distB="0" distL="114300" distR="114300" simplePos="0" relativeHeight="251661312" behindDoc="0" locked="0" layoutInCell="1" allowOverlap="1" wp14:anchorId="6BCE46EB" wp14:editId="639E1753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760720" cy="3239135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B2A1F4" w14:textId="6EF460F8" w:rsidR="00E51D61" w:rsidRPr="00E51D61" w:rsidRDefault="00E51D61" w:rsidP="00E51D61">
      <w:pPr>
        <w:ind w:left="360"/>
        <w:rPr>
          <w:lang w:val="en-US"/>
        </w:rPr>
      </w:pPr>
    </w:p>
    <w:p w14:paraId="7D8547DF" w14:textId="545363E9" w:rsidR="00CE6456" w:rsidRDefault="00CE6456" w:rsidP="00CE6456">
      <w:pPr>
        <w:rPr>
          <w:lang w:val="en-US"/>
        </w:rPr>
      </w:pPr>
    </w:p>
    <w:p w14:paraId="5C8A2DE8" w14:textId="7C7F873A" w:rsidR="00E51D61" w:rsidRDefault="00E51D61" w:rsidP="00CE6456">
      <w:pPr>
        <w:rPr>
          <w:lang w:val="en-US"/>
        </w:rPr>
      </w:pPr>
    </w:p>
    <w:p w14:paraId="55C12201" w14:textId="68DB792D" w:rsidR="00E51D61" w:rsidRDefault="00E51D61" w:rsidP="00CE6456">
      <w:pPr>
        <w:rPr>
          <w:lang w:val="en-US"/>
        </w:rPr>
      </w:pPr>
    </w:p>
    <w:p w14:paraId="257C7758" w14:textId="4353BC91" w:rsidR="00E51D61" w:rsidRDefault="00E51D61" w:rsidP="00CE6456">
      <w:pPr>
        <w:rPr>
          <w:lang w:val="en-US"/>
        </w:rPr>
      </w:pPr>
    </w:p>
    <w:p w14:paraId="6B12FBCF" w14:textId="109C1685" w:rsidR="00E51D61" w:rsidRDefault="00E51D61" w:rsidP="00CE6456">
      <w:pPr>
        <w:rPr>
          <w:lang w:val="en-US"/>
        </w:rPr>
      </w:pPr>
    </w:p>
    <w:p w14:paraId="5D67413B" w14:textId="2FA7C81E" w:rsidR="00E51D61" w:rsidRDefault="00E51D61" w:rsidP="00CE6456">
      <w:pPr>
        <w:rPr>
          <w:lang w:val="en-US"/>
        </w:rPr>
      </w:pPr>
    </w:p>
    <w:p w14:paraId="3A6D43AE" w14:textId="15007625" w:rsidR="00E51D61" w:rsidRDefault="00E51D61" w:rsidP="00CE6456">
      <w:pPr>
        <w:rPr>
          <w:lang w:val="en-US"/>
        </w:rPr>
      </w:pPr>
    </w:p>
    <w:p w14:paraId="4584E533" w14:textId="56B38648" w:rsidR="00E51D61" w:rsidRDefault="00E51D61" w:rsidP="00CE6456">
      <w:pPr>
        <w:rPr>
          <w:lang w:val="en-US"/>
        </w:rPr>
      </w:pPr>
    </w:p>
    <w:p w14:paraId="077EB3C9" w14:textId="29EB1EDB" w:rsidR="00E51D61" w:rsidRDefault="00E51D61" w:rsidP="00CE6456">
      <w:pPr>
        <w:rPr>
          <w:lang w:val="en-US"/>
        </w:rPr>
      </w:pPr>
    </w:p>
    <w:p w14:paraId="4CE0A14D" w14:textId="29F9AE81" w:rsidR="00E51D61" w:rsidRDefault="00E51D61" w:rsidP="00CE6456">
      <w:pPr>
        <w:rPr>
          <w:lang w:val="en-US"/>
        </w:rPr>
      </w:pPr>
      <w:r w:rsidRPr="00E51D61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7604C6D" wp14:editId="5F460C67">
            <wp:simplePos x="0" y="0"/>
            <wp:positionH relativeFrom="column">
              <wp:posOffset>14605</wp:posOffset>
            </wp:positionH>
            <wp:positionV relativeFrom="paragraph">
              <wp:posOffset>12065</wp:posOffset>
            </wp:positionV>
            <wp:extent cx="4077269" cy="2400635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24C58" w14:textId="467A55D0" w:rsidR="00E51D61" w:rsidRDefault="00E51D61" w:rsidP="00CE6456">
      <w:pPr>
        <w:rPr>
          <w:lang w:val="en-US"/>
        </w:rPr>
      </w:pPr>
    </w:p>
    <w:p w14:paraId="470B237F" w14:textId="0021C11A" w:rsidR="00E51D61" w:rsidRDefault="00E51D61" w:rsidP="00CE6456">
      <w:pPr>
        <w:rPr>
          <w:lang w:val="en-US"/>
        </w:rPr>
      </w:pPr>
    </w:p>
    <w:p w14:paraId="50F5E725" w14:textId="6A0F94D3" w:rsidR="00E51D61" w:rsidRDefault="00E51D61" w:rsidP="00CE6456">
      <w:pPr>
        <w:rPr>
          <w:lang w:val="en-US"/>
        </w:rPr>
      </w:pPr>
    </w:p>
    <w:p w14:paraId="20FFF03A" w14:textId="77777777" w:rsidR="00E51D61" w:rsidRDefault="00E51D61" w:rsidP="00CE6456">
      <w:pPr>
        <w:rPr>
          <w:lang w:val="en-US"/>
        </w:rPr>
      </w:pPr>
    </w:p>
    <w:p w14:paraId="0F91661E" w14:textId="77777777" w:rsidR="00E51D61" w:rsidRDefault="00E51D61" w:rsidP="00CE6456">
      <w:pPr>
        <w:rPr>
          <w:lang w:val="en-US"/>
        </w:rPr>
      </w:pPr>
    </w:p>
    <w:p w14:paraId="27D344D8" w14:textId="77777777" w:rsidR="00E51D61" w:rsidRDefault="00E51D61" w:rsidP="00CE6456">
      <w:pPr>
        <w:rPr>
          <w:lang w:val="en-US"/>
        </w:rPr>
      </w:pPr>
    </w:p>
    <w:p w14:paraId="282D03EE" w14:textId="77777777" w:rsidR="00E51D61" w:rsidRDefault="00E51D61" w:rsidP="00CE6456">
      <w:pPr>
        <w:rPr>
          <w:lang w:val="en-US"/>
        </w:rPr>
      </w:pPr>
    </w:p>
    <w:p w14:paraId="2E49DF69" w14:textId="77777777" w:rsidR="00E51D61" w:rsidRPr="00CE6456" w:rsidRDefault="00E51D61" w:rsidP="00CE6456">
      <w:pPr>
        <w:rPr>
          <w:lang w:val="en-US"/>
        </w:rPr>
      </w:pPr>
    </w:p>
    <w:p w14:paraId="5843F637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0DAF1663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83E7B6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3942DF1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14F26EB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AF194A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201651BE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51F38564" w14:textId="7E56426A" w:rsidR="00E51D61" w:rsidRDefault="00E51D61" w:rsidP="00E51D61">
      <w:pPr>
        <w:pStyle w:val="NormalWeb"/>
        <w:numPr>
          <w:ilvl w:val="0"/>
          <w:numId w:val="2"/>
        </w:numPr>
      </w:pPr>
      <w:r>
        <w:rPr>
          <w:b/>
          <w:bCs/>
        </w:rPr>
        <w:lastRenderedPageBreak/>
        <w:t>Configure Fields:</w:t>
      </w:r>
    </w:p>
    <w:p w14:paraId="065124C6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Source</w:t>
      </w:r>
      <w:r>
        <w:t xml:space="preserve"> into the </w:t>
      </w:r>
      <w:r>
        <w:rPr>
          <w:b/>
          <w:bCs/>
        </w:rPr>
        <w:t>Rows</w:t>
      </w:r>
      <w:r>
        <w:t xml:space="preserve"> area.</w:t>
      </w:r>
    </w:p>
    <w:p w14:paraId="71FC726E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Source</w:t>
      </w:r>
      <w:r>
        <w:t xml:space="preserve"> again into the </w:t>
      </w:r>
      <w:r>
        <w:rPr>
          <w:b/>
          <w:bCs/>
        </w:rPr>
        <w:t>Values</w:t>
      </w:r>
      <w:r>
        <w:t xml:space="preserve"> area (it should show "Count of Source").</w:t>
      </w:r>
    </w:p>
    <w:p w14:paraId="6D0F64B3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Destination</w:t>
      </w:r>
      <w:r>
        <w:t xml:space="preserve"> into the </w:t>
      </w:r>
      <w:r>
        <w:rPr>
          <w:b/>
          <w:bCs/>
        </w:rPr>
        <w:t>Filters</w:t>
      </w:r>
      <w:r>
        <w:t xml:space="preserve"> area</w:t>
      </w:r>
    </w:p>
    <w:p w14:paraId="7CBED022" w14:textId="52003573" w:rsidR="00E51D61" w:rsidRDefault="00E51D61" w:rsidP="00E51D61">
      <w:pPr>
        <w:pStyle w:val="NormalWeb"/>
        <w:ind w:left="720" w:firstLine="696"/>
      </w:pPr>
      <w:r>
        <w:t>.</w:t>
      </w:r>
      <w:r w:rsidRPr="00E51D61">
        <w:rPr>
          <w:noProof/>
        </w:rPr>
        <w:t xml:space="preserve"> </w:t>
      </w:r>
      <w:r w:rsidRPr="00E51D61">
        <w:rPr>
          <w:noProof/>
        </w:rPr>
        <w:drawing>
          <wp:inline distT="0" distB="0" distL="0" distR="0" wp14:anchorId="7F11D57A" wp14:editId="6D96EC9D">
            <wp:extent cx="1912769" cy="42291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5868" cy="423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762A" w14:textId="77777777" w:rsidR="00904416" w:rsidRPr="00904416" w:rsidRDefault="00904416" w:rsidP="00904416">
      <w:pPr>
        <w:rPr>
          <w:b/>
          <w:bCs/>
        </w:rPr>
      </w:pPr>
    </w:p>
    <w:p w14:paraId="20B7906C" w14:textId="77777777" w:rsidR="00904416" w:rsidRDefault="00904416" w:rsidP="00904416">
      <w:pPr>
        <w:rPr>
          <w:b/>
          <w:bCs/>
        </w:rPr>
      </w:pPr>
    </w:p>
    <w:p w14:paraId="66EF5BC4" w14:textId="77777777" w:rsidR="00904416" w:rsidRDefault="00904416" w:rsidP="00904416">
      <w:pPr>
        <w:rPr>
          <w:b/>
          <w:bCs/>
        </w:rPr>
      </w:pPr>
    </w:p>
    <w:p w14:paraId="2D4E84C5" w14:textId="77777777" w:rsidR="00904416" w:rsidRDefault="00904416" w:rsidP="00904416">
      <w:pPr>
        <w:rPr>
          <w:b/>
          <w:bCs/>
        </w:rPr>
      </w:pPr>
    </w:p>
    <w:p w14:paraId="47A965FE" w14:textId="77777777" w:rsidR="00904416" w:rsidRDefault="00904416" w:rsidP="00904416">
      <w:pPr>
        <w:rPr>
          <w:b/>
          <w:bCs/>
        </w:rPr>
      </w:pPr>
    </w:p>
    <w:p w14:paraId="373717BB" w14:textId="77777777" w:rsidR="00904416" w:rsidRDefault="00904416" w:rsidP="00904416">
      <w:pPr>
        <w:rPr>
          <w:b/>
          <w:bCs/>
        </w:rPr>
      </w:pPr>
    </w:p>
    <w:p w14:paraId="358DFB51" w14:textId="77777777" w:rsidR="00904416" w:rsidRDefault="00904416" w:rsidP="00904416">
      <w:pPr>
        <w:rPr>
          <w:b/>
          <w:bCs/>
        </w:rPr>
      </w:pPr>
    </w:p>
    <w:p w14:paraId="48772CEF" w14:textId="77777777" w:rsidR="00904416" w:rsidRDefault="00904416" w:rsidP="00904416">
      <w:pPr>
        <w:rPr>
          <w:b/>
          <w:bCs/>
        </w:rPr>
      </w:pPr>
    </w:p>
    <w:p w14:paraId="68296FEE" w14:textId="77777777" w:rsidR="00904416" w:rsidRDefault="00904416" w:rsidP="00904416">
      <w:pPr>
        <w:rPr>
          <w:b/>
          <w:bCs/>
        </w:rPr>
      </w:pPr>
    </w:p>
    <w:p w14:paraId="4534842D" w14:textId="77777777" w:rsidR="00904416" w:rsidRDefault="00904416" w:rsidP="00904416">
      <w:pPr>
        <w:rPr>
          <w:b/>
          <w:bCs/>
        </w:rPr>
      </w:pPr>
    </w:p>
    <w:p w14:paraId="63B3C9A3" w14:textId="77777777" w:rsidR="00904416" w:rsidRDefault="00904416" w:rsidP="00904416">
      <w:pPr>
        <w:rPr>
          <w:b/>
          <w:bCs/>
        </w:rPr>
      </w:pPr>
    </w:p>
    <w:p w14:paraId="7613C295" w14:textId="0258A935" w:rsidR="00E51D61" w:rsidRPr="00904416" w:rsidRDefault="00E51D61" w:rsidP="00904416">
      <w:pPr>
        <w:pStyle w:val="Paragraphedeliste"/>
        <w:numPr>
          <w:ilvl w:val="0"/>
          <w:numId w:val="2"/>
        </w:numPr>
        <w:rPr>
          <w:b/>
          <w:bCs/>
        </w:rPr>
      </w:pPr>
      <w:r w:rsidRPr="00904416">
        <w:rPr>
          <w:b/>
          <w:bCs/>
        </w:rPr>
        <w:lastRenderedPageBreak/>
        <w:t>Identify the Threat:</w:t>
      </w:r>
    </w:p>
    <w:p w14:paraId="6F1CB3F4" w14:textId="3B0D81DF" w:rsidR="00E51D61" w:rsidRDefault="00E51D61" w:rsidP="00E51D61">
      <w:pPr>
        <w:ind w:left="720" w:firstLine="696"/>
        <w:rPr>
          <w:b/>
          <w:bCs/>
        </w:rPr>
      </w:pPr>
      <w:r w:rsidRPr="00E51D61">
        <w:rPr>
          <w:b/>
          <w:bCs/>
        </w:rPr>
        <w:t>Use the Destination filter at the top of the sheet to select only ssh.</w:t>
      </w:r>
    </w:p>
    <w:p w14:paraId="660985AE" w14:textId="103C29CC" w:rsidR="00904416" w:rsidRDefault="00904416" w:rsidP="00E51D61">
      <w:pPr>
        <w:ind w:left="720" w:firstLine="696"/>
        <w:rPr>
          <w:b/>
          <w:bCs/>
        </w:rPr>
      </w:pPr>
      <w:r w:rsidRPr="00B771DC"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5FB9673D" wp14:editId="530FF5E9">
            <wp:simplePos x="0" y="0"/>
            <wp:positionH relativeFrom="column">
              <wp:posOffset>900430</wp:posOffset>
            </wp:positionH>
            <wp:positionV relativeFrom="paragraph">
              <wp:posOffset>1270</wp:posOffset>
            </wp:positionV>
            <wp:extent cx="2972215" cy="1590897"/>
            <wp:effectExtent l="0" t="0" r="0" b="9525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164759" w14:textId="58E9A0D9" w:rsidR="00904416" w:rsidRDefault="00904416" w:rsidP="00E51D61">
      <w:pPr>
        <w:ind w:left="720" w:firstLine="696"/>
        <w:rPr>
          <w:b/>
          <w:bCs/>
        </w:rPr>
      </w:pPr>
    </w:p>
    <w:p w14:paraId="5345B7BA" w14:textId="77777777" w:rsidR="00B771DC" w:rsidRDefault="00B771DC" w:rsidP="00E51D61">
      <w:pPr>
        <w:ind w:left="720" w:firstLine="696"/>
        <w:rPr>
          <w:b/>
          <w:bCs/>
        </w:rPr>
      </w:pPr>
    </w:p>
    <w:p w14:paraId="67C24B7A" w14:textId="403F2596" w:rsidR="00B771DC" w:rsidRDefault="00B771DC" w:rsidP="00E51D61">
      <w:pPr>
        <w:ind w:left="720" w:firstLine="696"/>
        <w:rPr>
          <w:b/>
          <w:bCs/>
        </w:rPr>
      </w:pPr>
    </w:p>
    <w:p w14:paraId="49CFDD09" w14:textId="77777777" w:rsidR="00904416" w:rsidRDefault="00904416" w:rsidP="00E51D61">
      <w:pPr>
        <w:ind w:left="720" w:firstLine="696"/>
        <w:rPr>
          <w:b/>
          <w:bCs/>
        </w:rPr>
      </w:pPr>
    </w:p>
    <w:p w14:paraId="620CEB82" w14:textId="77777777" w:rsidR="00904416" w:rsidRPr="00E51D61" w:rsidRDefault="00904416" w:rsidP="00E51D61">
      <w:pPr>
        <w:ind w:left="720" w:firstLine="696"/>
        <w:rPr>
          <w:b/>
          <w:bCs/>
        </w:rPr>
      </w:pPr>
    </w:p>
    <w:p w14:paraId="3B309226" w14:textId="77777777" w:rsidR="00E51D61" w:rsidRPr="00E51D61" w:rsidRDefault="00E51D61" w:rsidP="00E51D61">
      <w:pPr>
        <w:ind w:left="720" w:firstLine="696"/>
        <w:rPr>
          <w:b/>
          <w:bCs/>
        </w:rPr>
      </w:pPr>
      <w:r w:rsidRPr="00E51D61">
        <w:rPr>
          <w:b/>
          <w:bCs/>
        </w:rPr>
        <w:t>Right-click on any number in the "Count" column and select Sort &gt; Sort Largest to Smallest.</w:t>
      </w:r>
    </w:p>
    <w:p w14:paraId="5163950B" w14:textId="77777777" w:rsidR="00E51D61" w:rsidRPr="00E51D61" w:rsidRDefault="00E51D61" w:rsidP="00E51D61">
      <w:pPr>
        <w:ind w:left="720" w:firstLine="696"/>
        <w:rPr>
          <w:b/>
          <w:bCs/>
        </w:rPr>
      </w:pPr>
      <w:r w:rsidRPr="00E51D61">
        <w:rPr>
          <w:b/>
          <w:bCs/>
        </w:rPr>
        <w:t>Finding: You will see IP 192.168.190.130 appearing at the top with different source ports, confirming the Brute Force attack.</w:t>
      </w:r>
    </w:p>
    <w:p w14:paraId="17F5A41C" w14:textId="77777777" w:rsidR="00CE6456" w:rsidRPr="00CE6456" w:rsidRDefault="002A73A2" w:rsidP="00CE6456">
      <w:r>
        <w:pict w14:anchorId="7E4E5C79">
          <v:rect id="_x0000_i1025" style="width:0;height:1.5pt" o:hralign="center" o:hrstd="t" o:hr="t" fillcolor="#a0a0a0" stroked="f"/>
        </w:pict>
      </w:r>
    </w:p>
    <w:p w14:paraId="45E8751A" w14:textId="77777777" w:rsidR="007E5395" w:rsidRDefault="007E5395" w:rsidP="00CE6456">
      <w:pPr>
        <w:rPr>
          <w:b/>
          <w:bCs/>
          <w:lang w:val="en-US"/>
        </w:rPr>
      </w:pPr>
    </w:p>
    <w:p w14:paraId="36CE4053" w14:textId="77777777" w:rsidR="007E5395" w:rsidRDefault="007E5395" w:rsidP="00CE6456">
      <w:pPr>
        <w:rPr>
          <w:b/>
          <w:bCs/>
          <w:lang w:val="en-US"/>
        </w:rPr>
      </w:pPr>
    </w:p>
    <w:p w14:paraId="41829CC9" w14:textId="77777777" w:rsidR="007E5395" w:rsidRDefault="007E5395" w:rsidP="00CE6456">
      <w:pPr>
        <w:rPr>
          <w:b/>
          <w:bCs/>
          <w:lang w:val="en-US"/>
        </w:rPr>
      </w:pPr>
    </w:p>
    <w:p w14:paraId="1A162BD2" w14:textId="77777777" w:rsidR="007E5395" w:rsidRDefault="007E5395" w:rsidP="00CE6456">
      <w:pPr>
        <w:rPr>
          <w:b/>
          <w:bCs/>
          <w:lang w:val="en-US"/>
        </w:rPr>
      </w:pPr>
    </w:p>
    <w:p w14:paraId="7B5EDD97" w14:textId="77777777" w:rsidR="007E5395" w:rsidRDefault="007E5395" w:rsidP="00CE6456">
      <w:pPr>
        <w:rPr>
          <w:b/>
          <w:bCs/>
          <w:lang w:val="en-US"/>
        </w:rPr>
      </w:pPr>
    </w:p>
    <w:p w14:paraId="08FE650C" w14:textId="77777777" w:rsidR="007E5395" w:rsidRDefault="007E5395" w:rsidP="00CE6456">
      <w:pPr>
        <w:rPr>
          <w:b/>
          <w:bCs/>
          <w:lang w:val="en-US"/>
        </w:rPr>
      </w:pPr>
    </w:p>
    <w:p w14:paraId="5190BF4E" w14:textId="77777777" w:rsidR="007E5395" w:rsidRDefault="007E5395" w:rsidP="00CE6456">
      <w:pPr>
        <w:rPr>
          <w:b/>
          <w:bCs/>
          <w:lang w:val="en-US"/>
        </w:rPr>
      </w:pPr>
    </w:p>
    <w:p w14:paraId="7E5DED59" w14:textId="77777777" w:rsidR="007E5395" w:rsidRDefault="007E5395" w:rsidP="00CE6456">
      <w:pPr>
        <w:rPr>
          <w:b/>
          <w:bCs/>
          <w:lang w:val="en-US"/>
        </w:rPr>
      </w:pPr>
    </w:p>
    <w:p w14:paraId="3E2078AC" w14:textId="77777777" w:rsidR="007E5395" w:rsidRDefault="007E5395" w:rsidP="00CE6456">
      <w:pPr>
        <w:rPr>
          <w:b/>
          <w:bCs/>
          <w:lang w:val="en-US"/>
        </w:rPr>
      </w:pPr>
    </w:p>
    <w:p w14:paraId="7D8447F9" w14:textId="77777777" w:rsidR="007E5395" w:rsidRDefault="007E5395" w:rsidP="00CE6456">
      <w:pPr>
        <w:rPr>
          <w:b/>
          <w:bCs/>
          <w:lang w:val="en-US"/>
        </w:rPr>
      </w:pPr>
    </w:p>
    <w:p w14:paraId="23856948" w14:textId="77777777" w:rsidR="007E5395" w:rsidRDefault="007E5395" w:rsidP="00CE6456">
      <w:pPr>
        <w:rPr>
          <w:b/>
          <w:bCs/>
          <w:lang w:val="en-US"/>
        </w:rPr>
      </w:pPr>
    </w:p>
    <w:p w14:paraId="295788D3" w14:textId="77777777" w:rsidR="007E5395" w:rsidRDefault="007E5395" w:rsidP="00CE6456">
      <w:pPr>
        <w:rPr>
          <w:b/>
          <w:bCs/>
          <w:lang w:val="en-US"/>
        </w:rPr>
      </w:pPr>
    </w:p>
    <w:p w14:paraId="20D477F9" w14:textId="77777777" w:rsidR="007E5395" w:rsidRDefault="007E5395" w:rsidP="00CE6456">
      <w:pPr>
        <w:rPr>
          <w:b/>
          <w:bCs/>
          <w:lang w:val="en-US"/>
        </w:rPr>
      </w:pPr>
    </w:p>
    <w:p w14:paraId="58C716F7" w14:textId="77777777" w:rsidR="007E5395" w:rsidRDefault="007E5395" w:rsidP="00CE6456">
      <w:pPr>
        <w:rPr>
          <w:b/>
          <w:bCs/>
          <w:lang w:val="en-US"/>
        </w:rPr>
      </w:pPr>
    </w:p>
    <w:p w14:paraId="7BB92BED" w14:textId="77777777" w:rsidR="007E5395" w:rsidRDefault="007E5395" w:rsidP="00CE6456">
      <w:pPr>
        <w:rPr>
          <w:b/>
          <w:bCs/>
          <w:lang w:val="en-US"/>
        </w:rPr>
      </w:pPr>
    </w:p>
    <w:p w14:paraId="1A6CD596" w14:textId="77777777" w:rsidR="007E5395" w:rsidRDefault="007E5395" w:rsidP="00CE6456">
      <w:pPr>
        <w:rPr>
          <w:b/>
          <w:bCs/>
          <w:lang w:val="en-US"/>
        </w:rPr>
      </w:pPr>
    </w:p>
    <w:p w14:paraId="34C8A158" w14:textId="77777777" w:rsidR="007E5395" w:rsidRDefault="007E5395" w:rsidP="00CE6456">
      <w:pPr>
        <w:rPr>
          <w:b/>
          <w:bCs/>
          <w:lang w:val="en-US"/>
        </w:rPr>
      </w:pPr>
    </w:p>
    <w:p w14:paraId="7C979031" w14:textId="77777777" w:rsidR="007E5395" w:rsidRDefault="007E5395" w:rsidP="00CE6456">
      <w:pPr>
        <w:rPr>
          <w:b/>
          <w:bCs/>
          <w:lang w:val="en-US"/>
        </w:rPr>
      </w:pPr>
    </w:p>
    <w:p w14:paraId="1EABA1DE" w14:textId="77777777" w:rsidR="007E5395" w:rsidRDefault="007E5395" w:rsidP="00CE6456">
      <w:pPr>
        <w:rPr>
          <w:b/>
          <w:bCs/>
          <w:lang w:val="en-US"/>
        </w:rPr>
      </w:pPr>
    </w:p>
    <w:p w14:paraId="45A594C6" w14:textId="5D83A70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lastRenderedPageBreak/>
        <w:t>3. Phase 3: Automated Reporting (CSV to MD)</w:t>
      </w:r>
    </w:p>
    <w:p w14:paraId="7C493828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To save time and standardize security reporting, we use a second script that performs the analysis automatically.</w:t>
      </w:r>
    </w:p>
    <w:p w14:paraId="1FFC5AA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python csv_to_md.py.</w:t>
      </w:r>
    </w:p>
    <w:p w14:paraId="2F2DB55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Process:</w:t>
      </w:r>
      <w:r w:rsidRPr="00CE6456">
        <w:rPr>
          <w:lang w:val="en-US"/>
        </w:rPr>
        <w:t xml:space="preserve"> The script scans the CSV file, counts the connection attempts, and interprets TCP flags (SYN, PUSH-ACK, RST).</w:t>
      </w:r>
    </w:p>
    <w:p w14:paraId="0791D4AC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Output:</w:t>
      </w:r>
      <w:r w:rsidRPr="00CE6456">
        <w:rPr>
          <w:lang w:val="en-US"/>
        </w:rPr>
        <w:t xml:space="preserve"> It generates a professional Markdown report named </w:t>
      </w:r>
      <w:r w:rsidRPr="00CE6456">
        <w:rPr>
          <w:b/>
          <w:bCs/>
          <w:lang w:val="en-US"/>
        </w:rPr>
        <w:t>Network_Report.md</w:t>
      </w:r>
      <w:r w:rsidRPr="00CE6456">
        <w:rPr>
          <w:lang w:val="en-US"/>
        </w:rPr>
        <w:t>.</w:t>
      </w:r>
    </w:p>
    <w:p w14:paraId="009881B6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Key Features of the Automated Report:</w:t>
      </w:r>
    </w:p>
    <w:p w14:paraId="75B4D192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Threat Intelligence:</w:t>
      </w:r>
      <w:r w:rsidRPr="00CE6456">
        <w:rPr>
          <w:lang w:val="en-US"/>
        </w:rPr>
        <w:t xml:space="preserve"> It automatically flags "Main Assaults" (high packet volume) and "Stealth Probes" (low packet volume).</w:t>
      </w:r>
    </w:p>
    <w:p w14:paraId="34D8BF8F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Anomaly Detection:</w:t>
      </w:r>
      <w:r w:rsidRPr="00CE6456">
        <w:rPr>
          <w:lang w:val="en-US"/>
        </w:rPr>
        <w:t xml:space="preserve"> It identifies Port Scanning (multiple ports probed) and ICMP Flooding (abnormal Ping volume).</w:t>
      </w:r>
    </w:p>
    <w:p w14:paraId="7A399727" w14:textId="77777777" w:rsid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Flag Interpretation:</w:t>
      </w:r>
      <w:r w:rsidRPr="00CE6456">
        <w:rPr>
          <w:lang w:val="en-US"/>
        </w:rPr>
        <w:t xml:space="preserve"> It translates technical TCP flags into plain English for non-expert readers.</w:t>
      </w:r>
    </w:p>
    <w:p w14:paraId="6A4BC53B" w14:textId="77777777" w:rsidR="007E5395" w:rsidRDefault="007E5395" w:rsidP="007E5395">
      <w:pPr>
        <w:rPr>
          <w:lang w:val="en-US"/>
        </w:rPr>
      </w:pPr>
    </w:p>
    <w:p w14:paraId="101B3055" w14:textId="670B730A" w:rsidR="007E5395" w:rsidRPr="00CE6456" w:rsidRDefault="007E5395" w:rsidP="007E5395">
      <w:pPr>
        <w:rPr>
          <w:lang w:val="en-US"/>
        </w:rPr>
      </w:pPr>
      <w:r w:rsidRPr="007E5395">
        <w:rPr>
          <w:noProof/>
          <w:lang w:val="en-US"/>
        </w:rPr>
        <w:drawing>
          <wp:inline distT="0" distB="0" distL="0" distR="0" wp14:anchorId="3D493839" wp14:editId="6DE33074">
            <wp:extent cx="5760720" cy="4528185"/>
            <wp:effectExtent l="0" t="0" r="0" b="571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0CC4" w14:textId="77777777" w:rsidR="007E5395" w:rsidRDefault="007E5395" w:rsidP="00CE6456"/>
    <w:p w14:paraId="715D82E2" w14:textId="77777777" w:rsidR="007E5395" w:rsidRDefault="007E5395" w:rsidP="00CE6456"/>
    <w:p w14:paraId="0E68BAF1" w14:textId="3A768F20" w:rsidR="00CE6456" w:rsidRPr="00CE6456" w:rsidRDefault="002A73A2" w:rsidP="00CE6456">
      <w:r>
        <w:lastRenderedPageBreak/>
        <w:pict w14:anchorId="1F3E7E47">
          <v:rect id="_x0000_i1026" style="width:0;height:1.5pt" o:hralign="center" o:hrstd="t" o:hr="t" fillcolor="#a0a0a0" stroked="f"/>
        </w:pict>
      </w:r>
    </w:p>
    <w:p w14:paraId="4657ADE8" w14:textId="77777777" w:rsidR="003048FE" w:rsidRPr="003048FE" w:rsidRDefault="00CE6456" w:rsidP="003048FE">
      <w:pPr>
        <w:rPr>
          <w:b/>
          <w:bCs/>
        </w:rPr>
      </w:pPr>
      <w:r w:rsidRPr="00CE6456">
        <w:rPr>
          <w:b/>
          <w:bCs/>
          <w:lang w:val="en-US"/>
        </w:rPr>
        <w:t xml:space="preserve">4. </w:t>
      </w:r>
      <w:r w:rsidR="003048FE" w:rsidRPr="003048FE">
        <w:rPr>
          <w:b/>
          <w:bCs/>
        </w:rPr>
        <w:t>Phase 4: Web Visualization (MD to HTML)</w:t>
      </w:r>
    </w:p>
    <w:p w14:paraId="2CB768E3" w14:textId="77777777" w:rsidR="003048FE" w:rsidRPr="003048FE" w:rsidRDefault="003048FE" w:rsidP="003048FE">
      <w:pPr>
        <w:rPr>
          <w:b/>
          <w:bCs/>
        </w:rPr>
      </w:pPr>
      <w:r w:rsidRPr="003048FE">
        <w:rPr>
          <w:b/>
          <w:bCs/>
        </w:rPr>
        <w:t>The final step of the pipeline converts the text-based report into a high-end, interactive web interface. This ensures the findings are presentable for a Security Operations Center (SOC) environment or for presentation to management.</w:t>
      </w:r>
    </w:p>
    <w:p w14:paraId="133F8A82" w14:textId="77777777" w:rsidR="003048FE" w:rsidRPr="003048FE" w:rsidRDefault="003048FE" w:rsidP="003048FE">
      <w:pPr>
        <w:numPr>
          <w:ilvl w:val="0"/>
          <w:numId w:val="7"/>
        </w:numPr>
        <w:rPr>
          <w:b/>
          <w:bCs/>
        </w:rPr>
      </w:pPr>
      <w:r w:rsidRPr="003048FE">
        <w:rPr>
          <w:b/>
          <w:bCs/>
        </w:rPr>
        <w:t>Execution: Run python md_to_html.py.</w:t>
      </w:r>
    </w:p>
    <w:p w14:paraId="07B15FFE" w14:textId="77777777" w:rsidR="003048FE" w:rsidRPr="003048FE" w:rsidRDefault="003048FE" w:rsidP="003048FE">
      <w:pPr>
        <w:numPr>
          <w:ilvl w:val="0"/>
          <w:numId w:val="7"/>
        </w:numPr>
        <w:rPr>
          <w:b/>
          <w:bCs/>
        </w:rPr>
      </w:pPr>
      <w:r w:rsidRPr="003048FE">
        <w:rPr>
          <w:b/>
          <w:bCs/>
        </w:rPr>
        <w:t>Process: The script parses the Markdown syntax and injects it into a custom-designed HTML5 template using Bootstrap 5.</w:t>
      </w:r>
    </w:p>
    <w:p w14:paraId="3ABC40AE" w14:textId="77777777" w:rsidR="003048FE" w:rsidRPr="003048FE" w:rsidRDefault="003048FE" w:rsidP="003048FE">
      <w:pPr>
        <w:numPr>
          <w:ilvl w:val="0"/>
          <w:numId w:val="7"/>
        </w:numPr>
        <w:rPr>
          <w:b/>
          <w:bCs/>
        </w:rPr>
      </w:pPr>
      <w:r w:rsidRPr="003048FE">
        <w:rPr>
          <w:b/>
          <w:bCs/>
        </w:rPr>
        <w:t>Output: A file named Network_Report.html is created, featuring a modern "Cyber Dark Mode" design.</w:t>
      </w:r>
    </w:p>
    <w:p w14:paraId="2CE5C71C" w14:textId="66CBAC0C" w:rsidR="00E25882" w:rsidRPr="00CE6456" w:rsidRDefault="00E25882">
      <w:pPr>
        <w:rPr>
          <w:lang w:val="en-US"/>
        </w:rPr>
      </w:pPr>
    </w:p>
    <w:sectPr w:rsidR="00E25882" w:rsidRPr="00CE6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A3B4F"/>
    <w:multiLevelType w:val="multilevel"/>
    <w:tmpl w:val="09B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93DC8"/>
    <w:multiLevelType w:val="multilevel"/>
    <w:tmpl w:val="A14E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214DF1"/>
    <w:multiLevelType w:val="multilevel"/>
    <w:tmpl w:val="93E8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137881"/>
    <w:multiLevelType w:val="multilevel"/>
    <w:tmpl w:val="8962E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EE3F1C"/>
    <w:multiLevelType w:val="multilevel"/>
    <w:tmpl w:val="C33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56557F"/>
    <w:multiLevelType w:val="multilevel"/>
    <w:tmpl w:val="4E7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3B2084"/>
    <w:multiLevelType w:val="multilevel"/>
    <w:tmpl w:val="1F3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625857">
    <w:abstractNumId w:val="1"/>
  </w:num>
  <w:num w:numId="2" w16cid:durableId="1494761250">
    <w:abstractNumId w:val="3"/>
  </w:num>
  <w:num w:numId="3" w16cid:durableId="562717658">
    <w:abstractNumId w:val="4"/>
  </w:num>
  <w:num w:numId="4" w16cid:durableId="1312364114">
    <w:abstractNumId w:val="6"/>
  </w:num>
  <w:num w:numId="5" w16cid:durableId="1647393860">
    <w:abstractNumId w:val="5"/>
  </w:num>
  <w:num w:numId="6" w16cid:durableId="664092298">
    <w:abstractNumId w:val="2"/>
  </w:num>
  <w:num w:numId="7" w16cid:durableId="944074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FB"/>
    <w:rsid w:val="00064B2E"/>
    <w:rsid w:val="002513FB"/>
    <w:rsid w:val="003048FE"/>
    <w:rsid w:val="003857A1"/>
    <w:rsid w:val="004E3F4E"/>
    <w:rsid w:val="007E5395"/>
    <w:rsid w:val="0087272A"/>
    <w:rsid w:val="008E38E9"/>
    <w:rsid w:val="00904416"/>
    <w:rsid w:val="00AB346D"/>
    <w:rsid w:val="00AE6843"/>
    <w:rsid w:val="00B24759"/>
    <w:rsid w:val="00B771DC"/>
    <w:rsid w:val="00B82BD2"/>
    <w:rsid w:val="00CE6456"/>
    <w:rsid w:val="00E25882"/>
    <w:rsid w:val="00E51D61"/>
    <w:rsid w:val="00E94F91"/>
    <w:rsid w:val="00F27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2AD475EB"/>
  <w15:chartTrackingRefBased/>
  <w15:docId w15:val="{CFCE6905-01C5-41C2-976F-05C37AE3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5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1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1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1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1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1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13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13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13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13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13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13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13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13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13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1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13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13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1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8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472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Yanis Laid</cp:lastModifiedBy>
  <cp:revision>9</cp:revision>
  <dcterms:created xsi:type="dcterms:W3CDTF">2026-01-07T09:32:00Z</dcterms:created>
  <dcterms:modified xsi:type="dcterms:W3CDTF">2026-01-12T15:26:00Z</dcterms:modified>
</cp:coreProperties>
</file>