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2914833"/>
        <w:docPartObj>
          <w:docPartGallery w:val="Cover Pages"/>
          <w:docPartUnique/>
        </w:docPartObj>
      </w:sdtPr>
      <w:sdtContent>
        <w:p w:rsidR="00C85468" w:rsidRDefault="00C85468">
          <w:r>
            <w:rPr>
              <w:noProof/>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E87305" w:rsidRDefault="00E87305">
                                <w:pPr>
                                  <w:pStyle w:val="Titel"/>
                                </w:pPr>
                                <w:sdt>
                                  <w:sdtPr>
                                    <w:alias w:val="Titel"/>
                                    <w:tag w:val=""/>
                                    <w:id w:val="1790474242"/>
                                    <w:placeholder>
                                      <w:docPart w:val="70E804A5487C4BFB8FE58C6404E0F2B9"/>
                                    </w:placeholder>
                                    <w:dataBinding w:prefixMappings="xmlns:ns0='http://purl.org/dc/elements/1.1/' xmlns:ns1='http://schemas.openxmlformats.org/package/2006/metadata/core-properties' " w:xpath="/ns1:coreProperties[1]/ns0:title[1]" w:storeItemID="{6C3C8BC8-F283-45AE-878A-BAB7291924A1}"/>
                                    <w:text w:multiLine="1"/>
                                  </w:sdtPr>
                                  <w:sdtContent>
                                    <w:r>
                                      <w:t>Modul 318</w:t>
                                    </w:r>
                                  </w:sdtContent>
                                </w:sdt>
                              </w:p>
                              <w:p w:rsidR="00E87305" w:rsidRDefault="00E87305">
                                <w:pPr>
                                  <w:pStyle w:val="Untertitel"/>
                                </w:pPr>
                                <w:r>
                                  <w:t xml:space="preserve">YANIS DEPLAZES </w:t>
                                </w:r>
                                <w:sdt>
                                  <w:sdtPr>
                                    <w:alias w:val="Datum"/>
                                    <w:tag w:val=""/>
                                    <w:id w:val="1417830956"/>
                                    <w:placeholder>
                                      <w:docPart w:val="9730BA691D3C41B7AD382CE6D3E48850"/>
                                    </w:placeholder>
                                    <w:dataBinding w:prefixMappings="xmlns:ns0='http://schemas.microsoft.com/office/2006/coverPageProps' " w:xpath="/ns0:CoverPageProperties[1]/ns0:PublishDate[1]" w:storeItemID="{55AF091B-3C7A-41E3-B477-F2FDAA23CFDA}"/>
                                    <w:date w:fullDate="2017-12-12T00:00:00Z">
                                      <w:dateFormat w:val="yyyy"/>
                                      <w:lid w:val="de-DE"/>
                                      <w:storeMappedDataAs w:val="dateTime"/>
                                      <w:calendar w:val="gregorian"/>
                                    </w:date>
                                  </w:sdtPr>
                                  <w:sdtContent>
                                    <w:r>
                                      <w:t>12.12.2017</w:t>
                                    </w:r>
                                  </w:sdtContent>
                                </w:sdt>
                              </w:p>
                              <w:p w:rsidR="00E87305" w:rsidRDefault="00E87305">
                                <w:pPr>
                                  <w:pStyle w:val="Exposee"/>
                                </w:pPr>
                                <w:sdt>
                                  <w:sdtPr>
                                    <w:alias w:val="Exposee"/>
                                    <w:id w:val="1812897548"/>
                                    <w:placeholder>
                                      <w:docPart w:val="687E8DB3096F498789A9E53A507E5E42"/>
                                    </w:placeholder>
                                    <w:showingPlcHdr/>
                                    <w:dataBinding w:prefixMappings="xmlns:ns0='http://schemas.microsoft.com/office/2006/coverPageProps'" w:xpath="/ns0:CoverPageProperties[1]/ns0:Abstract[1]" w:storeItemID="{55AF091B-3C7A-41E3-B477-F2FDAA23CFDA}"/>
                                    <w:text/>
                                  </w:sdtPr>
                                  <w:sdtContent>
                                    <w:r>
                                      <w:t>[Hier können Sie ein Exposee oder eine andere wichtige Aussage hinzufügen. Ein Exposee ist meist eine Kurzbeschreibung des Dokumentinhalts.]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feld 6" o:spid="_x0000_s1026" type="#_x0000_t202" alt="Titel, Untertitel und Exposee"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E87305" w:rsidRDefault="00E87305">
                          <w:pPr>
                            <w:pStyle w:val="Titel"/>
                          </w:pPr>
                          <w:sdt>
                            <w:sdtPr>
                              <w:alias w:val="Titel"/>
                              <w:tag w:val=""/>
                              <w:id w:val="1790474242"/>
                              <w:placeholder>
                                <w:docPart w:val="70E804A5487C4BFB8FE58C6404E0F2B9"/>
                              </w:placeholder>
                              <w:dataBinding w:prefixMappings="xmlns:ns0='http://purl.org/dc/elements/1.1/' xmlns:ns1='http://schemas.openxmlformats.org/package/2006/metadata/core-properties' " w:xpath="/ns1:coreProperties[1]/ns0:title[1]" w:storeItemID="{6C3C8BC8-F283-45AE-878A-BAB7291924A1}"/>
                              <w:text w:multiLine="1"/>
                            </w:sdtPr>
                            <w:sdtContent>
                              <w:r>
                                <w:t>Modul 318</w:t>
                              </w:r>
                            </w:sdtContent>
                          </w:sdt>
                        </w:p>
                        <w:p w:rsidR="00E87305" w:rsidRDefault="00E87305">
                          <w:pPr>
                            <w:pStyle w:val="Untertitel"/>
                          </w:pPr>
                          <w:r>
                            <w:t xml:space="preserve">YANIS DEPLAZES </w:t>
                          </w:r>
                          <w:sdt>
                            <w:sdtPr>
                              <w:alias w:val="Datum"/>
                              <w:tag w:val=""/>
                              <w:id w:val="1417830956"/>
                              <w:placeholder>
                                <w:docPart w:val="9730BA691D3C41B7AD382CE6D3E48850"/>
                              </w:placeholder>
                              <w:dataBinding w:prefixMappings="xmlns:ns0='http://schemas.microsoft.com/office/2006/coverPageProps' " w:xpath="/ns0:CoverPageProperties[1]/ns0:PublishDate[1]" w:storeItemID="{55AF091B-3C7A-41E3-B477-F2FDAA23CFDA}"/>
                              <w:date w:fullDate="2017-12-12T00:00:00Z">
                                <w:dateFormat w:val="yyyy"/>
                                <w:lid w:val="de-DE"/>
                                <w:storeMappedDataAs w:val="dateTime"/>
                                <w:calendar w:val="gregorian"/>
                              </w:date>
                            </w:sdtPr>
                            <w:sdtContent>
                              <w:r>
                                <w:t>12.12.2017</w:t>
                              </w:r>
                            </w:sdtContent>
                          </w:sdt>
                        </w:p>
                        <w:p w:rsidR="00E87305" w:rsidRDefault="00E87305">
                          <w:pPr>
                            <w:pStyle w:val="Exposee"/>
                          </w:pPr>
                          <w:sdt>
                            <w:sdtPr>
                              <w:alias w:val="Exposee"/>
                              <w:id w:val="1812897548"/>
                              <w:placeholder>
                                <w:docPart w:val="687E8DB3096F498789A9E53A507E5E42"/>
                              </w:placeholder>
                              <w:showingPlcHdr/>
                              <w:dataBinding w:prefixMappings="xmlns:ns0='http://schemas.microsoft.com/office/2006/coverPageProps'" w:xpath="/ns0:CoverPageProperties[1]/ns0:Abstract[1]" w:storeItemID="{55AF091B-3C7A-41E3-B477-F2FDAA23CFDA}"/>
                              <w:text/>
                            </w:sdtPr>
                            <w:sdtContent>
                              <w:r>
                                <w:t>[Hier können Sie ein Exposee oder eine andere wichtige Aussage hinzufügen. Ein Exposee ist meist eine Kurzbeschreibung des Dokumentinhalts.]</w:t>
                              </w:r>
                            </w:sdtContent>
                          </w:sdt>
                        </w:p>
                      </w:txbxContent>
                    </v:textbox>
                    <w10:wrap anchorx="page" anchory="page"/>
                  </v:shape>
                </w:pict>
              </mc:Fallback>
            </mc:AlternateContent>
          </w:r>
          <w:bookmarkStart w:id="0" w:name="_GoBack"/>
          <w:bookmarkEnd w:id="0"/>
        </w:p>
        <w:p w:rsidR="00C85468" w:rsidRDefault="00C85468"/>
        <w:p w:rsidR="00C85468" w:rsidRDefault="00C85468">
          <w:r>
            <w:br w:type="page"/>
          </w:r>
        </w:p>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D171E8" w:rsidRDefault="00CA7960">
          <w:pPr>
            <w:pStyle w:val="Verzeichnis1"/>
            <w:tabs>
              <w:tab w:val="right" w:leader="underscore" w:pos="8873"/>
            </w:tabs>
            <w:rPr>
              <w:rFonts w:eastAsiaTheme="minorEastAsia"/>
              <w:noProof/>
              <w:color w:val="auto"/>
              <w:kern w:val="0"/>
              <w:sz w:val="22"/>
              <w:szCs w:val="22"/>
              <w:lang w:val="de-CH"/>
            </w:rPr>
          </w:pPr>
          <w:r>
            <w:fldChar w:fldCharType="begin"/>
          </w:r>
          <w:r>
            <w:instrText xml:space="preserve"> TOC \o "1-1" \h \z \u </w:instrText>
          </w:r>
          <w:r>
            <w:fldChar w:fldCharType="separate"/>
          </w:r>
          <w:hyperlink w:anchor="_Toc500857582" w:history="1">
            <w:r w:rsidR="00D171E8" w:rsidRPr="00713AFD">
              <w:rPr>
                <w:rStyle w:val="Hyperlink"/>
                <w:noProof/>
              </w:rPr>
              <w:t>Einleitung</w:t>
            </w:r>
            <w:r w:rsidR="00D171E8">
              <w:rPr>
                <w:noProof/>
                <w:webHidden/>
              </w:rPr>
              <w:tab/>
            </w:r>
            <w:r w:rsidR="00D171E8">
              <w:rPr>
                <w:noProof/>
                <w:webHidden/>
              </w:rPr>
              <w:fldChar w:fldCharType="begin"/>
            </w:r>
            <w:r w:rsidR="00D171E8">
              <w:rPr>
                <w:noProof/>
                <w:webHidden/>
              </w:rPr>
              <w:instrText xml:space="preserve"> PAGEREF _Toc500857582 \h </w:instrText>
            </w:r>
            <w:r w:rsidR="00D171E8">
              <w:rPr>
                <w:noProof/>
                <w:webHidden/>
              </w:rPr>
            </w:r>
            <w:r w:rsidR="00D171E8">
              <w:rPr>
                <w:noProof/>
                <w:webHidden/>
              </w:rPr>
              <w:fldChar w:fldCharType="separate"/>
            </w:r>
            <w:r w:rsidR="00D171E8">
              <w:rPr>
                <w:noProof/>
                <w:webHidden/>
              </w:rPr>
              <w:t>1</w:t>
            </w:r>
            <w:r w:rsidR="00D171E8">
              <w:rPr>
                <w:noProof/>
                <w:webHidden/>
              </w:rPr>
              <w:fldChar w:fldCharType="end"/>
            </w:r>
          </w:hyperlink>
        </w:p>
        <w:p w:rsidR="00D171E8" w:rsidRDefault="00D171E8">
          <w:pPr>
            <w:pStyle w:val="Verzeichnis1"/>
            <w:tabs>
              <w:tab w:val="right" w:leader="underscore" w:pos="8873"/>
            </w:tabs>
            <w:rPr>
              <w:rFonts w:eastAsiaTheme="minorEastAsia"/>
              <w:noProof/>
              <w:color w:val="auto"/>
              <w:kern w:val="0"/>
              <w:sz w:val="22"/>
              <w:szCs w:val="22"/>
              <w:lang w:val="de-CH"/>
            </w:rPr>
          </w:pPr>
          <w:hyperlink w:anchor="_Toc500857583" w:history="1">
            <w:r w:rsidRPr="00713AFD">
              <w:rPr>
                <w:rStyle w:val="Hyperlink"/>
                <w:noProof/>
              </w:rPr>
              <w:t>Welche Funktionen wurden umgesetzt?</w:t>
            </w:r>
            <w:r>
              <w:rPr>
                <w:noProof/>
                <w:webHidden/>
              </w:rPr>
              <w:tab/>
            </w:r>
            <w:r>
              <w:rPr>
                <w:noProof/>
                <w:webHidden/>
              </w:rPr>
              <w:fldChar w:fldCharType="begin"/>
            </w:r>
            <w:r>
              <w:rPr>
                <w:noProof/>
                <w:webHidden/>
              </w:rPr>
              <w:instrText xml:space="preserve"> PAGEREF _Toc500857583 \h </w:instrText>
            </w:r>
            <w:r>
              <w:rPr>
                <w:noProof/>
                <w:webHidden/>
              </w:rPr>
            </w:r>
            <w:r>
              <w:rPr>
                <w:noProof/>
                <w:webHidden/>
              </w:rPr>
              <w:fldChar w:fldCharType="separate"/>
            </w:r>
            <w:r>
              <w:rPr>
                <w:noProof/>
                <w:webHidden/>
              </w:rPr>
              <w:t>2</w:t>
            </w:r>
            <w:r>
              <w:rPr>
                <w:noProof/>
                <w:webHidden/>
              </w:rPr>
              <w:fldChar w:fldCharType="end"/>
            </w:r>
          </w:hyperlink>
        </w:p>
        <w:p w:rsidR="00D171E8" w:rsidRDefault="00D171E8">
          <w:pPr>
            <w:pStyle w:val="Verzeichnis1"/>
            <w:tabs>
              <w:tab w:val="right" w:leader="underscore" w:pos="8873"/>
            </w:tabs>
            <w:rPr>
              <w:rFonts w:eastAsiaTheme="minorEastAsia"/>
              <w:noProof/>
              <w:color w:val="auto"/>
              <w:kern w:val="0"/>
              <w:sz w:val="22"/>
              <w:szCs w:val="22"/>
              <w:lang w:val="de-CH"/>
            </w:rPr>
          </w:pPr>
          <w:hyperlink w:anchor="_Toc500857584" w:history="1">
            <w:r w:rsidRPr="00713AFD">
              <w:rPr>
                <w:rStyle w:val="Hyperlink"/>
                <w:noProof/>
                <w:lang w:val="de-CH"/>
              </w:rPr>
              <w:t>Use Cases und Aktivitätsdiagramm</w:t>
            </w:r>
            <w:r>
              <w:rPr>
                <w:noProof/>
                <w:webHidden/>
              </w:rPr>
              <w:tab/>
            </w:r>
            <w:r>
              <w:rPr>
                <w:noProof/>
                <w:webHidden/>
              </w:rPr>
              <w:fldChar w:fldCharType="begin"/>
            </w:r>
            <w:r>
              <w:rPr>
                <w:noProof/>
                <w:webHidden/>
              </w:rPr>
              <w:instrText xml:space="preserve"> PAGEREF _Toc500857584 \h </w:instrText>
            </w:r>
            <w:r>
              <w:rPr>
                <w:noProof/>
                <w:webHidden/>
              </w:rPr>
            </w:r>
            <w:r>
              <w:rPr>
                <w:noProof/>
                <w:webHidden/>
              </w:rPr>
              <w:fldChar w:fldCharType="separate"/>
            </w:r>
            <w:r>
              <w:rPr>
                <w:noProof/>
                <w:webHidden/>
              </w:rPr>
              <w:t>3</w:t>
            </w:r>
            <w:r>
              <w:rPr>
                <w:noProof/>
                <w:webHidden/>
              </w:rPr>
              <w:fldChar w:fldCharType="end"/>
            </w:r>
          </w:hyperlink>
        </w:p>
        <w:p w:rsidR="00D171E8" w:rsidRDefault="00D171E8">
          <w:pPr>
            <w:pStyle w:val="Verzeichnis1"/>
            <w:tabs>
              <w:tab w:val="right" w:leader="underscore" w:pos="8873"/>
            </w:tabs>
            <w:rPr>
              <w:rFonts w:eastAsiaTheme="minorEastAsia"/>
              <w:noProof/>
              <w:color w:val="auto"/>
              <w:kern w:val="0"/>
              <w:sz w:val="22"/>
              <w:szCs w:val="22"/>
              <w:lang w:val="de-CH"/>
            </w:rPr>
          </w:pPr>
          <w:hyperlink w:anchor="_Toc500857585" w:history="1">
            <w:r w:rsidRPr="00713AFD">
              <w:rPr>
                <w:rStyle w:val="Hyperlink"/>
                <w:noProof/>
              </w:rPr>
              <w:t>Testfälle</w:t>
            </w:r>
            <w:r>
              <w:rPr>
                <w:noProof/>
                <w:webHidden/>
              </w:rPr>
              <w:tab/>
            </w:r>
            <w:r>
              <w:rPr>
                <w:noProof/>
                <w:webHidden/>
              </w:rPr>
              <w:fldChar w:fldCharType="begin"/>
            </w:r>
            <w:r>
              <w:rPr>
                <w:noProof/>
                <w:webHidden/>
              </w:rPr>
              <w:instrText xml:space="preserve"> PAGEREF _Toc500857585 \h </w:instrText>
            </w:r>
            <w:r>
              <w:rPr>
                <w:noProof/>
                <w:webHidden/>
              </w:rPr>
            </w:r>
            <w:r>
              <w:rPr>
                <w:noProof/>
                <w:webHidden/>
              </w:rPr>
              <w:fldChar w:fldCharType="separate"/>
            </w:r>
            <w:r>
              <w:rPr>
                <w:noProof/>
                <w:webHidden/>
              </w:rPr>
              <w:t>4</w:t>
            </w:r>
            <w:r>
              <w:rPr>
                <w:noProof/>
                <w:webHidden/>
              </w:rPr>
              <w:fldChar w:fldCharType="end"/>
            </w:r>
          </w:hyperlink>
        </w:p>
        <w:p w:rsidR="00D171E8" w:rsidRDefault="00D171E8">
          <w:pPr>
            <w:pStyle w:val="Verzeichnis1"/>
            <w:tabs>
              <w:tab w:val="right" w:leader="underscore" w:pos="8873"/>
            </w:tabs>
            <w:rPr>
              <w:rFonts w:eastAsiaTheme="minorEastAsia"/>
              <w:noProof/>
              <w:color w:val="auto"/>
              <w:kern w:val="0"/>
              <w:sz w:val="22"/>
              <w:szCs w:val="22"/>
              <w:lang w:val="de-CH"/>
            </w:rPr>
          </w:pPr>
          <w:hyperlink w:anchor="_Toc500857586" w:history="1">
            <w:r w:rsidRPr="00713AFD">
              <w:rPr>
                <w:rStyle w:val="Hyperlink"/>
                <w:noProof/>
              </w:rPr>
              <w:t>Installationsanleitung</w:t>
            </w:r>
            <w:r>
              <w:rPr>
                <w:noProof/>
                <w:webHidden/>
              </w:rPr>
              <w:tab/>
            </w:r>
            <w:r>
              <w:rPr>
                <w:noProof/>
                <w:webHidden/>
              </w:rPr>
              <w:fldChar w:fldCharType="begin"/>
            </w:r>
            <w:r>
              <w:rPr>
                <w:noProof/>
                <w:webHidden/>
              </w:rPr>
              <w:instrText xml:space="preserve"> PAGEREF _Toc500857586 \h </w:instrText>
            </w:r>
            <w:r>
              <w:rPr>
                <w:noProof/>
                <w:webHidden/>
              </w:rPr>
            </w:r>
            <w:r>
              <w:rPr>
                <w:noProof/>
                <w:webHidden/>
              </w:rPr>
              <w:fldChar w:fldCharType="separate"/>
            </w:r>
            <w:r>
              <w:rPr>
                <w:noProof/>
                <w:webHidden/>
              </w:rPr>
              <w:t>5</w:t>
            </w:r>
            <w:r>
              <w:rPr>
                <w:noProof/>
                <w:webHidden/>
              </w:rPr>
              <w:fldChar w:fldCharType="end"/>
            </w:r>
          </w:hyperlink>
        </w:p>
        <w:p w:rsidR="00CA7960" w:rsidRDefault="00CA7960">
          <w:r>
            <w:fldChar w:fldCharType="end"/>
          </w:r>
        </w:p>
      </w:sdtContent>
    </w:sdt>
    <w:p w:rsidR="00F248E8" w:rsidRDefault="00F248E8">
      <w:pPr>
        <w:sectPr w:rsidR="00F248E8" w:rsidSect="00CA7960">
          <w:headerReference w:type="default" r:id="rId11"/>
          <w:pgSz w:w="11907" w:h="16839" w:code="9"/>
          <w:pgMar w:top="2520" w:right="1512" w:bottom="1800" w:left="1512" w:header="1080" w:footer="709" w:gutter="0"/>
          <w:pgNumType w:start="0"/>
          <w:cols w:space="720"/>
          <w:titlePg/>
          <w:docGrid w:linePitch="360"/>
        </w:sectPr>
      </w:pPr>
    </w:p>
    <w:p w:rsidR="00F248E8" w:rsidRDefault="00C95943">
      <w:pPr>
        <w:pStyle w:val="berschrift1"/>
      </w:pPr>
      <w:bookmarkStart w:id="1" w:name="_Toc500857582"/>
      <w:r>
        <w:lastRenderedPageBreak/>
        <w:t>Einleitung</w:t>
      </w:r>
      <w:bookmarkEnd w:id="1"/>
    </w:p>
    <w:p w:rsidR="00537B40" w:rsidRDefault="0023657C">
      <w:pPr>
        <w:pStyle w:val="Signatur"/>
      </w:pPr>
      <w:r>
        <w:t xml:space="preserve">Das Ziel dieses Projektes ist es ein Programm zu erstellen, dass es ermöglich Verbindungen zwischen verschiedene Station anzuzeigen. Es handelt sich hiermit um ein API. </w:t>
      </w:r>
      <w:r w:rsidR="00537B40">
        <w:t>API ist die Abkürzung für "Application Programming Interface". Ein API ist also eine Schnittstelle: Es verbindet Soft- und Hardwarekomponenten, beispielsweise Anwendungen, Festplatten oder Benutzeroberflächen.</w:t>
      </w:r>
    </w:p>
    <w:p w:rsidR="0023657C" w:rsidRDefault="0023657C">
      <w:pPr>
        <w:pStyle w:val="Signatur"/>
      </w:pPr>
      <w:r>
        <w:t xml:space="preserve">Kurzgefasst müssen Abfragen erstellt werden die Verbindungen und Stationen über ein Web Link geholt werden. Zu den Grundlagen gehört das Fachkenntnis von CSharp und allgemein von VS. </w:t>
      </w:r>
    </w:p>
    <w:p w:rsidR="0023657C" w:rsidRDefault="0023657C">
      <w:pPr>
        <w:pStyle w:val="Signatur"/>
      </w:pPr>
    </w:p>
    <w:p w:rsidR="0023657C" w:rsidRDefault="0023657C">
      <w:pPr>
        <w:pStyle w:val="Signatur"/>
      </w:pPr>
    </w:p>
    <w:p w:rsidR="0023657C" w:rsidRDefault="0023657C">
      <w:pPr>
        <w:pStyle w:val="Signatur"/>
      </w:pPr>
    </w:p>
    <w:p w:rsidR="0023657C" w:rsidRDefault="0023657C" w:rsidP="0023657C">
      <w:pPr>
        <w:rPr>
          <w:b/>
          <w:sz w:val="24"/>
        </w:rPr>
      </w:pPr>
      <w:r w:rsidRPr="0023657C">
        <w:rPr>
          <w:b/>
          <w:sz w:val="24"/>
        </w:rPr>
        <w:t>Mockup</w:t>
      </w:r>
    </w:p>
    <w:p w:rsidR="00537B40" w:rsidRPr="00537B40" w:rsidRDefault="0023657C" w:rsidP="0023657C">
      <w:r>
        <w:t xml:space="preserve">Vor der technischen Umsetzung eines Programmes, braucht man zunächst ein Konzept. In dieser Phase werden die Grundfunktionen, die Navigation und Inhaltsarchitektur festgelegt. Auch die ersten Entwürfe entstehen in dieser Phase. Setzt man dafür ein Grafikprogramm (z.B. Photoshop) ein, steckt man möglicherweise zu viel Zeit in die Entwicklung eines Prototyps, der gar nicht benutzt wird. Werden die Ideen dagegen in einem Mockup/Wireframe festgehalten, so kann deutlich schneller und einfacher das Feedback der Kunden und anderer projektbeteiligter Personen umgesetzt und der Prototyp angepasst werden. </w:t>
      </w:r>
    </w:p>
    <w:p w:rsidR="00F248E8" w:rsidRDefault="0023657C">
      <w:pPr>
        <w:pStyle w:val="Signatu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42545</wp:posOffset>
            </wp:positionV>
            <wp:extent cx="5638800" cy="262890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2628900"/>
                    </a:xfrm>
                    <a:prstGeom prst="rect">
                      <a:avLst/>
                    </a:prstGeom>
                    <a:noFill/>
                    <a:ln>
                      <a:noFill/>
                    </a:ln>
                  </pic:spPr>
                </pic:pic>
              </a:graphicData>
            </a:graphic>
            <wp14:sizeRelH relativeFrom="margin">
              <wp14:pctWidth>0</wp14:pctWidth>
            </wp14:sizeRelH>
          </wp:anchor>
        </w:drawing>
      </w:r>
    </w:p>
    <w:p w:rsidR="00F248E8" w:rsidRDefault="00C95943">
      <w:pPr>
        <w:pStyle w:val="berschrift1"/>
      </w:pPr>
      <w:bookmarkStart w:id="2" w:name="_Toc500857583"/>
      <w:r>
        <w:lastRenderedPageBreak/>
        <w:t>Welche Funktionen wurden umgesetzt?</w:t>
      </w:r>
      <w:bookmarkEnd w:id="2"/>
    </w:p>
    <w:p w:rsidR="00F248E8" w:rsidRDefault="004F4363" w:rsidP="004F4363">
      <w:pPr>
        <w:rPr>
          <w:b/>
        </w:rPr>
      </w:pPr>
      <w:r w:rsidRPr="004F4363">
        <w:rPr>
          <w:b/>
        </w:rPr>
        <w:t>A001</w:t>
      </w:r>
      <w:r>
        <w:rPr>
          <w:b/>
        </w:rPr>
        <w:t xml:space="preserve"> [umgesetzt]</w:t>
      </w:r>
    </w:p>
    <w:p w:rsidR="004F4363" w:rsidRPr="004F4363" w:rsidRDefault="004F4363" w:rsidP="004F4363">
      <w:r w:rsidRPr="004F4363">
        <w:t xml:space="preserve">Stationen mittels </w:t>
      </w:r>
      <w:r>
        <w:t>T</w:t>
      </w:r>
      <w:r w:rsidRPr="004F4363">
        <w:t xml:space="preserve">extsuche </w:t>
      </w:r>
      <w:r>
        <w:t>suchen</w:t>
      </w:r>
      <w:r w:rsidR="00A751F5">
        <w:t>.</w:t>
      </w:r>
    </w:p>
    <w:p w:rsidR="004F4363" w:rsidRDefault="004F4363" w:rsidP="004F4363">
      <w:pPr>
        <w:rPr>
          <w:b/>
        </w:rPr>
      </w:pPr>
      <w:r w:rsidRPr="004F4363">
        <w:rPr>
          <w:b/>
          <w:lang w:val="de-CH"/>
        </w:rPr>
        <w:t>A002</w:t>
      </w:r>
      <w:r>
        <w:rPr>
          <w:b/>
          <w:lang w:val="de-CH"/>
        </w:rPr>
        <w:t xml:space="preserve"> </w:t>
      </w:r>
      <w:r>
        <w:rPr>
          <w:b/>
        </w:rPr>
        <w:t>[umgesetzt]</w:t>
      </w:r>
    </w:p>
    <w:p w:rsidR="004F4363" w:rsidRPr="004F4363" w:rsidRDefault="004F4363" w:rsidP="004F4363">
      <w:pPr>
        <w:rPr>
          <w:lang w:val="de-CH"/>
        </w:rPr>
      </w:pPr>
      <w:r>
        <w:rPr>
          <w:lang w:val="de-CH"/>
        </w:rPr>
        <w:t>Verbindungen überprüfen und ausgeben</w:t>
      </w:r>
    </w:p>
    <w:p w:rsidR="004F4363" w:rsidRDefault="004F4363" w:rsidP="004F4363">
      <w:pPr>
        <w:rPr>
          <w:b/>
        </w:rPr>
      </w:pPr>
      <w:r w:rsidRPr="004F4363">
        <w:rPr>
          <w:b/>
          <w:lang w:val="de-CH"/>
        </w:rPr>
        <w:t xml:space="preserve">A003 </w:t>
      </w:r>
      <w:r>
        <w:rPr>
          <w:b/>
        </w:rPr>
        <w:t>[umgesetzt]</w:t>
      </w:r>
    </w:p>
    <w:p w:rsidR="004F4363" w:rsidRPr="004F4363" w:rsidRDefault="004F4363" w:rsidP="004F4363">
      <w:pPr>
        <w:rPr>
          <w:lang w:val="de-CH"/>
        </w:rPr>
      </w:pPr>
      <w:r w:rsidRPr="004F4363">
        <w:rPr>
          <w:lang w:val="de-CH"/>
        </w:rPr>
        <w:t>Verbindungen von der Startstation überprüfen und ausgeben</w:t>
      </w:r>
    </w:p>
    <w:p w:rsidR="004F4363" w:rsidRDefault="004F4363" w:rsidP="004F4363">
      <w:pPr>
        <w:rPr>
          <w:b/>
        </w:rPr>
      </w:pPr>
      <w:r w:rsidRPr="004F4363">
        <w:rPr>
          <w:b/>
          <w:lang w:val="de-CH"/>
        </w:rPr>
        <w:t xml:space="preserve">A004 </w:t>
      </w:r>
      <w:r>
        <w:rPr>
          <w:b/>
        </w:rPr>
        <w:t>[umgesetzt]</w:t>
      </w:r>
    </w:p>
    <w:p w:rsidR="004F4363" w:rsidRPr="004F4363" w:rsidRDefault="004F4363" w:rsidP="004F4363">
      <w:pPr>
        <w:rPr>
          <w:lang w:val="de-CH"/>
        </w:rPr>
      </w:pPr>
      <w:r w:rsidRPr="004F4363">
        <w:rPr>
          <w:lang w:val="de-CH"/>
        </w:rPr>
        <w:t>Stationen mittels Textsuche suchen (erweitert)</w:t>
      </w:r>
    </w:p>
    <w:p w:rsidR="004F4363" w:rsidRDefault="004F4363" w:rsidP="004F4363">
      <w:pPr>
        <w:rPr>
          <w:b/>
        </w:rPr>
      </w:pPr>
      <w:r w:rsidRPr="004F4363">
        <w:rPr>
          <w:b/>
          <w:lang w:val="de-CH"/>
        </w:rPr>
        <w:t xml:space="preserve">A005 </w:t>
      </w:r>
      <w:r>
        <w:rPr>
          <w:b/>
        </w:rPr>
        <w:t>[nicht umgesetzt]</w:t>
      </w:r>
    </w:p>
    <w:p w:rsidR="004F4363" w:rsidRPr="004F4363" w:rsidRDefault="004F4363" w:rsidP="004F4363">
      <w:pPr>
        <w:rPr>
          <w:lang w:val="de-CH"/>
        </w:rPr>
      </w:pPr>
      <w:r w:rsidRPr="004F4363">
        <w:rPr>
          <w:lang w:val="de-CH"/>
        </w:rPr>
        <w:t>Verbindungen zu einem beliebigen Zeitpunkt suchen</w:t>
      </w:r>
      <w:r w:rsidR="00A751F5">
        <w:rPr>
          <w:lang w:val="de-CH"/>
        </w:rPr>
        <w:t>. Dies konnte wegen Zeitmangels nicht durchgesetzt werden.</w:t>
      </w:r>
    </w:p>
    <w:p w:rsidR="004F4363" w:rsidRDefault="004F4363" w:rsidP="004F4363">
      <w:pPr>
        <w:rPr>
          <w:b/>
        </w:rPr>
      </w:pPr>
      <w:r w:rsidRPr="004F4363">
        <w:rPr>
          <w:b/>
          <w:lang w:val="de-CH"/>
        </w:rPr>
        <w:t xml:space="preserve">A006 </w:t>
      </w:r>
      <w:r>
        <w:rPr>
          <w:b/>
        </w:rPr>
        <w:t>[umgesetzt]</w:t>
      </w:r>
    </w:p>
    <w:p w:rsidR="004F4363" w:rsidRPr="004F4363" w:rsidRDefault="004F4363" w:rsidP="004F4363">
      <w:pPr>
        <w:rPr>
          <w:lang w:val="de-CH"/>
        </w:rPr>
      </w:pPr>
      <w:r w:rsidRPr="004F4363">
        <w:rPr>
          <w:lang w:val="de-CH"/>
        </w:rPr>
        <w:t>Stationen in Google Maps öffnen</w:t>
      </w:r>
    </w:p>
    <w:p w:rsidR="004F4363" w:rsidRDefault="004F4363" w:rsidP="004F4363">
      <w:pPr>
        <w:rPr>
          <w:b/>
        </w:rPr>
      </w:pPr>
      <w:r w:rsidRPr="004F4363">
        <w:rPr>
          <w:b/>
          <w:lang w:val="de-CH"/>
        </w:rPr>
        <w:t xml:space="preserve">A007 </w:t>
      </w:r>
      <w:r>
        <w:rPr>
          <w:b/>
        </w:rPr>
        <w:t>[nicht umgesetzt]</w:t>
      </w:r>
    </w:p>
    <w:p w:rsidR="004F4363" w:rsidRPr="004F4363" w:rsidRDefault="004F4363" w:rsidP="004F4363">
      <w:pPr>
        <w:rPr>
          <w:lang w:val="de-CH"/>
        </w:rPr>
      </w:pPr>
      <w:r>
        <w:rPr>
          <w:lang w:val="de-CH"/>
        </w:rPr>
        <w:t>Stationen nach Koordinaten suche</w:t>
      </w:r>
      <w:r w:rsidR="00A751F5">
        <w:rPr>
          <w:lang w:val="de-CH"/>
        </w:rPr>
        <w:t>n. Dies konnte wegen Zeitmangels nicht durchgesetzt werden.</w:t>
      </w:r>
    </w:p>
    <w:p w:rsidR="004F4363" w:rsidRDefault="004F4363" w:rsidP="004F4363">
      <w:pPr>
        <w:rPr>
          <w:b/>
        </w:rPr>
      </w:pPr>
      <w:r w:rsidRPr="004F4363">
        <w:rPr>
          <w:b/>
          <w:lang w:val="de-CH"/>
        </w:rPr>
        <w:t xml:space="preserve">A008 </w:t>
      </w:r>
      <w:r>
        <w:rPr>
          <w:b/>
        </w:rPr>
        <w:t>[nicht umgesetzt]</w:t>
      </w:r>
    </w:p>
    <w:p w:rsidR="00A751F5" w:rsidRPr="004F4363" w:rsidRDefault="004F4363" w:rsidP="00A751F5">
      <w:pPr>
        <w:rPr>
          <w:lang w:val="de-CH"/>
        </w:rPr>
      </w:pPr>
      <w:r>
        <w:rPr>
          <w:lang w:val="de-CH"/>
        </w:rPr>
        <w:t>Die Resultate via Mail exportieren</w:t>
      </w:r>
      <w:r w:rsidR="00A751F5">
        <w:rPr>
          <w:lang w:val="de-CH"/>
        </w:rPr>
        <w:t>. Dies konnte wegen Informationsmangel nicht durchgesetzt werden.</w:t>
      </w:r>
    </w:p>
    <w:p w:rsidR="004F4363" w:rsidRDefault="004F4363" w:rsidP="004F4363">
      <w:pPr>
        <w:rPr>
          <w:lang w:val="de-CH"/>
        </w:rPr>
      </w:pPr>
    </w:p>
    <w:p w:rsidR="00D171E8" w:rsidRPr="00D171E8" w:rsidRDefault="00D171E8" w:rsidP="004F4363">
      <w:pPr>
        <w:rPr>
          <w:b/>
          <w:lang w:val="de-CH"/>
        </w:rPr>
      </w:pPr>
      <w:r w:rsidRPr="00D171E8">
        <w:rPr>
          <w:b/>
          <w:lang w:val="de-CH"/>
        </w:rPr>
        <w:t>Weitere Funktionen:</w:t>
      </w:r>
    </w:p>
    <w:p w:rsidR="00D171E8" w:rsidRPr="004F4363" w:rsidRDefault="00D171E8" w:rsidP="004F4363">
      <w:pPr>
        <w:rPr>
          <w:lang w:val="de-CH"/>
        </w:rPr>
      </w:pPr>
      <w:r>
        <w:rPr>
          <w:lang w:val="de-CH"/>
        </w:rPr>
        <w:t xml:space="preserve">Ich habe noch ein «Change» Button hinzugefügt der es ermöglicht die Stationen in den StartstationInput und EndstationInput zu wechseln. Dieser Button benötigt kleinere Funktionen wie die Überprüfung ob die Text Boxen fertig ausgefüllt sind und ob die Text Boxen leer sind oder nicht. </w:t>
      </w:r>
    </w:p>
    <w:p w:rsidR="00F248E8" w:rsidRDefault="00C95943" w:rsidP="009E509F">
      <w:pPr>
        <w:pStyle w:val="berschrift1"/>
        <w:rPr>
          <w:lang w:val="de-CH"/>
        </w:rPr>
      </w:pPr>
      <w:bookmarkStart w:id="3" w:name="_Toc500857584"/>
      <w:r w:rsidRPr="004F4363">
        <w:rPr>
          <w:lang w:val="de-CH"/>
        </w:rPr>
        <w:lastRenderedPageBreak/>
        <w:t xml:space="preserve">Use Cases und </w:t>
      </w:r>
      <w:r w:rsidR="009E509F" w:rsidRPr="004F4363">
        <w:rPr>
          <w:lang w:val="de-CH"/>
        </w:rPr>
        <w:t>Aktivitätsdiagramm</w:t>
      </w:r>
      <w:bookmarkEnd w:id="3"/>
    </w:p>
    <w:p w:rsidR="00E87305" w:rsidRPr="00E87305" w:rsidRDefault="00E87305" w:rsidP="00E87305">
      <w:pPr>
        <w:rPr>
          <w:lang w:val="de-CH"/>
        </w:rPr>
      </w:pPr>
      <w:r>
        <w:rPr>
          <w:rStyle w:val="tgc"/>
        </w:rPr>
        <w:t xml:space="preserve">Das </w:t>
      </w:r>
      <w:r>
        <w:rPr>
          <w:rStyle w:val="tgc"/>
          <w:b/>
          <w:bCs/>
        </w:rPr>
        <w:t>Use Case Diagramm</w:t>
      </w:r>
      <w:r>
        <w:rPr>
          <w:rStyle w:val="tgc"/>
        </w:rPr>
        <w:t xml:space="preserve"> in der untenstehenden Abbildung zeigt vier Anwendungsfälle. Dazu gehören die Wahlmöglichkeiten der Start und End Stationen die Station Suche über Google Maps und der Button Funktion „Startstation Verbindungen suchen“ Dies sind alles Aktionen die der Actor „User“ ausführen kann. Wie im Diagramm angezeigt werden die Stationen nicht direkt in der Textbox eingegeben, die Stationen müssen mittels Listbox ausgewählt werden. </w:t>
      </w:r>
    </w:p>
    <w:p w:rsidR="004F4363" w:rsidRPr="004F4363" w:rsidRDefault="00E87305" w:rsidP="004F4363">
      <w:pPr>
        <w:rPr>
          <w:lang w:val="de-CH"/>
        </w:rPr>
      </w:pPr>
      <w:r>
        <w:rPr>
          <w:noProof/>
        </w:rPr>
        <w:drawing>
          <wp:anchor distT="0" distB="0" distL="114300" distR="114300" simplePos="0" relativeHeight="251664384" behindDoc="0" locked="0" layoutInCell="1" allowOverlap="1" wp14:anchorId="255FA010">
            <wp:simplePos x="0" y="0"/>
            <wp:positionH relativeFrom="margin">
              <wp:align>left</wp:align>
            </wp:positionH>
            <wp:positionV relativeFrom="paragraph">
              <wp:posOffset>13335</wp:posOffset>
            </wp:positionV>
            <wp:extent cx="5838825" cy="3333750"/>
            <wp:effectExtent l="0" t="0" r="952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333750"/>
                    </a:xfrm>
                    <a:prstGeom prst="rect">
                      <a:avLst/>
                    </a:prstGeom>
                    <a:noFill/>
                    <a:ln>
                      <a:noFill/>
                    </a:ln>
                  </pic:spPr>
                </pic:pic>
              </a:graphicData>
            </a:graphic>
            <wp14:sizeRelH relativeFrom="margin">
              <wp14:pctWidth>0</wp14:pctWidth>
            </wp14:sizeRelH>
          </wp:anchor>
        </w:drawing>
      </w: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4F4363" w:rsidP="004F4363">
      <w:pPr>
        <w:rPr>
          <w:lang w:val="de-CH"/>
        </w:rPr>
      </w:pPr>
    </w:p>
    <w:p w:rsidR="004F4363" w:rsidRPr="004F4363" w:rsidRDefault="00E87305" w:rsidP="004F4363">
      <w:r>
        <w:rPr>
          <w:noProof/>
        </w:rPr>
        <w:drawing>
          <wp:anchor distT="0" distB="0" distL="114300" distR="114300" simplePos="0" relativeHeight="251661312" behindDoc="0" locked="0" layoutInCell="1" allowOverlap="1" wp14:anchorId="713D5BB7">
            <wp:simplePos x="0" y="0"/>
            <wp:positionH relativeFrom="page">
              <wp:align>left</wp:align>
            </wp:positionH>
            <wp:positionV relativeFrom="paragraph">
              <wp:posOffset>981710</wp:posOffset>
            </wp:positionV>
            <wp:extent cx="7685479" cy="21717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85479"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Das Aktivitätsdiagramm in der untenstehenden </w:t>
      </w:r>
      <w:r w:rsidR="00D171E8">
        <w:t>Abbildung</w:t>
      </w:r>
      <w:r w:rsidR="00D171E8">
        <w:rPr>
          <w:rStyle w:val="tgc"/>
        </w:rPr>
        <w:t xml:space="preserve"> stellt</w:t>
      </w:r>
      <w:r>
        <w:rPr>
          <w:rStyle w:val="tgc"/>
        </w:rPr>
        <w:t xml:space="preserve"> die Vernetzung von elementaren Aktionen und deren Verbindungen mit Kontroll- und Datenflüssen grafisch dar.</w:t>
      </w:r>
    </w:p>
    <w:p w:rsidR="00F248E8" w:rsidRDefault="00537B40" w:rsidP="004F4363">
      <w:pPr>
        <w:pStyle w:val="berschrift1"/>
      </w:pPr>
      <w:bookmarkStart w:id="4" w:name="_Toc500857585"/>
      <w:r>
        <w:lastRenderedPageBreak/>
        <w:t>Testfälle</w:t>
      </w:r>
      <w:bookmarkEnd w:id="4"/>
    </w:p>
    <w:p w:rsidR="00537B40" w:rsidRDefault="00537B40" w:rsidP="00537B40">
      <w:r>
        <w:t>Mögliche Fehler:</w:t>
      </w:r>
    </w:p>
    <w:p w:rsidR="00537B40" w:rsidRDefault="00537B40" w:rsidP="00537B40">
      <w:r>
        <w:br/>
      </w:r>
      <w:r w:rsidRPr="00537B40">
        <w:rPr>
          <w:b/>
        </w:rPr>
        <w:t>Keine Eingaben</w:t>
      </w:r>
      <w:r>
        <w:rPr>
          <w:b/>
        </w:rPr>
        <w:br/>
      </w:r>
      <w:r>
        <w:t>Die Eingaben werden bei allen nötigen Aktionen überprüft und falls eine Eingabe nicht vorhanden wäre wird eine Fehlermeldung erstellt.</w:t>
      </w:r>
    </w:p>
    <w:p w:rsidR="00E87305" w:rsidRDefault="00537B40" w:rsidP="00537B40">
      <w:r w:rsidRPr="00537B40">
        <w:rPr>
          <w:b/>
        </w:rPr>
        <w:br/>
        <w:t>Keine Station Vorhande</w:t>
      </w:r>
      <w:r>
        <w:rPr>
          <w:b/>
        </w:rPr>
        <w:t>n</w:t>
      </w:r>
      <w:r>
        <w:rPr>
          <w:b/>
        </w:rPr>
        <w:br/>
      </w:r>
      <w:r w:rsidRPr="00E87305">
        <w:t xml:space="preserve">Die Station eingaben müssen mittels </w:t>
      </w:r>
      <w:r w:rsidR="00E87305" w:rsidRPr="00E87305">
        <w:t>Listbox</w:t>
      </w:r>
      <w:r w:rsidRPr="00E87305">
        <w:t xml:space="preserve"> </w:t>
      </w:r>
      <w:r w:rsidR="00E87305" w:rsidRPr="00E87305">
        <w:t>ausgewählt werden, dies ermöglicht es alle eingaben zu verbessern.</w:t>
      </w:r>
    </w:p>
    <w:p w:rsidR="00537B40" w:rsidRPr="00537B40" w:rsidRDefault="00E87305" w:rsidP="00537B40">
      <w:pPr>
        <w:rPr>
          <w:b/>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10160</wp:posOffset>
            </wp:positionV>
            <wp:extent cx="5638800" cy="3705225"/>
            <wp:effectExtent l="0" t="0" r="0" b="952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8E8" w:rsidRDefault="00E87305">
      <w:pPr>
        <w:pStyle w:val="berschrift1"/>
      </w:pPr>
      <w:bookmarkStart w:id="5" w:name="_Toc500857586"/>
      <w:r>
        <w:lastRenderedPageBreak/>
        <w:t>Installationsanleitung</w:t>
      </w:r>
      <w:bookmarkEnd w:id="5"/>
    </w:p>
    <w:p w:rsidR="00F248E8" w:rsidRDefault="00537B40" w:rsidP="00537B40">
      <w:r>
        <w:t>Das Projekt befindet sich auf dem Github Server und kann direkt heruntergeladen werden. Für das Ausführen des Programmes wird Visual Studio benötigt. Das Programm kann man mühelos mit Visual Studio öffnen.</w:t>
      </w:r>
    </w:p>
    <w:sectPr w:rsidR="00F248E8" w:rsidSect="009F44A9">
      <w:headerReference w:type="default" r:id="rId16"/>
      <w:footerReference w:type="default" r:id="rId17"/>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D89" w:rsidRDefault="00785D89">
      <w:pPr>
        <w:spacing w:after="0" w:line="240" w:lineRule="auto"/>
      </w:pPr>
      <w:r>
        <w:separator/>
      </w:r>
    </w:p>
  </w:endnote>
  <w:endnote w:type="continuationSeparator" w:id="0">
    <w:p w:rsidR="00785D89" w:rsidRDefault="0078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305" w:rsidRDefault="00E87305">
    <w:pPr>
      <w:pStyle w:val="Fuzeile"/>
    </w:pPr>
    <w:r>
      <w:t xml:space="preserve">Seite </w:t>
    </w:r>
    <w:r>
      <w:fldChar w:fldCharType="begin"/>
    </w:r>
    <w:r>
      <w:instrText>page</w:instrText>
    </w:r>
    <w:r>
      <w:fldChar w:fldCharType="separate"/>
    </w:r>
    <w:r w:rsidR="00A15B9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D89" w:rsidRDefault="00785D89">
      <w:pPr>
        <w:spacing w:after="0" w:line="240" w:lineRule="auto"/>
      </w:pPr>
      <w:r>
        <w:separator/>
      </w:r>
    </w:p>
  </w:footnote>
  <w:footnote w:type="continuationSeparator" w:id="0">
    <w:p w:rsidR="00785D89" w:rsidRDefault="00785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305" w:rsidRDefault="00E87305">
    <w:pPr>
      <w:pStyle w:val="Kopfzeileschattiert"/>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305" w:rsidRPr="00C95943" w:rsidRDefault="00E87305">
    <w:pPr>
      <w:pStyle w:val="Kopfzeileschattiert"/>
      <w:rPr>
        <w:lang w:val="de-CH"/>
      </w:rPr>
    </w:pPr>
    <w:r>
      <w:rPr>
        <w:lang w:val="de-CH"/>
      </w:rPr>
      <w:t>M318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43"/>
    <w:rsid w:val="0023657C"/>
    <w:rsid w:val="004F4363"/>
    <w:rsid w:val="00537B40"/>
    <w:rsid w:val="00661E73"/>
    <w:rsid w:val="006C0767"/>
    <w:rsid w:val="00785D89"/>
    <w:rsid w:val="00845210"/>
    <w:rsid w:val="009E509F"/>
    <w:rsid w:val="009F44A9"/>
    <w:rsid w:val="00A15B9C"/>
    <w:rsid w:val="00A751F5"/>
    <w:rsid w:val="00C85468"/>
    <w:rsid w:val="00C95943"/>
    <w:rsid w:val="00CA7960"/>
    <w:rsid w:val="00D171E8"/>
    <w:rsid w:val="00E87305"/>
    <w:rsid w:val="00F24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EB01D"/>
  <w15:docId w15:val="{5887619E-F7BD-4328-86EB-78DBCA9B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kern w:val="20"/>
    </w:rPr>
  </w:style>
  <w:style w:type="paragraph" w:styleId="berschrift1">
    <w:name w:val="heading 1"/>
    <w:basedOn w:val="Standard"/>
    <w:next w:val="Standard"/>
    <w:link w:val="berschrift1Zchn"/>
    <w:uiPriority w:val="1"/>
    <w:qFormat/>
    <w:pPr>
      <w:pageBreakBefore/>
      <w:spacing w:before="0" w:after="360" w:line="240" w:lineRule="auto"/>
      <w:outlineLvl w:val="0"/>
    </w:pPr>
    <w:rPr>
      <w:sz w:val="36"/>
    </w:rPr>
  </w:style>
  <w:style w:type="paragraph" w:styleId="berschrift2">
    <w:name w:val="heading 2"/>
    <w:basedOn w:val="Standard"/>
    <w:next w:val="Standard"/>
    <w:link w:val="berschrift2Zch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berschrift3">
    <w:name w:val="heading 3"/>
    <w:basedOn w:val="Standard"/>
    <w:next w:val="Standard"/>
    <w:link w:val="berschrift3Zch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1"/>
    <w:rPr>
      <w:kern w:val="20"/>
      <w:sz w:val="36"/>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semiHidden/>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spacing w:after="0"/>
      <w:ind w:left="220" w:hanging="220"/>
    </w:pPr>
  </w:style>
  <w:style w:type="paragraph" w:styleId="Abbildungsverzeichnis">
    <w:name w:val="table of figures"/>
    <w:basedOn w:val="Standard"/>
    <w:next w:val="Standard"/>
    <w:uiPriority w:val="99"/>
    <w:semiHidden/>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character" w:customStyle="1" w:styleId="tgc">
    <w:name w:val="_tgc"/>
    <w:basedOn w:val="Absatz-Standardschriftart"/>
    <w:rsid w:val="00E8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AppData\Roaming\Microsoft\Templates\J&#228;hrlicher%20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E804A5487C4BFB8FE58C6404E0F2B9"/>
        <w:category>
          <w:name w:val="Allgemein"/>
          <w:gallery w:val="placeholder"/>
        </w:category>
        <w:types>
          <w:type w:val="bbPlcHdr"/>
        </w:types>
        <w:behaviors>
          <w:behavior w:val="content"/>
        </w:behaviors>
        <w:guid w:val="{6BDB5971-F4BD-44E5-B180-6DA9552777AC}"/>
      </w:docPartPr>
      <w:docPartBody>
        <w:p w:rsidR="00000000" w:rsidRDefault="00E46C40">
          <w:pPr>
            <w:pStyle w:val="70E804A5487C4BFB8FE58C6404E0F2B9"/>
          </w:pPr>
          <w:r>
            <w:rPr>
              <w:lang w:val="de-DE"/>
            </w:rPr>
            <w:t>Jährlicher</w:t>
          </w:r>
          <w:r>
            <w:br/>
          </w:r>
          <w:r>
            <w:rPr>
              <w:lang w:val="de-DE"/>
            </w:rPr>
            <w:t>Bericht</w:t>
          </w:r>
        </w:p>
      </w:docPartBody>
    </w:docPart>
    <w:docPart>
      <w:docPartPr>
        <w:name w:val="9730BA691D3C41B7AD382CE6D3E48850"/>
        <w:category>
          <w:name w:val="Allgemein"/>
          <w:gallery w:val="placeholder"/>
        </w:category>
        <w:types>
          <w:type w:val="bbPlcHdr"/>
        </w:types>
        <w:behaviors>
          <w:behavior w:val="content"/>
        </w:behaviors>
        <w:guid w:val="{9B873872-6B1E-4D59-9B8A-9CEB34283350}"/>
      </w:docPartPr>
      <w:docPartBody>
        <w:p w:rsidR="00000000" w:rsidRDefault="00E46C40">
          <w:pPr>
            <w:pStyle w:val="9730BA691D3C41B7AD382CE6D3E48850"/>
          </w:pPr>
          <w:r>
            <w:rPr>
              <w:lang w:val="de-DE"/>
            </w:rPr>
            <w:t>[Jahr]</w:t>
          </w:r>
        </w:p>
      </w:docPartBody>
    </w:docPart>
    <w:docPart>
      <w:docPartPr>
        <w:name w:val="687E8DB3096F498789A9E53A507E5E42"/>
        <w:category>
          <w:name w:val="Allgemein"/>
          <w:gallery w:val="placeholder"/>
        </w:category>
        <w:types>
          <w:type w:val="bbPlcHdr"/>
        </w:types>
        <w:behaviors>
          <w:behavior w:val="content"/>
        </w:behaviors>
        <w:guid w:val="{F01A0594-8E1F-4E9D-84D2-2EF05C9A57C6}"/>
      </w:docPartPr>
      <w:docPartBody>
        <w:p w:rsidR="00000000" w:rsidRDefault="00E46C40">
          <w:pPr>
            <w:pStyle w:val="687E8DB3096F498789A9E53A507E5E42"/>
          </w:pPr>
          <w:r>
            <w:rPr>
              <w:lang w:val="de-DE"/>
            </w:rPr>
            <w:t>[Hier können Sie ein Exposee oder eine andere wichtige Aussage hinzufügen. Ein Exposee ist meist eine Kurzbeschreibung des Dokumentinhalts</w:t>
          </w:r>
          <w:r>
            <w:rPr>
              <w:lang w:val="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ufzhlungszeichen"/>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40"/>
    <w:rsid w:val="00E46C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BB5472775854829B521D2520CB68CA6">
    <w:name w:val="5BB5472775854829B521D2520CB68CA6"/>
  </w:style>
  <w:style w:type="paragraph" w:customStyle="1" w:styleId="DB10658D54074BABB81EDB3978D6883D">
    <w:name w:val="DB10658D54074BABB81EDB3978D6883D"/>
  </w:style>
  <w:style w:type="paragraph" w:customStyle="1" w:styleId="B172D688FB044A9192ABF5E0649B344A">
    <w:name w:val="B172D688FB044A9192ABF5E0649B344A"/>
  </w:style>
  <w:style w:type="paragraph" w:customStyle="1" w:styleId="274793515E0042A7BE1AD0DB4C1E3988">
    <w:name w:val="274793515E0042A7BE1AD0DB4C1E3988"/>
  </w:style>
  <w:style w:type="paragraph" w:customStyle="1" w:styleId="0C2C52081E7444EAB518B5FD87022D7D">
    <w:name w:val="0C2C52081E7444EAB518B5FD87022D7D"/>
  </w:style>
  <w:style w:type="paragraph" w:customStyle="1" w:styleId="A2D5238958F148B699E1A341F90CB4D2">
    <w:name w:val="A2D5238958F148B699E1A341F90CB4D2"/>
  </w:style>
  <w:style w:type="paragraph" w:customStyle="1" w:styleId="D13447558AD245D89FDF2208F055CB53">
    <w:name w:val="D13447558AD245D89FDF2208F055CB53"/>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55D00F0F5116454C8A9698EA2690CB63">
    <w:name w:val="55D00F0F5116454C8A9698EA2690CB63"/>
  </w:style>
  <w:style w:type="paragraph" w:customStyle="1" w:styleId="22B22E057B214CF292BF27D781DC11C7">
    <w:name w:val="22B22E057B214CF292BF27D781DC11C7"/>
  </w:style>
  <w:style w:type="paragraph" w:customStyle="1" w:styleId="032D7EA7B25A4E22943DC357FC419813">
    <w:name w:val="032D7EA7B25A4E22943DC357FC419813"/>
  </w:style>
  <w:style w:type="paragraph" w:customStyle="1" w:styleId="0C55A6FDA45D433E9D7E50B0FC6BB874">
    <w:name w:val="0C55A6FDA45D433E9D7E50B0FC6BB874"/>
  </w:style>
  <w:style w:type="paragraph" w:customStyle="1" w:styleId="ED9AD40FB811415C9EF3097FC854800C">
    <w:name w:val="ED9AD40FB811415C9EF3097FC854800C"/>
  </w:style>
  <w:style w:type="paragraph" w:customStyle="1" w:styleId="EDE15F707D074724AA88587798B2D989">
    <w:name w:val="EDE15F707D074724AA88587798B2D989"/>
  </w:style>
  <w:style w:type="paragraph" w:customStyle="1" w:styleId="3C628390644A48149E9CC838C7181AA4">
    <w:name w:val="3C628390644A48149E9CC838C7181AA4"/>
  </w:style>
  <w:style w:type="paragraph" w:customStyle="1" w:styleId="110BF69E5166444C858DA76F2590B6E3">
    <w:name w:val="110BF69E5166444C858DA76F2590B6E3"/>
  </w:style>
  <w:style w:type="paragraph" w:customStyle="1" w:styleId="9CAC0FB386A347D992D487826BDC4BC0">
    <w:name w:val="9CAC0FB386A347D992D487826BDC4BC0"/>
  </w:style>
  <w:style w:type="paragraph" w:customStyle="1" w:styleId="3FB4E97D12244472B4AFE4CCC2BD5641">
    <w:name w:val="3FB4E97D12244472B4AFE4CCC2BD5641"/>
  </w:style>
  <w:style w:type="paragraph" w:customStyle="1" w:styleId="79397C800B714A83B50DDA6A1D9B404B">
    <w:name w:val="79397C800B714A83B50DDA6A1D9B404B"/>
  </w:style>
  <w:style w:type="paragraph" w:customStyle="1" w:styleId="7B67574E444947C6A4B4EB588CEB686B">
    <w:name w:val="7B67574E444947C6A4B4EB588CEB686B"/>
  </w:style>
  <w:style w:type="paragraph" w:customStyle="1" w:styleId="C551AB850BE947E5B645F890EDF8D27B">
    <w:name w:val="C551AB850BE947E5B645F890EDF8D27B"/>
  </w:style>
  <w:style w:type="paragraph" w:customStyle="1" w:styleId="38AF8B718E6C4348ABA31F697E833E51">
    <w:name w:val="38AF8B718E6C4348ABA31F697E833E51"/>
  </w:style>
  <w:style w:type="paragraph" w:customStyle="1" w:styleId="FFC2B443269C49EBAD8921A9E409E992">
    <w:name w:val="FFC2B443269C49EBAD8921A9E409E992"/>
  </w:style>
  <w:style w:type="paragraph" w:customStyle="1" w:styleId="6FF25ED301CF4536939A9AEB1ECBEF68">
    <w:name w:val="6FF25ED301CF4536939A9AEB1ECBEF68"/>
  </w:style>
  <w:style w:type="paragraph" w:customStyle="1" w:styleId="9EDFCC18C3634327B3B23F3DA31B2D2C">
    <w:name w:val="9EDFCC18C3634327B3B23F3DA31B2D2C"/>
  </w:style>
  <w:style w:type="paragraph" w:customStyle="1" w:styleId="70E804A5487C4BFB8FE58C6404E0F2B9">
    <w:name w:val="70E804A5487C4BFB8FE58C6404E0F2B9"/>
  </w:style>
  <w:style w:type="paragraph" w:customStyle="1" w:styleId="9730BA691D3C41B7AD382CE6D3E48850">
    <w:name w:val="9730BA691D3C41B7AD382CE6D3E48850"/>
  </w:style>
  <w:style w:type="paragraph" w:customStyle="1" w:styleId="687E8DB3096F498789A9E53A507E5E42">
    <w:name w:val="687E8DB3096F498789A9E53A507E5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059226B8-E6F2-4E0C-8872-4C3B0D4D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Bericht.dotx</Template>
  <TotalTime>0</TotalTime>
  <Pages>7</Pages>
  <Words>532</Words>
  <Characters>3358</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 318</vt: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creator>yad</dc:creator>
  <cp:keywords/>
  <cp:lastModifiedBy>Yanis Deplazes</cp:lastModifiedBy>
  <cp:revision>1</cp:revision>
  <dcterms:created xsi:type="dcterms:W3CDTF">2017-12-12T12:46:00Z</dcterms:created>
  <dcterms:modified xsi:type="dcterms:W3CDTF">2017-12-12T15:20:00Z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