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CB84B4" w14:textId="77777777" w:rsidR="00A81835" w:rsidRDefault="0067266B" w:rsidP="00A81835">
      <w:pPr>
        <w:pStyle w:val="NormalWeb"/>
        <w:bidi/>
        <w:spacing w:before="0" w:beforeAutospacing="0" w:after="0" w:afterAutospacing="0"/>
        <w:jc w:val="center"/>
        <w:rPr>
          <w:rFonts w:ascii="Calibri" w:hAnsi="Calibri" w:cs="Calibri"/>
          <w:color w:val="5B9BD5"/>
          <w:sz w:val="22"/>
          <w:szCs w:val="22"/>
        </w:rPr>
      </w:pPr>
      <w:bookmarkStart w:id="0" w:name="_Hlk123476943"/>
      <w:r w:rsidRPr="00A81835">
        <w:rPr>
          <w:rFonts w:ascii="Calibri" w:hAnsi="Calibri" w:cs="Calibri" w:hint="cs"/>
          <w:b/>
          <w:bCs/>
          <w:color w:val="FF0000"/>
          <w:sz w:val="72"/>
          <w:szCs w:val="72"/>
          <w:rtl/>
        </w:rPr>
        <w:t xml:space="preserve">תרגיל תכנות </w:t>
      </w:r>
      <w:r w:rsidRPr="00A81835">
        <w:rPr>
          <w:rFonts w:ascii="Calibri" w:hAnsi="Calibri" w:cs="Calibri" w:hint="cs"/>
          <w:b/>
          <w:bCs/>
          <w:color w:val="FF0000"/>
          <w:sz w:val="72"/>
          <w:szCs w:val="72"/>
        </w:rPr>
        <w:t>PY</w:t>
      </w:r>
      <w:r w:rsidRPr="00A81835">
        <w:rPr>
          <w:rFonts w:ascii="Calibri" w:hAnsi="Calibri" w:cs="Calibri"/>
          <w:b/>
          <w:bCs/>
          <w:color w:val="FF0000"/>
          <w:sz w:val="72"/>
          <w:szCs w:val="72"/>
        </w:rPr>
        <w:t>THON</w:t>
      </w:r>
      <w:r w:rsidR="00A81835" w:rsidRPr="00A81835">
        <w:rPr>
          <w:rFonts w:ascii="Calibri" w:hAnsi="Calibri" w:cs="Calibri"/>
          <w:b/>
          <w:bCs/>
          <w:color w:val="FF0000"/>
          <w:sz w:val="72"/>
          <w:szCs w:val="72"/>
          <w:rtl/>
        </w:rPr>
        <w:br/>
      </w:r>
      <w:proofErr w:type="spellStart"/>
      <w:r w:rsidR="00A81835">
        <w:rPr>
          <w:rFonts w:ascii="Calibri" w:hAnsi="Calibri" w:cs="Calibri"/>
          <w:b/>
          <w:bCs/>
          <w:color w:val="5B9BD5"/>
          <w:sz w:val="72"/>
          <w:szCs w:val="72"/>
        </w:rPr>
        <w:t>yaniv</w:t>
      </w:r>
      <w:proofErr w:type="spellEnd"/>
      <w:r w:rsidR="00A81835">
        <w:rPr>
          <w:rFonts w:ascii="Calibri" w:hAnsi="Calibri" w:cs="Calibri"/>
          <w:b/>
          <w:bCs/>
          <w:color w:val="5B9BD5"/>
          <w:sz w:val="72"/>
          <w:szCs w:val="72"/>
        </w:rPr>
        <w:t xml:space="preserve"> hajaj</w:t>
      </w:r>
      <w:r w:rsidR="00A81835">
        <w:rPr>
          <w:rFonts w:ascii="Calibri" w:hAnsi="Calibri" w:cs="Calibri" w:hint="cs"/>
          <w:b/>
          <w:bCs/>
          <w:color w:val="5B9BD5"/>
          <w:sz w:val="72"/>
          <w:szCs w:val="72"/>
          <w:rtl/>
        </w:rPr>
        <w:t xml:space="preserve">  316411578</w:t>
      </w:r>
    </w:p>
    <w:bookmarkEnd w:id="0"/>
    <w:p w14:paraId="1B1025FD" w14:textId="7BEF0AC1" w:rsidR="004C133B" w:rsidRDefault="0067266B" w:rsidP="00D63E3E">
      <w:pPr>
        <w:jc w:val="center"/>
        <w:rPr>
          <w:rtl/>
        </w:rPr>
      </w:pPr>
      <w:r>
        <w:br/>
      </w:r>
      <w:r w:rsidR="00716961">
        <w:rPr>
          <w:rtl/>
        </w:rPr>
        <w:br/>
      </w:r>
      <w:r w:rsidR="00716961" w:rsidRPr="00716961">
        <w:rPr>
          <w:rFonts w:cs="Arial"/>
          <w:noProof/>
          <w:rtl/>
        </w:rPr>
        <w:drawing>
          <wp:inline distT="0" distB="0" distL="0" distR="0" wp14:anchorId="75523305" wp14:editId="1E524BCA">
            <wp:extent cx="5274310" cy="391795"/>
            <wp:effectExtent l="0" t="0" r="2540" b="825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961">
        <w:rPr>
          <w:rtl/>
        </w:rPr>
        <w:br/>
      </w:r>
      <w:r w:rsidR="00716961">
        <w:rPr>
          <w:rtl/>
        </w:rPr>
        <w:br/>
      </w:r>
      <w:r w:rsidR="00716961" w:rsidRPr="00A81835">
        <w:rPr>
          <w:rFonts w:ascii="Calibri" w:hAnsi="Calibri" w:cs="Calibri" w:hint="cs"/>
          <w:b/>
          <w:bCs/>
          <w:color w:val="FF0000"/>
          <w:sz w:val="72"/>
          <w:szCs w:val="72"/>
        </w:rPr>
        <w:t>PY</w:t>
      </w:r>
      <w:r w:rsidR="00716961" w:rsidRPr="00A81835">
        <w:rPr>
          <w:rFonts w:ascii="Calibri" w:hAnsi="Calibri" w:cs="Calibri"/>
          <w:b/>
          <w:bCs/>
          <w:color w:val="FF0000"/>
          <w:sz w:val="72"/>
          <w:szCs w:val="72"/>
        </w:rPr>
        <w:t>THON</w:t>
      </w:r>
      <w:r w:rsidR="00716961" w:rsidRPr="00716961">
        <w:rPr>
          <w:rFonts w:ascii="Calibri" w:hAnsi="Calibri" w:cs="Calibri"/>
          <w:b/>
          <w:bCs/>
          <w:color w:val="FF0000"/>
          <w:sz w:val="72"/>
          <w:szCs w:val="72"/>
        </w:rPr>
        <w:t xml:space="preserve"> </w:t>
      </w:r>
      <w:r w:rsidR="00716961">
        <w:rPr>
          <w:rFonts w:ascii="Calibri" w:hAnsi="Calibri" w:cs="Calibri"/>
          <w:b/>
          <w:bCs/>
          <w:color w:val="FF0000"/>
          <w:sz w:val="72"/>
          <w:szCs w:val="72"/>
        </w:rPr>
        <w:t xml:space="preserve">+ </w:t>
      </w:r>
      <w:r w:rsidR="00716961" w:rsidRPr="00716961">
        <w:rPr>
          <w:rFonts w:ascii="Calibri" w:hAnsi="Calibri" w:cs="Calibri"/>
          <w:b/>
          <w:bCs/>
          <w:color w:val="FF0000"/>
          <w:sz w:val="72"/>
          <w:szCs w:val="72"/>
        </w:rPr>
        <w:t>Windows10</w:t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  <w:r w:rsidR="00716961">
        <w:rPr>
          <w:rtl/>
        </w:rPr>
        <w:br/>
      </w:r>
    </w:p>
    <w:p w14:paraId="3B90329E" w14:textId="4EEEF2DA" w:rsidR="004C133B" w:rsidRDefault="00D63E3E" w:rsidP="00D63E3E">
      <w:pPr>
        <w:spacing w:line="240" w:lineRule="auto"/>
        <w:jc w:val="center"/>
        <w:rPr>
          <w:rtl/>
        </w:rPr>
      </w:pPr>
      <w:bookmarkStart w:id="1" w:name="_Hlk123476801"/>
      <w:r w:rsidRPr="00716961">
        <w:rPr>
          <w:rFonts w:cs="Arial"/>
          <w:noProof/>
          <w:rtl/>
        </w:rPr>
        <w:lastRenderedPageBreak/>
        <w:drawing>
          <wp:inline distT="0" distB="0" distL="0" distR="0" wp14:anchorId="3FE76991" wp14:editId="2BC9A762">
            <wp:extent cx="3877216" cy="485843"/>
            <wp:effectExtent l="0" t="0" r="0" b="952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rtl/>
        </w:rPr>
        <w:br/>
      </w:r>
      <w:r w:rsidR="004C133B">
        <w:rPr>
          <w:rFonts w:cs="Arial"/>
          <w:rtl/>
        </w:rPr>
        <w:t>רקע תיאורטי:</w:t>
      </w:r>
    </w:p>
    <w:p w14:paraId="25F2B8BB" w14:textId="0AB64387" w:rsidR="004C133B" w:rsidRDefault="004C133B" w:rsidP="00D63E3E">
      <w:pPr>
        <w:spacing w:line="240" w:lineRule="auto"/>
        <w:rPr>
          <w:rtl/>
        </w:rPr>
      </w:pPr>
      <w:r>
        <w:rPr>
          <w:rFonts w:cs="Arial"/>
          <w:rtl/>
        </w:rPr>
        <w:t>מודל חמש השכבות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 xml:space="preserve">נועד לספק </w:t>
      </w:r>
      <w:r>
        <w:rPr>
          <w:rFonts w:cs="Arial" w:hint="cs"/>
          <w:rtl/>
        </w:rPr>
        <w:t xml:space="preserve">את ההבנה הבסיסית ביותר </w:t>
      </w:r>
      <w:r>
        <w:rPr>
          <w:rFonts w:cs="Arial"/>
          <w:rtl/>
        </w:rPr>
        <w:t>ל</w:t>
      </w:r>
      <w:r>
        <w:rPr>
          <w:rFonts w:cs="Arial" w:hint="cs"/>
          <w:rtl/>
        </w:rPr>
        <w:t xml:space="preserve">קיום </w:t>
      </w:r>
      <w:r>
        <w:rPr>
          <w:rFonts w:cs="Arial"/>
          <w:rtl/>
        </w:rPr>
        <w:t>תקשורת</w:t>
      </w:r>
      <w:r>
        <w:rPr>
          <w:rFonts w:cs="Arial" w:hint="cs"/>
          <w:rtl/>
        </w:rPr>
        <w:t xml:space="preserve"> תקינה</w:t>
      </w:r>
      <w:r>
        <w:rPr>
          <w:rFonts w:cs="Arial"/>
          <w:rtl/>
        </w:rPr>
        <w:t xml:space="preserve"> בין כל שני מערכות</w:t>
      </w:r>
      <w:r>
        <w:rPr>
          <w:rFonts w:hint="cs"/>
          <w:rtl/>
        </w:rPr>
        <w:t xml:space="preserve"> </w:t>
      </w:r>
      <w:r>
        <w:rPr>
          <w:rFonts w:cs="Arial"/>
          <w:rtl/>
        </w:rPr>
        <w:t>מחשב. השכבות במודל הן: השכבה הפיזית, שכבת הקו, שכבת הרשת, שכבת</w:t>
      </w:r>
    </w:p>
    <w:p w14:paraId="6BA5B5E6" w14:textId="77777777" w:rsidR="004C133B" w:rsidRDefault="004C133B" w:rsidP="00D63E3E">
      <w:pPr>
        <w:spacing w:line="240" w:lineRule="auto"/>
        <w:rPr>
          <w:rtl/>
        </w:rPr>
      </w:pPr>
      <w:r>
        <w:rPr>
          <w:rFonts w:cs="Arial"/>
          <w:rtl/>
        </w:rPr>
        <w:t xml:space="preserve">התעבורה ושכבת האפליקציה </w:t>
      </w:r>
      <w:r>
        <w:rPr>
          <w:rFonts w:cs="Arial" w:hint="cs"/>
          <w:rtl/>
        </w:rPr>
        <w:t>(סדר השכבות:</w:t>
      </w:r>
      <w:r>
        <w:rPr>
          <w:rFonts w:cs="Arial" w:hint="cs"/>
        </w:rPr>
        <w:t xml:space="preserve"> </w:t>
      </w:r>
      <w:r>
        <w:rPr>
          <w:rFonts w:cs="Arial" w:hint="cs"/>
          <w:rtl/>
        </w:rPr>
        <w:t>מהפיזית ועד לאפליקציה)</w:t>
      </w:r>
      <w:r>
        <w:rPr>
          <w:rFonts w:hint="cs"/>
          <w:rtl/>
        </w:rPr>
        <w:t>.</w:t>
      </w:r>
    </w:p>
    <w:p w14:paraId="3DC15565" w14:textId="537F1AA3" w:rsidR="004C133B" w:rsidRDefault="004C133B" w:rsidP="00D63E3E">
      <w:pPr>
        <w:spacing w:line="240" w:lineRule="auto"/>
        <w:rPr>
          <w:rtl/>
        </w:rPr>
      </w:pPr>
      <w:r>
        <w:rPr>
          <w:rFonts w:cs="Arial"/>
          <w:rtl/>
        </w:rPr>
        <w:t>במטלה זו נ</w:t>
      </w:r>
      <w:r>
        <w:rPr>
          <w:rFonts w:cs="Arial" w:hint="cs"/>
          <w:rtl/>
        </w:rPr>
        <w:t>בחן</w:t>
      </w:r>
      <w:r>
        <w:rPr>
          <w:rFonts w:cs="Arial"/>
          <w:rtl/>
        </w:rPr>
        <w:t xml:space="preserve"> לעומק את שכבת התעבורה ואת שכבת האפליקציה. </w:t>
      </w:r>
      <w:r w:rsidR="00D63E3E">
        <w:rPr>
          <w:rtl/>
        </w:rPr>
        <w:br/>
      </w:r>
      <w:r>
        <w:rPr>
          <w:rFonts w:cs="Arial"/>
          <w:rtl/>
        </w:rPr>
        <w:t>שכבת התעבורה:</w:t>
      </w:r>
      <w:r>
        <w:rPr>
          <w:rFonts w:cs="Arial" w:hint="cs"/>
          <w:rtl/>
        </w:rPr>
        <w:t xml:space="preserve"> מטרתה לקבוע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 יעד</w:t>
      </w:r>
      <w:r>
        <w:rPr>
          <w:rFonts w:cs="Arial"/>
          <w:rtl/>
        </w:rPr>
        <w:t xml:space="preserve"> ההודעה</w:t>
      </w:r>
      <w:r>
        <w:rPr>
          <w:rFonts w:cs="Arial" w:hint="cs"/>
          <w:rtl/>
        </w:rPr>
        <w:t xml:space="preserve"> בתוך המחשב</w:t>
      </w:r>
      <w:r>
        <w:rPr>
          <w:rFonts w:cs="Arial"/>
          <w:rtl/>
        </w:rPr>
        <w:t>. היא אחראית על</w:t>
      </w:r>
      <w:r w:rsidR="00D63E3E">
        <w:rPr>
          <w:rtl/>
        </w:rPr>
        <w:br/>
      </w:r>
      <w:r>
        <w:rPr>
          <w:rFonts w:cs="Arial"/>
          <w:rtl/>
        </w:rPr>
        <w:t>הא</w:t>
      </w:r>
      <w:r>
        <w:rPr>
          <w:rFonts w:cs="Arial" w:hint="cs"/>
          <w:rtl/>
        </w:rPr>
        <w:t>ופציה</w:t>
      </w:r>
      <w:r>
        <w:rPr>
          <w:rFonts w:cs="Arial"/>
          <w:rtl/>
        </w:rPr>
        <w:t xml:space="preserve"> לפנות אל מספר שירותים הנמצאים על אותה ישות ו</w:t>
      </w:r>
      <w:r>
        <w:rPr>
          <w:rFonts w:cs="Arial" w:hint="cs"/>
          <w:rtl/>
        </w:rPr>
        <w:t>כמו כן גם</w:t>
      </w:r>
      <w:r>
        <w:rPr>
          <w:rFonts w:cs="Arial"/>
          <w:rtl/>
        </w:rPr>
        <w:t xml:space="preserve"> דואגת ש</w:t>
      </w:r>
      <w:r>
        <w:rPr>
          <w:rFonts w:cs="Arial" w:hint="cs"/>
          <w:rtl/>
        </w:rPr>
        <w:t>ה</w:t>
      </w:r>
      <w:r>
        <w:rPr>
          <w:rFonts w:cs="Arial"/>
          <w:rtl/>
        </w:rPr>
        <w:t xml:space="preserve">חבילות יגיעו בסדר שנשלחו </w:t>
      </w:r>
      <w:r>
        <w:rPr>
          <w:rFonts w:cs="Arial" w:hint="cs"/>
          <w:rtl/>
        </w:rPr>
        <w:t>אל ה</w:t>
      </w:r>
      <w:r>
        <w:rPr>
          <w:rFonts w:cs="Arial"/>
          <w:rtl/>
        </w:rPr>
        <w:t>יעד המבוקש.</w:t>
      </w:r>
      <w:r w:rsidR="00D63E3E">
        <w:rPr>
          <w:rtl/>
        </w:rPr>
        <w:br/>
      </w:r>
      <w:r>
        <w:rPr>
          <w:rFonts w:cs="Arial"/>
          <w:rtl/>
        </w:rPr>
        <w:t xml:space="preserve">בשכבה זו ישנם שני פרוטוקולים עיקריים- פרוטוקול </w:t>
      </w:r>
      <w:r>
        <w:t>TCP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(</w:t>
      </w:r>
      <w:r>
        <w:rPr>
          <w:rFonts w:cs="Arial" w:hint="cs"/>
          <w:rtl/>
        </w:rPr>
        <w:t>אמין ואיטי יותר)</w:t>
      </w:r>
      <w:r>
        <w:rPr>
          <w:rFonts w:cs="Arial"/>
          <w:rtl/>
        </w:rPr>
        <w:t xml:space="preserve"> ופרוטוקול </w:t>
      </w:r>
      <w:r>
        <w:t>UDP</w:t>
      </w:r>
      <w:r w:rsidR="00D63E3E">
        <w:rPr>
          <w:rFonts w:hint="cs"/>
          <w:rtl/>
        </w:rPr>
        <w:t xml:space="preserve"> </w:t>
      </w:r>
      <w:r>
        <w:rPr>
          <w:rFonts w:cs="Arial" w:hint="cs"/>
          <w:rtl/>
        </w:rPr>
        <w:t>(מהיר אך לא אמין)</w:t>
      </w:r>
      <w:r>
        <w:rPr>
          <w:rFonts w:hint="cs"/>
          <w:rtl/>
        </w:rPr>
        <w:t>.</w:t>
      </w:r>
      <w:r w:rsidR="00D63E3E">
        <w:rPr>
          <w:rtl/>
        </w:rPr>
        <w:br/>
      </w:r>
      <w:r>
        <w:rPr>
          <w:rFonts w:cs="Arial"/>
          <w:rtl/>
        </w:rPr>
        <w:t>שכבת האפליקציה</w:t>
      </w:r>
      <w:r>
        <w:rPr>
          <w:rFonts w:cs="Arial" w:hint="cs"/>
          <w:rtl/>
        </w:rPr>
        <w:t xml:space="preserve"> היא ה</w:t>
      </w:r>
      <w:r>
        <w:rPr>
          <w:rFonts w:cs="Arial"/>
          <w:rtl/>
        </w:rPr>
        <w:t xml:space="preserve">אחראית על </w:t>
      </w:r>
      <w:r>
        <w:rPr>
          <w:rFonts w:cs="Arial" w:hint="cs"/>
          <w:rtl/>
        </w:rPr>
        <w:t>ה</w:t>
      </w:r>
      <w:r>
        <w:rPr>
          <w:rFonts w:cs="Arial"/>
          <w:rtl/>
        </w:rPr>
        <w:t>תקשורת עם משתמש הקצה והיא</w:t>
      </w:r>
      <w:r>
        <w:rPr>
          <w:rFonts w:cs="Arial" w:hint="cs"/>
          <w:rtl/>
        </w:rPr>
        <w:t xml:space="preserve"> שתקבע</w:t>
      </w:r>
      <w:r>
        <w:rPr>
          <w:rFonts w:cs="Arial"/>
          <w:rtl/>
        </w:rPr>
        <w:t xml:space="preserve"> את</w:t>
      </w:r>
      <w:r w:rsidR="00D63E3E">
        <w:rPr>
          <w:rtl/>
        </w:rPr>
        <w:br/>
      </w:r>
      <w:r>
        <w:rPr>
          <w:rFonts w:cs="Arial"/>
          <w:rtl/>
        </w:rPr>
        <w:t xml:space="preserve">סוג התקשורת בין מחשבים. </w:t>
      </w:r>
      <w:r>
        <w:rPr>
          <w:rFonts w:cs="Arial" w:hint="cs"/>
          <w:rtl/>
        </w:rPr>
        <w:t>כמו כן גם</w:t>
      </w:r>
      <w:r>
        <w:rPr>
          <w:rFonts w:cs="Arial"/>
          <w:rtl/>
        </w:rPr>
        <w:t xml:space="preserve"> אחראית על</w:t>
      </w:r>
      <w:r>
        <w:rPr>
          <w:rFonts w:hint="cs"/>
          <w:rtl/>
        </w:rPr>
        <w:t xml:space="preserve"> </w:t>
      </w:r>
      <w:r>
        <w:rPr>
          <w:rFonts w:cs="Arial" w:hint="cs"/>
          <w:rtl/>
        </w:rPr>
        <w:t xml:space="preserve">תהליך </w:t>
      </w:r>
      <w:r>
        <w:rPr>
          <w:rFonts w:cs="Arial"/>
          <w:rtl/>
        </w:rPr>
        <w:t xml:space="preserve">עיבוד הנתונים שהתקבלו וניהול </w:t>
      </w:r>
      <w:r>
        <w:rPr>
          <w:rFonts w:cs="Arial" w:hint="cs"/>
          <w:rtl/>
        </w:rPr>
        <w:t>ה</w:t>
      </w:r>
      <w:r>
        <w:rPr>
          <w:rFonts w:cs="Arial"/>
          <w:rtl/>
        </w:rPr>
        <w:t>תהליכים.</w:t>
      </w:r>
      <w:r w:rsidR="00D63E3E">
        <w:rPr>
          <w:rtl/>
        </w:rPr>
        <w:br/>
      </w:r>
      <w:r>
        <w:rPr>
          <w:rFonts w:cs="Arial"/>
          <w:rtl/>
        </w:rPr>
        <w:t>במטלה</w:t>
      </w:r>
      <w:r>
        <w:rPr>
          <w:rFonts w:cs="Arial" w:hint="cs"/>
          <w:rtl/>
        </w:rPr>
        <w:t xml:space="preserve"> להלן </w:t>
      </w:r>
      <w:r>
        <w:rPr>
          <w:rFonts w:cs="Arial"/>
          <w:rtl/>
        </w:rPr>
        <w:t>נ</w:t>
      </w:r>
      <w:r>
        <w:rPr>
          <w:rFonts w:cs="Arial" w:hint="cs"/>
          <w:rtl/>
        </w:rPr>
        <w:t>עבוד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</w:t>
      </w:r>
      <w:r>
        <w:rPr>
          <w:rFonts w:cs="Arial"/>
          <w:rtl/>
        </w:rPr>
        <w:t xml:space="preserve">מודל "שרת – לקוח" . מודל זה מחלק את המשימות בין השרת, לבין </w:t>
      </w:r>
      <w:proofErr w:type="spellStart"/>
      <w:r>
        <w:rPr>
          <w:rFonts w:cs="Arial"/>
          <w:rtl/>
        </w:rPr>
        <w:t>הלקוח.במטלה</w:t>
      </w:r>
      <w:proofErr w:type="spellEnd"/>
      <w:r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התבקשנו ליצור צ'אט </w:t>
      </w:r>
      <w:r>
        <w:rPr>
          <w:rFonts w:cs="Arial"/>
          <w:rtl/>
        </w:rPr>
        <w:t xml:space="preserve">קבוצתי, השרת הוא </w:t>
      </w:r>
      <w:r>
        <w:rPr>
          <w:rFonts w:cs="Arial" w:hint="cs"/>
          <w:rtl/>
        </w:rPr>
        <w:t xml:space="preserve">למעשה </w:t>
      </w:r>
      <w:r>
        <w:rPr>
          <w:rFonts w:cs="Arial"/>
          <w:rtl/>
        </w:rPr>
        <w:t>המחשב שאחראי</w:t>
      </w:r>
      <w:r>
        <w:rPr>
          <w:rFonts w:hint="cs"/>
          <w:rtl/>
        </w:rPr>
        <w:t xml:space="preserve"> </w:t>
      </w:r>
      <w:r>
        <w:rPr>
          <w:rFonts w:cs="Arial"/>
          <w:rtl/>
        </w:rPr>
        <w:t>על ניהול הצ'אטים הקבוצתיים.</w:t>
      </w:r>
    </w:p>
    <w:p w14:paraId="7CF81BE5" w14:textId="06F47ED0" w:rsidR="0017710A" w:rsidRDefault="0017710A" w:rsidP="00D63E3E">
      <w:pPr>
        <w:spacing w:line="240" w:lineRule="auto"/>
        <w:rPr>
          <w:rtl/>
        </w:rPr>
      </w:pPr>
      <w:r>
        <w:rPr>
          <w:rFonts w:hint="cs"/>
          <w:rtl/>
        </w:rPr>
        <w:t xml:space="preserve">נראה את אופן פעולת הפרוטוקולים </w:t>
      </w:r>
      <w:r>
        <w:rPr>
          <w:rFonts w:hint="cs"/>
        </w:rPr>
        <w:t>UDP</w:t>
      </w:r>
      <w:r>
        <w:t>,TCP</w:t>
      </w:r>
      <w:r>
        <w:rPr>
          <w:rFonts w:hint="cs"/>
          <w:rtl/>
        </w:rPr>
        <w:t xml:space="preserve"> : </w:t>
      </w:r>
    </w:p>
    <w:p w14:paraId="6DB8DAEC" w14:textId="67B37363" w:rsidR="0017710A" w:rsidRDefault="0017710A" w:rsidP="00D63E3E">
      <w:pPr>
        <w:spacing w:line="240" w:lineRule="auto"/>
        <w:rPr>
          <w:rtl/>
        </w:rPr>
      </w:pPr>
    </w:p>
    <w:p w14:paraId="6A5E8D48" w14:textId="6CEB30B3" w:rsidR="0017710A" w:rsidRDefault="0017710A" w:rsidP="00D63E3E">
      <w:pPr>
        <w:spacing w:line="240" w:lineRule="auto"/>
        <w:rPr>
          <w:rtl/>
        </w:rPr>
      </w:pPr>
      <w:r>
        <w:rPr>
          <w:noProof/>
        </w:rPr>
        <w:drawing>
          <wp:inline distT="0" distB="0" distL="0" distR="0" wp14:anchorId="15B8233D" wp14:editId="1B7649B4">
            <wp:extent cx="3497032" cy="2586355"/>
            <wp:effectExtent l="0" t="0" r="8255" b="4445"/>
            <wp:docPr id="81" name="Picture 48">
              <a:extLst xmlns:a="http://schemas.openxmlformats.org/drawingml/2006/main">
                <a:ext uri="{FF2B5EF4-FFF2-40B4-BE49-F238E27FC236}">
                  <a16:creationId xmlns:a16="http://schemas.microsoft.com/office/drawing/2014/main" id="{9B61F8B7-DF82-4061-B340-71CE5C3043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48">
                      <a:extLst>
                        <a:ext uri="{FF2B5EF4-FFF2-40B4-BE49-F238E27FC236}">
                          <a16:creationId xmlns:a16="http://schemas.microsoft.com/office/drawing/2014/main" id="{9B61F8B7-DF82-4061-B340-71CE5C3043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73" cy="25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756C" w14:textId="77777777" w:rsidR="004C133B" w:rsidRDefault="004C133B" w:rsidP="00D63E3E">
      <w:pPr>
        <w:spacing w:line="240" w:lineRule="auto"/>
        <w:rPr>
          <w:rtl/>
        </w:rPr>
      </w:pPr>
    </w:p>
    <w:p w14:paraId="13B3F808" w14:textId="77777777" w:rsidR="004C133B" w:rsidRDefault="004C133B" w:rsidP="00D63E3E">
      <w:pPr>
        <w:spacing w:line="240" w:lineRule="auto"/>
        <w:rPr>
          <w:rtl/>
        </w:rPr>
      </w:pPr>
    </w:p>
    <w:p w14:paraId="5E2A81D7" w14:textId="3FF7798D" w:rsidR="004C133B" w:rsidRDefault="0017710A" w:rsidP="00D63E3E">
      <w:pPr>
        <w:tabs>
          <w:tab w:val="left" w:pos="2861"/>
        </w:tabs>
        <w:spacing w:line="240" w:lineRule="auto"/>
        <w:rPr>
          <w:rtl/>
        </w:rPr>
      </w:pPr>
      <w:r>
        <w:rPr>
          <w:noProof/>
        </w:rPr>
        <w:lastRenderedPageBreak/>
        <w:drawing>
          <wp:inline distT="0" distB="0" distL="0" distR="0" wp14:anchorId="13FEED11" wp14:editId="35D96CA9">
            <wp:extent cx="3209662" cy="2358072"/>
            <wp:effectExtent l="0" t="0" r="0" b="4445"/>
            <wp:docPr id="82" name="Picture 38">
              <a:extLst xmlns:a="http://schemas.openxmlformats.org/drawingml/2006/main">
                <a:ext uri="{FF2B5EF4-FFF2-40B4-BE49-F238E27FC236}">
                  <a16:creationId xmlns:a16="http://schemas.microsoft.com/office/drawing/2014/main" id="{EC626DEA-36AD-4023-9E82-A68BBF5B11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38">
                      <a:extLst>
                        <a:ext uri="{FF2B5EF4-FFF2-40B4-BE49-F238E27FC236}">
                          <a16:creationId xmlns:a16="http://schemas.microsoft.com/office/drawing/2014/main" id="{EC626DEA-36AD-4023-9E82-A68BBF5B11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368" cy="236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tab/>
      </w:r>
    </w:p>
    <w:p w14:paraId="3D6FEC08" w14:textId="77777777" w:rsidR="004C133B" w:rsidRDefault="004C133B" w:rsidP="00D63E3E">
      <w:pPr>
        <w:spacing w:line="240" w:lineRule="auto"/>
        <w:rPr>
          <w:rtl/>
        </w:rPr>
      </w:pPr>
    </w:p>
    <w:p w14:paraId="58DD9BB4" w14:textId="6675DEE4" w:rsidR="003B282C" w:rsidRPr="00D63E3E" w:rsidRDefault="003B282C" w:rsidP="00D63E3E">
      <w:pPr>
        <w:spacing w:line="240" w:lineRule="auto"/>
        <w:rPr>
          <w:rtl/>
        </w:rPr>
      </w:pPr>
      <w:r w:rsidRPr="00D63E3E">
        <w:rPr>
          <w:rFonts w:hint="cs"/>
          <w:rtl/>
        </w:rPr>
        <w:t xml:space="preserve">פרוטוקול </w:t>
      </w:r>
      <w:r w:rsidRPr="00D63E3E">
        <w:rPr>
          <w:rFonts w:hint="cs"/>
        </w:rPr>
        <w:t>TCP</w:t>
      </w:r>
      <w:r w:rsidRPr="00D63E3E">
        <w:rPr>
          <w:rFonts w:hint="cs"/>
          <w:rtl/>
        </w:rPr>
        <w:t>:</w:t>
      </w:r>
    </w:p>
    <w:p w14:paraId="53E99B9E" w14:textId="23BE079F" w:rsidR="003B282C" w:rsidRPr="00D63E3E" w:rsidRDefault="003B282C" w:rsidP="00D63E3E">
      <w:pPr>
        <w:spacing w:line="240" w:lineRule="auto"/>
        <w:rPr>
          <w:rtl/>
        </w:rPr>
      </w:pPr>
      <w:r w:rsidRPr="00D63E3E">
        <w:rPr>
          <w:rtl/>
        </w:rPr>
        <w:t>פרוטוקול הנמצא בשכבת התעבורה</w:t>
      </w:r>
      <w:r w:rsidRPr="00D63E3E">
        <w:rPr>
          <w:rFonts w:hint="cs"/>
          <w:rtl/>
        </w:rPr>
        <w:t xml:space="preserve"> </w:t>
      </w:r>
      <w:r w:rsidRPr="00D63E3E">
        <w:rPr>
          <w:rtl/>
        </w:rPr>
        <w:t xml:space="preserve">אשר עובד </w:t>
      </w:r>
      <w:r w:rsidRPr="00D63E3E">
        <w:rPr>
          <w:rFonts w:hint="cs"/>
          <w:rtl/>
        </w:rPr>
        <w:t>לפי</w:t>
      </w:r>
      <w:r w:rsidRPr="00D63E3E">
        <w:rPr>
          <w:rtl/>
        </w:rPr>
        <w:t xml:space="preserve"> </w:t>
      </w:r>
      <w:r w:rsidRPr="00D63E3E">
        <w:t>IP</w:t>
      </w:r>
      <w:r w:rsidRPr="00D63E3E">
        <w:rPr>
          <w:rtl/>
        </w:rPr>
        <w:t xml:space="preserve">. </w:t>
      </w:r>
      <w:r w:rsidR="00D63E3E">
        <w:rPr>
          <w:rtl/>
        </w:rPr>
        <w:br/>
      </w:r>
      <w:r w:rsidRPr="00D63E3E">
        <w:rPr>
          <w:rFonts w:hint="cs"/>
          <w:rtl/>
        </w:rPr>
        <w:t xml:space="preserve">הפרוטוקול אמין (לעומת </w:t>
      </w:r>
      <w:r w:rsidRPr="00D63E3E">
        <w:t>UDP</w:t>
      </w:r>
      <w:r w:rsidRPr="00D63E3E">
        <w:rPr>
          <w:rtl/>
        </w:rPr>
        <w:t xml:space="preserve"> שאינו אמין), כלומר הוא משתמש </w:t>
      </w:r>
      <w:proofErr w:type="spellStart"/>
      <w:r w:rsidRPr="00D63E3E">
        <w:rPr>
          <w:rFonts w:hint="cs"/>
          <w:rtl/>
        </w:rPr>
        <w:t>בוידוא</w:t>
      </w:r>
      <w:proofErr w:type="spellEnd"/>
      <w:r w:rsidRPr="00D63E3E">
        <w:t xml:space="preserve"> Windowing </w:t>
      </w:r>
      <w:r w:rsidRPr="00D63E3E">
        <w:rPr>
          <w:rFonts w:hint="cs"/>
          <w:rtl/>
        </w:rPr>
        <w:t>כדי</w:t>
      </w:r>
      <w:r w:rsidRPr="00D63E3E">
        <w:rPr>
          <w:rtl/>
        </w:rPr>
        <w:t xml:space="preserve"> לוודא את הגעת החבילות </w:t>
      </w:r>
      <w:r w:rsidRPr="00D63E3E">
        <w:rPr>
          <w:rFonts w:hint="cs"/>
          <w:rtl/>
        </w:rPr>
        <w:t xml:space="preserve">באופן תקין </w:t>
      </w:r>
      <w:r w:rsidRPr="00D63E3E">
        <w:rPr>
          <w:rtl/>
        </w:rPr>
        <w:t>ו</w:t>
      </w:r>
      <w:r w:rsidRPr="00D63E3E">
        <w:rPr>
          <w:rFonts w:hint="cs"/>
          <w:rtl/>
        </w:rPr>
        <w:t xml:space="preserve">כדי </w:t>
      </w:r>
      <w:r w:rsidRPr="00D63E3E">
        <w:rPr>
          <w:rtl/>
        </w:rPr>
        <w:t>להגביר את מהירות ההעברה ככל ש</w:t>
      </w:r>
      <w:r w:rsidRPr="00D63E3E">
        <w:rPr>
          <w:rFonts w:hint="cs"/>
          <w:rtl/>
        </w:rPr>
        <w:t xml:space="preserve">ניתן (בהתאם למהירות </w:t>
      </w:r>
      <w:r w:rsidRPr="00D63E3E">
        <w:rPr>
          <w:rtl/>
        </w:rPr>
        <w:t>הרשת</w:t>
      </w:r>
      <w:r w:rsidRPr="00D63E3E">
        <w:rPr>
          <w:rFonts w:hint="cs"/>
          <w:rtl/>
        </w:rPr>
        <w:t>)</w:t>
      </w:r>
      <w:r w:rsidRPr="00D63E3E">
        <w:rPr>
          <w:rtl/>
        </w:rPr>
        <w:t>.</w:t>
      </w:r>
    </w:p>
    <w:p w14:paraId="0FC51AD3" w14:textId="4E3C89A8" w:rsidR="00C62716" w:rsidRPr="00D63E3E" w:rsidRDefault="003B282C" w:rsidP="00D63E3E">
      <w:pPr>
        <w:spacing w:line="240" w:lineRule="auto"/>
        <w:rPr>
          <w:rtl/>
        </w:rPr>
      </w:pPr>
      <w:r w:rsidRPr="00D63E3E">
        <w:rPr>
          <w:rtl/>
        </w:rPr>
        <w:t>התקשורת ב</w:t>
      </w:r>
      <w:r w:rsidRPr="00D63E3E">
        <w:rPr>
          <w:rFonts w:hint="cs"/>
          <w:rtl/>
        </w:rPr>
        <w:t>רשת</w:t>
      </w:r>
      <w:r w:rsidRPr="00D63E3E">
        <w:rPr>
          <w:rtl/>
        </w:rPr>
        <w:t xml:space="preserve"> </w:t>
      </w:r>
      <w:r w:rsidRPr="00D63E3E">
        <w:rPr>
          <w:rFonts w:hint="cs"/>
          <w:rtl/>
        </w:rPr>
        <w:t>מתבצעת</w:t>
      </w:r>
      <w:r w:rsidRPr="00D63E3E">
        <w:rPr>
          <w:rtl/>
        </w:rPr>
        <w:t xml:space="preserve"> בין שרת ששולח מידע ומחשב</w:t>
      </w:r>
      <w:r w:rsidRPr="00D63E3E">
        <w:rPr>
          <w:rFonts w:hint="cs"/>
          <w:rtl/>
        </w:rPr>
        <w:t xml:space="preserve"> (</w:t>
      </w:r>
      <w:r w:rsidRPr="00D63E3E">
        <w:rPr>
          <w:rtl/>
        </w:rPr>
        <w:t>לקוח</w:t>
      </w:r>
      <w:r w:rsidRPr="00D63E3E">
        <w:rPr>
          <w:rFonts w:hint="cs"/>
          <w:rtl/>
        </w:rPr>
        <w:t>)</w:t>
      </w:r>
      <w:r w:rsidRPr="00D63E3E">
        <w:rPr>
          <w:rtl/>
        </w:rPr>
        <w:t xml:space="preserve"> שמקבל מידע</w:t>
      </w:r>
      <w:r w:rsidRPr="00D63E3E">
        <w:t>.</w:t>
      </w:r>
      <w:r w:rsidRPr="00D63E3E">
        <w:rPr>
          <w:rtl/>
        </w:rPr>
        <w:t xml:space="preserve"> </w:t>
      </w:r>
      <w:r w:rsidRPr="00D63E3E">
        <w:rPr>
          <w:rFonts w:hint="cs"/>
          <w:rtl/>
        </w:rPr>
        <w:t>השולחים והמקבלים ברשת האינטרנט אורזים את המסרים שלהם באמצעות פרוטוקול </w:t>
      </w:r>
      <w:r w:rsidRPr="00D63E3E">
        <w:rPr>
          <w:b/>
          <w:bCs/>
        </w:rPr>
        <w:t xml:space="preserve"> TCP</w:t>
      </w:r>
      <w:r w:rsidRPr="00D63E3E">
        <w:t> </w:t>
      </w:r>
      <w:r w:rsidRPr="00D63E3E">
        <w:rPr>
          <w:rtl/>
        </w:rPr>
        <w:t>לחבילות קטנות הנקראות "</w:t>
      </w:r>
      <w:proofErr w:type="spellStart"/>
      <w:r w:rsidRPr="00D63E3E">
        <w:rPr>
          <w:rtl/>
        </w:rPr>
        <w:t>פ</w:t>
      </w:r>
      <w:r w:rsidR="00640258" w:rsidRPr="00D63E3E">
        <w:rPr>
          <w:rFonts w:hint="cs"/>
          <w:rtl/>
        </w:rPr>
        <w:t>א</w:t>
      </w:r>
      <w:r w:rsidRPr="00D63E3E">
        <w:rPr>
          <w:rtl/>
        </w:rPr>
        <w:t>קטות</w:t>
      </w:r>
      <w:proofErr w:type="spellEnd"/>
      <w:r w:rsidRPr="00D63E3E">
        <w:rPr>
          <w:rtl/>
        </w:rPr>
        <w:t>"</w:t>
      </w:r>
      <w:r w:rsidRPr="00D63E3E">
        <w:rPr>
          <w:rFonts w:hint="cs"/>
          <w:rtl/>
        </w:rPr>
        <w:t>.</w:t>
      </w:r>
      <w:r w:rsidRPr="00D63E3E">
        <w:rPr>
          <w:rtl/>
        </w:rPr>
        <w:t xml:space="preserve"> </w:t>
      </w:r>
      <w:r w:rsidRPr="00D63E3E">
        <w:rPr>
          <w:rFonts w:hint="cs"/>
          <w:rtl/>
        </w:rPr>
        <w:t>ה</w:t>
      </w:r>
      <w:r w:rsidRPr="00D63E3E">
        <w:rPr>
          <w:rtl/>
        </w:rPr>
        <w:t>פרוטוקול</w:t>
      </w:r>
      <w:r w:rsidRPr="00D63E3E">
        <w:t> </w:t>
      </w:r>
      <w:r w:rsidRPr="00D63E3E">
        <w:rPr>
          <w:rFonts w:hint="cs"/>
          <w:rtl/>
        </w:rPr>
        <w:t>יש</w:t>
      </w:r>
      <w:r w:rsidRPr="00D63E3E">
        <w:rPr>
          <w:rtl/>
        </w:rPr>
        <w:t xml:space="preserve">לח את </w:t>
      </w:r>
      <w:proofErr w:type="spellStart"/>
      <w:r w:rsidRPr="00D63E3E">
        <w:rPr>
          <w:rtl/>
        </w:rPr>
        <w:t>הפ</w:t>
      </w:r>
      <w:r w:rsidR="00640258" w:rsidRPr="00D63E3E">
        <w:rPr>
          <w:rFonts w:hint="cs"/>
          <w:rtl/>
        </w:rPr>
        <w:t>א</w:t>
      </w:r>
      <w:r w:rsidRPr="00D63E3E">
        <w:rPr>
          <w:rtl/>
        </w:rPr>
        <w:t>קטות</w:t>
      </w:r>
      <w:proofErr w:type="spellEnd"/>
      <w:r w:rsidRPr="00D63E3E">
        <w:rPr>
          <w:rtl/>
        </w:rPr>
        <w:t xml:space="preserve"> באמצעות פרוטוקול </w:t>
      </w:r>
      <w:r w:rsidRPr="00D63E3E">
        <w:rPr>
          <w:b/>
          <w:bCs/>
        </w:rPr>
        <w:t>IP</w:t>
      </w:r>
      <w:r w:rsidRPr="00D63E3E">
        <w:t> </w:t>
      </w:r>
      <w:r w:rsidRPr="00D63E3E">
        <w:rPr>
          <w:rtl/>
        </w:rPr>
        <w:t xml:space="preserve"> המנחה את </w:t>
      </w:r>
      <w:proofErr w:type="spellStart"/>
      <w:r w:rsidRPr="00D63E3E">
        <w:rPr>
          <w:rtl/>
        </w:rPr>
        <w:t>הפ</w:t>
      </w:r>
      <w:r w:rsidR="00640258" w:rsidRPr="00D63E3E">
        <w:rPr>
          <w:rFonts w:hint="cs"/>
          <w:rtl/>
        </w:rPr>
        <w:t>א</w:t>
      </w:r>
      <w:r w:rsidRPr="00D63E3E">
        <w:rPr>
          <w:rtl/>
        </w:rPr>
        <w:t>קטה</w:t>
      </w:r>
      <w:proofErr w:type="spellEnd"/>
      <w:r w:rsidRPr="00D63E3E">
        <w:rPr>
          <w:rtl/>
        </w:rPr>
        <w:t xml:space="preserve"> ליעדה</w:t>
      </w:r>
      <w:r w:rsidRPr="00D63E3E">
        <w:rPr>
          <w:rFonts w:hint="cs"/>
          <w:rtl/>
        </w:rPr>
        <w:t>.</w:t>
      </w:r>
    </w:p>
    <w:p w14:paraId="26EEA15D" w14:textId="1A060EC5" w:rsidR="00C62716" w:rsidRPr="00D63E3E" w:rsidRDefault="00C62716" w:rsidP="00D63E3E">
      <w:pPr>
        <w:spacing w:line="240" w:lineRule="auto"/>
        <w:rPr>
          <w:rtl/>
        </w:rPr>
      </w:pPr>
      <w:r w:rsidRPr="00D63E3E">
        <w:rPr>
          <w:rtl/>
        </w:rPr>
        <w:t>ה</w:t>
      </w:r>
      <w:r w:rsidRPr="00D63E3E">
        <w:t>SOCKET</w:t>
      </w:r>
      <w:r w:rsidRPr="00D63E3E">
        <w:rPr>
          <w:rtl/>
        </w:rPr>
        <w:t xml:space="preserve"> </w:t>
      </w:r>
      <w:r w:rsidRPr="00D63E3E">
        <w:rPr>
          <w:rFonts w:hint="cs"/>
          <w:rtl/>
        </w:rPr>
        <w:t xml:space="preserve">משמש </w:t>
      </w:r>
      <w:r w:rsidRPr="00D63E3E">
        <w:rPr>
          <w:rtl/>
        </w:rPr>
        <w:t xml:space="preserve">ממשק בין </w:t>
      </w:r>
      <w:r w:rsidRPr="00D63E3E">
        <w:rPr>
          <w:rFonts w:hint="cs"/>
          <w:rtl/>
        </w:rPr>
        <w:t xml:space="preserve">שכבת </w:t>
      </w:r>
      <w:r w:rsidRPr="00D63E3E">
        <w:rPr>
          <w:rtl/>
        </w:rPr>
        <w:t xml:space="preserve">האפליקציה </w:t>
      </w:r>
      <w:r w:rsidRPr="00D63E3E">
        <w:rPr>
          <w:rFonts w:hint="cs"/>
          <w:rtl/>
        </w:rPr>
        <w:t xml:space="preserve">לשכבת </w:t>
      </w:r>
      <w:r w:rsidRPr="00D63E3E">
        <w:rPr>
          <w:rtl/>
        </w:rPr>
        <w:t>הרשת, ב</w:t>
      </w:r>
      <w:r w:rsidRPr="00D63E3E">
        <w:rPr>
          <w:rFonts w:hint="cs"/>
          <w:rtl/>
        </w:rPr>
        <w:t>עזרתו</w:t>
      </w:r>
      <w:r w:rsidRPr="00D63E3E">
        <w:rPr>
          <w:rtl/>
        </w:rPr>
        <w:t xml:space="preserve"> </w:t>
      </w:r>
      <w:r w:rsidRPr="00D63E3E">
        <w:rPr>
          <w:rFonts w:hint="cs"/>
          <w:rtl/>
        </w:rPr>
        <w:t>ניתן</w:t>
      </w:r>
      <w:r w:rsidRPr="00D63E3E">
        <w:rPr>
          <w:rtl/>
        </w:rPr>
        <w:t xml:space="preserve"> לשלוח/לקבל נתונים ומידע אל</w:t>
      </w:r>
      <w:r w:rsidRPr="00D63E3E">
        <w:rPr>
          <w:rFonts w:hint="cs"/>
          <w:rtl/>
        </w:rPr>
        <w:t xml:space="preserve"> הרשת או </w:t>
      </w:r>
      <w:r w:rsidRPr="00D63E3E">
        <w:rPr>
          <w:rtl/>
        </w:rPr>
        <w:t xml:space="preserve">מהרשת וכך לייצר </w:t>
      </w:r>
      <w:r w:rsidRPr="00D63E3E">
        <w:rPr>
          <w:rFonts w:hint="cs"/>
          <w:rtl/>
        </w:rPr>
        <w:t xml:space="preserve">למעשה </w:t>
      </w:r>
      <w:r w:rsidRPr="00D63E3E">
        <w:rPr>
          <w:rtl/>
        </w:rPr>
        <w:t>תקשורת.</w:t>
      </w:r>
    </w:p>
    <w:p w14:paraId="75E067CC" w14:textId="2935585E" w:rsidR="004C133B" w:rsidRDefault="00C62716" w:rsidP="00D63E3E">
      <w:pPr>
        <w:spacing w:line="240" w:lineRule="auto"/>
        <w:rPr>
          <w:rtl/>
        </w:rPr>
      </w:pPr>
      <w:r w:rsidRPr="00D63E3E">
        <w:t xml:space="preserve">Network socket </w:t>
      </w:r>
      <w:r w:rsidRPr="00D63E3E">
        <w:rPr>
          <w:rFonts w:hint="cs"/>
          <w:rtl/>
        </w:rPr>
        <w:t xml:space="preserve"> הוא כמו מבנה וירטואלי- תוכנתי בתקשורת המחשב המשמש כנקודת קצה לשליחת וקבלת נתונים ברחבי הרשת</w:t>
      </w:r>
      <w:r>
        <w:rPr>
          <w:rFonts w:hint="cs"/>
          <w:rtl/>
        </w:rPr>
        <w:t xml:space="preserve">. </w:t>
      </w:r>
    </w:p>
    <w:p w14:paraId="1A1D7ABC" w14:textId="77777777" w:rsidR="003B282C" w:rsidRPr="00D63E3E" w:rsidRDefault="003B282C" w:rsidP="00D63E3E">
      <w:pPr>
        <w:spacing w:line="240" w:lineRule="auto"/>
        <w:rPr>
          <w:rtl/>
        </w:rPr>
      </w:pPr>
    </w:p>
    <w:p w14:paraId="7B975FD6" w14:textId="5B51C2A3" w:rsidR="00C62716" w:rsidRDefault="00C62716" w:rsidP="00D63E3E">
      <w:pPr>
        <w:spacing w:line="240" w:lineRule="auto"/>
        <w:rPr>
          <w:rtl/>
        </w:rPr>
      </w:pPr>
      <w:r w:rsidRPr="00D63E3E">
        <w:t>Port</w:t>
      </w:r>
      <w:r w:rsidRPr="00D63E3E">
        <w:rPr>
          <w:rtl/>
        </w:rPr>
        <w:t xml:space="preserve"> </w:t>
      </w:r>
      <w:r w:rsidR="00D63E3E">
        <w:rPr>
          <w:rFonts w:hint="cs"/>
          <w:rtl/>
        </w:rPr>
        <w:t>הוא</w:t>
      </w:r>
      <w:r w:rsidRPr="00D63E3E">
        <w:rPr>
          <w:rFonts w:hint="cs"/>
          <w:rtl/>
        </w:rPr>
        <w:t xml:space="preserve"> מבנה לוגי </w:t>
      </w:r>
      <w:r w:rsidR="00D63E3E">
        <w:rPr>
          <w:rFonts w:hint="cs"/>
          <w:rtl/>
        </w:rPr>
        <w:t>ש</w:t>
      </w:r>
      <w:r w:rsidRPr="00D63E3E">
        <w:rPr>
          <w:rFonts w:hint="cs"/>
          <w:rtl/>
        </w:rPr>
        <w:t xml:space="preserve">מזהה תהליך ספציפי או סוג שירות ברשת. </w:t>
      </w:r>
      <w:r w:rsidR="00D63E3E">
        <w:rPr>
          <w:rFonts w:hint="cs"/>
          <w:rtl/>
        </w:rPr>
        <w:t>ישנם</w:t>
      </w:r>
      <w:r w:rsidRPr="00D63E3E">
        <w:rPr>
          <w:rFonts w:hint="cs"/>
          <w:rtl/>
        </w:rPr>
        <w:t xml:space="preserve"> </w:t>
      </w:r>
      <w:r w:rsidR="00D63E3E">
        <w:rPr>
          <w:rFonts w:hint="cs"/>
          <w:rtl/>
        </w:rPr>
        <w:t xml:space="preserve">כמה </w:t>
      </w:r>
      <w:r w:rsidRPr="00D63E3E">
        <w:rPr>
          <w:rFonts w:hint="cs"/>
          <w:rtl/>
        </w:rPr>
        <w:t xml:space="preserve">יציאות </w:t>
      </w:r>
      <w:r w:rsidR="00D63E3E">
        <w:rPr>
          <w:rFonts w:hint="cs"/>
          <w:rtl/>
        </w:rPr>
        <w:t>ספציפיות</w:t>
      </w:r>
      <w:r w:rsidRPr="00D63E3E">
        <w:rPr>
          <w:rFonts w:hint="cs"/>
          <w:rtl/>
        </w:rPr>
        <w:t xml:space="preserve"> </w:t>
      </w:r>
      <w:r w:rsidR="00D63E3E">
        <w:rPr>
          <w:rFonts w:hint="cs"/>
          <w:rtl/>
        </w:rPr>
        <w:t xml:space="preserve">המשמשות </w:t>
      </w:r>
      <w:r w:rsidRPr="00D63E3E">
        <w:rPr>
          <w:rFonts w:hint="cs"/>
          <w:rtl/>
        </w:rPr>
        <w:t>לזיהוי שירותים ספציפיים, באמצעותם ניתן להעביר</w:t>
      </w:r>
      <w:r w:rsidR="00D63E3E">
        <w:rPr>
          <w:rFonts w:hint="cs"/>
          <w:rtl/>
        </w:rPr>
        <w:t xml:space="preserve"> </w:t>
      </w:r>
      <w:r w:rsidRPr="00D63E3E">
        <w:rPr>
          <w:rFonts w:hint="cs"/>
          <w:rtl/>
        </w:rPr>
        <w:t>חביל</w:t>
      </w:r>
      <w:r w:rsidR="00D63E3E">
        <w:rPr>
          <w:rFonts w:hint="cs"/>
          <w:rtl/>
        </w:rPr>
        <w:t>ות</w:t>
      </w:r>
      <w:r w:rsidRPr="00D63E3E">
        <w:rPr>
          <w:rFonts w:hint="cs"/>
          <w:rtl/>
        </w:rPr>
        <w:t xml:space="preserve"> שמגיעה לאפליקציה הנמצאת בהרצה</w:t>
      </w:r>
      <w:r w:rsidR="00640258">
        <w:rPr>
          <w:rFonts w:hint="cs"/>
          <w:rtl/>
        </w:rPr>
        <w:t>.</w:t>
      </w:r>
    </w:p>
    <w:bookmarkEnd w:id="1"/>
    <w:p w14:paraId="30E8D9CD" w14:textId="6FF8504E" w:rsidR="003B282C" w:rsidRDefault="003B282C" w:rsidP="00C62716">
      <w:pPr>
        <w:rPr>
          <w:rtl/>
        </w:rPr>
      </w:pPr>
    </w:p>
    <w:p w14:paraId="242DC170" w14:textId="0A62BE55" w:rsidR="003B282C" w:rsidRDefault="003B282C" w:rsidP="00C62716">
      <w:pPr>
        <w:rPr>
          <w:rtl/>
        </w:rPr>
      </w:pPr>
    </w:p>
    <w:p w14:paraId="10CE6A44" w14:textId="77777777" w:rsidR="003B282C" w:rsidRDefault="003B282C" w:rsidP="003B282C">
      <w:pPr>
        <w:spacing w:line="360" w:lineRule="auto"/>
        <w:rPr>
          <w:rFonts w:ascii="David" w:hAnsi="David" w:cs="David"/>
          <w:sz w:val="24"/>
          <w:szCs w:val="24"/>
        </w:rPr>
      </w:pPr>
    </w:p>
    <w:p w14:paraId="3A397352" w14:textId="3D2F1430" w:rsidR="003B282C" w:rsidRDefault="003B282C" w:rsidP="003B282C">
      <w:pPr>
        <w:spacing w:line="360" w:lineRule="auto"/>
        <w:rPr>
          <w:rFonts w:ascii="David" w:hAnsi="David" w:cs="David"/>
          <w:color w:val="222A35" w:themeColor="text2" w:themeShade="80"/>
          <w:sz w:val="24"/>
          <w:szCs w:val="24"/>
          <w:rtl/>
          <w:lang w:val="en"/>
        </w:rPr>
      </w:pPr>
    </w:p>
    <w:p w14:paraId="1BD43BAA" w14:textId="5E62355E" w:rsidR="003B282C" w:rsidRDefault="003B282C" w:rsidP="003B282C">
      <w:pPr>
        <w:spacing w:line="360" w:lineRule="auto"/>
        <w:rPr>
          <w:rFonts w:ascii="David" w:hAnsi="David" w:cs="David"/>
          <w:color w:val="222A35" w:themeColor="text2" w:themeShade="80"/>
          <w:sz w:val="24"/>
          <w:szCs w:val="24"/>
          <w:rtl/>
          <w:lang w:val="en"/>
        </w:rPr>
      </w:pPr>
    </w:p>
    <w:p w14:paraId="32156CFC" w14:textId="7A89F8DA" w:rsidR="003B282C" w:rsidRDefault="003B282C" w:rsidP="003B282C">
      <w:pPr>
        <w:spacing w:line="360" w:lineRule="auto"/>
        <w:rPr>
          <w:rFonts w:ascii="David" w:hAnsi="David" w:cs="David"/>
          <w:color w:val="222A35" w:themeColor="text2" w:themeShade="80"/>
          <w:sz w:val="24"/>
          <w:szCs w:val="24"/>
          <w:rtl/>
          <w:lang w:val="en"/>
        </w:rPr>
      </w:pPr>
    </w:p>
    <w:p w14:paraId="092C71CA" w14:textId="31163150" w:rsidR="003B282C" w:rsidRDefault="003B282C" w:rsidP="00C62716">
      <w:pPr>
        <w:rPr>
          <w:rtl/>
        </w:rPr>
      </w:pPr>
    </w:p>
    <w:p w14:paraId="3B6E9DAF" w14:textId="77777777" w:rsidR="003B282C" w:rsidRDefault="003B282C" w:rsidP="00C62716">
      <w:pPr>
        <w:rPr>
          <w:rtl/>
        </w:rPr>
      </w:pPr>
    </w:p>
    <w:p w14:paraId="314D3809" w14:textId="03B928D3" w:rsidR="00716961" w:rsidRDefault="00716961" w:rsidP="00A81835">
      <w:pPr>
        <w:rPr>
          <w:rtl/>
        </w:rPr>
      </w:pPr>
      <w:r>
        <w:rPr>
          <w:rtl/>
        </w:rPr>
        <w:lastRenderedPageBreak/>
        <w:br/>
      </w:r>
      <w:r w:rsidR="004C133B" w:rsidRPr="00716961">
        <w:rPr>
          <w:rFonts w:cs="Arial"/>
          <w:noProof/>
          <w:rtl/>
        </w:rPr>
        <w:drawing>
          <wp:inline distT="0" distB="0" distL="0" distR="0" wp14:anchorId="1F6ADB64" wp14:editId="476E681D">
            <wp:extent cx="5274310" cy="285750"/>
            <wp:effectExtent l="0" t="0" r="254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D3D3" w14:textId="762CD751" w:rsidR="00A81835" w:rsidRDefault="0067266B" w:rsidP="00A81835">
      <w:pPr>
        <w:rPr>
          <w:rtl/>
        </w:rPr>
      </w:pPr>
      <w:r>
        <w:rPr>
          <w:rFonts w:hint="cs"/>
          <w:rtl/>
        </w:rPr>
        <w:t>תחילה נפעיל את הסרב שיאזין ללקוחות פוטנציאלים</w:t>
      </w:r>
      <w:r>
        <w:rPr>
          <w:rtl/>
        </w:rPr>
        <w:br/>
      </w:r>
      <w:r>
        <w:rPr>
          <w:rFonts w:hint="cs"/>
          <w:rtl/>
        </w:rPr>
        <w:t xml:space="preserve"> הסרבר מאזין:</w:t>
      </w:r>
      <w:r>
        <w:rPr>
          <w:rtl/>
        </w:rPr>
        <w:br/>
      </w:r>
      <w:r w:rsidR="00A81835" w:rsidRPr="00A81835">
        <w:rPr>
          <w:rFonts w:cs="Arial"/>
          <w:noProof/>
          <w:rtl/>
        </w:rPr>
        <w:drawing>
          <wp:inline distT="0" distB="0" distL="0" distR="0" wp14:anchorId="110CB388" wp14:editId="0A905FFF">
            <wp:extent cx="5274310" cy="3723640"/>
            <wp:effectExtent l="0" t="0" r="2540" b="0"/>
            <wp:docPr id="5" name="תמונה 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 w:rsidR="00A81835">
        <w:rPr>
          <w:rtl/>
        </w:rPr>
        <w:br/>
      </w:r>
      <w:r w:rsidR="00A81835" w:rsidRPr="00A81835">
        <w:rPr>
          <w:rFonts w:cs="Arial"/>
          <w:noProof/>
          <w:rtl/>
        </w:rPr>
        <w:drawing>
          <wp:inline distT="0" distB="0" distL="0" distR="0" wp14:anchorId="378282C6" wp14:editId="3ED313DE">
            <wp:extent cx="5274310" cy="1496695"/>
            <wp:effectExtent l="0" t="0" r="2540" b="825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835">
        <w:rPr>
          <w:rtl/>
        </w:rPr>
        <w:br/>
      </w:r>
      <w:r w:rsidR="00A81835">
        <w:rPr>
          <w:rFonts w:hint="cs"/>
          <w:rtl/>
        </w:rPr>
        <w:t>לקוח מתחבר ומקבל את המסך הבא:</w:t>
      </w:r>
      <w:r w:rsidR="00A81835">
        <w:rPr>
          <w:rtl/>
        </w:rPr>
        <w:br/>
      </w:r>
      <w:r w:rsidR="00A81835" w:rsidRPr="00A81835">
        <w:rPr>
          <w:rFonts w:cs="Arial"/>
          <w:noProof/>
          <w:rtl/>
        </w:rPr>
        <w:lastRenderedPageBreak/>
        <w:drawing>
          <wp:inline distT="0" distB="0" distL="0" distR="0" wp14:anchorId="36A9E02E" wp14:editId="198047A8">
            <wp:extent cx="5274310" cy="3745230"/>
            <wp:effectExtent l="0" t="0" r="2540" b="7620"/>
            <wp:docPr id="4" name="תמונה 4" descr="תמונה שמכילה טקסט, צילום מסך, אלקטרוניקה,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, צילום מסך, אלקטרוניקה, מחשב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835">
        <w:rPr>
          <w:rtl/>
        </w:rPr>
        <w:br/>
      </w:r>
      <w:r w:rsidR="00716961">
        <w:rPr>
          <w:rFonts w:hint="cs"/>
          <w:rtl/>
        </w:rPr>
        <w:t>אם לחץ 3 התנתק מהשרת ישירות</w:t>
      </w:r>
      <w:r w:rsidR="00716961">
        <w:rPr>
          <w:rtl/>
        </w:rPr>
        <w:br/>
      </w:r>
      <w:r w:rsidR="00716961" w:rsidRPr="00716961">
        <w:rPr>
          <w:rFonts w:cs="Arial"/>
          <w:noProof/>
          <w:rtl/>
        </w:rPr>
        <w:drawing>
          <wp:inline distT="0" distB="0" distL="0" distR="0" wp14:anchorId="0CE80AE5" wp14:editId="29F68DA9">
            <wp:extent cx="5274310" cy="3696335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 w:rsidR="00A81835" w:rsidRPr="00A81835">
        <w:rPr>
          <w:rFonts w:cs="Arial"/>
          <w:noProof/>
          <w:rtl/>
        </w:rPr>
        <w:lastRenderedPageBreak/>
        <w:drawing>
          <wp:inline distT="0" distB="0" distL="0" distR="0" wp14:anchorId="680D227C" wp14:editId="0916E89C">
            <wp:extent cx="5274310" cy="1364615"/>
            <wp:effectExtent l="0" t="0" r="2540" b="6985"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835">
        <w:rPr>
          <w:rtl/>
        </w:rPr>
        <w:br/>
      </w:r>
      <w:r w:rsidR="00A81835">
        <w:rPr>
          <w:rFonts w:hint="cs"/>
          <w:rtl/>
        </w:rPr>
        <w:t>עבור הדגמת אפשרויות אלה</w:t>
      </w:r>
      <w:r>
        <w:rPr>
          <w:rFonts w:hint="cs"/>
          <w:rtl/>
        </w:rPr>
        <w:t xml:space="preserve"> ניתן לראות שיחה בין כמה משתמשים:</w:t>
      </w:r>
      <w:r>
        <w:rPr>
          <w:rtl/>
        </w:rPr>
        <w:br/>
      </w:r>
      <w:r>
        <w:rPr>
          <w:rFonts w:hint="cs"/>
          <w:rtl/>
        </w:rPr>
        <w:t xml:space="preserve">בחלון העליון נמצא </w:t>
      </w:r>
      <w:r w:rsidRPr="0067266B">
        <w:rPr>
          <w:rFonts w:hint="cs"/>
          <w:color w:val="FF0000"/>
          <w:rtl/>
        </w:rPr>
        <w:t xml:space="preserve">השרת </w:t>
      </w:r>
      <w:r>
        <w:rPr>
          <w:rFonts w:hint="cs"/>
          <w:rtl/>
        </w:rPr>
        <w:t>שמאכסן את פרטיהם של המשתמשים הקיימים ובמקביל מאזין לעוד לקוחות במידה ויתחברו.</w:t>
      </w:r>
      <w:r>
        <w:rPr>
          <w:rtl/>
        </w:rPr>
        <w:br/>
      </w:r>
      <w:r>
        <w:rPr>
          <w:rFonts w:hint="cs"/>
          <w:rtl/>
        </w:rPr>
        <w:t xml:space="preserve">בחלון ימין יש את </w:t>
      </w:r>
      <w:r w:rsidRPr="0067266B">
        <w:rPr>
          <w:color w:val="FF0000"/>
        </w:rPr>
        <w:t>Yaniv</w:t>
      </w:r>
      <w:r w:rsidRPr="0067266B">
        <w:rPr>
          <w:rFonts w:hint="cs"/>
          <w:color w:val="FF0000"/>
          <w:rtl/>
        </w:rPr>
        <w:t xml:space="preserve"> </w:t>
      </w:r>
      <w:r>
        <w:rPr>
          <w:rFonts w:hint="cs"/>
          <w:rtl/>
        </w:rPr>
        <w:t xml:space="preserve">שיצר חדר עם סיסמא 1234 והשרת הקצה לו את </w:t>
      </w:r>
      <w:r w:rsidRPr="0067266B">
        <w:rPr>
          <w:rFonts w:hint="cs"/>
          <w:color w:val="FF0000"/>
          <w:rtl/>
        </w:rPr>
        <w:t>חדר מס 1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לאחר מכן </w:t>
      </w:r>
      <w:r w:rsidRPr="0067266B">
        <w:rPr>
          <w:color w:val="FF0000"/>
        </w:rPr>
        <w:t>shlomo</w:t>
      </w:r>
      <w:r w:rsidRPr="0067266B">
        <w:rPr>
          <w:rFonts w:hint="cs"/>
          <w:color w:val="FF0000"/>
          <w:rtl/>
        </w:rPr>
        <w:t xml:space="preserve"> </w:t>
      </w:r>
      <w:r>
        <w:rPr>
          <w:rFonts w:hint="cs"/>
          <w:rtl/>
        </w:rPr>
        <w:t>התחבר גם הוא לסרבר ויצר חדר חדש</w:t>
      </w:r>
      <w:r>
        <w:t xml:space="preserve"> </w:t>
      </w:r>
      <w:r>
        <w:rPr>
          <w:rFonts w:hint="cs"/>
          <w:rtl/>
        </w:rPr>
        <w:t xml:space="preserve">עם סיסמא 1111 והשרת הקצה לו את </w:t>
      </w:r>
      <w:r w:rsidRPr="0067266B">
        <w:rPr>
          <w:rFonts w:hint="cs"/>
          <w:color w:val="FF0000"/>
          <w:rtl/>
        </w:rPr>
        <w:t>חדר מס 2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לאחר מכן </w:t>
      </w:r>
      <w:proofErr w:type="spellStart"/>
      <w:r w:rsidRPr="0067266B">
        <w:rPr>
          <w:color w:val="FF0000"/>
        </w:rPr>
        <w:t>ori</w:t>
      </w:r>
      <w:proofErr w:type="spellEnd"/>
      <w:r w:rsidRPr="0067266B">
        <w:rPr>
          <w:rFonts w:hint="cs"/>
          <w:color w:val="FF0000"/>
          <w:rtl/>
        </w:rPr>
        <w:t xml:space="preserve"> </w:t>
      </w:r>
      <w:r>
        <w:rPr>
          <w:rFonts w:hint="cs"/>
          <w:rtl/>
        </w:rPr>
        <w:t xml:space="preserve">התחבר ובחר באופציה 1 הזין את </w:t>
      </w:r>
      <w:r w:rsidRPr="0067266B">
        <w:rPr>
          <w:rFonts w:hint="cs"/>
          <w:color w:val="FF0000"/>
          <w:rtl/>
        </w:rPr>
        <w:t xml:space="preserve">חדר מס 1 </w:t>
      </w:r>
      <w:r>
        <w:rPr>
          <w:rFonts w:hint="cs"/>
          <w:rtl/>
        </w:rPr>
        <w:t xml:space="preserve">והסיסמא 1234 והתחבר לחדר של </w:t>
      </w:r>
      <w:r>
        <w:t>Yaniv</w:t>
      </w:r>
      <w:r>
        <w:rPr>
          <w:rFonts w:hint="cs"/>
          <w:rtl/>
        </w:rPr>
        <w:t>.</w:t>
      </w:r>
      <w:r>
        <w:rPr>
          <w:rtl/>
        </w:rPr>
        <w:br/>
      </w:r>
      <w:r w:rsidR="00A81835">
        <w:rPr>
          <w:rtl/>
        </w:rPr>
        <w:br/>
      </w:r>
      <w:r w:rsidR="00A81835" w:rsidRPr="00A81835">
        <w:rPr>
          <w:rFonts w:cs="Arial"/>
          <w:noProof/>
          <w:rtl/>
        </w:rPr>
        <w:drawing>
          <wp:inline distT="0" distB="0" distL="0" distR="0" wp14:anchorId="7E3BCE54" wp14:editId="7B9EB29E">
            <wp:extent cx="5274310" cy="511810"/>
            <wp:effectExtent l="0" t="0" r="2540" b="254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0CC6" w14:textId="4536FC57" w:rsidR="00314C1A" w:rsidRDefault="00A81835">
      <w:pPr>
        <w:rPr>
          <w:rtl/>
        </w:rPr>
      </w:pPr>
      <w:r>
        <w:rPr>
          <w:rFonts w:hint="cs"/>
          <w:rtl/>
        </w:rPr>
        <w:t xml:space="preserve">ניתן לראות כי </w:t>
      </w:r>
      <w:proofErr w:type="spellStart"/>
      <w:r w:rsidRPr="0067266B">
        <w:rPr>
          <w:color w:val="FF0000"/>
        </w:rPr>
        <w:t>ori</w:t>
      </w:r>
      <w:r>
        <w:rPr>
          <w:color w:val="FF0000"/>
        </w:rPr>
        <w:t>+</w:t>
      </w:r>
      <w:r w:rsidRPr="0067266B">
        <w:rPr>
          <w:color w:val="FF0000"/>
        </w:rPr>
        <w:t>Yaniv</w:t>
      </w:r>
      <w:proofErr w:type="spellEnd"/>
      <w:r>
        <w:rPr>
          <w:rFonts w:hint="cs"/>
          <w:rtl/>
        </w:rPr>
        <w:t xml:space="preserve"> מדברים </w:t>
      </w:r>
      <w:proofErr w:type="spellStart"/>
      <w:r>
        <w:rPr>
          <w:rFonts w:hint="cs"/>
          <w:rtl/>
        </w:rPr>
        <w:t>בינהם</w:t>
      </w:r>
      <w:proofErr w:type="spellEnd"/>
      <w:r>
        <w:rPr>
          <w:rFonts w:hint="cs"/>
          <w:rtl/>
        </w:rPr>
        <w:t xml:space="preserve"> וההודעות מגיעות אחד לשני, ולעומת זאת הודעות מ</w:t>
      </w:r>
      <w:r w:rsidRPr="0067266B">
        <w:rPr>
          <w:color w:val="FF0000"/>
        </w:rPr>
        <w:t xml:space="preserve"> </w:t>
      </w:r>
      <w:proofErr w:type="spellStart"/>
      <w:r w:rsidRPr="0067266B">
        <w:rPr>
          <w:color w:val="FF0000"/>
        </w:rPr>
        <w:t>shlom</w:t>
      </w:r>
      <w:proofErr w:type="spellEnd"/>
      <w:r>
        <w:rPr>
          <w:rFonts w:hint="cs"/>
          <w:rtl/>
        </w:rPr>
        <w:t xml:space="preserve"> לא מגיעות לחדרים של </w:t>
      </w:r>
      <w:proofErr w:type="spellStart"/>
      <w:r w:rsidRPr="0067266B">
        <w:rPr>
          <w:color w:val="FF0000"/>
        </w:rPr>
        <w:t>ori</w:t>
      </w:r>
      <w:r>
        <w:rPr>
          <w:color w:val="FF0000"/>
        </w:rPr>
        <w:t>+</w:t>
      </w:r>
      <w:r w:rsidRPr="0067266B">
        <w:rPr>
          <w:color w:val="FF0000"/>
        </w:rPr>
        <w:t>Yaniv</w:t>
      </w:r>
      <w:proofErr w:type="spellEnd"/>
      <w:r w:rsidRPr="0067266B">
        <w:rPr>
          <w:rFonts w:cs="Arial"/>
          <w:rtl/>
        </w:rPr>
        <w:t xml:space="preserve"> </w:t>
      </w:r>
      <w:r>
        <w:rPr>
          <w:rFonts w:cs="Arial" w:hint="cs"/>
          <w:rtl/>
        </w:rPr>
        <w:t>שהרי שלומו התחבר לחדר מספר 2 לעומת 1 של שניהם.</w:t>
      </w:r>
      <w:r>
        <w:rPr>
          <w:rFonts w:cs="Arial"/>
          <w:rtl/>
        </w:rPr>
        <w:br/>
      </w:r>
      <w:proofErr w:type="spellStart"/>
      <w:r>
        <w:rPr>
          <w:rFonts w:cs="Arial" w:hint="cs"/>
          <w:rtl/>
        </w:rPr>
        <w:t>הכל</w:t>
      </w:r>
      <w:proofErr w:type="spellEnd"/>
      <w:r>
        <w:rPr>
          <w:rFonts w:cs="Arial" w:hint="cs"/>
          <w:rtl/>
        </w:rPr>
        <w:t xml:space="preserve"> הזמן הזה כל הודעה שעוברת בשרת מאוכסנת על ידו ומודפסת כ</w:t>
      </w:r>
      <w:r>
        <w:rPr>
          <w:rFonts w:cs="Arial"/>
        </w:rPr>
        <w:t>log</w:t>
      </w:r>
      <w:r>
        <w:rPr>
          <w:rFonts w:cs="Arial" w:hint="cs"/>
          <w:rtl/>
        </w:rPr>
        <w:t xml:space="preserve"> של כל הפעולות (התחברות, הודעה מחדר התנתקות מהשרת </w:t>
      </w:r>
      <w:proofErr w:type="spellStart"/>
      <w:r>
        <w:rPr>
          <w:rFonts w:cs="Arial" w:hint="cs"/>
          <w:rtl/>
        </w:rPr>
        <w:t>וכו</w:t>
      </w:r>
      <w:proofErr w:type="spellEnd"/>
      <w:r>
        <w:rPr>
          <w:rFonts w:cs="Arial" w:hint="cs"/>
          <w:rtl/>
        </w:rPr>
        <w:t>)</w:t>
      </w:r>
      <w:r w:rsidRPr="0067266B">
        <w:rPr>
          <w:rFonts w:cs="Arial"/>
          <w:noProof/>
          <w:rtl/>
        </w:rPr>
        <w:drawing>
          <wp:inline distT="0" distB="0" distL="0" distR="0" wp14:anchorId="16666A0E" wp14:editId="71FF47E4">
            <wp:extent cx="5274310" cy="2966720"/>
            <wp:effectExtent l="0" t="0" r="2540" b="5080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 w:rsidR="00716961" w:rsidRPr="00716961">
        <w:rPr>
          <w:rFonts w:cs="Arial"/>
          <w:noProof/>
          <w:rtl/>
        </w:rPr>
        <w:drawing>
          <wp:inline distT="0" distB="0" distL="0" distR="0" wp14:anchorId="7D8AF6BA" wp14:editId="3F69911D">
            <wp:extent cx="5274310" cy="532765"/>
            <wp:effectExtent l="0" t="0" r="2540" b="63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961">
        <w:rPr>
          <w:rtl/>
        </w:rPr>
        <w:br/>
      </w:r>
      <w:r>
        <w:rPr>
          <w:rFonts w:hint="cs"/>
          <w:rtl/>
        </w:rPr>
        <w:t>כמובן שהכנסנו מקרי קצה</w:t>
      </w:r>
      <w:r w:rsidR="00716961">
        <w:rPr>
          <w:rFonts w:hint="cs"/>
          <w:rtl/>
        </w:rPr>
        <w:t xml:space="preserve"> שלא הודגשו במטלה כמו</w:t>
      </w:r>
      <w:r>
        <w:rPr>
          <w:rFonts w:hint="cs"/>
          <w:rtl/>
        </w:rPr>
        <w:t xml:space="preserve"> לקוח מנסה להתחבר ולא הכניס סיסמא נכונה, יקבל שגיאה ואפשרות לנסות סיסמא חדשה.</w:t>
      </w:r>
      <w:r>
        <w:rPr>
          <w:rtl/>
        </w:rPr>
        <w:br/>
      </w:r>
      <w:r>
        <w:rPr>
          <w:rFonts w:hint="cs"/>
          <w:rtl/>
        </w:rPr>
        <w:t xml:space="preserve">למטה בתמונה יניב פתח חדר עם סיסמא של 1234 וניתן לראות את אורי מנסה להתחבר לחדר מספר 1 עם סיסמא שגויה (7777 או 9928) ומקבל שגיאה עד שלבסוף מכניס את הסיסמא הנכונה </w:t>
      </w:r>
      <w:r>
        <w:rPr>
          <w:rFonts w:hint="cs"/>
          <w:rtl/>
        </w:rPr>
        <w:lastRenderedPageBreak/>
        <w:t>(1234) ומתחבר לשרת.</w:t>
      </w:r>
      <w:r>
        <w:rPr>
          <w:rtl/>
        </w:rPr>
        <w:br/>
      </w:r>
      <w:r>
        <w:rPr>
          <w:rFonts w:hint="cs"/>
          <w:rtl/>
        </w:rPr>
        <w:t xml:space="preserve">כמו כן </w:t>
      </w:r>
      <w:r w:rsidR="00716961">
        <w:rPr>
          <w:rFonts w:hint="cs"/>
          <w:rtl/>
        </w:rPr>
        <w:t>עוד סוג של תוספת\מקרי קצה זה</w:t>
      </w:r>
      <w:r>
        <w:rPr>
          <w:rFonts w:hint="cs"/>
          <w:rtl/>
        </w:rPr>
        <w:t xml:space="preserve"> אפשרות </w:t>
      </w:r>
      <w:r w:rsidRPr="00A81835">
        <w:rPr>
          <w:rFonts w:hint="cs"/>
          <w:color w:val="FF0000"/>
          <w:rtl/>
        </w:rPr>
        <w:t xml:space="preserve">להתנתק </w:t>
      </w:r>
      <w:r>
        <w:rPr>
          <w:rFonts w:hint="cs"/>
          <w:rtl/>
        </w:rPr>
        <w:t xml:space="preserve">מהשרת על ידי שליחת ההודעה </w:t>
      </w:r>
      <w:r w:rsidRPr="00A81835">
        <w:rPr>
          <w:color w:val="FF0000"/>
        </w:rPr>
        <w:t>exit</w:t>
      </w:r>
      <w:r w:rsidRPr="00A81835">
        <w:rPr>
          <w:rFonts w:hint="cs"/>
          <w:color w:val="FF0000"/>
          <w:rtl/>
        </w:rPr>
        <w:t xml:space="preserve"> </w:t>
      </w:r>
      <w:r>
        <w:rPr>
          <w:rFonts w:hint="cs"/>
          <w:rtl/>
        </w:rPr>
        <w:t xml:space="preserve">בתוך </w:t>
      </w:r>
      <w:proofErr w:type="spellStart"/>
      <w:r>
        <w:rPr>
          <w:rFonts w:hint="cs"/>
          <w:rtl/>
        </w:rPr>
        <w:t>הצאט</w:t>
      </w:r>
      <w:proofErr w:type="spellEnd"/>
      <w:r>
        <w:rPr>
          <w:rtl/>
        </w:rPr>
        <w:br/>
      </w:r>
      <w:r>
        <w:rPr>
          <w:rFonts w:hint="cs"/>
          <w:rtl/>
        </w:rPr>
        <w:t xml:space="preserve">למשל בתמונה למטה ניתן לראות התכתבות של יניב עם אורי בחדר מספר 1 וכאשר יניב רושם </w:t>
      </w:r>
      <w:r>
        <w:t xml:space="preserve">exit </w:t>
      </w:r>
      <w:r>
        <w:rPr>
          <w:rFonts w:hint="cs"/>
          <w:rtl/>
        </w:rPr>
        <w:t xml:space="preserve"> הוא מקבל הודעת התנתקות, כמו כן גם ב</w:t>
      </w:r>
      <w:r>
        <w:t xml:space="preserve">log </w:t>
      </w:r>
      <w:r>
        <w:rPr>
          <w:rFonts w:hint="cs"/>
          <w:rtl/>
        </w:rPr>
        <w:t xml:space="preserve"> של השרת יש הודעה על התנתקות של ה </w:t>
      </w:r>
      <w:r>
        <w:t>thread</w:t>
      </w:r>
      <w:r>
        <w:rPr>
          <w:rFonts w:hint="cs"/>
          <w:rtl/>
        </w:rPr>
        <w:t xml:space="preserve"> של יניב.</w:t>
      </w:r>
      <w:r>
        <w:rPr>
          <w:rtl/>
        </w:rPr>
        <w:br/>
      </w:r>
      <w:r w:rsidRPr="00A81835">
        <w:rPr>
          <w:rFonts w:cs="Arial"/>
          <w:noProof/>
          <w:rtl/>
        </w:rPr>
        <w:drawing>
          <wp:inline distT="0" distB="0" distL="0" distR="0" wp14:anchorId="6F940784" wp14:editId="2B36242B">
            <wp:extent cx="5274310" cy="2966720"/>
            <wp:effectExtent l="0" t="0" r="2540" b="508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961">
        <w:rPr>
          <w:rtl/>
        </w:rPr>
        <w:br/>
      </w:r>
      <w:r w:rsidR="00716961">
        <w:rPr>
          <w:rtl/>
        </w:rPr>
        <w:br/>
      </w:r>
      <w:r w:rsidR="00716961" w:rsidRPr="00716961">
        <w:rPr>
          <w:rFonts w:cs="Arial"/>
          <w:noProof/>
          <w:rtl/>
        </w:rPr>
        <w:drawing>
          <wp:inline distT="0" distB="0" distL="0" distR="0" wp14:anchorId="08CF10B9" wp14:editId="4EC2CC54">
            <wp:extent cx="5274310" cy="399415"/>
            <wp:effectExtent l="0" t="0" r="2540" b="63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961">
        <w:rPr>
          <w:rtl/>
        </w:rPr>
        <w:br/>
      </w:r>
      <w:r w:rsidR="00716961">
        <w:rPr>
          <w:rFonts w:hint="cs"/>
          <w:rtl/>
        </w:rPr>
        <w:t>הספריות איתם השתמשנו הן אותן 2 ספריות כמו בתרגול:</w:t>
      </w:r>
      <w:r w:rsidR="00716961">
        <w:rPr>
          <w:rtl/>
        </w:rPr>
        <w:br/>
      </w:r>
      <w:r w:rsidR="00716961" w:rsidRPr="00716961">
        <w:rPr>
          <w:rFonts w:cs="Arial"/>
          <w:noProof/>
          <w:rtl/>
        </w:rPr>
        <w:drawing>
          <wp:inline distT="0" distB="0" distL="0" distR="0" wp14:anchorId="6BB902A4" wp14:editId="33A74EFB">
            <wp:extent cx="2457793" cy="695422"/>
            <wp:effectExtent l="0" t="0" r="0" b="952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961">
        <w:rPr>
          <w:rtl/>
        </w:rPr>
        <w:br/>
      </w:r>
    </w:p>
    <w:p w14:paraId="697B6B9F" w14:textId="6899F807" w:rsidR="00716961" w:rsidRDefault="00610334">
      <w:pPr>
        <w:rPr>
          <w:rtl/>
        </w:rPr>
      </w:pPr>
      <w:r w:rsidRPr="00610334">
        <w:rPr>
          <w:rFonts w:cs="Arial"/>
          <w:noProof/>
          <w:rtl/>
        </w:rPr>
        <w:drawing>
          <wp:inline distT="0" distB="0" distL="0" distR="0" wp14:anchorId="75CD1DA0" wp14:editId="2E8EA578">
            <wp:extent cx="5274310" cy="237490"/>
            <wp:effectExtent l="0" t="0" r="254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40F2" w14:textId="71B72800" w:rsidR="00716961" w:rsidRDefault="007779AE" w:rsidP="007779AE">
      <w:pPr>
        <w:rPr>
          <w:rtl/>
        </w:rPr>
      </w:pPr>
      <w:r>
        <w:rPr>
          <w:rFonts w:hint="cs"/>
          <w:rtl/>
        </w:rPr>
        <w:t>יצרנו</w:t>
      </w:r>
      <w:r w:rsidR="00610334">
        <w:rPr>
          <w:rFonts w:hint="cs"/>
          <w:rtl/>
        </w:rPr>
        <w:t xml:space="preserve"> שני קבצים תחת אותו </w:t>
      </w:r>
      <w:proofErr w:type="spellStart"/>
      <w:r w:rsidR="00610334">
        <w:rPr>
          <w:rFonts w:hint="cs"/>
          <w:rtl/>
        </w:rPr>
        <w:t>פרוייקט</w:t>
      </w:r>
      <w:proofErr w:type="spellEnd"/>
      <w:r w:rsidR="00610334">
        <w:rPr>
          <w:rFonts w:hint="cs"/>
          <w:rtl/>
        </w:rPr>
        <w:t xml:space="preserve">, קובץ אחד נקרא </w:t>
      </w:r>
      <w:r w:rsidR="00610334">
        <w:t>server</w:t>
      </w:r>
      <w:r w:rsidR="00610334">
        <w:rPr>
          <w:rFonts w:hint="cs"/>
          <w:rtl/>
        </w:rPr>
        <w:t xml:space="preserve"> וקובץ שני נקרא </w:t>
      </w:r>
      <w:r w:rsidR="00610334">
        <w:t>client</w:t>
      </w:r>
      <w:r w:rsidR="00610334">
        <w:rPr>
          <w:rtl/>
        </w:rPr>
        <w:br/>
      </w:r>
      <w:r w:rsidR="00610334">
        <w:rPr>
          <w:rFonts w:hint="cs"/>
          <w:rtl/>
        </w:rPr>
        <w:t>הרצנו את הסרבר ראשון שיאזין ואת הלקוחות אחריו.</w:t>
      </w:r>
      <w:r w:rsidR="00610334">
        <w:rPr>
          <w:rtl/>
        </w:rPr>
        <w:br/>
      </w:r>
      <w:r w:rsidR="00610334">
        <w:rPr>
          <w:rFonts w:hint="cs"/>
          <w:rtl/>
        </w:rPr>
        <w:t>ה</w:t>
      </w:r>
      <w:r w:rsidR="00610334">
        <w:t>server</w:t>
      </w:r>
      <w:r w:rsidR="00610334">
        <w:rPr>
          <w:rFonts w:hint="cs"/>
          <w:rtl/>
        </w:rPr>
        <w:t xml:space="preserve"> מכי</w:t>
      </w:r>
      <w:r>
        <w:rPr>
          <w:rFonts w:hint="cs"/>
          <w:rtl/>
        </w:rPr>
        <w:t>ל</w:t>
      </w:r>
      <w:r w:rsidR="00610334">
        <w:rPr>
          <w:rFonts w:hint="cs"/>
          <w:rtl/>
        </w:rPr>
        <w:t xml:space="preserve"> את הפונקציות הבאות:</w:t>
      </w:r>
      <w:r w:rsidR="007222EB">
        <w:rPr>
          <w:rtl/>
        </w:rPr>
        <w:br/>
      </w:r>
      <w:r w:rsidR="007222EB">
        <w:rPr>
          <w:rFonts w:hint="cs"/>
          <w:rtl/>
        </w:rPr>
        <w:t xml:space="preserve">קודם כל </w:t>
      </w:r>
      <w:r w:rsidR="007222EB">
        <w:t>main</w:t>
      </w:r>
      <w:r w:rsidR="007222EB">
        <w:rPr>
          <w:rFonts w:hint="cs"/>
          <w:rtl/>
        </w:rPr>
        <w:t xml:space="preserve"> אשר מאתחל את השרת וגורם לו להאזין.</w:t>
      </w:r>
      <w:r w:rsidR="007222EB">
        <w:br/>
      </w:r>
      <w:r w:rsidR="007222EB" w:rsidRPr="007222EB">
        <w:rPr>
          <w:rFonts w:cs="Arial"/>
          <w:noProof/>
          <w:rtl/>
        </w:rPr>
        <w:lastRenderedPageBreak/>
        <w:drawing>
          <wp:inline distT="0" distB="0" distL="0" distR="0" wp14:anchorId="71616C06" wp14:editId="5F0FE462">
            <wp:extent cx="5274310" cy="3027045"/>
            <wp:effectExtent l="0" t="0" r="2540" b="190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2EB">
        <w:br/>
      </w:r>
      <w:r w:rsidR="007222EB">
        <w:rPr>
          <w:rtl/>
        </w:rPr>
        <w:br/>
      </w:r>
      <w:r w:rsidR="007222EB">
        <w:rPr>
          <w:rFonts w:hint="cs"/>
          <w:rtl/>
        </w:rPr>
        <w:t>פונקציה נוספת היא:</w:t>
      </w:r>
      <w:r w:rsidR="00610334">
        <w:rPr>
          <w:rtl/>
        </w:rPr>
        <w:br/>
      </w:r>
      <w:r w:rsidR="00610334" w:rsidRPr="00610334">
        <w:rPr>
          <w:rFonts w:cs="Arial"/>
          <w:noProof/>
          <w:rtl/>
        </w:rPr>
        <w:drawing>
          <wp:inline distT="0" distB="0" distL="0" distR="0" wp14:anchorId="4FA26BCC" wp14:editId="250E4987">
            <wp:extent cx="4677428" cy="466790"/>
            <wp:effectExtent l="0" t="0" r="8890" b="952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>כמו כן בתוכה יש את כל ההתעסקות עם האופציות השונות כתלות במה לחץ הלקוח (1,2,3)</w:t>
      </w:r>
      <w:r>
        <w:rPr>
          <w:rtl/>
        </w:rPr>
        <w:br/>
      </w:r>
      <w:proofErr w:type="spellStart"/>
      <w:r>
        <w:rPr>
          <w:rFonts w:hint="cs"/>
          <w:rtl/>
        </w:rPr>
        <w:t>הפוקנציה</w:t>
      </w:r>
      <w:proofErr w:type="spellEnd"/>
      <w:r>
        <w:rPr>
          <w:rFonts w:hint="cs"/>
          <w:rtl/>
        </w:rPr>
        <w:t xml:space="preserve"> מקבלת את הלקוח לסרבר או לא אותו במקרה והוא לחץ 3.</w:t>
      </w:r>
      <w:r>
        <w:rPr>
          <w:rtl/>
        </w:rPr>
        <w:br/>
      </w:r>
      <w:r>
        <w:rPr>
          <w:rFonts w:hint="cs"/>
          <w:rtl/>
        </w:rPr>
        <w:t xml:space="preserve">הלקוח מקבל ממנה פידבק בהתאם למה שהוא לוחץ, למשל אם לחץ סיסמא לא נכונה יוכל לנסות שוב. בהנחה </w:t>
      </w:r>
      <w:proofErr w:type="spellStart"/>
      <w:r>
        <w:rPr>
          <w:rFonts w:hint="cs"/>
          <w:rtl/>
        </w:rPr>
        <w:t>שהכל</w:t>
      </w:r>
      <w:proofErr w:type="spellEnd"/>
      <w:r>
        <w:rPr>
          <w:rFonts w:hint="cs"/>
          <w:rtl/>
        </w:rPr>
        <w:t xml:space="preserve"> תקין </w:t>
      </w:r>
      <w:proofErr w:type="spellStart"/>
      <w:r>
        <w:rPr>
          <w:rFonts w:hint="cs"/>
          <w:rtl/>
        </w:rPr>
        <w:t>ןהמשתנה</w:t>
      </w:r>
      <w:proofErr w:type="spellEnd"/>
      <w:r>
        <w:rPr>
          <w:rFonts w:hint="cs"/>
          <w:rtl/>
        </w:rPr>
        <w:t xml:space="preserve"> </w:t>
      </w:r>
      <w:r>
        <w:t>flag=1</w:t>
      </w:r>
      <w:r>
        <w:rPr>
          <w:rFonts w:hint="cs"/>
          <w:rtl/>
        </w:rPr>
        <w:t xml:space="preserve"> הסרבר מחבר את הלקוח לשרת, אל החלון של הלקוח מודפס שהתחבר לקבוצה שלו.</w:t>
      </w:r>
      <w:r>
        <w:rPr>
          <w:rtl/>
        </w:rPr>
        <w:br/>
      </w:r>
      <w:r>
        <w:rPr>
          <w:rtl/>
        </w:rPr>
        <w:br/>
      </w:r>
      <w:r w:rsidR="00610334">
        <w:rPr>
          <w:rtl/>
        </w:rPr>
        <w:br/>
      </w:r>
      <w:r w:rsidR="00610334">
        <w:rPr>
          <w:rFonts w:hint="cs"/>
          <w:rtl/>
        </w:rPr>
        <w:t>אופציה 1:</w:t>
      </w:r>
      <w:r w:rsidR="00610334">
        <w:rPr>
          <w:rtl/>
        </w:rPr>
        <w:br/>
      </w:r>
      <w:r w:rsidRPr="007779AE">
        <w:rPr>
          <w:rFonts w:cs="Arial"/>
          <w:noProof/>
          <w:rtl/>
        </w:rPr>
        <w:drawing>
          <wp:inline distT="0" distB="0" distL="0" distR="0" wp14:anchorId="0AB592C2" wp14:editId="4B861D19">
            <wp:extent cx="5274310" cy="2462530"/>
            <wp:effectExtent l="0" t="0" r="254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4293" w14:textId="014B5940" w:rsidR="00716961" w:rsidRDefault="007779AE">
      <w:pPr>
        <w:rPr>
          <w:rtl/>
        </w:rPr>
      </w:pPr>
      <w:r>
        <w:rPr>
          <w:rFonts w:hint="cs"/>
          <w:rtl/>
        </w:rPr>
        <w:lastRenderedPageBreak/>
        <w:t>אופציה 2:</w:t>
      </w:r>
      <w:r>
        <w:rPr>
          <w:rtl/>
        </w:rPr>
        <w:br/>
      </w:r>
      <w:r w:rsidRPr="007779AE">
        <w:rPr>
          <w:rFonts w:cs="Arial"/>
          <w:noProof/>
          <w:rtl/>
        </w:rPr>
        <w:drawing>
          <wp:inline distT="0" distB="0" distL="0" distR="0" wp14:anchorId="7082ABF1" wp14:editId="2836786C">
            <wp:extent cx="5274310" cy="2598420"/>
            <wp:effectExtent l="0" t="0" r="2540" b="0"/>
            <wp:docPr id="21" name="תמונה 2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טקסט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>אופציה 3:</w:t>
      </w:r>
      <w:r>
        <w:rPr>
          <w:rtl/>
        </w:rPr>
        <w:br/>
      </w:r>
      <w:r w:rsidRPr="007779AE">
        <w:rPr>
          <w:rFonts w:cs="Arial"/>
          <w:noProof/>
          <w:rtl/>
        </w:rPr>
        <w:drawing>
          <wp:inline distT="0" distB="0" distL="0" distR="0" wp14:anchorId="42AB96F6" wp14:editId="4BCB2360">
            <wp:extent cx="5001323" cy="1562318"/>
            <wp:effectExtent l="0" t="0" r="889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D45" w14:textId="78F5147C" w:rsidR="00716961" w:rsidRDefault="007779AE">
      <w:pPr>
        <w:rPr>
          <w:rtl/>
        </w:rPr>
      </w:pPr>
      <w:r>
        <w:rPr>
          <w:rFonts w:hint="cs"/>
          <w:rtl/>
        </w:rPr>
        <w:t>עוד פונקציה היא:</w:t>
      </w:r>
      <w:r>
        <w:rPr>
          <w:rtl/>
        </w:rPr>
        <w:br/>
      </w:r>
      <w:r w:rsidRPr="007779AE">
        <w:rPr>
          <w:rFonts w:cs="Arial"/>
          <w:noProof/>
          <w:rtl/>
        </w:rPr>
        <w:drawing>
          <wp:inline distT="0" distB="0" distL="0" distR="0" wp14:anchorId="29A8B9EB" wp14:editId="0DDD491C">
            <wp:extent cx="5274310" cy="2432685"/>
            <wp:effectExtent l="0" t="0" r="2540" b="571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 xml:space="preserve">אשר דואגת לטפל בהודעות בלקוחות, התפקיד שלה הוא לקבל הודעה מלקוח שמחובר אליה ולבדוק איזה אנשים נמצאים באותה קבוצה של השולח ולדאוג להפיץ את ההודעה לכל האנשים שבאותה </w:t>
      </w:r>
      <w:r>
        <w:rPr>
          <w:rFonts w:hint="cs"/>
          <w:rtl/>
        </w:rPr>
        <w:lastRenderedPageBreak/>
        <w:t xml:space="preserve">קבוצה חוץ מהשולח. היא עושה את ההפצה באמצעות פונקציה אחרת שבנינו שנקראת </w:t>
      </w:r>
      <w:r>
        <w:rPr>
          <w:rFonts w:ascii="Consolas" w:hAnsi="Consolas" w:cs="Consolas"/>
          <w:color w:val="000000"/>
          <w:sz w:val="19"/>
          <w:szCs w:val="19"/>
        </w:rPr>
        <w:t>broadcast</w:t>
      </w:r>
      <w:r>
        <w:rPr>
          <w:rtl/>
        </w:rPr>
        <w:br/>
      </w:r>
      <w:r w:rsidRPr="007779AE">
        <w:rPr>
          <w:rFonts w:cs="Arial"/>
          <w:noProof/>
          <w:rtl/>
        </w:rPr>
        <w:drawing>
          <wp:inline distT="0" distB="0" distL="0" distR="0" wp14:anchorId="0ED0A1DD" wp14:editId="74600E54">
            <wp:extent cx="5274310" cy="1096010"/>
            <wp:effectExtent l="0" t="0" r="2540" b="889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EF11" w14:textId="310E687D" w:rsidR="00716961" w:rsidRDefault="00DB5462">
      <w:pPr>
        <w:rPr>
          <w:rtl/>
        </w:rPr>
      </w:pPr>
      <w:r>
        <w:rPr>
          <w:rFonts w:hint="cs"/>
          <w:rtl/>
        </w:rPr>
        <w:t>ה</w:t>
      </w:r>
      <w:r>
        <w:t>client</w:t>
      </w:r>
      <w:r>
        <w:rPr>
          <w:rFonts w:hint="cs"/>
          <w:rtl/>
        </w:rPr>
        <w:t xml:space="preserve"> מכיל את הפונקציות הבאות:</w:t>
      </w:r>
      <w:r>
        <w:rPr>
          <w:rtl/>
        </w:rPr>
        <w:br/>
      </w:r>
      <w:r w:rsidR="007222EB" w:rsidRPr="007222EB">
        <w:rPr>
          <w:rFonts w:cs="Arial"/>
          <w:noProof/>
          <w:rtl/>
        </w:rPr>
        <w:drawing>
          <wp:inline distT="0" distB="0" distL="0" distR="0" wp14:anchorId="10CB5BAE" wp14:editId="65AE8546">
            <wp:extent cx="5274310" cy="2035175"/>
            <wp:effectExtent l="0" t="0" r="2540" b="317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A1AE" w14:textId="7C3A56B2" w:rsidR="00716961" w:rsidRDefault="007222EB">
      <w:r>
        <w:rPr>
          <w:rFonts w:hint="cs"/>
          <w:rtl/>
        </w:rPr>
        <w:t>עוזרת לקבל הודעות שמשתמשים אחרים שלחו ולהדפיס למסך של המשתמש.</w:t>
      </w:r>
      <w:r>
        <w:rPr>
          <w:rtl/>
        </w:rPr>
        <w:br/>
      </w:r>
      <w:r w:rsidRPr="007222EB">
        <w:rPr>
          <w:rFonts w:cs="Arial"/>
          <w:noProof/>
          <w:rtl/>
        </w:rPr>
        <w:drawing>
          <wp:inline distT="0" distB="0" distL="0" distR="0" wp14:anchorId="45D5E051" wp14:editId="56BE2506">
            <wp:extent cx="5274310" cy="2395220"/>
            <wp:effectExtent l="0" t="0" r="2540" b="508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 xml:space="preserve">עוזרת לשלוח הודעות למשתמשים אחרים, כמו כן במידה וההודעה היא </w:t>
      </w:r>
      <w:r>
        <w:t xml:space="preserve">exit </w:t>
      </w:r>
      <w:r>
        <w:rPr>
          <w:rFonts w:hint="cs"/>
          <w:rtl/>
        </w:rPr>
        <w:t xml:space="preserve"> דואגת לצאת .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כמו כן יש את </w:t>
      </w:r>
      <w:r>
        <w:t xml:space="preserve">main </w:t>
      </w:r>
      <w:r>
        <w:rPr>
          <w:rFonts w:hint="cs"/>
          <w:rtl/>
        </w:rPr>
        <w:t xml:space="preserve"> של הלקוח</w:t>
      </w:r>
      <w:r>
        <w:rPr>
          <w:rtl/>
        </w:rPr>
        <w:br/>
      </w:r>
      <w:r w:rsidRPr="007222EB">
        <w:rPr>
          <w:rFonts w:cs="Arial"/>
          <w:noProof/>
          <w:rtl/>
        </w:rPr>
        <w:lastRenderedPageBreak/>
        <w:drawing>
          <wp:inline distT="0" distB="0" distL="0" distR="0" wp14:anchorId="534093F6" wp14:editId="41770DD8">
            <wp:extent cx="5274310" cy="2750820"/>
            <wp:effectExtent l="0" t="0" r="254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>שם יש את הטיפול באופציות 1,2,3 בדומה ל</w:t>
      </w:r>
      <w:r>
        <w:rPr>
          <w:rFonts w:hint="cs"/>
        </w:rPr>
        <w:t>SERVER</w:t>
      </w:r>
      <w:r>
        <w:rPr>
          <w:rFonts w:hint="cs"/>
          <w:rtl/>
        </w:rPr>
        <w:t xml:space="preserve"> רק מצד הלקוח</w:t>
      </w:r>
    </w:p>
    <w:p w14:paraId="60E6A263" w14:textId="4F706793" w:rsidR="00716961" w:rsidRPr="00F40558" w:rsidRDefault="00F40558" w:rsidP="00F40558">
      <w:pPr>
        <w:rPr>
          <w:rtl/>
        </w:rPr>
      </w:pPr>
      <w:r w:rsidRPr="00716961">
        <w:rPr>
          <w:rFonts w:cs="Arial"/>
          <w:noProof/>
          <w:rtl/>
        </w:rPr>
        <w:drawing>
          <wp:inline distT="0" distB="0" distL="0" distR="0" wp14:anchorId="51FBEE0E" wp14:editId="48E871D7">
            <wp:extent cx="5053381" cy="366866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4000" cy="38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7F44" w14:textId="028C507B" w:rsidR="005343F1" w:rsidRPr="005343F1" w:rsidRDefault="00F40558" w:rsidP="005343F1">
      <w:pPr>
        <w:rPr>
          <w:rtl/>
        </w:rPr>
      </w:pPr>
      <w:r w:rsidRPr="005343F1">
        <w:rPr>
          <w:rtl/>
        </w:rPr>
        <w:t xml:space="preserve">לחיצת היד של </w:t>
      </w:r>
      <w:r w:rsidRPr="005343F1">
        <w:t>socket</w:t>
      </w:r>
      <w:r w:rsidRPr="005343F1">
        <w:rPr>
          <w:rtl/>
        </w:rPr>
        <w:t xml:space="preserve"> היא תהליך של יצירת חיבור בין שני מכשירים באמצעות </w:t>
      </w:r>
      <w:r w:rsidR="005343F1" w:rsidRPr="005343F1">
        <w:rPr>
          <w:rFonts w:hint="cs"/>
          <w:rtl/>
        </w:rPr>
        <w:t xml:space="preserve">הספרייה </w:t>
      </w:r>
      <w:r w:rsidR="005343F1" w:rsidRPr="005343F1">
        <w:t>socket</w:t>
      </w:r>
      <w:r w:rsidRPr="005343F1">
        <w:rPr>
          <w:rtl/>
        </w:rPr>
        <w:t xml:space="preserve">. בקוד </w:t>
      </w:r>
      <w:r w:rsidR="005343F1" w:rsidRPr="005343F1">
        <w:rPr>
          <w:rFonts w:hint="cs"/>
          <w:rtl/>
        </w:rPr>
        <w:t>שלנו</w:t>
      </w:r>
      <w:r w:rsidRPr="005343F1">
        <w:rPr>
          <w:rtl/>
        </w:rPr>
        <w:t xml:space="preserve">, </w:t>
      </w:r>
      <w:r w:rsidR="005343F1" w:rsidRPr="005343F1">
        <w:rPr>
          <w:rFonts w:hint="cs"/>
          <w:rtl/>
        </w:rPr>
        <w:t>אנו</w:t>
      </w:r>
      <w:r w:rsidRPr="005343F1">
        <w:rPr>
          <w:rtl/>
        </w:rPr>
        <w:t xml:space="preserve"> משתמש</w:t>
      </w:r>
      <w:r w:rsidR="005343F1" w:rsidRPr="005343F1">
        <w:rPr>
          <w:rFonts w:hint="cs"/>
          <w:rtl/>
        </w:rPr>
        <w:t>ים</w:t>
      </w:r>
      <w:r w:rsidRPr="005343F1">
        <w:rPr>
          <w:rtl/>
        </w:rPr>
        <w:t xml:space="preserve"> בפרוטוקול בקרת שידור (</w:t>
      </w:r>
      <w:r w:rsidRPr="00F40558">
        <w:t>TCP</w:t>
      </w:r>
      <w:r w:rsidRPr="005343F1">
        <w:rPr>
          <w:rtl/>
        </w:rPr>
        <w:t xml:space="preserve">) עבור חיבור </w:t>
      </w:r>
      <w:r w:rsidR="005343F1" w:rsidRPr="005343F1">
        <w:t>socket</w:t>
      </w:r>
      <w:r w:rsidRPr="005343F1">
        <w:rPr>
          <w:rtl/>
        </w:rPr>
        <w:t>.</w:t>
      </w:r>
      <w:r w:rsidR="005343F1">
        <w:rPr>
          <w:rtl/>
        </w:rPr>
        <w:br/>
      </w:r>
      <w:r w:rsidRPr="005343F1">
        <w:rPr>
          <w:rtl/>
        </w:rPr>
        <w:t xml:space="preserve"> </w:t>
      </w:r>
      <w:r w:rsidRPr="00F40558">
        <w:t>TCP</w:t>
      </w:r>
      <w:r w:rsidRPr="005343F1">
        <w:rPr>
          <w:rtl/>
        </w:rPr>
        <w:t xml:space="preserve"> הוא פרוטוקול אמין, המספק שירות תקשורת מכוון חיבור</w:t>
      </w:r>
      <w:r w:rsidR="005343F1" w:rsidRPr="005343F1">
        <w:rPr>
          <w:rFonts w:hint="cs"/>
          <w:rtl/>
        </w:rPr>
        <w:t xml:space="preserve">, אשר נפרט עליו בהמשך בחלק </w:t>
      </w:r>
      <w:proofErr w:type="spellStart"/>
      <w:r w:rsidR="005343F1" w:rsidRPr="005343F1">
        <w:rPr>
          <w:rFonts w:hint="cs"/>
          <w:rtl/>
        </w:rPr>
        <w:t>התיאורתי</w:t>
      </w:r>
      <w:proofErr w:type="spellEnd"/>
      <w:r w:rsidR="005343F1" w:rsidRPr="005343F1">
        <w:rPr>
          <w:rFonts w:hint="cs"/>
          <w:rtl/>
        </w:rPr>
        <w:t>.</w:t>
      </w:r>
      <w:r w:rsidR="005343F1">
        <w:rPr>
          <w:rtl/>
        </w:rPr>
        <w:br/>
      </w:r>
      <w:r w:rsidR="005343F1">
        <w:rPr>
          <w:rtl/>
        </w:rPr>
        <w:br/>
      </w:r>
      <w:r w:rsidR="005343F1" w:rsidRPr="005343F1">
        <w:rPr>
          <w:rtl/>
        </w:rPr>
        <w:t xml:space="preserve">לחיצת היד של </w:t>
      </w:r>
      <w:r w:rsidR="005343F1" w:rsidRPr="005343F1">
        <w:t>socket</w:t>
      </w:r>
      <w:r w:rsidR="005343F1" w:rsidRPr="005343F1">
        <w:rPr>
          <w:rtl/>
        </w:rPr>
        <w:t xml:space="preserve"> כוללת את השלבים הבאים:</w:t>
      </w:r>
      <w:r w:rsidR="005343F1">
        <w:rPr>
          <w:rtl/>
        </w:rPr>
        <w:br/>
      </w:r>
      <w:r w:rsidR="005343F1" w:rsidRPr="005343F1">
        <w:rPr>
          <w:rtl/>
        </w:rPr>
        <w:t xml:space="preserve">הלקוח יוצר שקע </w:t>
      </w:r>
      <w:r w:rsidR="005343F1" w:rsidRPr="005343F1">
        <w:t>socket</w:t>
      </w:r>
      <w:r w:rsidR="005343F1" w:rsidRPr="005343F1">
        <w:rPr>
          <w:rtl/>
        </w:rPr>
        <w:t xml:space="preserve"> בקשת חיבור לשרת. זה נעשה באמצעות שיטת </w:t>
      </w:r>
      <w:r w:rsidR="005343F1" w:rsidRPr="005343F1">
        <w:t>connect</w:t>
      </w:r>
      <w:r w:rsidR="005343F1" w:rsidRPr="005343F1">
        <w:rPr>
          <w:rtl/>
        </w:rPr>
        <w:t>() בצד הלקוח.</w:t>
      </w:r>
      <w:r w:rsidR="005343F1">
        <w:rPr>
          <w:rtl/>
        </w:rPr>
        <w:br/>
      </w:r>
      <w:r w:rsidR="005343F1">
        <w:rPr>
          <w:rFonts w:hint="cs"/>
          <w:rtl/>
        </w:rPr>
        <w:t xml:space="preserve">הלקוח מכוון ל </w:t>
      </w:r>
      <w:r w:rsidR="005343F1" w:rsidRPr="005343F1">
        <w:t>(HOST, PORT)</w:t>
      </w:r>
      <w:r w:rsidR="005343F1" w:rsidRPr="005343F1">
        <w:rPr>
          <w:rFonts w:hint="cs"/>
          <w:rtl/>
        </w:rPr>
        <w:t xml:space="preserve"> </w:t>
      </w:r>
      <w:proofErr w:type="spellStart"/>
      <w:r w:rsidR="005343F1" w:rsidRPr="005343F1">
        <w:rPr>
          <w:rFonts w:hint="cs"/>
          <w:rtl/>
        </w:rPr>
        <w:t>מסויימים</w:t>
      </w:r>
      <w:proofErr w:type="spellEnd"/>
      <w:r w:rsidR="005343F1" w:rsidRPr="005343F1">
        <w:rPr>
          <w:rFonts w:hint="cs"/>
          <w:rtl/>
        </w:rPr>
        <w:t xml:space="preserve"> במקרה שלנו בחרנו</w:t>
      </w:r>
      <w:r w:rsidR="005343F1">
        <w:rPr>
          <w:rFonts w:ascii="Consolas" w:hAnsi="Consolas" w:cs="Arial" w:hint="cs"/>
          <w:color w:val="000000"/>
          <w:sz w:val="19"/>
          <w:szCs w:val="19"/>
          <w:rtl/>
        </w:rPr>
        <w:t xml:space="preserve"> </w:t>
      </w:r>
      <w:r w:rsidR="005343F1">
        <w:rPr>
          <w:rFonts w:ascii="Consolas" w:hAnsi="Consolas" w:cs="Consolas"/>
          <w:color w:val="000000"/>
          <w:sz w:val="19"/>
          <w:szCs w:val="19"/>
        </w:rPr>
        <w:t xml:space="preserve">HOST = </w:t>
      </w:r>
      <w:r w:rsidR="005343F1">
        <w:rPr>
          <w:rFonts w:ascii="Consolas" w:hAnsi="Consolas" w:cs="Consolas"/>
          <w:color w:val="A31515"/>
          <w:sz w:val="19"/>
          <w:szCs w:val="19"/>
        </w:rPr>
        <w:t>'127.0.0.1'</w:t>
      </w:r>
      <w:r w:rsidR="005343F1">
        <w:rPr>
          <w:rFonts w:ascii="Consolas" w:hAnsi="Consolas" w:cs="Consolas" w:hint="cs"/>
          <w:color w:val="A31515"/>
          <w:sz w:val="19"/>
          <w:szCs w:val="19"/>
          <w:rtl/>
        </w:rPr>
        <w:t xml:space="preserve"> </w:t>
      </w:r>
      <w:r w:rsidR="005343F1">
        <w:rPr>
          <w:rFonts w:ascii="Consolas" w:hAnsi="Consolas" w:cs="Consolas"/>
          <w:color w:val="000000"/>
          <w:sz w:val="19"/>
          <w:szCs w:val="19"/>
        </w:rPr>
        <w:t>PORT = 12345</w:t>
      </w:r>
      <w:r w:rsidR="005343F1">
        <w:rPr>
          <w:rtl/>
        </w:rPr>
        <w:br/>
      </w:r>
      <w:r w:rsidR="005343F1" w:rsidRPr="005343F1">
        <w:rPr>
          <w:rtl/>
        </w:rPr>
        <w:t xml:space="preserve">השרת יוצר </w:t>
      </w:r>
      <w:r w:rsidR="005343F1" w:rsidRPr="005343F1">
        <w:t>socket</w:t>
      </w:r>
      <w:r w:rsidR="005343F1" w:rsidRPr="005343F1">
        <w:rPr>
          <w:rtl/>
        </w:rPr>
        <w:t xml:space="preserve"> ומקשר אותו לכתובת ויציאה ספציפיים בשיטת </w:t>
      </w:r>
      <w:r w:rsidR="005343F1" w:rsidRPr="005343F1">
        <w:t>bind</w:t>
      </w:r>
      <w:r w:rsidR="005343F1" w:rsidRPr="005343F1">
        <w:rPr>
          <w:rtl/>
        </w:rPr>
        <w:t>() .</w:t>
      </w:r>
      <w:r w:rsidR="005343F1">
        <w:rPr>
          <w:rtl/>
        </w:rPr>
        <w:br/>
      </w:r>
      <w:r w:rsidR="005343F1" w:rsidRPr="005343F1">
        <w:rPr>
          <w:rFonts w:cs="Arial"/>
          <w:noProof/>
          <w:rtl/>
        </w:rPr>
        <w:drawing>
          <wp:inline distT="0" distB="0" distL="0" distR="0" wp14:anchorId="4AA434BC" wp14:editId="1D2D7DCF">
            <wp:extent cx="5274310" cy="483235"/>
            <wp:effectExtent l="0" t="0" r="254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3F1" w:rsidRPr="005343F1">
        <w:rPr>
          <w:rtl/>
        </w:rPr>
        <w:t xml:space="preserve"> </w:t>
      </w:r>
      <w:r w:rsidR="005343F1">
        <w:rPr>
          <w:rtl/>
        </w:rPr>
        <w:br/>
      </w:r>
      <w:r w:rsidR="005343F1" w:rsidRPr="005343F1">
        <w:rPr>
          <w:rtl/>
        </w:rPr>
        <w:t xml:space="preserve">לאחר מכן השרת מאזין לחיבורים נכנסים באמצעות שיטת </w:t>
      </w:r>
      <w:r w:rsidR="005343F1" w:rsidRPr="005343F1">
        <w:t>listen</w:t>
      </w:r>
      <w:r w:rsidR="005343F1" w:rsidRPr="005343F1">
        <w:rPr>
          <w:rtl/>
        </w:rPr>
        <w:t>() .</w:t>
      </w:r>
      <w:r w:rsidR="005343F1">
        <w:rPr>
          <w:rtl/>
        </w:rPr>
        <w:br/>
      </w:r>
      <w:r w:rsidR="005343F1" w:rsidRPr="005343F1">
        <w:rPr>
          <w:rFonts w:cs="Arial"/>
          <w:noProof/>
          <w:rtl/>
        </w:rPr>
        <w:drawing>
          <wp:inline distT="0" distB="0" distL="0" distR="0" wp14:anchorId="3D2B57FD" wp14:editId="6CA32A79">
            <wp:extent cx="5274310" cy="438785"/>
            <wp:effectExtent l="0" t="0" r="254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3F1">
        <w:rPr>
          <w:rtl/>
        </w:rPr>
        <w:br/>
      </w:r>
      <w:r w:rsidR="005343F1" w:rsidRPr="005343F1">
        <w:rPr>
          <w:rtl/>
        </w:rPr>
        <w:t xml:space="preserve">כאשר השרת מקבל בקשת חיבור מהלקוח, הוא מקבל את החיבור באמצעות שיטת </w:t>
      </w:r>
      <w:r w:rsidR="005343F1" w:rsidRPr="005343F1">
        <w:t>accept</w:t>
      </w:r>
      <w:r w:rsidR="005343F1" w:rsidRPr="005343F1">
        <w:rPr>
          <w:rtl/>
        </w:rPr>
        <w:t xml:space="preserve">() . </w:t>
      </w:r>
      <w:r w:rsidR="005343F1">
        <w:rPr>
          <w:rtl/>
        </w:rPr>
        <w:br/>
      </w:r>
      <w:r w:rsidR="005343F1" w:rsidRPr="005343F1">
        <w:rPr>
          <w:rFonts w:cs="Arial"/>
          <w:noProof/>
          <w:rtl/>
        </w:rPr>
        <w:drawing>
          <wp:inline distT="0" distB="0" distL="0" distR="0" wp14:anchorId="5BF8238C" wp14:editId="597899C9">
            <wp:extent cx="4858428" cy="238158"/>
            <wp:effectExtent l="0" t="0" r="0" b="952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3F1">
        <w:rPr>
          <w:rtl/>
        </w:rPr>
        <w:br/>
      </w:r>
      <w:r w:rsidR="005343F1" w:rsidRPr="005343F1">
        <w:rPr>
          <w:rtl/>
        </w:rPr>
        <w:t>שיטה זו מחזירה שקע חדש המשמש לתקשורת עם הלקוח, כמו גם את כתובת הלקוח.</w:t>
      </w:r>
    </w:p>
    <w:p w14:paraId="21CAA0F8" w14:textId="01446F60" w:rsidR="004C133B" w:rsidRDefault="00F0700F" w:rsidP="00F0700F">
      <w:pPr>
        <w:rPr>
          <w:color w:val="2E74B5" w:themeColor="accent5" w:themeShade="BF"/>
          <w:sz w:val="44"/>
          <w:szCs w:val="44"/>
          <w:rtl/>
        </w:rPr>
      </w:pPr>
      <w:r w:rsidRPr="00F0700F">
        <w:rPr>
          <w:rtl/>
        </w:rPr>
        <w:t xml:space="preserve">בקוד </w:t>
      </w:r>
      <w:r>
        <w:rPr>
          <w:rFonts w:hint="cs"/>
          <w:rtl/>
        </w:rPr>
        <w:t>שלנו</w:t>
      </w:r>
      <w:r w:rsidRPr="00F0700F">
        <w:rPr>
          <w:rtl/>
        </w:rPr>
        <w:t xml:space="preserve">, </w:t>
      </w:r>
      <w:r>
        <w:rPr>
          <w:rFonts w:hint="cs"/>
          <w:rtl/>
        </w:rPr>
        <w:t>השימוש ב</w:t>
      </w:r>
      <w:r w:rsidRPr="00F0700F">
        <w:rPr>
          <w:rtl/>
        </w:rPr>
        <w:t xml:space="preserve"> </w:t>
      </w:r>
      <w:r w:rsidRPr="00F0700F">
        <w:t>accept</w:t>
      </w:r>
      <w:r w:rsidRPr="00F0700F">
        <w:rPr>
          <w:rtl/>
        </w:rPr>
        <w:t xml:space="preserve">() ו- </w:t>
      </w:r>
      <w:r w:rsidRPr="00F0700F">
        <w:t>listen</w:t>
      </w:r>
      <w:r w:rsidRPr="00F0700F">
        <w:rPr>
          <w:rtl/>
        </w:rPr>
        <w:t xml:space="preserve">() </w:t>
      </w:r>
      <w:r w:rsidRPr="00F0700F">
        <w:rPr>
          <w:color w:val="FF0000"/>
          <w:rtl/>
        </w:rPr>
        <w:t>חוסמות</w:t>
      </w:r>
      <w:r w:rsidRPr="00F0700F">
        <w:rPr>
          <w:rtl/>
        </w:rPr>
        <w:t xml:space="preserve">, מה שאומר שהתוכנית תיעצר בנקודות אלו עד לאישור חיבור או קבלת בקשת חיבור, בהתאמה. שיטת </w:t>
      </w:r>
      <w:r w:rsidRPr="00F0700F">
        <w:t>connect</w:t>
      </w:r>
      <w:r w:rsidRPr="00F0700F">
        <w:rPr>
          <w:rtl/>
        </w:rPr>
        <w:t>() היא גם שיטת חסימה, אך לרוב היא תחזור במהירות אלא אם יש בעיה בחיבור.</w:t>
      </w:r>
      <w:r>
        <w:rPr>
          <w:rtl/>
        </w:rPr>
        <w:br/>
      </w:r>
      <w:r>
        <w:rPr>
          <w:rFonts w:hint="cs"/>
          <w:rtl/>
        </w:rPr>
        <w:t xml:space="preserve">לאחר מחקר באינטרנט גילינו כי </w:t>
      </w:r>
      <w:r w:rsidRPr="00F0700F">
        <w:rPr>
          <w:rtl/>
        </w:rPr>
        <w:t xml:space="preserve">גם </w:t>
      </w:r>
      <w:r>
        <w:rPr>
          <w:rFonts w:hint="cs"/>
          <w:rtl/>
        </w:rPr>
        <w:t>השימוש ב</w:t>
      </w:r>
      <w:r w:rsidRPr="00F0700F">
        <w:rPr>
          <w:rtl/>
        </w:rPr>
        <w:t xml:space="preserve"> </w:t>
      </w:r>
      <w:r w:rsidRPr="00F0700F">
        <w:t>send</w:t>
      </w:r>
      <w:r w:rsidRPr="00F0700F">
        <w:rPr>
          <w:rtl/>
        </w:rPr>
        <w:t xml:space="preserve">() ו- </w:t>
      </w:r>
      <w:proofErr w:type="spellStart"/>
      <w:r w:rsidRPr="00F0700F">
        <w:t>recv</w:t>
      </w:r>
      <w:proofErr w:type="spellEnd"/>
      <w:r w:rsidRPr="00F0700F">
        <w:rPr>
          <w:rtl/>
        </w:rPr>
        <w:t xml:space="preserve">() יכולות לחסום, בהתאם לדגלים המשמשים בעת יצירת </w:t>
      </w:r>
      <w:r>
        <w:rPr>
          <w:rFonts w:hint="cs"/>
          <w:rtl/>
        </w:rPr>
        <w:t>ה</w:t>
      </w:r>
      <w:r>
        <w:t>socket</w:t>
      </w:r>
      <w:r w:rsidRPr="00F0700F">
        <w:rPr>
          <w:rtl/>
        </w:rPr>
        <w:t xml:space="preserve"> </w:t>
      </w:r>
      <w:r>
        <w:rPr>
          <w:rFonts w:hint="cs"/>
          <w:rtl/>
        </w:rPr>
        <w:t>ו</w:t>
      </w:r>
      <w:r w:rsidRPr="00F0700F">
        <w:rPr>
          <w:rtl/>
        </w:rPr>
        <w:t xml:space="preserve">כברירת מחדל שיטות אלה חוסמות, אך </w:t>
      </w:r>
      <w:r>
        <w:rPr>
          <w:rFonts w:hint="cs"/>
          <w:rtl/>
        </w:rPr>
        <w:t>אפשר להגדיר אותם</w:t>
      </w:r>
      <w:r w:rsidRPr="00F0700F">
        <w:rPr>
          <w:rtl/>
        </w:rPr>
        <w:t xml:space="preserve"> </w:t>
      </w:r>
      <w:r>
        <w:rPr>
          <w:rFonts w:hint="cs"/>
          <w:rtl/>
        </w:rPr>
        <w:t xml:space="preserve">עם </w:t>
      </w:r>
      <w:r w:rsidRPr="00F0700F">
        <w:rPr>
          <w:rtl/>
        </w:rPr>
        <w:t xml:space="preserve"> דגל </w:t>
      </w:r>
      <w:r w:rsidRPr="00F0700F">
        <w:t>SO_NONBLOCK</w:t>
      </w:r>
      <w:r w:rsidRPr="00F0700F">
        <w:rPr>
          <w:rtl/>
        </w:rPr>
        <w:t xml:space="preserve"> כך שהן לא חוסמות.</w:t>
      </w:r>
      <w:r w:rsidR="00716961">
        <w:rPr>
          <w:rtl/>
        </w:rPr>
        <w:br/>
      </w:r>
      <w:r w:rsidR="00716961">
        <w:rPr>
          <w:rtl/>
        </w:rPr>
        <w:br/>
      </w:r>
      <w:r w:rsidR="00A66174" w:rsidRPr="00A66174">
        <w:rPr>
          <w:rFonts w:cs="Arial"/>
          <w:noProof/>
          <w:rtl/>
        </w:rPr>
        <w:drawing>
          <wp:inline distT="0" distB="0" distL="0" distR="0" wp14:anchorId="6012FC4F" wp14:editId="3BE411DB">
            <wp:extent cx="5274310" cy="392430"/>
            <wp:effectExtent l="0" t="0" r="2540" b="762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174">
        <w:rPr>
          <w:rtl/>
        </w:rPr>
        <w:br/>
      </w:r>
      <w:r w:rsidR="00A66174">
        <w:rPr>
          <w:rFonts w:hint="cs"/>
          <w:rtl/>
        </w:rPr>
        <w:lastRenderedPageBreak/>
        <w:t>השתמשנו ב</w:t>
      </w:r>
      <w:r w:rsidR="00A66174">
        <w:rPr>
          <w:rFonts w:hint="cs"/>
        </w:rPr>
        <w:t>TCP</w:t>
      </w:r>
      <w:r w:rsidR="00A66174">
        <w:rPr>
          <w:rFonts w:hint="cs"/>
          <w:rtl/>
        </w:rPr>
        <w:t xml:space="preserve"> עם פרוטוקול </w:t>
      </w:r>
      <w:r w:rsidR="00A66174" w:rsidRPr="00A66174">
        <w:t>IPv4</w:t>
      </w:r>
      <w:r w:rsidR="00A66174" w:rsidRPr="00A66174">
        <w:rPr>
          <w:rFonts w:hint="cs"/>
          <w:rtl/>
        </w:rPr>
        <w:t xml:space="preserve"> כפי שהוצג בקוד במודל</w:t>
      </w:r>
      <w:r w:rsidR="00A66174">
        <w:rPr>
          <w:rFonts w:hint="cs"/>
          <w:rtl/>
        </w:rPr>
        <w:t>.</w:t>
      </w:r>
      <w:r w:rsidR="00A66174">
        <w:rPr>
          <w:rtl/>
        </w:rPr>
        <w:br/>
      </w:r>
      <w:r w:rsidR="00A66174">
        <w:rPr>
          <w:rFonts w:ascii="Consolas" w:hAnsi="Consolas" w:cs="Consolas"/>
          <w:color w:val="000000"/>
          <w:sz w:val="19"/>
          <w:szCs w:val="19"/>
        </w:rPr>
        <w:t>SOCK_STREAM</w:t>
      </w:r>
      <w:r w:rsidR="00A66174"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 w:rsidR="00A66174">
        <w:rPr>
          <w:rFonts w:ascii="Consolas" w:hAnsi="Consolas" w:cs="Arial" w:hint="cs"/>
          <w:color w:val="000000"/>
          <w:sz w:val="19"/>
          <w:szCs w:val="19"/>
          <w:rtl/>
        </w:rPr>
        <w:t xml:space="preserve">עבור </w:t>
      </w:r>
      <w:r w:rsidR="00A66174">
        <w:rPr>
          <w:rFonts w:ascii="Consolas" w:hAnsi="Consolas" w:cs="Arial" w:hint="cs"/>
          <w:color w:val="000000"/>
          <w:sz w:val="19"/>
          <w:szCs w:val="19"/>
        </w:rPr>
        <w:t>TCP</w:t>
      </w:r>
      <w:r w:rsidR="00A66174">
        <w:rPr>
          <w:rFonts w:ascii="Consolas" w:hAnsi="Consolas" w:cs="Arial" w:hint="cs"/>
          <w:color w:val="000000"/>
          <w:sz w:val="19"/>
          <w:szCs w:val="19"/>
          <w:rtl/>
        </w:rPr>
        <w:t xml:space="preserve"> ו </w:t>
      </w:r>
      <w:r w:rsidR="00A66174">
        <w:rPr>
          <w:rFonts w:ascii="Consolas" w:hAnsi="Consolas" w:cs="Consolas"/>
          <w:color w:val="000000"/>
          <w:sz w:val="19"/>
          <w:szCs w:val="19"/>
        </w:rPr>
        <w:t>AF_INET</w:t>
      </w:r>
      <w:r w:rsidR="00A66174"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 w:rsidR="00A66174">
        <w:rPr>
          <w:rFonts w:ascii="Consolas" w:hAnsi="Consolas" w:cs="Arial" w:hint="cs"/>
          <w:color w:val="000000"/>
          <w:sz w:val="19"/>
          <w:szCs w:val="19"/>
          <w:rtl/>
        </w:rPr>
        <w:t>עבור</w:t>
      </w:r>
      <w:r w:rsidR="00A66174">
        <w:rPr>
          <w:rFonts w:hint="cs"/>
          <w:rtl/>
        </w:rPr>
        <w:t xml:space="preserve"> </w:t>
      </w:r>
      <w:r w:rsidR="00A66174" w:rsidRPr="00A66174">
        <w:t>IPv4</w:t>
      </w:r>
      <w:r w:rsidR="00A66174">
        <w:rPr>
          <w:rtl/>
        </w:rPr>
        <w:br/>
      </w:r>
      <w:r w:rsidR="00716961">
        <w:rPr>
          <w:rtl/>
        </w:rPr>
        <w:br/>
      </w:r>
    </w:p>
    <w:p w14:paraId="68AC3D81" w14:textId="77777777" w:rsidR="004C133B" w:rsidRDefault="004C133B" w:rsidP="00F0700F">
      <w:pPr>
        <w:rPr>
          <w:color w:val="2E74B5" w:themeColor="accent5" w:themeShade="BF"/>
          <w:sz w:val="44"/>
          <w:szCs w:val="44"/>
          <w:rtl/>
        </w:rPr>
      </w:pPr>
    </w:p>
    <w:p w14:paraId="72D17652" w14:textId="758E219B" w:rsidR="00716961" w:rsidRDefault="00716961" w:rsidP="00F0700F">
      <w:pPr>
        <w:rPr>
          <w:rtl/>
        </w:rPr>
      </w:pPr>
      <w:r>
        <w:rPr>
          <w:rtl/>
        </w:rPr>
        <w:br/>
      </w:r>
      <w:r>
        <w:rPr>
          <w:rtl/>
        </w:rPr>
        <w:br/>
      </w:r>
    </w:p>
    <w:sectPr w:rsidR="00716961" w:rsidSect="001C6FD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2C3A83" w14:textId="77777777" w:rsidR="00815473" w:rsidRDefault="00815473" w:rsidP="004C133B">
      <w:pPr>
        <w:spacing w:after="0" w:line="240" w:lineRule="auto"/>
      </w:pPr>
      <w:r>
        <w:separator/>
      </w:r>
    </w:p>
  </w:endnote>
  <w:endnote w:type="continuationSeparator" w:id="0">
    <w:p w14:paraId="74BD71E2" w14:textId="77777777" w:rsidR="00815473" w:rsidRDefault="00815473" w:rsidP="004C1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16A633" w14:textId="77777777" w:rsidR="00815473" w:rsidRDefault="00815473" w:rsidP="004C133B">
      <w:pPr>
        <w:spacing w:after="0" w:line="240" w:lineRule="auto"/>
      </w:pPr>
      <w:r>
        <w:separator/>
      </w:r>
    </w:p>
  </w:footnote>
  <w:footnote w:type="continuationSeparator" w:id="0">
    <w:p w14:paraId="04707503" w14:textId="77777777" w:rsidR="00815473" w:rsidRDefault="00815473" w:rsidP="004C1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557ADD"/>
    <w:multiLevelType w:val="multilevel"/>
    <w:tmpl w:val="A9F84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BA225D"/>
    <w:multiLevelType w:val="hybridMultilevel"/>
    <w:tmpl w:val="11542228"/>
    <w:lvl w:ilvl="0" w:tplc="4ABEBFFE"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5073190">
    <w:abstractNumId w:val="0"/>
  </w:num>
  <w:num w:numId="2" w16cid:durableId="4034556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66B"/>
    <w:rsid w:val="0017710A"/>
    <w:rsid w:val="001C6FD9"/>
    <w:rsid w:val="00314C1A"/>
    <w:rsid w:val="00340F60"/>
    <w:rsid w:val="003B282C"/>
    <w:rsid w:val="0041395F"/>
    <w:rsid w:val="004C133B"/>
    <w:rsid w:val="005343F1"/>
    <w:rsid w:val="00535CF4"/>
    <w:rsid w:val="0059011B"/>
    <w:rsid w:val="00610334"/>
    <w:rsid w:val="00640258"/>
    <w:rsid w:val="0067266B"/>
    <w:rsid w:val="00716961"/>
    <w:rsid w:val="007222EB"/>
    <w:rsid w:val="007779AE"/>
    <w:rsid w:val="00815473"/>
    <w:rsid w:val="008C21D2"/>
    <w:rsid w:val="00A66174"/>
    <w:rsid w:val="00A81835"/>
    <w:rsid w:val="00AC1401"/>
    <w:rsid w:val="00BC7A6E"/>
    <w:rsid w:val="00C36D5B"/>
    <w:rsid w:val="00C62716"/>
    <w:rsid w:val="00D63E3E"/>
    <w:rsid w:val="00DB5462"/>
    <w:rsid w:val="00E310C8"/>
    <w:rsid w:val="00ED3191"/>
    <w:rsid w:val="00F0700F"/>
    <w:rsid w:val="00F40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D322F"/>
  <w15:chartTrackingRefBased/>
  <w15:docId w15:val="{D72E8381-F360-427B-84D5-52DF0E0AF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A8183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a0"/>
    <w:uiPriority w:val="99"/>
    <w:semiHidden/>
    <w:unhideWhenUsed/>
    <w:rsid w:val="00F40558"/>
    <w:rPr>
      <w:rFonts w:ascii="Courier New" w:eastAsia="Times New Roman" w:hAnsi="Courier New" w:cs="Courier New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F405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F4055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F40558"/>
  </w:style>
  <w:style w:type="paragraph" w:styleId="a3">
    <w:name w:val="header"/>
    <w:basedOn w:val="a"/>
    <w:link w:val="a4"/>
    <w:uiPriority w:val="99"/>
    <w:unhideWhenUsed/>
    <w:rsid w:val="004C133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4C133B"/>
  </w:style>
  <w:style w:type="paragraph" w:styleId="a5">
    <w:name w:val="footer"/>
    <w:basedOn w:val="a"/>
    <w:link w:val="a6"/>
    <w:uiPriority w:val="99"/>
    <w:unhideWhenUsed/>
    <w:rsid w:val="004C133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4C133B"/>
  </w:style>
  <w:style w:type="character" w:styleId="a7">
    <w:name w:val="Strong"/>
    <w:basedOn w:val="a0"/>
    <w:uiPriority w:val="22"/>
    <w:qFormat/>
    <w:rsid w:val="003B282C"/>
    <w:rPr>
      <w:b/>
      <w:bCs/>
    </w:rPr>
  </w:style>
  <w:style w:type="paragraph" w:styleId="a8">
    <w:name w:val="List Paragraph"/>
    <w:basedOn w:val="a"/>
    <w:uiPriority w:val="34"/>
    <w:qFormat/>
    <w:rsid w:val="00640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9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4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2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959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Yaniv Hajaj</dc:creator>
  <cp:keywords/>
  <dc:description/>
  <cp:lastModifiedBy>Yaniv Hajaj</cp:lastModifiedBy>
  <cp:revision>5</cp:revision>
  <dcterms:created xsi:type="dcterms:W3CDTF">2023-01-01T12:49:00Z</dcterms:created>
  <dcterms:modified xsi:type="dcterms:W3CDTF">2025-01-09T21:18:00Z</dcterms:modified>
</cp:coreProperties>
</file>