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FC" w:rsidRPr="001E30C3" w:rsidRDefault="00B03D88" w:rsidP="00B03D88">
      <w:pPr>
        <w:jc w:val="center"/>
        <w:rPr>
          <w:b/>
          <w:bCs/>
          <w:sz w:val="21"/>
          <w:szCs w:val="21"/>
          <w:u w:val="single"/>
        </w:rPr>
      </w:pPr>
      <w:r w:rsidRPr="001E30C3">
        <w:rPr>
          <w:b/>
          <w:bCs/>
          <w:sz w:val="21"/>
          <w:szCs w:val="21"/>
          <w:u w:val="single"/>
        </w:rPr>
        <w:t>Clustering and Unsupervised Learning</w:t>
      </w:r>
    </w:p>
    <w:p w:rsidR="00B03D88" w:rsidRPr="001E30C3" w:rsidRDefault="00CC020B" w:rsidP="005E27F7">
      <w:pPr>
        <w:shd w:val="clear" w:color="auto" w:fill="FFFFFF"/>
        <w:bidi/>
        <w:spacing w:before="100" w:beforeAutospacing="1" w:after="24"/>
        <w:ind w:left="4" w:right="384"/>
        <w:rPr>
          <w:rFonts w:ascii="Arial" w:eastAsia="Times New Roman" w:hAnsi="Arial" w:cs="Arial"/>
          <w:sz w:val="21"/>
          <w:szCs w:val="21"/>
          <w:rtl/>
        </w:rPr>
      </w:pPr>
      <w:hyperlink r:id="rId5" w:tooltip="למידה בלתי מונחית (הדף אינו קיים)" w:history="1">
        <w:r w:rsidR="00B03D88" w:rsidRPr="001E30C3">
          <w:rPr>
            <w:rFonts w:ascii="Arial" w:eastAsia="Times New Roman" w:hAnsi="Arial" w:cs="Arial"/>
            <w:b/>
            <w:bCs/>
            <w:sz w:val="21"/>
            <w:szCs w:val="21"/>
            <w:rtl/>
          </w:rPr>
          <w:t>למידה בלתי מונחית</w:t>
        </w:r>
      </w:hyperlink>
      <w:r w:rsidR="00B03D88" w:rsidRPr="001E30C3">
        <w:rPr>
          <w:rFonts w:ascii="Arial" w:eastAsia="Times New Roman" w:hAnsi="Arial" w:cs="Arial"/>
          <w:sz w:val="21"/>
          <w:szCs w:val="21"/>
        </w:rPr>
        <w:t> </w:t>
      </w:r>
      <w:r w:rsidR="00B03D88" w:rsidRPr="00B03D88">
        <w:rPr>
          <w:rFonts w:ascii="Arial" w:eastAsia="Times New Roman" w:hAnsi="Arial" w:cs="Arial"/>
          <w:sz w:val="21"/>
          <w:szCs w:val="21"/>
        </w:rPr>
        <w:t xml:space="preserve">(unsupervised learning) </w:t>
      </w:r>
      <w:r w:rsidR="00B03D88" w:rsidRPr="001E30C3">
        <w:rPr>
          <w:rFonts w:ascii="Arial" w:eastAsia="Times New Roman" w:hAnsi="Arial" w:cs="Arial" w:hint="cs"/>
          <w:sz w:val="21"/>
          <w:szCs w:val="21"/>
          <w:rtl/>
        </w:rPr>
        <w:t xml:space="preserve">- </w:t>
      </w:r>
      <w:r w:rsidR="00B03D88" w:rsidRPr="00B03D88">
        <w:rPr>
          <w:rFonts w:ascii="Arial" w:eastAsia="Times New Roman" w:hAnsi="Arial" w:cs="Arial"/>
          <w:sz w:val="21"/>
          <w:szCs w:val="21"/>
          <w:rtl/>
        </w:rPr>
        <w:t xml:space="preserve">מטרת האלגוריתמים היא למצוא ייצוג פשוט וקל להבנה של אוסף הנתונים. שיטות נפוצות מסוג זה הן חלוקה </w:t>
      </w:r>
      <w:r w:rsidR="00B03D88" w:rsidRPr="001E30C3">
        <w:rPr>
          <w:rFonts w:ascii="Arial" w:eastAsia="Times New Roman" w:hAnsi="Arial" w:cs="Arial" w:hint="cs"/>
          <w:sz w:val="21"/>
          <w:szCs w:val="21"/>
          <w:rtl/>
        </w:rPr>
        <w:t>לאשכולות</w:t>
      </w:r>
      <w:r w:rsidR="00B03D88" w:rsidRPr="00B03D88">
        <w:rPr>
          <w:rFonts w:ascii="Arial" w:eastAsia="Times New Roman" w:hAnsi="Arial" w:cs="Arial"/>
          <w:sz w:val="21"/>
          <w:szCs w:val="21"/>
        </w:rPr>
        <w:t xml:space="preserve"> (clustering) </w:t>
      </w:r>
      <w:r w:rsidR="00B03D88" w:rsidRPr="00B03D88">
        <w:rPr>
          <w:rFonts w:ascii="Arial" w:eastAsia="Times New Roman" w:hAnsi="Arial" w:cs="Arial"/>
          <w:sz w:val="21"/>
          <w:szCs w:val="21"/>
          <w:rtl/>
        </w:rPr>
        <w:t>והטלה ליריעות ממד נמוך כגון</w:t>
      </w:r>
      <w:r w:rsidR="00B03D88" w:rsidRPr="00B03D88">
        <w:rPr>
          <w:rFonts w:ascii="Arial" w:eastAsia="Times New Roman" w:hAnsi="Arial" w:cs="Arial"/>
          <w:sz w:val="21"/>
          <w:szCs w:val="21"/>
        </w:rPr>
        <w:t xml:space="preserve"> Principle component analysis</w:t>
      </w:r>
      <w:r w:rsidR="00B03D88" w:rsidRPr="001E30C3">
        <w:rPr>
          <w:rFonts w:ascii="Arial" w:eastAsia="Times New Roman" w:hAnsi="Arial" w:cs="Arial" w:hint="cs"/>
          <w:sz w:val="21"/>
          <w:szCs w:val="21"/>
          <w:rtl/>
        </w:rPr>
        <w:t>.</w:t>
      </w:r>
    </w:p>
    <w:p w:rsidR="005E27F7" w:rsidRPr="001E30C3" w:rsidRDefault="00CC020B" w:rsidP="005E27F7">
      <w:pPr>
        <w:shd w:val="clear" w:color="auto" w:fill="FFFFFF"/>
        <w:bidi/>
        <w:spacing w:before="100" w:beforeAutospacing="1" w:after="24"/>
        <w:ind w:left="4" w:right="384"/>
        <w:rPr>
          <w:rFonts w:ascii="Arial" w:eastAsia="Times New Roman" w:hAnsi="Arial" w:cs="Arial"/>
          <w:color w:val="252525"/>
          <w:sz w:val="21"/>
          <w:szCs w:val="21"/>
          <w:rtl/>
        </w:rPr>
      </w:pPr>
      <w:hyperlink r:id="rId6" w:tooltip="למידה מונחית" w:history="1">
        <w:r w:rsidR="005E27F7" w:rsidRPr="001E30C3">
          <w:rPr>
            <w:rFonts w:ascii="Arial" w:eastAsia="Times New Roman" w:hAnsi="Arial" w:cs="Arial"/>
            <w:b/>
            <w:bCs/>
            <w:sz w:val="21"/>
            <w:szCs w:val="21"/>
            <w:rtl/>
          </w:rPr>
          <w:t>למידה מונחית</w:t>
        </w:r>
      </w:hyperlink>
      <w:r w:rsidR="005E27F7" w:rsidRPr="001E30C3">
        <w:rPr>
          <w:rFonts w:ascii="Arial" w:eastAsia="Times New Roman" w:hAnsi="Arial" w:cs="Arial" w:hint="cs"/>
          <w:b/>
          <w:bCs/>
          <w:sz w:val="21"/>
          <w:szCs w:val="21"/>
          <w:rtl/>
        </w:rPr>
        <w:t xml:space="preserve">- </w:t>
      </w:r>
      <w:r w:rsidR="005E27F7" w:rsidRPr="001E30C3">
        <w:rPr>
          <w:rFonts w:ascii="Arial" w:eastAsia="Times New Roman" w:hAnsi="Arial" w:cs="Arial"/>
          <w:sz w:val="21"/>
          <w:szCs w:val="21"/>
        </w:rPr>
        <w:t> </w:t>
      </w:r>
      <w:r w:rsidR="005E27F7" w:rsidRPr="005E27F7">
        <w:rPr>
          <w:rFonts w:ascii="Arial" w:eastAsia="Times New Roman" w:hAnsi="Arial" w:cs="Arial"/>
          <w:color w:val="252525"/>
          <w:sz w:val="21"/>
          <w:szCs w:val="21"/>
        </w:rPr>
        <w:t xml:space="preserve">(supervised learning) </w:t>
      </w:r>
      <w:r w:rsidR="005E27F7" w:rsidRPr="005E27F7">
        <w:rPr>
          <w:rFonts w:ascii="Arial" w:eastAsia="Times New Roman" w:hAnsi="Arial" w:cs="Arial"/>
          <w:color w:val="252525"/>
          <w:sz w:val="21"/>
          <w:szCs w:val="21"/>
          <w:rtl/>
        </w:rPr>
        <w:t>כל דוגמה מגיעה ביחד עם תווית סיווג. מטרת האלגוריתם היא לחזות את הסיווג של דוגמאות חדשות שאותן לא פגש בתהליך הלמידה. אימון של</w:t>
      </w:r>
      <w:r w:rsidR="005E27F7" w:rsidRPr="001E30C3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7" w:tooltip="רשת עצבית מלאכותית" w:history="1">
        <w:r w:rsidR="005E27F7" w:rsidRPr="001E30C3">
          <w:rPr>
            <w:rFonts w:ascii="Arial" w:eastAsia="Times New Roman" w:hAnsi="Arial" w:cs="Arial"/>
            <w:color w:val="5A3696"/>
            <w:sz w:val="21"/>
            <w:szCs w:val="21"/>
            <w:rtl/>
          </w:rPr>
          <w:t>רשת עצבית מלאכותית</w:t>
        </w:r>
      </w:hyperlink>
      <w:r w:rsidR="005E27F7" w:rsidRPr="001E30C3">
        <w:rPr>
          <w:rFonts w:ascii="Arial" w:eastAsia="Times New Roman" w:hAnsi="Arial" w:cs="Arial" w:hint="cs"/>
          <w:color w:val="252525"/>
          <w:sz w:val="21"/>
          <w:szCs w:val="21"/>
          <w:rtl/>
        </w:rPr>
        <w:t xml:space="preserve"> ("רשת נוירונים")</w:t>
      </w:r>
      <w:r w:rsidR="005E27F7" w:rsidRPr="005E27F7">
        <w:rPr>
          <w:rFonts w:ascii="Arial" w:eastAsia="Times New Roman" w:hAnsi="Arial" w:cs="Arial"/>
          <w:color w:val="252525"/>
          <w:sz w:val="21"/>
          <w:szCs w:val="21"/>
          <w:rtl/>
        </w:rPr>
        <w:t>מסתמך על אלגוריתמים מסוג זה</w:t>
      </w:r>
      <w:r w:rsidR="005E27F7" w:rsidRPr="005E27F7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7976C5" w:rsidRPr="001E30C3" w:rsidRDefault="007976C5" w:rsidP="0073396D">
      <w:pPr>
        <w:shd w:val="clear" w:color="auto" w:fill="FFFFFF"/>
        <w:bidi/>
        <w:spacing w:before="100" w:beforeAutospacing="1" w:after="24"/>
        <w:ind w:left="4" w:right="384"/>
        <w:rPr>
          <w:sz w:val="21"/>
          <w:szCs w:val="21"/>
          <w:u w:val="single"/>
          <w:rtl/>
        </w:rPr>
      </w:pPr>
      <w:r w:rsidRPr="001E30C3">
        <w:rPr>
          <w:sz w:val="21"/>
          <w:szCs w:val="21"/>
          <w:u w:val="single"/>
        </w:rPr>
        <w:t>Clustering</w:t>
      </w:r>
      <w:r w:rsidRPr="001E30C3">
        <w:rPr>
          <w:sz w:val="21"/>
          <w:szCs w:val="21"/>
          <w:u w:val="single"/>
          <w:rtl/>
        </w:rPr>
        <w:t>–</w:t>
      </w:r>
      <w:r w:rsidR="0073396D" w:rsidRPr="001E30C3">
        <w:rPr>
          <w:rFonts w:hint="cs"/>
          <w:sz w:val="21"/>
          <w:szCs w:val="21"/>
          <w:u w:val="single"/>
          <w:rtl/>
        </w:rPr>
        <w:t>אישכול</w:t>
      </w:r>
    </w:p>
    <w:p w:rsidR="007976C5" w:rsidRPr="001E30C3" w:rsidRDefault="007976C5" w:rsidP="007976C5">
      <w:pPr>
        <w:shd w:val="clear" w:color="auto" w:fill="FFFFFF"/>
        <w:bidi/>
        <w:spacing w:before="100" w:beforeAutospacing="1" w:after="24"/>
        <w:ind w:left="4" w:right="384"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>"זיהוי אוטומטי של מבנה קבוצה בתוך הנתונים."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 xml:space="preserve">בדרך כלל: חלוקת </w:t>
      </w:r>
      <w:r w:rsidRPr="001E30C3">
        <w:rPr>
          <w:sz w:val="21"/>
          <w:szCs w:val="21"/>
        </w:rPr>
        <w:t>N</w:t>
      </w:r>
      <w:r w:rsidRPr="001E30C3">
        <w:rPr>
          <w:rFonts w:hint="cs"/>
          <w:sz w:val="21"/>
          <w:szCs w:val="21"/>
          <w:rtl/>
        </w:rPr>
        <w:t xml:space="preserve"> נקודות נתונים ל </w:t>
      </w:r>
      <w:r w:rsidRPr="001E30C3">
        <w:rPr>
          <w:sz w:val="21"/>
          <w:szCs w:val="21"/>
          <w:rtl/>
        </w:rPr>
        <w:t>–</w:t>
      </w:r>
      <w:r w:rsidRPr="001E30C3">
        <w:rPr>
          <w:sz w:val="21"/>
          <w:szCs w:val="21"/>
        </w:rPr>
        <w:t>K</w:t>
      </w:r>
      <w:r w:rsidRPr="001E30C3">
        <w:rPr>
          <w:rFonts w:hint="cs"/>
          <w:sz w:val="21"/>
          <w:szCs w:val="21"/>
          <w:rtl/>
        </w:rPr>
        <w:t xml:space="preserve"> קבוצות (אשכולות </w:t>
      </w:r>
      <w:r w:rsidRPr="001E30C3">
        <w:rPr>
          <w:sz w:val="21"/>
          <w:szCs w:val="21"/>
          <w:rtl/>
        </w:rPr>
        <w:t>–</w:t>
      </w:r>
      <w:r w:rsidRPr="001E30C3">
        <w:rPr>
          <w:sz w:val="21"/>
          <w:szCs w:val="21"/>
        </w:rPr>
        <w:t>clusters</w:t>
      </w:r>
      <w:r w:rsidRPr="001E30C3">
        <w:rPr>
          <w:rFonts w:hint="cs"/>
          <w:sz w:val="21"/>
          <w:szCs w:val="21"/>
          <w:rtl/>
        </w:rPr>
        <w:t xml:space="preserve">), כך שהנקודות בכל קבוצה </w:t>
      </w:r>
      <w:r w:rsidR="00A71E8C" w:rsidRPr="001E30C3">
        <w:rPr>
          <w:rFonts w:hint="cs"/>
          <w:sz w:val="21"/>
          <w:szCs w:val="21"/>
          <w:rtl/>
        </w:rPr>
        <w:t>יותר דומות אחת לשנייה מאשר לנקודות בקבוצות אחרות.</w:t>
      </w:r>
      <w:r w:rsidR="00A71E8C" w:rsidRPr="001E30C3">
        <w:rPr>
          <w:sz w:val="21"/>
          <w:szCs w:val="21"/>
          <w:rtl/>
        </w:rPr>
        <w:br/>
      </w:r>
      <w:r w:rsidR="00A71E8C" w:rsidRPr="001E30C3">
        <w:rPr>
          <w:rFonts w:hint="cs"/>
          <w:sz w:val="21"/>
          <w:szCs w:val="21"/>
          <w:rtl/>
        </w:rPr>
        <w:t>טכניקה תיאורית (לעומת חיזוי)</w:t>
      </w:r>
      <w:r w:rsidR="00A71E8C" w:rsidRPr="001E30C3">
        <w:rPr>
          <w:sz w:val="21"/>
          <w:szCs w:val="21"/>
          <w:rtl/>
        </w:rPr>
        <w:br/>
      </w:r>
      <w:r w:rsidR="00A71E8C" w:rsidRPr="001E30C3">
        <w:rPr>
          <w:rFonts w:hint="cs"/>
          <w:sz w:val="21"/>
          <w:szCs w:val="21"/>
          <w:rtl/>
        </w:rPr>
        <w:t>זיהוי קבוצות "טבעיות" של אובייקטי נתונים</w:t>
      </w:r>
      <w:r w:rsidR="00D930A4" w:rsidRPr="001E30C3">
        <w:rPr>
          <w:sz w:val="21"/>
          <w:szCs w:val="21"/>
          <w:rtl/>
        </w:rPr>
        <w:t>–</w:t>
      </w:r>
      <w:r w:rsidR="00D930A4" w:rsidRPr="001E30C3">
        <w:rPr>
          <w:rFonts w:hint="cs"/>
          <w:sz w:val="21"/>
          <w:szCs w:val="21"/>
          <w:rtl/>
        </w:rPr>
        <w:t xml:space="preserve"> תיאור באופן איכותי קבוצות של הנתונים.</w:t>
      </w:r>
      <w:r w:rsidR="00D930A4" w:rsidRPr="001E30C3">
        <w:rPr>
          <w:sz w:val="21"/>
          <w:szCs w:val="21"/>
          <w:rtl/>
        </w:rPr>
        <w:br/>
      </w:r>
      <w:r w:rsidR="00D930A4" w:rsidRPr="001E30C3">
        <w:rPr>
          <w:rFonts w:hint="cs"/>
          <w:sz w:val="21"/>
          <w:szCs w:val="21"/>
          <w:rtl/>
        </w:rPr>
        <w:t xml:space="preserve">עבור ערכי אמת של וקטורים, אשכולות יכולים להיחשב כעננים של נקודות במרחב ה </w:t>
      </w:r>
      <w:r w:rsidR="00D930A4" w:rsidRPr="001E30C3">
        <w:rPr>
          <w:sz w:val="21"/>
          <w:szCs w:val="21"/>
        </w:rPr>
        <w:t>p</w:t>
      </w:r>
      <w:r w:rsidR="00D930A4" w:rsidRPr="001E30C3">
        <w:rPr>
          <w:rFonts w:hint="cs"/>
          <w:sz w:val="21"/>
          <w:szCs w:val="21"/>
          <w:rtl/>
        </w:rPr>
        <w:t xml:space="preserve"> ממדי.</w:t>
      </w:r>
      <w:r w:rsidR="00D930A4" w:rsidRPr="001E30C3">
        <w:rPr>
          <w:sz w:val="21"/>
          <w:szCs w:val="21"/>
          <w:rtl/>
        </w:rPr>
        <w:br/>
      </w:r>
      <w:r w:rsidR="00D930A4" w:rsidRPr="001E30C3">
        <w:rPr>
          <w:rFonts w:hint="cs"/>
          <w:sz w:val="21"/>
          <w:szCs w:val="21"/>
          <w:rtl/>
        </w:rPr>
        <w:t xml:space="preserve">נקרא גם </w:t>
      </w:r>
      <w:r w:rsidR="00D930A4" w:rsidRPr="001E30C3">
        <w:rPr>
          <w:sz w:val="21"/>
          <w:szCs w:val="21"/>
        </w:rPr>
        <w:t>unsupervised learning</w:t>
      </w:r>
      <w:r w:rsidR="00D930A4" w:rsidRPr="001E30C3">
        <w:rPr>
          <w:rFonts w:hint="cs"/>
          <w:sz w:val="21"/>
          <w:szCs w:val="21"/>
          <w:rtl/>
        </w:rPr>
        <w:t xml:space="preserve"> למידה בלתי מונחית</w:t>
      </w:r>
    </w:p>
    <w:p w:rsidR="00D930A4" w:rsidRPr="001E30C3" w:rsidRDefault="00D930A4" w:rsidP="00D930A4">
      <w:pPr>
        <w:shd w:val="clear" w:color="auto" w:fill="FFFFFF"/>
        <w:bidi/>
        <w:spacing w:before="100" w:beforeAutospacing="1" w:after="24"/>
        <w:ind w:left="4" w:right="384"/>
        <w:rPr>
          <w:rFonts w:ascii="Arial" w:eastAsia="Times New Roman" w:hAnsi="Arial" w:cs="Arial"/>
          <w:sz w:val="21"/>
          <w:szCs w:val="21"/>
          <w:rtl/>
        </w:rPr>
      </w:pPr>
      <w:r w:rsidRPr="001E30C3">
        <w:rPr>
          <w:rFonts w:ascii="Arial" w:eastAsia="Times New Roman" w:hAnsi="Arial" w:cs="Arial"/>
          <w:sz w:val="21"/>
          <w:szCs w:val="21"/>
          <w:rtl/>
        </w:rPr>
        <w:br/>
      </w:r>
      <w:r w:rsidRPr="001E30C3">
        <w:rPr>
          <w:rFonts w:ascii="Arial" w:eastAsia="Times New Roman" w:hAnsi="Arial" w:cs="Arial" w:hint="cs"/>
          <w:noProof/>
          <w:sz w:val="21"/>
          <w:szCs w:val="21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3707765</wp:posOffset>
            </wp:positionH>
            <wp:positionV relativeFrom="paragraph">
              <wp:posOffset>161290</wp:posOffset>
            </wp:positionV>
            <wp:extent cx="2226945" cy="1811020"/>
            <wp:effectExtent l="0" t="0" r="190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>לעיתים קל לחלק לאשכולות</w:t>
      </w:r>
    </w:p>
    <w:p w:rsidR="00D930A4" w:rsidRPr="001E30C3" w:rsidRDefault="00D930A4" w:rsidP="00D930A4">
      <w:pPr>
        <w:shd w:val="clear" w:color="auto" w:fill="FFFFFF"/>
        <w:bidi/>
        <w:spacing w:before="100" w:beforeAutospacing="1" w:after="24"/>
        <w:ind w:left="4" w:right="384"/>
        <w:rPr>
          <w:rFonts w:ascii="Arial" w:eastAsia="Times New Roman" w:hAnsi="Arial" w:cs="Arial"/>
          <w:sz w:val="21"/>
          <w:szCs w:val="21"/>
          <w:rtl/>
        </w:rPr>
      </w:pPr>
      <w:r w:rsidRPr="001E30C3">
        <w:rPr>
          <w:rFonts w:ascii="Arial" w:eastAsia="Times New Roman" w:hAnsi="Arial" w:cs="Arial"/>
          <w:sz w:val="21"/>
          <w:szCs w:val="21"/>
          <w:rtl/>
        </w:rPr>
        <w:br/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>לעיתים בלתי אפשרי</w:t>
      </w:r>
    </w:p>
    <w:p w:rsidR="00D930A4" w:rsidRPr="001E30C3" w:rsidRDefault="00D930A4" w:rsidP="00D930A4">
      <w:pPr>
        <w:shd w:val="clear" w:color="auto" w:fill="FFFFFF"/>
        <w:bidi/>
        <w:spacing w:before="100" w:beforeAutospacing="1" w:after="24"/>
        <w:ind w:left="4" w:right="384"/>
        <w:rPr>
          <w:rFonts w:ascii="Arial" w:eastAsia="Times New Roman" w:hAnsi="Arial" w:cs="Arial"/>
          <w:sz w:val="21"/>
          <w:szCs w:val="21"/>
          <w:rtl/>
        </w:rPr>
      </w:pPr>
      <w:r w:rsidRPr="001E30C3">
        <w:rPr>
          <w:rFonts w:ascii="Arial" w:eastAsia="Times New Roman" w:hAnsi="Arial" w:cs="Arial"/>
          <w:sz w:val="21"/>
          <w:szCs w:val="21"/>
          <w:rtl/>
        </w:rPr>
        <w:br/>
      </w:r>
      <w:r w:rsidRPr="001E30C3">
        <w:rPr>
          <w:rFonts w:ascii="Arial" w:eastAsia="Times New Roman" w:hAnsi="Arial" w:cs="Arial" w:hint="cs"/>
          <w:sz w:val="21"/>
          <w:szCs w:val="21"/>
          <w:rtl/>
        </w:rPr>
        <w:br/>
        <w:t>ובדר"כ באמצע</w:t>
      </w:r>
    </w:p>
    <w:p w:rsidR="00D930A4" w:rsidRPr="001E30C3" w:rsidRDefault="00D930A4" w:rsidP="00D930A4">
      <w:pPr>
        <w:shd w:val="clear" w:color="auto" w:fill="FFFFFF"/>
        <w:bidi/>
        <w:spacing w:before="100" w:beforeAutospacing="1" w:after="24"/>
        <w:ind w:left="4" w:right="384"/>
        <w:rPr>
          <w:rFonts w:ascii="Arial" w:eastAsia="Times New Roman" w:hAnsi="Arial" w:cs="Arial"/>
          <w:sz w:val="21"/>
          <w:szCs w:val="21"/>
          <w:rtl/>
        </w:rPr>
      </w:pPr>
    </w:p>
    <w:p w:rsidR="00D930A4" w:rsidRPr="001E30C3" w:rsidRDefault="00D930A4" w:rsidP="00D930A4">
      <w:pPr>
        <w:shd w:val="clear" w:color="auto" w:fill="FFFFFF"/>
        <w:bidi/>
        <w:spacing w:before="100" w:beforeAutospacing="1" w:after="24"/>
        <w:ind w:left="4" w:right="384"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t>מה הוא ניתוח אשכול?</w:t>
      </w:r>
    </w:p>
    <w:p w:rsidR="0073396D" w:rsidRPr="001E30C3" w:rsidRDefault="0073396D" w:rsidP="0073396D">
      <w:pPr>
        <w:pStyle w:val="a5"/>
        <w:numPr>
          <w:ilvl w:val="0"/>
          <w:numId w:val="2"/>
        </w:numPr>
        <w:shd w:val="clear" w:color="auto" w:fill="FFFFFF"/>
        <w:tabs>
          <w:tab w:val="right" w:pos="288"/>
        </w:tabs>
        <w:bidi/>
        <w:spacing w:before="100" w:beforeAutospacing="1" w:after="24"/>
        <w:ind w:left="4" w:right="384" w:firstLine="0"/>
        <w:rPr>
          <w:rFonts w:ascii="Arial" w:eastAsia="Times New Roman" w:hAnsi="Arial" w:cs="Arial"/>
          <w:sz w:val="21"/>
          <w:szCs w:val="21"/>
          <w:u w:val="single"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t>תוצאות טובות של ניתוח אשכול הן כאשר: דומים אחד לשני באותו האשכול ושונים מהאובייקטים באשכולות אחרים.</w:t>
      </w:r>
    </w:p>
    <w:p w:rsidR="0073396D" w:rsidRPr="001E30C3" w:rsidRDefault="0073396D" w:rsidP="0073396D">
      <w:pPr>
        <w:pStyle w:val="a5"/>
        <w:numPr>
          <w:ilvl w:val="0"/>
          <w:numId w:val="2"/>
        </w:numPr>
        <w:shd w:val="clear" w:color="auto" w:fill="FFFFFF"/>
        <w:tabs>
          <w:tab w:val="right" w:pos="288"/>
        </w:tabs>
        <w:bidi/>
        <w:spacing w:before="100" w:beforeAutospacing="1" w:after="24"/>
        <w:ind w:left="4" w:right="384" w:firstLine="0"/>
        <w:rPr>
          <w:rFonts w:ascii="Arial" w:eastAsia="Times New Roman" w:hAnsi="Arial" w:cs="Arial"/>
          <w:sz w:val="21"/>
          <w:szCs w:val="21"/>
          <w:u w:val="single"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t>במילים אחרות: דמיון גבוה בתוך האשכול (שונות נמוכה בתוך האשכול). דמיון נמוך בין האשכולות ( שונות גבוהה בין האשכולות)</w:t>
      </w:r>
    </w:p>
    <w:p w:rsidR="0073396D" w:rsidRPr="001E30C3" w:rsidRDefault="0073396D" w:rsidP="0073396D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t>מדוע האישכול שימושי?</w:t>
      </w:r>
    </w:p>
    <w:p w:rsidR="0073396D" w:rsidRPr="001E30C3" w:rsidRDefault="005E27F7" w:rsidP="00192646">
      <w:pPr>
        <w:pStyle w:val="a5"/>
        <w:numPr>
          <w:ilvl w:val="0"/>
          <w:numId w:val="3"/>
        </w:numPr>
        <w:shd w:val="clear" w:color="auto" w:fill="FFFFFF"/>
        <w:tabs>
          <w:tab w:val="right" w:pos="288"/>
        </w:tabs>
        <w:bidi/>
        <w:spacing w:before="100" w:beforeAutospacing="1" w:after="24"/>
        <w:ind w:left="4" w:right="384" w:firstLine="0"/>
        <w:rPr>
          <w:rFonts w:ascii="Arial" w:eastAsia="Times New Roman" w:hAnsi="Arial" w:cs="Arial"/>
          <w:sz w:val="21"/>
          <w:szCs w:val="21"/>
          <w:u w:val="single"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גילוי של ידע חדש מתוך הנתונים. </w:t>
      </w:r>
      <w:r w:rsidR="00192646" w:rsidRPr="001E30C3">
        <w:rPr>
          <w:rFonts w:ascii="Arial" w:eastAsia="Times New Roman" w:hAnsi="Arial" w:cs="Arial" w:hint="cs"/>
          <w:sz w:val="21"/>
          <w:szCs w:val="21"/>
          <w:rtl/>
        </w:rPr>
        <w:t>מנוגדל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>סיווג מונחה (שבו התוויות ידועות)</w:t>
      </w:r>
      <w:r w:rsidR="00192646" w:rsidRPr="001E30C3">
        <w:rPr>
          <w:rFonts w:ascii="Arial" w:eastAsia="Times New Roman" w:hAnsi="Arial" w:cs="Arial" w:hint="cs"/>
          <w:sz w:val="21"/>
          <w:szCs w:val="21"/>
          <w:rtl/>
        </w:rPr>
        <w:t xml:space="preserve">. יכול להיות מאוד שימושי לסכמות של מערכי נתונים גדולים (עבור </w:t>
      </w:r>
      <w:r w:rsidR="00192646" w:rsidRPr="001E30C3">
        <w:rPr>
          <w:rFonts w:ascii="Arial" w:eastAsia="Times New Roman" w:hAnsi="Arial" w:cs="Arial"/>
          <w:sz w:val="21"/>
          <w:szCs w:val="21"/>
        </w:rPr>
        <w:t>N</w:t>
      </w:r>
      <w:r w:rsidR="00192646" w:rsidRPr="001E30C3">
        <w:rPr>
          <w:rFonts w:ascii="Arial" w:eastAsia="Times New Roman" w:hAnsi="Arial" w:cs="Arial" w:hint="cs"/>
          <w:sz w:val="21"/>
          <w:szCs w:val="21"/>
          <w:rtl/>
        </w:rPr>
        <w:t xml:space="preserve"> גדול ו / או נפח גדול).</w:t>
      </w:r>
    </w:p>
    <w:p w:rsidR="00192646" w:rsidRPr="001E30C3" w:rsidRDefault="00192646" w:rsidP="00192646">
      <w:pPr>
        <w:pStyle w:val="a5"/>
        <w:numPr>
          <w:ilvl w:val="0"/>
          <w:numId w:val="3"/>
        </w:numPr>
        <w:shd w:val="clear" w:color="auto" w:fill="FFFFFF"/>
        <w:tabs>
          <w:tab w:val="right" w:pos="288"/>
        </w:tabs>
        <w:bidi/>
        <w:spacing w:before="100" w:beforeAutospacing="1" w:after="24"/>
        <w:ind w:left="4" w:right="384" w:firstLine="0"/>
        <w:rPr>
          <w:rFonts w:ascii="Arial" w:eastAsia="Times New Roman" w:hAnsi="Arial" w:cs="Arial"/>
          <w:sz w:val="21"/>
          <w:szCs w:val="21"/>
          <w:u w:val="single"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יישומים של אישכול: </w:t>
      </w:r>
    </w:p>
    <w:p w:rsidR="00192646" w:rsidRPr="001E30C3" w:rsidRDefault="00192646" w:rsidP="00192646">
      <w:pPr>
        <w:pStyle w:val="a5"/>
        <w:numPr>
          <w:ilvl w:val="0"/>
          <w:numId w:val="3"/>
        </w:num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ascii="Arial" w:eastAsia="Times New Roman" w:hAnsi="Arial" w:cs="Arial"/>
          <w:sz w:val="21"/>
          <w:szCs w:val="21"/>
          <w:u w:val="single"/>
        </w:rPr>
      </w:pPr>
      <w:r w:rsidRPr="001E30C3">
        <w:rPr>
          <w:rFonts w:ascii="Arial" w:eastAsia="Times New Roman" w:hAnsi="Arial" w:cs="Arial"/>
          <w:sz w:val="21"/>
          <w:szCs w:val="21"/>
        </w:rPr>
        <w:t>www</w:t>
      </w:r>
      <w:r w:rsidRPr="001E30C3">
        <w:rPr>
          <w:rFonts w:ascii="Arial" w:eastAsia="Times New Roman" w:hAnsi="Arial" w:cs="Arial"/>
          <w:sz w:val="21"/>
          <w:szCs w:val="21"/>
          <w:rtl/>
        </w:rPr>
        <w:t>–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 אישכול של מסמכים המיוצרים ע"י מנוע חיפוש</w:t>
      </w:r>
    </w:p>
    <w:p w:rsidR="00192646" w:rsidRPr="001E30C3" w:rsidRDefault="00192646" w:rsidP="00192646">
      <w:pPr>
        <w:pStyle w:val="a5"/>
        <w:numPr>
          <w:ilvl w:val="0"/>
          <w:numId w:val="3"/>
        </w:num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ascii="Arial" w:eastAsia="Times New Roman" w:hAnsi="Arial" w:cs="Arial"/>
          <w:sz w:val="21"/>
          <w:szCs w:val="21"/>
          <w:u w:val="single"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t>פילוח לקוחות</w:t>
      </w:r>
    </w:p>
    <w:p w:rsidR="00192646" w:rsidRPr="001E30C3" w:rsidRDefault="00192646" w:rsidP="00192646">
      <w:pPr>
        <w:pStyle w:val="a5"/>
        <w:numPr>
          <w:ilvl w:val="0"/>
          <w:numId w:val="3"/>
        </w:num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ascii="Arial" w:eastAsia="Times New Roman" w:hAnsi="Arial" w:cs="Arial"/>
          <w:sz w:val="21"/>
          <w:szCs w:val="21"/>
          <w:u w:val="single"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lastRenderedPageBreak/>
        <w:t xml:space="preserve">ניתוח נתונים מרחביים </w:t>
      </w:r>
      <w:r w:rsidRPr="001E30C3">
        <w:rPr>
          <w:rFonts w:ascii="Arial" w:eastAsia="Times New Roman" w:hAnsi="Arial" w:cs="Arial"/>
          <w:sz w:val="21"/>
          <w:szCs w:val="21"/>
          <w:rtl/>
        </w:rPr>
        <w:t>–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 אשכולות גאוגרפיים של אירועים: שיעורי סרטן, מכירות וכו'.</w:t>
      </w:r>
    </w:p>
    <w:p w:rsidR="00192646" w:rsidRPr="001E30C3" w:rsidRDefault="00192646" w:rsidP="00192646">
      <w:pPr>
        <w:pStyle w:val="a5"/>
        <w:numPr>
          <w:ilvl w:val="0"/>
          <w:numId w:val="3"/>
        </w:num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ascii="Arial" w:eastAsia="Times New Roman" w:hAnsi="Arial" w:cs="Arial"/>
          <w:sz w:val="21"/>
          <w:szCs w:val="21"/>
          <w:u w:val="single"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אישכול של גנים </w:t>
      </w:r>
      <w:r w:rsidR="0039483E" w:rsidRPr="001E30C3">
        <w:rPr>
          <w:rFonts w:ascii="Arial" w:eastAsia="Times New Roman" w:hAnsi="Arial" w:cs="Arial" w:hint="cs"/>
          <w:sz w:val="21"/>
          <w:szCs w:val="21"/>
          <w:rtl/>
        </w:rPr>
        <w:t>עם פרופילי הבעה דומים.</w:t>
      </w:r>
    </w:p>
    <w:p w:rsidR="0039483E" w:rsidRPr="001E30C3" w:rsidRDefault="00392E29" w:rsidP="0039483E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t>נושאים כלליים באישכול</w:t>
      </w:r>
    </w:p>
    <w:p w:rsidR="00392E29" w:rsidRPr="001E30C3" w:rsidRDefault="00392E29" w:rsidP="00392E29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cs="Arial"/>
          <w:sz w:val="21"/>
          <w:szCs w:val="21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אין אמת שהיא זהב </w:t>
      </w:r>
      <w:r w:rsidRPr="001E30C3">
        <w:rPr>
          <w:rFonts w:ascii="Arial" w:eastAsia="Times New Roman" w:hAnsi="Arial" w:cs="Arial"/>
          <w:sz w:val="21"/>
          <w:szCs w:val="21"/>
          <w:rtl/>
        </w:rPr>
        <w:t>–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 התשובה לפעמים סובייקטיבית</w:t>
      </w:r>
      <w:r w:rsidRPr="001E30C3">
        <w:rPr>
          <w:rFonts w:ascii="Arial" w:eastAsia="Times New Roman" w:hAnsi="Arial" w:cs="Arial"/>
          <w:sz w:val="21"/>
          <w:szCs w:val="21"/>
          <w:rtl/>
        </w:rPr>
        <w:br/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ייצוג האשכולות </w:t>
      </w:r>
      <w:r w:rsidRPr="001E30C3">
        <w:rPr>
          <w:rFonts w:ascii="Arial" w:eastAsia="Times New Roman" w:hAnsi="Arial" w:cs="Arial"/>
          <w:sz w:val="21"/>
          <w:szCs w:val="21"/>
          <w:rtl/>
        </w:rPr>
        <w:t>–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 אילו סוגים או צורות של אשכולות אנו מחפשים? מה מגדיר את האשכול?</w:t>
      </w:r>
      <w:r w:rsidRPr="001E30C3">
        <w:rPr>
          <w:rFonts w:ascii="Arial" w:eastAsia="Times New Roman" w:hAnsi="Arial" w:cs="Arial"/>
          <w:sz w:val="21"/>
          <w:szCs w:val="21"/>
          <w:rtl/>
        </w:rPr>
        <w:br/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פונקציית המרחק </w:t>
      </w:r>
      <w:r w:rsidRPr="001E30C3">
        <w:rPr>
          <w:sz w:val="21"/>
          <w:szCs w:val="21"/>
        </w:rPr>
        <w:t>D[x(i),x(j)]</w:t>
      </w:r>
      <w:r w:rsidRPr="001E30C3">
        <w:rPr>
          <w:rFonts w:hint="cs"/>
          <w:sz w:val="21"/>
          <w:szCs w:val="21"/>
          <w:rtl/>
        </w:rPr>
        <w:t xml:space="preserve"> היא היבט קריטי של הקיבוץ באשכולות: </w:t>
      </w:r>
      <w:r w:rsidRPr="001E30C3">
        <w:rPr>
          <w:rFonts w:cs="Arial" w:hint="cs"/>
          <w:sz w:val="21"/>
          <w:szCs w:val="21"/>
          <w:rtl/>
        </w:rPr>
        <w:t>מרחקשלזוגותבודדיםשלאובייקטים, מרחקשלאובייקטיםבודדיםמאשכולות.</w:t>
      </w:r>
      <w:r w:rsidRPr="001E30C3">
        <w:rPr>
          <w:rFonts w:cs="Arial"/>
          <w:sz w:val="21"/>
          <w:szCs w:val="21"/>
          <w:rtl/>
        </w:rPr>
        <w:br/>
      </w:r>
      <w:r w:rsidRPr="001E30C3">
        <w:rPr>
          <w:rFonts w:cs="Arial" w:hint="cs"/>
          <w:sz w:val="21"/>
          <w:szCs w:val="21"/>
          <w:rtl/>
        </w:rPr>
        <w:t xml:space="preserve">איך </w:t>
      </w:r>
      <w:r w:rsidRPr="001E30C3">
        <w:rPr>
          <w:rFonts w:cs="Arial"/>
          <w:sz w:val="21"/>
          <w:szCs w:val="21"/>
        </w:rPr>
        <w:t>K</w:t>
      </w:r>
      <w:r w:rsidRPr="001E30C3">
        <w:rPr>
          <w:rFonts w:cs="Arial" w:hint="cs"/>
          <w:sz w:val="21"/>
          <w:szCs w:val="21"/>
          <w:rtl/>
        </w:rPr>
        <w:t xml:space="preserve"> נבחר?</w:t>
      </w:r>
    </w:p>
    <w:p w:rsidR="00392E29" w:rsidRPr="001E30C3" w:rsidRDefault="00392E29" w:rsidP="00392E29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sz w:val="21"/>
          <w:szCs w:val="21"/>
          <w:u w:val="single"/>
          <w:rtl/>
        </w:rPr>
      </w:pPr>
      <w:r w:rsidRPr="001E30C3">
        <w:rPr>
          <w:sz w:val="21"/>
          <w:szCs w:val="21"/>
          <w:u w:val="single"/>
        </w:rPr>
        <w:t>Distance Measures</w:t>
      </w:r>
      <w:r w:rsidRPr="001E30C3">
        <w:rPr>
          <w:sz w:val="21"/>
          <w:szCs w:val="21"/>
          <w:u w:val="single"/>
          <w:rtl/>
        </w:rPr>
        <w:t>–</w:t>
      </w:r>
      <w:r w:rsidRPr="001E30C3">
        <w:rPr>
          <w:rFonts w:hint="cs"/>
          <w:sz w:val="21"/>
          <w:szCs w:val="21"/>
          <w:u w:val="single"/>
          <w:rtl/>
        </w:rPr>
        <w:t xml:space="preserve"> מדדי המרחק</w:t>
      </w:r>
    </w:p>
    <w:p w:rsidR="00392E29" w:rsidRPr="001E30C3" w:rsidRDefault="00392E29" w:rsidP="00392E29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>במטרה לקבץ לאשכולות, אנו זקוקים לסוג של "מרחק" בין הנקודות.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>לעיתים המרחקים לא ברורים אבל אנו יכולים  ליצור אותם.</w:t>
      </w:r>
    </w:p>
    <w:p w:rsidR="00392E29" w:rsidRPr="001E30C3" w:rsidRDefault="00392E29" w:rsidP="00392E29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sz w:val="21"/>
          <w:szCs w:val="21"/>
          <w:u w:val="single"/>
          <w:rtl/>
        </w:rPr>
      </w:pPr>
      <w:r w:rsidRPr="001E30C3">
        <w:rPr>
          <w:sz w:val="21"/>
          <w:szCs w:val="21"/>
          <w:u w:val="single"/>
        </w:rPr>
        <w:t>Some Distances</w:t>
      </w:r>
      <w:r w:rsidRPr="001E30C3">
        <w:rPr>
          <w:sz w:val="21"/>
          <w:szCs w:val="21"/>
          <w:u w:val="single"/>
          <w:rtl/>
        </w:rPr>
        <w:t>–</w:t>
      </w:r>
      <w:r w:rsidRPr="001E30C3">
        <w:rPr>
          <w:rFonts w:hint="cs"/>
          <w:sz w:val="21"/>
          <w:szCs w:val="21"/>
          <w:u w:val="single"/>
          <w:rtl/>
        </w:rPr>
        <w:t xml:space="preserve"> מרחקים מסוימים</w:t>
      </w:r>
    </w:p>
    <w:p w:rsidR="000A58D2" w:rsidRPr="001E30C3" w:rsidRDefault="000A58D2" w:rsidP="00392E29">
      <w:pPr>
        <w:pStyle w:val="a5"/>
        <w:numPr>
          <w:ilvl w:val="0"/>
          <w:numId w:val="5"/>
        </w:numPr>
        <w:shd w:val="clear" w:color="auto" w:fill="FFFFFF"/>
        <w:tabs>
          <w:tab w:val="right" w:pos="288"/>
        </w:tabs>
        <w:bidi/>
        <w:spacing w:before="100" w:beforeAutospacing="1" w:after="24"/>
        <w:ind w:left="-23" w:right="384" w:firstLine="0"/>
        <w:rPr>
          <w:rFonts w:eastAsia="Times New Roman" w:cs="Arial"/>
          <w:sz w:val="21"/>
          <w:szCs w:val="21"/>
        </w:rPr>
      </w:pPr>
      <w:r w:rsidRPr="001E30C3">
        <w:rPr>
          <w:rFonts w:eastAsia="Times New Roman" w:cs="Arial" w:hint="cs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6350</wp:posOffset>
            </wp:positionV>
            <wp:extent cx="1630045" cy="604520"/>
            <wp:effectExtent l="0" t="0" r="8255" b="508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0C3">
        <w:rPr>
          <w:sz w:val="21"/>
          <w:szCs w:val="21"/>
        </w:rPr>
        <w:t>Euclidean distance (L2 ): d(x,y)</w:t>
      </w:r>
      <w:r w:rsidRPr="001E30C3">
        <w:rPr>
          <w:rFonts w:hint="cs"/>
          <w:sz w:val="21"/>
          <w:szCs w:val="21"/>
          <w:rtl/>
        </w:rPr>
        <w:t xml:space="preserve"> -  הרעיון הנפוץ ביותר של המרחק</w:t>
      </w:r>
      <w:r w:rsidRPr="001E30C3">
        <w:rPr>
          <w:sz w:val="21"/>
          <w:szCs w:val="21"/>
          <w:rtl/>
        </w:rPr>
        <w:br/>
      </w:r>
    </w:p>
    <w:p w:rsidR="00392E29" w:rsidRPr="001E30C3" w:rsidRDefault="00392E29" w:rsidP="000A58D2">
      <w:pPr>
        <w:pStyle w:val="a5"/>
        <w:shd w:val="clear" w:color="auto" w:fill="FFFFFF"/>
        <w:tabs>
          <w:tab w:val="right" w:pos="288"/>
        </w:tabs>
        <w:bidi/>
        <w:spacing w:before="100" w:beforeAutospacing="1" w:after="24"/>
        <w:ind w:left="-23" w:right="384"/>
        <w:rPr>
          <w:sz w:val="21"/>
          <w:szCs w:val="21"/>
          <w:rtl/>
        </w:rPr>
      </w:pPr>
    </w:p>
    <w:p w:rsidR="000A58D2" w:rsidRPr="001E30C3" w:rsidRDefault="000A58D2" w:rsidP="000A58D2">
      <w:pPr>
        <w:pStyle w:val="a5"/>
        <w:shd w:val="clear" w:color="auto" w:fill="FFFFFF"/>
        <w:tabs>
          <w:tab w:val="right" w:pos="288"/>
        </w:tabs>
        <w:bidi/>
        <w:spacing w:before="100" w:beforeAutospacing="1" w:after="24"/>
        <w:ind w:left="-23" w:right="384"/>
        <w:rPr>
          <w:rFonts w:eastAsia="Times New Roman" w:cs="Arial"/>
          <w:sz w:val="21"/>
          <w:szCs w:val="21"/>
        </w:rPr>
      </w:pPr>
      <w:r w:rsidRPr="001E30C3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136525</wp:posOffset>
            </wp:positionV>
            <wp:extent cx="1336675" cy="318770"/>
            <wp:effectExtent l="0" t="0" r="0" b="508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8D2" w:rsidRPr="001E30C3" w:rsidRDefault="000A58D2" w:rsidP="000A58D2">
      <w:pPr>
        <w:pStyle w:val="a5"/>
        <w:numPr>
          <w:ilvl w:val="0"/>
          <w:numId w:val="5"/>
        </w:numPr>
        <w:shd w:val="clear" w:color="auto" w:fill="FFFFFF"/>
        <w:tabs>
          <w:tab w:val="right" w:pos="288"/>
        </w:tabs>
        <w:bidi/>
        <w:spacing w:before="100" w:beforeAutospacing="1" w:after="24"/>
        <w:ind w:left="-23" w:right="384" w:firstLine="0"/>
        <w:rPr>
          <w:rFonts w:eastAsia="Times New Roman" w:cs="Arial"/>
          <w:sz w:val="21"/>
          <w:szCs w:val="21"/>
        </w:rPr>
      </w:pPr>
      <w:r w:rsidRPr="001E30C3">
        <w:rPr>
          <w:sz w:val="21"/>
          <w:szCs w:val="21"/>
        </w:rPr>
        <w:t>Manhattan distance (L1 )</w:t>
      </w:r>
      <w:r w:rsidRPr="001E30C3">
        <w:rPr>
          <w:sz w:val="21"/>
          <w:szCs w:val="21"/>
          <w:rtl/>
        </w:rPr>
        <w:t>–</w:t>
      </w:r>
      <w:r w:rsidRPr="001E30C3">
        <w:rPr>
          <w:rFonts w:hint="cs"/>
          <w:sz w:val="21"/>
          <w:szCs w:val="21"/>
          <w:rtl/>
        </w:rPr>
        <w:t xml:space="preserve"> שיטה למרחק רק אם אתה נאלץ לנסוע רק לאורך הקורדינטות. </w:t>
      </w:r>
    </w:p>
    <w:p w:rsidR="00164414" w:rsidRPr="001E30C3" w:rsidRDefault="00164414" w:rsidP="00164414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eastAsia="Times New Roman" w:cs="Arial"/>
          <w:sz w:val="21"/>
          <w:szCs w:val="21"/>
        </w:rPr>
      </w:pPr>
    </w:p>
    <w:p w:rsidR="000A58D2" w:rsidRPr="001E30C3" w:rsidRDefault="00164414" w:rsidP="000A58D2">
      <w:pPr>
        <w:shd w:val="clear" w:color="auto" w:fill="FFFFFF"/>
        <w:tabs>
          <w:tab w:val="right" w:pos="288"/>
        </w:tabs>
        <w:bidi/>
        <w:spacing w:before="100" w:beforeAutospacing="1" w:after="24"/>
        <w:ind w:left="-23" w:right="384"/>
        <w:rPr>
          <w:rFonts w:eastAsia="Times New Roman" w:cs="Arial"/>
          <w:sz w:val="21"/>
          <w:szCs w:val="21"/>
          <w:rtl/>
        </w:rPr>
      </w:pPr>
      <w:r w:rsidRPr="001E30C3">
        <w:rPr>
          <w:rFonts w:eastAsia="Times New Roman" w:cs="Arial" w:hint="cs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389255</wp:posOffset>
            </wp:positionV>
            <wp:extent cx="2371090" cy="1673225"/>
            <wp:effectExtent l="0" t="0" r="0" b="3175"/>
            <wp:wrapTight wrapText="bothSides">
              <wp:wrapPolygon edited="0">
                <wp:start x="0" y="0"/>
                <wp:lineTo x="0" y="21395"/>
                <wp:lineTo x="21345" y="21395"/>
                <wp:lineTo x="21345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E29" w:rsidRPr="001E30C3" w:rsidRDefault="00392E29" w:rsidP="00392E29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ascii="Arial" w:eastAsia="Times New Roman" w:hAnsi="Arial" w:cs="Arial"/>
          <w:sz w:val="21"/>
          <w:szCs w:val="21"/>
          <w:u w:val="single"/>
        </w:rPr>
      </w:pPr>
    </w:p>
    <w:p w:rsidR="0073396D" w:rsidRPr="001E30C3" w:rsidRDefault="0073396D" w:rsidP="0073396D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ascii="Arial" w:eastAsia="Times New Roman" w:hAnsi="Arial" w:cs="Arial"/>
          <w:sz w:val="21"/>
          <w:szCs w:val="21"/>
          <w:u w:val="single"/>
        </w:rPr>
      </w:pPr>
    </w:p>
    <w:p w:rsidR="00164414" w:rsidRPr="001E30C3" w:rsidRDefault="00164414" w:rsidP="0073396D">
      <w:pPr>
        <w:shd w:val="clear" w:color="auto" w:fill="FFFFFF"/>
        <w:tabs>
          <w:tab w:val="right" w:pos="288"/>
        </w:tabs>
        <w:bidi/>
        <w:spacing w:before="100" w:beforeAutospacing="1" w:after="24"/>
        <w:ind w:right="384"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164414" w:rsidRPr="001E30C3" w:rsidRDefault="00164414" w:rsidP="00164414">
      <w:pPr>
        <w:bidi/>
        <w:rPr>
          <w:rFonts w:ascii="Arial" w:eastAsia="Times New Roman" w:hAnsi="Arial" w:cs="Arial"/>
          <w:sz w:val="21"/>
          <w:szCs w:val="21"/>
          <w:rtl/>
        </w:rPr>
      </w:pPr>
    </w:p>
    <w:p w:rsidR="00164414" w:rsidRPr="001E30C3" w:rsidRDefault="00164414" w:rsidP="00164414">
      <w:pPr>
        <w:bidi/>
        <w:rPr>
          <w:rFonts w:ascii="Arial" w:eastAsia="Times New Roman" w:hAnsi="Arial" w:cs="Arial"/>
          <w:sz w:val="21"/>
          <w:szCs w:val="21"/>
          <w:rtl/>
        </w:rPr>
      </w:pPr>
    </w:p>
    <w:p w:rsidR="00164414" w:rsidRPr="001E30C3" w:rsidRDefault="00164414" w:rsidP="00164414">
      <w:pPr>
        <w:bidi/>
        <w:rPr>
          <w:rFonts w:ascii="Arial" w:eastAsia="Times New Roman" w:hAnsi="Arial" w:cs="Arial"/>
          <w:sz w:val="21"/>
          <w:szCs w:val="21"/>
          <w:rtl/>
        </w:rPr>
      </w:pPr>
    </w:p>
    <w:p w:rsidR="00D930A4" w:rsidRPr="001E30C3" w:rsidRDefault="00855B45" w:rsidP="00164414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/>
          <w:sz w:val="21"/>
          <w:szCs w:val="21"/>
          <w:u w:val="single"/>
        </w:rPr>
        <w:t>Non-Euclidean Distances</w:t>
      </w:r>
      <w:r w:rsidRPr="001E30C3">
        <w:rPr>
          <w:rFonts w:ascii="Arial" w:eastAsia="Times New Roman" w:hAnsi="Arial" w:cs="Arial"/>
          <w:sz w:val="21"/>
          <w:szCs w:val="21"/>
          <w:u w:val="single"/>
          <w:rtl/>
        </w:rPr>
        <w:t>–</w:t>
      </w: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t xml:space="preserve"> מרחקים לא אוקלידים</w:t>
      </w:r>
    </w:p>
    <w:p w:rsidR="00855B45" w:rsidRPr="001E30C3" w:rsidRDefault="00855B45" w:rsidP="00855B45">
      <w:pPr>
        <w:bidi/>
        <w:rPr>
          <w:rFonts w:ascii="Arial" w:eastAsia="Times New Roman" w:hAnsi="Arial" w:cs="Arial"/>
          <w:sz w:val="21"/>
          <w:szCs w:val="21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t>תצפיות מסוימות אינן מתאימות למרחק אוקלידי:</w:t>
      </w:r>
      <w:r w:rsidRPr="001E30C3">
        <w:rPr>
          <w:rFonts w:ascii="Arial" w:eastAsia="Times New Roman" w:hAnsi="Arial" w:cs="Arial"/>
          <w:sz w:val="21"/>
          <w:szCs w:val="21"/>
          <w:rtl/>
        </w:rPr>
        <w:br/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>- וקטורים בינאריים: 10011 לעומת 11000</w:t>
      </w:r>
      <w:r w:rsidRPr="001E30C3">
        <w:rPr>
          <w:rFonts w:ascii="Arial" w:eastAsia="Times New Roman" w:hAnsi="Arial" w:cs="Arial"/>
          <w:sz w:val="21"/>
          <w:szCs w:val="21"/>
          <w:rtl/>
        </w:rPr>
        <w:br/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- </w:t>
      </w:r>
      <w:r w:rsidRPr="001E30C3">
        <w:rPr>
          <w:rFonts w:ascii="Arial" w:eastAsia="Times New Roman" w:hAnsi="Arial" w:cs="Arial"/>
          <w:sz w:val="21"/>
          <w:szCs w:val="21"/>
        </w:rPr>
        <w:t>strings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: </w:t>
      </w:r>
      <w:r w:rsidRPr="001E30C3">
        <w:rPr>
          <w:rFonts w:ascii="Arial" w:eastAsia="Times New Roman" w:hAnsi="Arial" w:cs="Arial"/>
          <w:sz w:val="21"/>
          <w:szCs w:val="21"/>
        </w:rPr>
        <w:t>sadistics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 לעומת </w:t>
      </w:r>
      <w:r w:rsidRPr="001E30C3">
        <w:rPr>
          <w:rFonts w:ascii="Arial" w:eastAsia="Times New Roman" w:hAnsi="Arial" w:cs="Arial"/>
          <w:sz w:val="21"/>
          <w:szCs w:val="21"/>
        </w:rPr>
        <w:t>Statistics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br/>
        <w:t xml:space="preserve">- </w:t>
      </w:r>
      <w:r w:rsidRPr="001E30C3">
        <w:rPr>
          <w:rFonts w:ascii="Arial" w:eastAsia="Times New Roman" w:hAnsi="Arial" w:cs="Arial"/>
          <w:sz w:val="21"/>
          <w:szCs w:val="21"/>
        </w:rPr>
        <w:t>Ordinal variables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: </w:t>
      </w:r>
      <w:r w:rsidRPr="001E30C3">
        <w:rPr>
          <w:rFonts w:ascii="Arial" w:eastAsia="Times New Roman" w:hAnsi="Arial" w:cs="Arial"/>
          <w:sz w:val="21"/>
          <w:szCs w:val="21"/>
        </w:rPr>
        <w:t>M.S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 לעומת </w:t>
      </w:r>
      <w:r w:rsidRPr="001E30C3">
        <w:rPr>
          <w:rFonts w:ascii="Arial" w:eastAsia="Times New Roman" w:hAnsi="Arial" w:cs="Arial"/>
          <w:sz w:val="21"/>
          <w:szCs w:val="21"/>
        </w:rPr>
        <w:t>B.A</w:t>
      </w:r>
      <w:r w:rsidRPr="001E30C3">
        <w:rPr>
          <w:rFonts w:ascii="Arial" w:eastAsia="Times New Roman" w:hAnsi="Arial" w:cs="Arial"/>
          <w:sz w:val="21"/>
          <w:szCs w:val="21"/>
          <w:rtl/>
        </w:rPr>
        <w:br/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- קטגוריים: </w:t>
      </w:r>
      <w:r w:rsidRPr="001E30C3">
        <w:rPr>
          <w:rFonts w:ascii="Arial" w:eastAsia="Times New Roman" w:hAnsi="Arial" w:cs="Arial"/>
          <w:sz w:val="21"/>
          <w:szCs w:val="21"/>
        </w:rPr>
        <w:t>blue</w:t>
      </w:r>
      <w:r w:rsidRPr="001E30C3">
        <w:rPr>
          <w:rFonts w:ascii="Arial" w:eastAsia="Times New Roman" w:hAnsi="Arial" w:cs="Arial" w:hint="cs"/>
          <w:sz w:val="21"/>
          <w:szCs w:val="21"/>
          <w:rtl/>
        </w:rPr>
        <w:t xml:space="preserve"> לעומת </w:t>
      </w:r>
      <w:r w:rsidRPr="001E30C3">
        <w:rPr>
          <w:rFonts w:ascii="Arial" w:eastAsia="Times New Roman" w:hAnsi="Arial" w:cs="Arial"/>
          <w:sz w:val="21"/>
          <w:szCs w:val="21"/>
        </w:rPr>
        <w:t>green</w:t>
      </w:r>
    </w:p>
    <w:p w:rsidR="00855B45" w:rsidRPr="001E30C3" w:rsidRDefault="00855B45" w:rsidP="00855B45">
      <w:pPr>
        <w:bidi/>
        <w:rPr>
          <w:rFonts w:ascii="Arial" w:eastAsia="Times New Roman" w:hAnsi="Arial" w:cs="Arial"/>
          <w:sz w:val="21"/>
          <w:szCs w:val="21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rtl/>
        </w:rPr>
        <w:t>איך נחשב מרחק עבור משתנים כאלו?</w:t>
      </w:r>
    </w:p>
    <w:p w:rsidR="00855B45" w:rsidRPr="001E30C3" w:rsidRDefault="00855B45" w:rsidP="00855B45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lastRenderedPageBreak/>
        <w:t>מרחקים עבור וקטורים בינאריים</w:t>
      </w:r>
    </w:p>
    <w:p w:rsidR="00855B45" w:rsidRPr="001E30C3" w:rsidRDefault="00855B45" w:rsidP="00855B45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noProof/>
          <w:sz w:val="21"/>
          <w:szCs w:val="21"/>
          <w:rtl/>
        </w:rPr>
        <w:drawing>
          <wp:inline distT="0" distB="0" distL="0" distR="0">
            <wp:extent cx="3493698" cy="1919232"/>
            <wp:effectExtent l="19050" t="19050" r="12065" b="2413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62" cy="19192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noProof/>
          <w:sz w:val="21"/>
          <w:szCs w:val="21"/>
          <w:u w:val="single"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275590</wp:posOffset>
            </wp:positionV>
            <wp:extent cx="1713230" cy="2044065"/>
            <wp:effectExtent l="19050" t="19050" r="20320" b="13335"/>
            <wp:wrapTight wrapText="bothSides">
              <wp:wrapPolygon edited="0">
                <wp:start x="-240" y="-201"/>
                <wp:lineTo x="-240" y="21540"/>
                <wp:lineTo x="21616" y="21540"/>
                <wp:lineTo x="21616" y="-201"/>
                <wp:lineTo x="-240" y="-201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2044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E30C3">
        <w:rPr>
          <w:rFonts w:ascii="Arial" w:eastAsia="Times New Roman" w:hAnsi="Arial" w:cs="Arial" w:hint="cs"/>
          <w:noProof/>
          <w:sz w:val="21"/>
          <w:szCs w:val="21"/>
          <w:u w:val="single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2470785</wp:posOffset>
            </wp:positionH>
            <wp:positionV relativeFrom="paragraph">
              <wp:posOffset>280035</wp:posOffset>
            </wp:positionV>
            <wp:extent cx="3455035" cy="2121535"/>
            <wp:effectExtent l="19050" t="19050" r="12065" b="1206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1215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t>מרחק הקוסינוס</w:t>
      </w:r>
      <w:r w:rsidRPr="001E30C3">
        <w:rPr>
          <w:rFonts w:ascii="Arial" w:eastAsia="Times New Roman" w:hAnsi="Arial" w:cs="Arial"/>
          <w:sz w:val="21"/>
          <w:szCs w:val="21"/>
          <w:u w:val="single"/>
          <w:rtl/>
        </w:rPr>
        <w:br/>
      </w: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t>עריכת המרחק עבור מחרוזות</w:t>
      </w:r>
    </w:p>
    <w:p w:rsidR="009F2449" w:rsidRPr="001E30C3" w:rsidRDefault="009F2449" w:rsidP="009F2449">
      <w:pPr>
        <w:bidi/>
        <w:rPr>
          <w:sz w:val="21"/>
          <w:szCs w:val="21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t>מרחק המינג (</w:t>
      </w:r>
      <w:r w:rsidRPr="001E30C3">
        <w:rPr>
          <w:rFonts w:ascii="Arial" w:eastAsia="Times New Roman" w:hAnsi="Arial" w:cs="Arial"/>
          <w:sz w:val="21"/>
          <w:szCs w:val="21"/>
          <w:u w:val="single"/>
        </w:rPr>
        <w:t>Hamming</w:t>
      </w: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t>) למחרוזות: מספר התווים המוכנסים והמחוקים צריכים להסתובב אחד לתוך השני.</w:t>
      </w:r>
      <w:r w:rsidRPr="001E30C3">
        <w:rPr>
          <w:rFonts w:ascii="Arial" w:eastAsia="Times New Roman" w:hAnsi="Arial" w:cs="Arial"/>
          <w:sz w:val="21"/>
          <w:szCs w:val="21"/>
          <w:u w:val="single"/>
          <w:rtl/>
        </w:rPr>
        <w:br/>
      </w: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t xml:space="preserve">באופן שקול: </w:t>
      </w:r>
      <w:r w:rsidRPr="001E30C3">
        <w:rPr>
          <w:sz w:val="21"/>
          <w:szCs w:val="21"/>
        </w:rPr>
        <w:t>d(x,y) = |x| + |y| - 2|LCS(x,y)|</w:t>
      </w:r>
      <w:r w:rsidRPr="001E30C3">
        <w:rPr>
          <w:sz w:val="21"/>
          <w:szCs w:val="21"/>
          <w:rtl/>
        </w:rPr>
        <w:br/>
      </w:r>
      <w:r w:rsidRPr="001E30C3">
        <w:rPr>
          <w:sz w:val="21"/>
          <w:szCs w:val="21"/>
        </w:rPr>
        <w:t>LCS</w:t>
      </w:r>
      <w:r w:rsidRPr="001E30C3">
        <w:rPr>
          <w:rFonts w:hint="cs"/>
          <w:sz w:val="21"/>
          <w:szCs w:val="21"/>
          <w:rtl/>
        </w:rPr>
        <w:t xml:space="preserve"> - </w:t>
      </w:r>
      <w:r w:rsidRPr="001E30C3">
        <w:rPr>
          <w:sz w:val="21"/>
          <w:szCs w:val="21"/>
        </w:rPr>
        <w:t>longest common subsequence</w:t>
      </w:r>
      <w:r w:rsidRPr="001E30C3">
        <w:rPr>
          <w:sz w:val="21"/>
          <w:szCs w:val="21"/>
          <w:rtl/>
        </w:rPr>
        <w:t>–</w:t>
      </w:r>
      <w:r w:rsidRPr="001E30C3">
        <w:rPr>
          <w:rFonts w:hint="cs"/>
          <w:sz w:val="21"/>
          <w:szCs w:val="21"/>
          <w:rtl/>
        </w:rPr>
        <w:t xml:space="preserve"> המחרוזת הארוכה ביותר שהתקבלה ע"י מחיקה מ-</w:t>
      </w:r>
      <w:r w:rsidRPr="001E30C3">
        <w:rPr>
          <w:sz w:val="21"/>
          <w:szCs w:val="21"/>
        </w:rPr>
        <w:t>x</w:t>
      </w:r>
      <w:r w:rsidRPr="001E30C3">
        <w:rPr>
          <w:rFonts w:hint="cs"/>
          <w:sz w:val="21"/>
          <w:szCs w:val="21"/>
          <w:rtl/>
        </w:rPr>
        <w:t xml:space="preserve"> ומ-</w:t>
      </w:r>
      <w:r w:rsidRPr="001E30C3">
        <w:rPr>
          <w:sz w:val="21"/>
          <w:szCs w:val="21"/>
        </w:rPr>
        <w:t>y</w:t>
      </w:r>
      <w:r w:rsidRPr="001E30C3">
        <w:rPr>
          <w:rFonts w:hint="cs"/>
          <w:sz w:val="21"/>
          <w:szCs w:val="21"/>
          <w:rtl/>
        </w:rPr>
        <w:t>.</w:t>
      </w:r>
    </w:p>
    <w:p w:rsidR="009F2449" w:rsidRPr="001E30C3" w:rsidRDefault="009F2449" w:rsidP="009F2449">
      <w:pPr>
        <w:bidi/>
        <w:rPr>
          <w:sz w:val="21"/>
          <w:szCs w:val="21"/>
          <w:rtl/>
        </w:rPr>
      </w:pPr>
      <w:r w:rsidRPr="001E30C3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2157095</wp:posOffset>
            </wp:positionH>
            <wp:positionV relativeFrom="paragraph">
              <wp:posOffset>11430</wp:posOffset>
            </wp:positionV>
            <wp:extent cx="3065780" cy="1469390"/>
            <wp:effectExtent l="19050" t="19050" r="20320" b="1651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14693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E30C3">
        <w:rPr>
          <w:rFonts w:hint="cs"/>
          <w:sz w:val="21"/>
          <w:szCs w:val="21"/>
          <w:rtl/>
        </w:rPr>
        <w:t>דוגמא:</w:t>
      </w: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noProof/>
          <w:sz w:val="21"/>
          <w:szCs w:val="21"/>
          <w:rtl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-430530</wp:posOffset>
            </wp:positionV>
            <wp:extent cx="3441065" cy="2385695"/>
            <wp:effectExtent l="19050" t="19050" r="26035" b="1460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385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noProof/>
          <w:sz w:val="21"/>
          <w:szCs w:val="21"/>
          <w:u w:val="single"/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302260</wp:posOffset>
            </wp:positionV>
            <wp:extent cx="3683000" cy="1939925"/>
            <wp:effectExtent l="19050" t="19050" r="12700" b="2222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939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2449" w:rsidRPr="001E30C3" w:rsidRDefault="009F2449" w:rsidP="009F2449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rFonts w:ascii="Arial" w:eastAsia="Times New Roman" w:hAnsi="Arial" w:cs="Arial"/>
          <w:sz w:val="21"/>
          <w:szCs w:val="21"/>
          <w:u w:val="single"/>
          <w:rtl/>
        </w:rPr>
      </w:pPr>
    </w:p>
    <w:p w:rsidR="00B60771" w:rsidRPr="001E30C3" w:rsidRDefault="00B60771" w:rsidP="00B60771">
      <w:pPr>
        <w:bidi/>
        <w:rPr>
          <w:sz w:val="21"/>
          <w:szCs w:val="21"/>
          <w:u w:val="single"/>
          <w:rtl/>
        </w:rPr>
      </w:pPr>
      <w:r w:rsidRPr="001E30C3">
        <w:rPr>
          <w:rFonts w:ascii="Arial" w:eastAsia="Times New Roman" w:hAnsi="Arial" w:cs="Arial" w:hint="cs"/>
          <w:sz w:val="21"/>
          <w:szCs w:val="21"/>
          <w:u w:val="single"/>
          <w:rtl/>
        </w:rPr>
        <w:lastRenderedPageBreak/>
        <w:t xml:space="preserve">שיטות האישכול - </w:t>
      </w:r>
      <w:r w:rsidRPr="001E30C3">
        <w:rPr>
          <w:sz w:val="21"/>
          <w:szCs w:val="21"/>
          <w:u w:val="single"/>
        </w:rPr>
        <w:t>Clustering Methods</w:t>
      </w:r>
    </w:p>
    <w:p w:rsidR="00B60771" w:rsidRPr="001E30C3" w:rsidRDefault="00B60771" w:rsidP="00B60771">
      <w:pPr>
        <w:bidi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>יש לנו עכשיו מטריצה (</w:t>
      </w:r>
      <w:r w:rsidRPr="001E30C3">
        <w:rPr>
          <w:sz w:val="21"/>
          <w:szCs w:val="21"/>
        </w:rPr>
        <w:t>n X n</w:t>
      </w:r>
      <w:r w:rsidRPr="001E30C3">
        <w:rPr>
          <w:rFonts w:hint="cs"/>
          <w:sz w:val="21"/>
          <w:szCs w:val="21"/>
          <w:rtl/>
        </w:rPr>
        <w:t>) של מרחקים.</w:t>
      </w:r>
    </w:p>
    <w:p w:rsidR="00C96808" w:rsidRPr="001E30C3" w:rsidRDefault="00B60771" w:rsidP="00B60771">
      <w:pPr>
        <w:bidi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>ישנם 2 סוגים עיקריים של אלגוריתם האישכול:</w:t>
      </w:r>
      <w:r w:rsidRPr="001E30C3">
        <w:rPr>
          <w:sz w:val="21"/>
          <w:szCs w:val="21"/>
          <w:rtl/>
        </w:rPr>
        <w:br/>
      </w:r>
      <w:r w:rsidR="00C96808" w:rsidRPr="001E30C3">
        <w:rPr>
          <w:rFonts w:hint="cs"/>
          <w:sz w:val="21"/>
          <w:szCs w:val="21"/>
          <w:rtl/>
        </w:rPr>
        <w:t>1. חלוקה (</w:t>
      </w:r>
      <w:r w:rsidR="00C96808" w:rsidRPr="001E30C3">
        <w:rPr>
          <w:sz w:val="21"/>
          <w:szCs w:val="21"/>
        </w:rPr>
        <w:t>partitioning</w:t>
      </w:r>
      <w:r w:rsidR="00C96808" w:rsidRPr="001E30C3">
        <w:rPr>
          <w:rFonts w:hint="cs"/>
          <w:sz w:val="21"/>
          <w:szCs w:val="21"/>
          <w:rtl/>
        </w:rPr>
        <w:t xml:space="preserve">) </w:t>
      </w:r>
      <w:r w:rsidR="00C96808" w:rsidRPr="001E30C3">
        <w:rPr>
          <w:sz w:val="21"/>
          <w:szCs w:val="21"/>
          <w:rtl/>
        </w:rPr>
        <w:t>–</w:t>
      </w:r>
      <w:r w:rsidR="00C96808" w:rsidRPr="001E30C3">
        <w:rPr>
          <w:rFonts w:hint="cs"/>
          <w:sz w:val="21"/>
          <w:szCs w:val="21"/>
          <w:rtl/>
        </w:rPr>
        <w:t xml:space="preserve"> חלוקת הנתונים לאשכולות עם גבולות מוגדרים. להציב כל נקודה באשכול הקרוב אליה.</w:t>
      </w:r>
      <w:r w:rsidR="00C96808" w:rsidRPr="001E30C3">
        <w:rPr>
          <w:sz w:val="21"/>
          <w:szCs w:val="21"/>
          <w:rtl/>
        </w:rPr>
        <w:br/>
      </w:r>
      <w:r w:rsidR="00C96808" w:rsidRPr="001E30C3">
        <w:rPr>
          <w:rFonts w:hint="cs"/>
          <w:sz w:val="21"/>
          <w:szCs w:val="21"/>
          <w:rtl/>
        </w:rPr>
        <w:t>2. היררכיות (</w:t>
      </w:r>
      <w:r w:rsidR="00C96808" w:rsidRPr="001E30C3">
        <w:rPr>
          <w:sz w:val="21"/>
          <w:szCs w:val="21"/>
        </w:rPr>
        <w:t>hierarchical</w:t>
      </w:r>
      <w:r w:rsidR="00C96808" w:rsidRPr="001E30C3">
        <w:rPr>
          <w:rFonts w:hint="cs"/>
          <w:sz w:val="21"/>
          <w:szCs w:val="21"/>
          <w:rtl/>
        </w:rPr>
        <w:t xml:space="preserve">) </w:t>
      </w:r>
      <w:r w:rsidR="00C96808" w:rsidRPr="001E30C3">
        <w:rPr>
          <w:sz w:val="21"/>
          <w:szCs w:val="21"/>
          <w:rtl/>
        </w:rPr>
        <w:t>–</w:t>
      </w:r>
      <w:r w:rsidR="00C96808" w:rsidRPr="001E30C3">
        <w:rPr>
          <w:rFonts w:hint="cs"/>
          <w:sz w:val="21"/>
          <w:szCs w:val="21"/>
          <w:rtl/>
        </w:rPr>
        <w:t xml:space="preserve"> כל נקודה באשכול משלה, שילוב איטרטיבי. מחלוקת: כל הנתונים באשכול אחד, איטרטיבי לניתוח.</w:t>
      </w:r>
    </w:p>
    <w:p w:rsidR="00C96808" w:rsidRPr="001E30C3" w:rsidRDefault="00C96808" w:rsidP="00C96808">
      <w:pPr>
        <w:bidi/>
        <w:rPr>
          <w:sz w:val="21"/>
          <w:szCs w:val="21"/>
          <w:u w:val="single"/>
          <w:rtl/>
        </w:rPr>
      </w:pPr>
      <w:r w:rsidRPr="001E30C3">
        <w:rPr>
          <w:sz w:val="21"/>
          <w:szCs w:val="21"/>
          <w:u w:val="single"/>
        </w:rPr>
        <w:t>k –Means Algorithm(s)</w:t>
      </w:r>
    </w:p>
    <w:p w:rsidR="00C96808" w:rsidRPr="001E30C3" w:rsidRDefault="00C96808" w:rsidP="00C96808">
      <w:pPr>
        <w:pStyle w:val="a5"/>
        <w:numPr>
          <w:ilvl w:val="0"/>
          <w:numId w:val="5"/>
        </w:numPr>
        <w:tabs>
          <w:tab w:val="right" w:pos="261"/>
        </w:tabs>
        <w:bidi/>
        <w:ind w:left="-23" w:firstLine="0"/>
        <w:rPr>
          <w:sz w:val="21"/>
          <w:szCs w:val="21"/>
          <w:u w:val="single"/>
        </w:rPr>
      </w:pPr>
      <w:r w:rsidRPr="001E30C3">
        <w:rPr>
          <w:rFonts w:hint="cs"/>
          <w:sz w:val="21"/>
          <w:szCs w:val="21"/>
          <w:rtl/>
        </w:rPr>
        <w:t>הנח שהמרחב הוא אוקלידי</w:t>
      </w:r>
    </w:p>
    <w:p w:rsidR="00CC020B" w:rsidRPr="001E30C3" w:rsidRDefault="00C96808" w:rsidP="00C96808">
      <w:pPr>
        <w:pStyle w:val="a5"/>
        <w:numPr>
          <w:ilvl w:val="0"/>
          <w:numId w:val="5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 w:rsidRPr="001E30C3">
        <w:rPr>
          <w:rFonts w:hint="cs"/>
          <w:sz w:val="21"/>
          <w:szCs w:val="21"/>
          <w:rtl/>
        </w:rPr>
        <w:t xml:space="preserve">התחל ע"י בחירת </w:t>
      </w:r>
      <w:r w:rsidRPr="001E30C3">
        <w:rPr>
          <w:sz w:val="21"/>
          <w:szCs w:val="21"/>
        </w:rPr>
        <w:t>k</w:t>
      </w:r>
      <w:r w:rsidRPr="001E30C3">
        <w:rPr>
          <w:rFonts w:hint="cs"/>
          <w:sz w:val="21"/>
          <w:szCs w:val="21"/>
          <w:rtl/>
        </w:rPr>
        <w:t>, מספר האשכולות (</w:t>
      </w:r>
      <w:r w:rsidR="00395505" w:rsidRPr="001E30C3">
        <w:rPr>
          <w:sz w:val="21"/>
          <w:szCs w:val="21"/>
          <w:rtl/>
        </w:rPr>
        <w:t>קבע מס'</w:t>
      </w:r>
      <w:r w:rsidRPr="001E30C3">
        <w:rPr>
          <w:sz w:val="21"/>
          <w:szCs w:val="21"/>
        </w:rPr>
        <w:t>k</w:t>
      </w:r>
      <w:r w:rsidR="00395505" w:rsidRPr="001E30C3">
        <w:rPr>
          <w:sz w:val="21"/>
          <w:szCs w:val="21"/>
          <w:rtl/>
        </w:rPr>
        <w:t xml:space="preserve"> מרכזים באקראי / לא באקראי</w:t>
      </w:r>
      <w:r w:rsidRPr="001E30C3">
        <w:rPr>
          <w:rFonts w:hint="cs"/>
          <w:sz w:val="21"/>
          <w:szCs w:val="21"/>
          <w:rtl/>
        </w:rPr>
        <w:t>)</w:t>
      </w:r>
    </w:p>
    <w:p w:rsidR="00C96808" w:rsidRPr="001E30C3" w:rsidRDefault="00C96808" w:rsidP="00C96808">
      <w:pPr>
        <w:pStyle w:val="a5"/>
        <w:numPr>
          <w:ilvl w:val="0"/>
          <w:numId w:val="5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 w:rsidRPr="001E30C3">
        <w:rPr>
          <w:rFonts w:hint="cs"/>
          <w:sz w:val="21"/>
          <w:szCs w:val="21"/>
          <w:rtl/>
        </w:rPr>
        <w:t>אתחל את האשכולות ע"י בחירת נקודה אחת לכל אשכול (</w:t>
      </w:r>
      <w:r w:rsidRPr="001E30C3">
        <w:rPr>
          <w:rFonts w:cs="Arial" w:hint="cs"/>
          <w:sz w:val="21"/>
          <w:szCs w:val="21"/>
          <w:rtl/>
        </w:rPr>
        <w:t>בדרךכלל יש</w:t>
      </w:r>
      <w:r w:rsidRPr="001E30C3">
        <w:rPr>
          <w:sz w:val="21"/>
          <w:szCs w:val="21"/>
        </w:rPr>
        <w:t>k</w:t>
      </w:r>
      <w:r w:rsidRPr="001E30C3">
        <w:rPr>
          <w:rFonts w:cs="Arial" w:hint="cs"/>
          <w:sz w:val="21"/>
          <w:szCs w:val="21"/>
          <w:rtl/>
        </w:rPr>
        <w:t>נקודותאקראיות)</w:t>
      </w:r>
    </w:p>
    <w:p w:rsidR="00C96808" w:rsidRPr="001E30C3" w:rsidRDefault="00C96808" w:rsidP="00C96808">
      <w:pPr>
        <w:pStyle w:val="a5"/>
        <w:numPr>
          <w:ilvl w:val="0"/>
          <w:numId w:val="5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 w:rsidRPr="001E30C3">
        <w:rPr>
          <w:rFonts w:cs="Arial" w:hint="cs"/>
          <w:sz w:val="21"/>
          <w:szCs w:val="21"/>
          <w:rtl/>
        </w:rPr>
        <w:t xml:space="preserve">באופן שרירותי תבחר </w:t>
      </w:r>
      <w:r w:rsidRPr="001E30C3">
        <w:rPr>
          <w:rFonts w:cs="Arial"/>
          <w:sz w:val="21"/>
          <w:szCs w:val="21"/>
        </w:rPr>
        <w:t>k</w:t>
      </w:r>
      <w:r w:rsidRPr="001E30C3">
        <w:rPr>
          <w:rFonts w:cs="Arial" w:hint="cs"/>
          <w:sz w:val="21"/>
          <w:szCs w:val="21"/>
          <w:rtl/>
        </w:rPr>
        <w:t xml:space="preserve"> אובייקטים מהנתונים להיות מרכז של כל אשכול.</w:t>
      </w:r>
    </w:p>
    <w:p w:rsidR="00C96808" w:rsidRPr="001E30C3" w:rsidRDefault="00AC0530" w:rsidP="00C96808">
      <w:pPr>
        <w:pStyle w:val="a5"/>
        <w:numPr>
          <w:ilvl w:val="0"/>
          <w:numId w:val="5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 w:rsidRPr="001E30C3">
        <w:rPr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2701290</wp:posOffset>
            </wp:positionH>
            <wp:positionV relativeFrom="paragraph">
              <wp:posOffset>305435</wp:posOffset>
            </wp:positionV>
            <wp:extent cx="1966595" cy="72390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808" w:rsidRPr="001E30C3">
        <w:rPr>
          <w:rFonts w:cs="Arial" w:hint="cs"/>
          <w:sz w:val="21"/>
          <w:szCs w:val="21"/>
          <w:rtl/>
        </w:rPr>
        <w:t xml:space="preserve">לכל אחד מהאובייקטים שנותרו: הקצה כל אובייקט לאשכול </w:t>
      </w:r>
      <w:r w:rsidRPr="001E30C3">
        <w:rPr>
          <w:rFonts w:cs="Arial" w:hint="cs"/>
          <w:sz w:val="21"/>
          <w:szCs w:val="21"/>
          <w:rtl/>
        </w:rPr>
        <w:t>שהמרכז שלה הכי קרוב אליה.</w:t>
      </w:r>
    </w:p>
    <w:p w:rsidR="00AC0530" w:rsidRPr="001E30C3" w:rsidRDefault="00AC0530" w:rsidP="00AC0530">
      <w:pPr>
        <w:tabs>
          <w:tab w:val="right" w:pos="261"/>
        </w:tabs>
        <w:bidi/>
        <w:rPr>
          <w:sz w:val="21"/>
          <w:szCs w:val="21"/>
          <w:rtl/>
        </w:rPr>
      </w:pPr>
    </w:p>
    <w:p w:rsidR="00AC0530" w:rsidRPr="001E30C3" w:rsidRDefault="00AC0530" w:rsidP="00AC0530">
      <w:pPr>
        <w:tabs>
          <w:tab w:val="right" w:pos="261"/>
        </w:tabs>
        <w:bidi/>
        <w:rPr>
          <w:sz w:val="21"/>
          <w:szCs w:val="21"/>
          <w:rtl/>
        </w:rPr>
      </w:pPr>
    </w:p>
    <w:p w:rsidR="00AC0530" w:rsidRPr="001E30C3" w:rsidRDefault="00AC0530" w:rsidP="00AC0530">
      <w:pPr>
        <w:tabs>
          <w:tab w:val="right" w:pos="261"/>
        </w:tabs>
        <w:bidi/>
        <w:rPr>
          <w:sz w:val="21"/>
          <w:szCs w:val="21"/>
          <w:rtl/>
        </w:rPr>
      </w:pPr>
    </w:p>
    <w:p w:rsidR="00AC0530" w:rsidRPr="001E30C3" w:rsidRDefault="00AC0530" w:rsidP="00AC0530">
      <w:pPr>
        <w:pStyle w:val="a5"/>
        <w:numPr>
          <w:ilvl w:val="0"/>
          <w:numId w:val="5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 w:rsidRPr="001E30C3">
        <w:rPr>
          <w:rFonts w:hint="cs"/>
          <w:sz w:val="21"/>
          <w:szCs w:val="21"/>
          <w:rtl/>
        </w:rPr>
        <w:t>חזור על שלושת הצעדים הבאים עד שהאשכולות יתקבצו(ללא שינוי באשכולות):</w:t>
      </w:r>
    </w:p>
    <w:p w:rsidR="00AC0530" w:rsidRPr="001E30C3" w:rsidRDefault="00AC0530" w:rsidP="00AC0530">
      <w:pPr>
        <w:pStyle w:val="a5"/>
        <w:numPr>
          <w:ilvl w:val="0"/>
          <w:numId w:val="7"/>
        </w:numPr>
        <w:tabs>
          <w:tab w:val="right" w:pos="544"/>
        </w:tabs>
        <w:bidi/>
        <w:rPr>
          <w:sz w:val="21"/>
          <w:szCs w:val="21"/>
        </w:rPr>
      </w:pPr>
      <w:r w:rsidRPr="001E30C3">
        <w:rPr>
          <w:rFonts w:hint="cs"/>
          <w:sz w:val="21"/>
          <w:szCs w:val="21"/>
          <w:rtl/>
        </w:rPr>
        <w:t>חישוב המרכז החדש של האשכולות הנוכחיים</w:t>
      </w:r>
    </w:p>
    <w:p w:rsidR="00AC0530" w:rsidRPr="001E30C3" w:rsidRDefault="00AC0530" w:rsidP="00AC0530">
      <w:pPr>
        <w:pStyle w:val="a5"/>
        <w:numPr>
          <w:ilvl w:val="0"/>
          <w:numId w:val="7"/>
        </w:numPr>
        <w:tabs>
          <w:tab w:val="right" w:pos="544"/>
        </w:tabs>
        <w:bidi/>
        <w:rPr>
          <w:sz w:val="21"/>
          <w:szCs w:val="21"/>
        </w:rPr>
      </w:pPr>
      <w:r w:rsidRPr="001E30C3">
        <w:rPr>
          <w:rFonts w:hint="cs"/>
          <w:sz w:val="21"/>
          <w:szCs w:val="21"/>
          <w:rtl/>
        </w:rPr>
        <w:t>להקצות כל אובייקט לאשכול שהמרכז שלה הכי קרוב אליה</w:t>
      </w:r>
    </w:p>
    <w:p w:rsidR="00AC0530" w:rsidRPr="001E30C3" w:rsidRDefault="00AC0530" w:rsidP="00AC0530">
      <w:pPr>
        <w:pStyle w:val="a5"/>
        <w:numPr>
          <w:ilvl w:val="0"/>
          <w:numId w:val="7"/>
        </w:numPr>
        <w:tabs>
          <w:tab w:val="right" w:pos="544"/>
        </w:tabs>
        <w:bidi/>
        <w:rPr>
          <w:sz w:val="21"/>
          <w:szCs w:val="21"/>
        </w:rPr>
      </w:pPr>
      <w:r w:rsidRPr="001E30C3">
        <w:rPr>
          <w:rFonts w:hint="cs"/>
          <w:noProof/>
          <w:sz w:val="2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2951480</wp:posOffset>
            </wp:positionH>
            <wp:positionV relativeFrom="paragraph">
              <wp:posOffset>306070</wp:posOffset>
            </wp:positionV>
            <wp:extent cx="2430780" cy="1876425"/>
            <wp:effectExtent l="0" t="0" r="7620" b="952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0C3">
        <w:rPr>
          <w:rFonts w:hint="cs"/>
          <w:sz w:val="21"/>
          <w:szCs w:val="21"/>
          <w:rtl/>
        </w:rPr>
        <w:t>חזור לשלב 1 או הפסק אם המרכז לא משתנה</w:t>
      </w:r>
    </w:p>
    <w:p w:rsidR="00AC0530" w:rsidRPr="001E30C3" w:rsidRDefault="00AC0530" w:rsidP="00AC0530">
      <w:pPr>
        <w:tabs>
          <w:tab w:val="right" w:pos="544"/>
        </w:tabs>
        <w:bidi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>דוגמא:</w:t>
      </w:r>
    </w:p>
    <w:p w:rsidR="00AC0530" w:rsidRPr="001E30C3" w:rsidRDefault="00AC0530" w:rsidP="00AC0530">
      <w:pPr>
        <w:tabs>
          <w:tab w:val="right" w:pos="544"/>
        </w:tabs>
        <w:bidi/>
        <w:rPr>
          <w:sz w:val="21"/>
          <w:szCs w:val="21"/>
        </w:rPr>
      </w:pPr>
    </w:p>
    <w:p w:rsidR="00AC0530" w:rsidRPr="001E30C3" w:rsidRDefault="00AC0530" w:rsidP="00AC0530">
      <w:pPr>
        <w:pStyle w:val="a5"/>
        <w:tabs>
          <w:tab w:val="right" w:pos="261"/>
        </w:tabs>
        <w:bidi/>
        <w:ind w:left="-23"/>
        <w:rPr>
          <w:sz w:val="21"/>
          <w:szCs w:val="21"/>
        </w:rPr>
      </w:pPr>
    </w:p>
    <w:p w:rsidR="00B60771" w:rsidRPr="001E30C3" w:rsidRDefault="00B60771" w:rsidP="00C96808">
      <w:pPr>
        <w:tabs>
          <w:tab w:val="right" w:pos="261"/>
        </w:tabs>
        <w:bidi/>
        <w:ind w:left="-23"/>
        <w:rPr>
          <w:sz w:val="21"/>
          <w:szCs w:val="21"/>
          <w:u w:val="single"/>
          <w:rtl/>
        </w:rPr>
      </w:pPr>
      <w:r w:rsidRPr="001E30C3">
        <w:rPr>
          <w:sz w:val="21"/>
          <w:szCs w:val="21"/>
          <w:u w:val="single"/>
          <w:rtl/>
        </w:rPr>
        <w:br/>
      </w:r>
    </w:p>
    <w:p w:rsidR="00AC0530" w:rsidRPr="001E30C3" w:rsidRDefault="00AC0530" w:rsidP="00AC0530">
      <w:pPr>
        <w:tabs>
          <w:tab w:val="right" w:pos="261"/>
        </w:tabs>
        <w:bidi/>
        <w:ind w:left="-23"/>
        <w:rPr>
          <w:sz w:val="21"/>
          <w:szCs w:val="21"/>
          <w:u w:val="single"/>
          <w:rtl/>
        </w:rPr>
      </w:pPr>
    </w:p>
    <w:p w:rsidR="00AC0530" w:rsidRPr="001E30C3" w:rsidRDefault="00AC0530" w:rsidP="00AC0530">
      <w:pPr>
        <w:tabs>
          <w:tab w:val="right" w:pos="261"/>
        </w:tabs>
        <w:bidi/>
        <w:ind w:left="-23"/>
        <w:rPr>
          <w:sz w:val="21"/>
          <w:szCs w:val="21"/>
          <w:u w:val="single"/>
          <w:rtl/>
        </w:rPr>
      </w:pPr>
    </w:p>
    <w:p w:rsidR="00AC0530" w:rsidRPr="001E30C3" w:rsidRDefault="00AC0530" w:rsidP="00AC0530">
      <w:pPr>
        <w:tabs>
          <w:tab w:val="right" w:pos="261"/>
        </w:tabs>
        <w:bidi/>
        <w:ind w:left="-23"/>
        <w:rPr>
          <w:sz w:val="21"/>
          <w:szCs w:val="21"/>
          <w:u w:val="single"/>
          <w:rtl/>
        </w:rPr>
      </w:pPr>
    </w:p>
    <w:p w:rsidR="00AC0530" w:rsidRPr="001E30C3" w:rsidRDefault="00AC0530" w:rsidP="00AC0530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u w:val="single"/>
          <w:rtl/>
        </w:rPr>
        <w:t xml:space="preserve">להשיג </w:t>
      </w:r>
      <w:r w:rsidRPr="001E30C3">
        <w:rPr>
          <w:sz w:val="21"/>
          <w:szCs w:val="21"/>
          <w:u w:val="single"/>
        </w:rPr>
        <w:t>k</w:t>
      </w:r>
      <w:r w:rsidRPr="001E30C3">
        <w:rPr>
          <w:rFonts w:hint="cs"/>
          <w:sz w:val="21"/>
          <w:szCs w:val="21"/>
          <w:u w:val="single"/>
          <w:rtl/>
        </w:rPr>
        <w:t xml:space="preserve"> נכון</w:t>
      </w:r>
    </w:p>
    <w:p w:rsidR="00AC0530" w:rsidRPr="001E30C3" w:rsidRDefault="00460B96" w:rsidP="00AC0530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 w:rsidRPr="001E30C3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3023870</wp:posOffset>
            </wp:positionH>
            <wp:positionV relativeFrom="paragraph">
              <wp:posOffset>594360</wp:posOffset>
            </wp:positionV>
            <wp:extent cx="1852930" cy="41910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530" w:rsidRPr="001E30C3">
        <w:rPr>
          <w:rFonts w:hint="cs"/>
          <w:sz w:val="21"/>
          <w:szCs w:val="21"/>
          <w:rtl/>
        </w:rPr>
        <w:t>- קשה, לפעמים נעשה באופן סובייקטיבי</w:t>
      </w:r>
      <w:r w:rsidR="00AC0530" w:rsidRPr="001E30C3">
        <w:rPr>
          <w:sz w:val="21"/>
          <w:szCs w:val="21"/>
          <w:rtl/>
        </w:rPr>
        <w:br/>
      </w:r>
      <w:r w:rsidR="00AC0530" w:rsidRPr="001E30C3">
        <w:rPr>
          <w:rFonts w:hint="cs"/>
          <w:sz w:val="21"/>
          <w:szCs w:val="21"/>
          <w:rtl/>
        </w:rPr>
        <w:t xml:space="preserve">- נסה </w:t>
      </w:r>
      <w:r w:rsidR="00AC0530" w:rsidRPr="001E30C3">
        <w:rPr>
          <w:sz w:val="21"/>
          <w:szCs w:val="21"/>
        </w:rPr>
        <w:t>k</w:t>
      </w:r>
      <w:r w:rsidR="00AC0530" w:rsidRPr="001E30C3">
        <w:rPr>
          <w:rFonts w:hint="cs"/>
          <w:sz w:val="21"/>
          <w:szCs w:val="21"/>
          <w:rtl/>
        </w:rPr>
        <w:t xml:space="preserve"> שונים, הסתכל על השינוי </w:t>
      </w:r>
      <w:r w:rsidRPr="001E30C3">
        <w:rPr>
          <w:rFonts w:hint="cs"/>
          <w:sz w:val="21"/>
          <w:szCs w:val="21"/>
          <w:rtl/>
        </w:rPr>
        <w:t xml:space="preserve">בממוצע המרחק של נקודת המרכז ככל ש </w:t>
      </w:r>
      <w:r w:rsidRPr="001E30C3">
        <w:rPr>
          <w:sz w:val="21"/>
          <w:szCs w:val="21"/>
        </w:rPr>
        <w:t>k</w:t>
      </w:r>
      <w:r w:rsidRPr="001E30C3">
        <w:rPr>
          <w:rFonts w:hint="cs"/>
          <w:sz w:val="21"/>
          <w:szCs w:val="21"/>
          <w:rtl/>
        </w:rPr>
        <w:t xml:space="preserve"> גדל.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>- חפש אחר איזון בין השונות שבתוך האשכול לבין השונות שבין האשכולות.</w:t>
      </w:r>
      <w:r w:rsidRPr="001E30C3">
        <w:rPr>
          <w:sz w:val="21"/>
          <w:szCs w:val="21"/>
          <w:rtl/>
        </w:rPr>
        <w:br/>
      </w:r>
      <w:r w:rsidRPr="001E30C3">
        <w:rPr>
          <w:sz w:val="21"/>
          <w:szCs w:val="21"/>
        </w:rPr>
        <w:t>Calinski Index</w:t>
      </w:r>
      <w:r w:rsidRPr="001E30C3">
        <w:rPr>
          <w:sz w:val="21"/>
          <w:szCs w:val="21"/>
          <w:rtl/>
        </w:rPr>
        <w:t>–</w:t>
      </w:r>
    </w:p>
    <w:p w:rsidR="00460B96" w:rsidRPr="001E30C3" w:rsidRDefault="00460B96" w:rsidP="00460B96">
      <w:pPr>
        <w:tabs>
          <w:tab w:val="right" w:pos="261"/>
        </w:tabs>
        <w:bidi/>
        <w:ind w:left="-23"/>
        <w:rPr>
          <w:sz w:val="21"/>
          <w:szCs w:val="21"/>
          <w:rtl/>
        </w:rPr>
      </w:pPr>
    </w:p>
    <w:p w:rsidR="00460B96" w:rsidRPr="001E30C3" w:rsidRDefault="00460B96" w:rsidP="00460B96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lastRenderedPageBreak/>
        <w:t xml:space="preserve">- הממוצע יורד במהירות עד ש </w:t>
      </w:r>
      <w:r w:rsidRPr="001E30C3">
        <w:rPr>
          <w:sz w:val="21"/>
          <w:szCs w:val="21"/>
        </w:rPr>
        <w:t>k</w:t>
      </w:r>
      <w:r w:rsidRPr="001E30C3">
        <w:rPr>
          <w:rFonts w:hint="cs"/>
          <w:sz w:val="21"/>
          <w:szCs w:val="21"/>
          <w:rtl/>
        </w:rPr>
        <w:t xml:space="preserve"> נכון, לכן תשנה במעט את ה </w:t>
      </w:r>
      <w:r w:rsidRPr="001E30C3">
        <w:rPr>
          <w:sz w:val="21"/>
          <w:szCs w:val="21"/>
        </w:rPr>
        <w:t>k</w:t>
      </w:r>
      <w:r w:rsidRPr="001E30C3">
        <w:rPr>
          <w:rFonts w:hint="cs"/>
          <w:sz w:val="21"/>
          <w:szCs w:val="21"/>
          <w:rtl/>
        </w:rPr>
        <w:t>.</w:t>
      </w:r>
    </w:p>
    <w:p w:rsidR="00460B96" w:rsidRPr="001E30C3" w:rsidRDefault="00460B96" w:rsidP="00460B96">
      <w:pPr>
        <w:tabs>
          <w:tab w:val="right" w:pos="261"/>
        </w:tabs>
        <w:bidi/>
        <w:ind w:left="-23"/>
        <w:rPr>
          <w:sz w:val="21"/>
          <w:szCs w:val="21"/>
          <w:u w:val="single"/>
          <w:rtl/>
        </w:rPr>
      </w:pPr>
      <w:r w:rsidRPr="001E30C3">
        <w:rPr>
          <w:rFonts w:hint="cs"/>
          <w:sz w:val="21"/>
          <w:szCs w:val="21"/>
          <w:u w:val="single"/>
          <w:rtl/>
        </w:rPr>
        <w:t xml:space="preserve">תגובות על שיטת </w:t>
      </w:r>
      <w:r w:rsidRPr="001E30C3">
        <w:rPr>
          <w:sz w:val="21"/>
          <w:szCs w:val="21"/>
          <w:u w:val="single"/>
        </w:rPr>
        <w:t>k-means</w:t>
      </w:r>
    </w:p>
    <w:p w:rsidR="00460B96" w:rsidRPr="001E30C3" w:rsidRDefault="00460B96" w:rsidP="00460B96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>חוזקות: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>- יחסית יעיל: קל ליישום , לעיתים מגיע עם תוצאות טובות אם לא הטובות ביותר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>- אינטואיטיבי</w:t>
      </w:r>
    </w:p>
    <w:p w:rsidR="00460B96" w:rsidRPr="001E30C3" w:rsidRDefault="00460B96" w:rsidP="00460B96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>חולשות:</w:t>
      </w:r>
      <w:r w:rsidRPr="001E30C3">
        <w:rPr>
          <w:rFonts w:hint="cs"/>
          <w:sz w:val="21"/>
          <w:szCs w:val="21"/>
          <w:rtl/>
        </w:rPr>
        <w:br/>
        <w:t xml:space="preserve">- צריך לציין </w:t>
      </w:r>
      <w:r w:rsidRPr="001E30C3">
        <w:rPr>
          <w:sz w:val="21"/>
          <w:szCs w:val="21"/>
        </w:rPr>
        <w:t>k</w:t>
      </w:r>
      <w:r w:rsidRPr="001E30C3">
        <w:rPr>
          <w:rFonts w:hint="cs"/>
          <w:sz w:val="21"/>
          <w:szCs w:val="21"/>
          <w:rtl/>
        </w:rPr>
        <w:t>, מספר האשכולות מראש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>- לא יכול להתמודד עם בנתונים רועשים או בחריגים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>- אינו מתאים לגלות אשכולות עם צורות שאין קמורות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>- די רגיש לנקודות המאותחלות בהתחלה. עשה זאת מספר פעמים וראה כיצד התוצאות משתנות.</w:t>
      </w:r>
    </w:p>
    <w:p w:rsidR="00460B96" w:rsidRPr="001E30C3" w:rsidRDefault="00460B96" w:rsidP="00460B96">
      <w:pPr>
        <w:tabs>
          <w:tab w:val="right" w:pos="261"/>
        </w:tabs>
        <w:bidi/>
        <w:ind w:left="-23"/>
        <w:rPr>
          <w:sz w:val="21"/>
          <w:szCs w:val="21"/>
          <w:u w:val="single"/>
          <w:rtl/>
        </w:rPr>
      </w:pPr>
      <w:r w:rsidRPr="001E30C3">
        <w:rPr>
          <w:rFonts w:hint="cs"/>
          <w:sz w:val="21"/>
          <w:szCs w:val="21"/>
          <w:u w:val="single"/>
          <w:rtl/>
        </w:rPr>
        <w:t xml:space="preserve">וריאציות על </w:t>
      </w:r>
      <w:r w:rsidRPr="001E30C3">
        <w:rPr>
          <w:sz w:val="21"/>
          <w:szCs w:val="21"/>
          <w:u w:val="single"/>
        </w:rPr>
        <w:t>k-means</w:t>
      </w:r>
    </w:p>
    <w:p w:rsidR="00460B96" w:rsidRPr="001E30C3" w:rsidRDefault="00460B96" w:rsidP="00460B96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 xml:space="preserve">עשה זאת טוב יותר ע"י שימוש ב </w:t>
      </w:r>
      <w:r w:rsidRPr="001E30C3">
        <w:rPr>
          <w:sz w:val="21"/>
          <w:szCs w:val="21"/>
        </w:rPr>
        <w:t>k-modes</w:t>
      </w:r>
      <w:r w:rsidRPr="001E30C3">
        <w:rPr>
          <w:rFonts w:hint="cs"/>
          <w:sz w:val="21"/>
          <w:szCs w:val="21"/>
          <w:rtl/>
        </w:rPr>
        <w:t xml:space="preserve"> או </w:t>
      </w:r>
      <w:r w:rsidRPr="001E30C3">
        <w:rPr>
          <w:sz w:val="21"/>
          <w:szCs w:val="21"/>
        </w:rPr>
        <w:t>k-mediods</w:t>
      </w:r>
      <w:r w:rsidRPr="001E30C3">
        <w:rPr>
          <w:rFonts w:hint="cs"/>
          <w:sz w:val="21"/>
          <w:szCs w:val="21"/>
          <w:rtl/>
        </w:rPr>
        <w:t>.</w:t>
      </w:r>
      <w:r w:rsidRPr="001E30C3">
        <w:rPr>
          <w:sz w:val="21"/>
          <w:szCs w:val="21"/>
          <w:rtl/>
        </w:rPr>
        <w:br/>
      </w:r>
      <w:r w:rsidRPr="001E30C3">
        <w:rPr>
          <w:sz w:val="21"/>
          <w:szCs w:val="21"/>
        </w:rPr>
        <w:t>k-mediods</w:t>
      </w:r>
      <w:r w:rsidRPr="001E30C3">
        <w:rPr>
          <w:rFonts w:hint="cs"/>
          <w:sz w:val="21"/>
          <w:szCs w:val="21"/>
          <w:rtl/>
        </w:rPr>
        <w:t xml:space="preserve">: </w:t>
      </w:r>
      <w:r w:rsidRPr="001E30C3">
        <w:rPr>
          <w:sz w:val="21"/>
          <w:szCs w:val="21"/>
        </w:rPr>
        <w:t>mediods</w:t>
      </w:r>
      <w:r w:rsidR="001E30C3" w:rsidRPr="001E30C3">
        <w:rPr>
          <w:rFonts w:hint="cs"/>
          <w:sz w:val="21"/>
          <w:szCs w:val="21"/>
          <w:rtl/>
        </w:rPr>
        <w:t>זה האובייקט הממוקם במיקום המרכזי ביותר באשכול</w:t>
      </w:r>
    </w:p>
    <w:p w:rsidR="001E30C3" w:rsidRPr="001E30C3" w:rsidRDefault="001E30C3" w:rsidP="001E30C3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>הפוך את האתחול לטוב יותר: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>- קח מדגם קטן אקראי וקבץ ממנו אשכול כדי למצוא נקודת התחלה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 xml:space="preserve">- תבחר </w:t>
      </w:r>
      <w:r w:rsidRPr="001E30C3">
        <w:rPr>
          <w:sz w:val="21"/>
          <w:szCs w:val="21"/>
        </w:rPr>
        <w:t>k</w:t>
      </w:r>
      <w:r w:rsidRPr="001E30C3">
        <w:rPr>
          <w:rFonts w:hint="cs"/>
          <w:sz w:val="21"/>
          <w:szCs w:val="21"/>
          <w:rtl/>
        </w:rPr>
        <w:t xml:space="preserve"> נקודת על ברשת</w:t>
      </w:r>
      <w:r w:rsidRPr="001E30C3">
        <w:rPr>
          <w:sz w:val="21"/>
          <w:szCs w:val="21"/>
          <w:rtl/>
        </w:rPr>
        <w:br/>
      </w:r>
      <w:r w:rsidRPr="001E30C3">
        <w:rPr>
          <w:rFonts w:hint="cs"/>
          <w:sz w:val="21"/>
          <w:szCs w:val="21"/>
          <w:rtl/>
        </w:rPr>
        <w:t>- עשה מספר ריצות עם נקודות התחלה שונות</w:t>
      </w:r>
    </w:p>
    <w:p w:rsidR="001E30C3" w:rsidRPr="001E30C3" w:rsidRDefault="001E30C3" w:rsidP="001E30C3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 w:rsidRPr="001E30C3">
        <w:rPr>
          <w:sz w:val="21"/>
          <w:szCs w:val="21"/>
          <w:u w:val="single"/>
        </w:rPr>
        <w:t>Hierarchical clustering</w:t>
      </w:r>
    </w:p>
    <w:p w:rsidR="001E30C3" w:rsidRDefault="001E30C3" w:rsidP="001E30C3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 w:rsidRPr="001E30C3">
        <w:rPr>
          <w:rFonts w:hint="cs"/>
          <w:sz w:val="21"/>
          <w:szCs w:val="21"/>
          <w:rtl/>
        </w:rPr>
        <w:t xml:space="preserve">אינו דורש את מספר האשכולות </w:t>
      </w:r>
      <w:r w:rsidRPr="001E30C3">
        <w:rPr>
          <w:sz w:val="21"/>
          <w:szCs w:val="21"/>
        </w:rPr>
        <w:t>k</w:t>
      </w:r>
      <w:r w:rsidRPr="001E30C3">
        <w:rPr>
          <w:rFonts w:hint="cs"/>
          <w:sz w:val="21"/>
          <w:szCs w:val="21"/>
          <w:rtl/>
        </w:rPr>
        <w:t xml:space="preserve"> כקלט.</w:t>
      </w:r>
      <w:r>
        <w:rPr>
          <w:sz w:val="21"/>
          <w:szCs w:val="21"/>
          <w:rtl/>
        </w:rPr>
        <w:br/>
      </w:r>
      <w:r>
        <w:rPr>
          <w:rFonts w:hint="cs"/>
          <w:sz w:val="21"/>
          <w:szCs w:val="21"/>
          <w:rtl/>
        </w:rPr>
        <w:t>שתי קצוות: כל המידע באשכול אחד. כל נקודת נתונים באשכול משלו.</w:t>
      </w:r>
    </w:p>
    <w:p w:rsidR="001E30C3" w:rsidRDefault="001E30C3" w:rsidP="00B3575E">
      <w:pPr>
        <w:tabs>
          <w:tab w:val="right" w:pos="261"/>
        </w:tabs>
        <w:bidi/>
        <w:ind w:left="-23"/>
        <w:rPr>
          <w:rFonts w:cs="Arial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>סוגים של אישכול היררכי:</w:t>
      </w:r>
      <w:r>
        <w:rPr>
          <w:rFonts w:hint="cs"/>
          <w:sz w:val="21"/>
          <w:szCs w:val="21"/>
          <w:rtl/>
        </w:rPr>
        <w:br/>
        <w:t xml:space="preserve">- </w:t>
      </w:r>
      <w:r w:rsidRPr="00B3575E">
        <w:rPr>
          <w:b/>
          <w:bCs/>
          <w:sz w:val="21"/>
          <w:szCs w:val="21"/>
        </w:rPr>
        <w:t>Agglomerative</w:t>
      </w:r>
      <w:r w:rsidRPr="001E30C3">
        <w:rPr>
          <w:sz w:val="21"/>
          <w:szCs w:val="21"/>
        </w:rPr>
        <w:t xml:space="preserve"> (bottom up) </w:t>
      </w:r>
      <w:r w:rsidRPr="00B3575E">
        <w:rPr>
          <w:b/>
          <w:bCs/>
          <w:sz w:val="21"/>
          <w:szCs w:val="21"/>
        </w:rPr>
        <w:t>clustering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בונה את ה </w:t>
      </w:r>
      <w:r w:rsidRPr="001E30C3">
        <w:rPr>
          <w:sz w:val="21"/>
          <w:szCs w:val="21"/>
        </w:rPr>
        <w:t>dendrogram</w:t>
      </w:r>
      <w:r>
        <w:rPr>
          <w:rFonts w:hint="cs"/>
          <w:sz w:val="21"/>
          <w:szCs w:val="21"/>
          <w:rtl/>
        </w:rPr>
        <w:t xml:space="preserve"> מהרמה התחתונה וממזג את הזוג הדומה ביותר (או הקרוב ביותר) של האשכולות. עוצר את התהליך כאשר כל נקודות המידע מוזגו לאשכול יחיד.</w:t>
      </w:r>
      <w:r>
        <w:rPr>
          <w:sz w:val="21"/>
          <w:szCs w:val="21"/>
          <w:rtl/>
        </w:rPr>
        <w:br/>
      </w:r>
      <w:r>
        <w:rPr>
          <w:rFonts w:hint="cs"/>
          <w:sz w:val="21"/>
          <w:szCs w:val="21"/>
          <w:rtl/>
        </w:rPr>
        <w:t xml:space="preserve">- </w:t>
      </w:r>
      <w:r w:rsidRPr="00B3575E">
        <w:rPr>
          <w:b/>
          <w:bCs/>
          <w:sz w:val="21"/>
          <w:szCs w:val="21"/>
        </w:rPr>
        <w:t>Divisive</w:t>
      </w:r>
      <w:r w:rsidRPr="001E30C3">
        <w:rPr>
          <w:sz w:val="21"/>
          <w:szCs w:val="21"/>
        </w:rPr>
        <w:t xml:space="preserve"> (top down) </w:t>
      </w:r>
      <w:r w:rsidRPr="00B3575E">
        <w:rPr>
          <w:b/>
          <w:bCs/>
          <w:sz w:val="21"/>
          <w:szCs w:val="21"/>
        </w:rPr>
        <w:t>clustering</w:t>
      </w:r>
      <w:r>
        <w:rPr>
          <w:sz w:val="21"/>
          <w:szCs w:val="21"/>
          <w:rtl/>
        </w:rPr>
        <w:t>–</w:t>
      </w:r>
      <w:r>
        <w:rPr>
          <w:rFonts w:hint="cs"/>
          <w:sz w:val="21"/>
          <w:szCs w:val="21"/>
          <w:rtl/>
        </w:rPr>
        <w:t xml:space="preserve"> מתחיל עם כל נקודות הנתונים באשכול אחד,השורש. </w:t>
      </w:r>
      <w:r w:rsidRPr="001E30C3">
        <w:rPr>
          <w:rFonts w:cs="Arial" w:hint="cs"/>
          <w:sz w:val="21"/>
          <w:szCs w:val="21"/>
          <w:rtl/>
        </w:rPr>
        <w:t>מפצלאתהשורשלתוךמערכתשלאשכולותילד</w:t>
      </w:r>
      <w:r w:rsidR="00B3575E">
        <w:rPr>
          <w:rFonts w:cs="Arial" w:hint="cs"/>
          <w:sz w:val="21"/>
          <w:szCs w:val="21"/>
          <w:rtl/>
        </w:rPr>
        <w:t>ים</w:t>
      </w:r>
      <w:r w:rsidRPr="001E30C3">
        <w:rPr>
          <w:rFonts w:cs="Arial"/>
          <w:sz w:val="21"/>
          <w:szCs w:val="21"/>
          <w:rtl/>
        </w:rPr>
        <w:t xml:space="preserve">. </w:t>
      </w:r>
      <w:r w:rsidRPr="001E30C3">
        <w:rPr>
          <w:rFonts w:cs="Arial" w:hint="cs"/>
          <w:sz w:val="21"/>
          <w:szCs w:val="21"/>
          <w:rtl/>
        </w:rPr>
        <w:t>כל</w:t>
      </w:r>
      <w:r w:rsidR="00B3575E">
        <w:rPr>
          <w:rFonts w:cs="Arial" w:hint="cs"/>
          <w:sz w:val="21"/>
          <w:szCs w:val="21"/>
          <w:rtl/>
        </w:rPr>
        <w:t>ילד אשכול</w:t>
      </w:r>
      <w:r w:rsidRPr="001E30C3">
        <w:rPr>
          <w:rFonts w:cs="Arial" w:hint="cs"/>
          <w:sz w:val="21"/>
          <w:szCs w:val="21"/>
          <w:rtl/>
        </w:rPr>
        <w:t>מחולקבאופןרקורסיבינוסף</w:t>
      </w:r>
      <w:r w:rsidR="00B3575E">
        <w:rPr>
          <w:rFonts w:cs="Arial" w:hint="cs"/>
          <w:sz w:val="21"/>
          <w:szCs w:val="21"/>
          <w:rtl/>
        </w:rPr>
        <w:t>. עוצר כאשר נותרו אשכולות בודדים של נקודות נתונים אישיות. כלומר, כל אשכול עם נקודה אחת בודדת.</w:t>
      </w:r>
    </w:p>
    <w:p w:rsidR="00EB6639" w:rsidRDefault="00EB6639" w:rsidP="00B3575E">
      <w:pPr>
        <w:tabs>
          <w:tab w:val="right" w:pos="261"/>
        </w:tabs>
        <w:bidi/>
        <w:ind w:left="-23"/>
        <w:rPr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154305</wp:posOffset>
            </wp:positionV>
            <wp:extent cx="3390900" cy="1717675"/>
            <wp:effectExtent l="0" t="0" r="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639" w:rsidRDefault="00EB6639" w:rsidP="00EB6639">
      <w:pPr>
        <w:tabs>
          <w:tab w:val="right" w:pos="261"/>
        </w:tabs>
        <w:bidi/>
        <w:ind w:left="-23"/>
        <w:rPr>
          <w:sz w:val="21"/>
          <w:szCs w:val="21"/>
          <w:rtl/>
        </w:rPr>
      </w:pPr>
    </w:p>
    <w:p w:rsidR="00EB6639" w:rsidRDefault="00EB6639" w:rsidP="00EB6639">
      <w:pPr>
        <w:tabs>
          <w:tab w:val="right" w:pos="261"/>
        </w:tabs>
        <w:bidi/>
        <w:ind w:left="-23"/>
        <w:rPr>
          <w:sz w:val="21"/>
          <w:szCs w:val="21"/>
          <w:rtl/>
        </w:rPr>
      </w:pPr>
    </w:p>
    <w:p w:rsidR="00EB6639" w:rsidRDefault="00EB6639" w:rsidP="00EB6639">
      <w:pPr>
        <w:tabs>
          <w:tab w:val="right" w:pos="261"/>
        </w:tabs>
        <w:bidi/>
        <w:ind w:left="-23"/>
        <w:rPr>
          <w:sz w:val="21"/>
          <w:szCs w:val="21"/>
          <w:rtl/>
        </w:rPr>
      </w:pPr>
    </w:p>
    <w:p w:rsidR="00EB6639" w:rsidRDefault="00EB6639" w:rsidP="00EB6639">
      <w:pPr>
        <w:tabs>
          <w:tab w:val="right" w:pos="261"/>
        </w:tabs>
        <w:bidi/>
        <w:ind w:left="-23"/>
        <w:rPr>
          <w:sz w:val="21"/>
          <w:szCs w:val="21"/>
          <w:rtl/>
        </w:rPr>
      </w:pPr>
    </w:p>
    <w:p w:rsidR="00EB6639" w:rsidRDefault="00EB6639" w:rsidP="00EB6639">
      <w:pPr>
        <w:tabs>
          <w:tab w:val="right" w:pos="261"/>
        </w:tabs>
        <w:bidi/>
        <w:ind w:left="-23"/>
        <w:rPr>
          <w:sz w:val="21"/>
          <w:szCs w:val="21"/>
          <w:rtl/>
        </w:rPr>
      </w:pPr>
    </w:p>
    <w:p w:rsidR="00EB6639" w:rsidRDefault="00EB6639" w:rsidP="00EB6639">
      <w:pPr>
        <w:tabs>
          <w:tab w:val="right" w:pos="261"/>
        </w:tabs>
        <w:bidi/>
        <w:ind w:left="-23"/>
        <w:rPr>
          <w:sz w:val="21"/>
          <w:szCs w:val="21"/>
          <w:rtl/>
        </w:rPr>
      </w:pPr>
    </w:p>
    <w:p w:rsidR="00EB6639" w:rsidRDefault="00EB6639" w:rsidP="00EB6639">
      <w:pPr>
        <w:pStyle w:val="a5"/>
        <w:numPr>
          <w:ilvl w:val="0"/>
          <w:numId w:val="8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 w:rsidRPr="00EB6639">
        <w:rPr>
          <w:rFonts w:hint="cs"/>
          <w:sz w:val="21"/>
          <w:szCs w:val="21"/>
          <w:rtl/>
        </w:rPr>
        <w:lastRenderedPageBreak/>
        <w:t>ייצוג: עץ של אשכולות מקוננים.</w:t>
      </w:r>
    </w:p>
    <w:p w:rsidR="00EB6639" w:rsidRDefault="00EB6639" w:rsidP="00EB6639">
      <w:pPr>
        <w:pStyle w:val="a5"/>
        <w:numPr>
          <w:ilvl w:val="0"/>
          <w:numId w:val="8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>
        <w:rPr>
          <w:rFonts w:hint="cs"/>
          <w:sz w:val="21"/>
          <w:szCs w:val="21"/>
          <w:rtl/>
        </w:rPr>
        <w:t>אלגוריתם גרידי: מצא שתי נקודות דומות ביותר, חבר אותם, חזור על השלבים שוב.</w:t>
      </w:r>
    </w:p>
    <w:p w:rsidR="00EB6639" w:rsidRDefault="00EB6639" w:rsidP="00EB6639">
      <w:pPr>
        <w:pStyle w:val="a5"/>
        <w:numPr>
          <w:ilvl w:val="0"/>
          <w:numId w:val="8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יכול גם לרוץ אחורה: </w:t>
      </w:r>
      <w:r>
        <w:rPr>
          <w:sz w:val="21"/>
          <w:szCs w:val="21"/>
        </w:rPr>
        <w:t>divisive</w:t>
      </w:r>
    </w:p>
    <w:p w:rsidR="00EB6639" w:rsidRDefault="00EB6639" w:rsidP="00EB6639">
      <w:pPr>
        <w:pStyle w:val="a5"/>
        <w:numPr>
          <w:ilvl w:val="0"/>
          <w:numId w:val="8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הדמיה אפקטיבית ע"י </w:t>
      </w:r>
      <w:r w:rsidRPr="00EB6639">
        <w:rPr>
          <w:sz w:val="21"/>
          <w:szCs w:val="21"/>
        </w:rPr>
        <w:t>dendrogram</w:t>
      </w:r>
    </w:p>
    <w:p w:rsidR="00EB6639" w:rsidRDefault="00EB6639" w:rsidP="00463E15">
      <w:pPr>
        <w:pStyle w:val="a5"/>
        <w:numPr>
          <w:ilvl w:val="0"/>
          <w:numId w:val="8"/>
        </w:numPr>
        <w:tabs>
          <w:tab w:val="right" w:pos="261"/>
        </w:tabs>
        <w:bidi/>
        <w:ind w:left="-23" w:firstLine="0"/>
        <w:rPr>
          <w:sz w:val="21"/>
          <w:szCs w:val="21"/>
        </w:rPr>
      </w:pPr>
      <w:r>
        <w:rPr>
          <w:rFonts w:hint="cs"/>
          <w:sz w:val="21"/>
          <w:szCs w:val="21"/>
          <w:rtl/>
        </w:rPr>
        <w:t>האלגוריתם דור</w:t>
      </w:r>
      <w:r w:rsidR="00463E15">
        <w:rPr>
          <w:rFonts w:hint="cs"/>
          <w:sz w:val="21"/>
          <w:szCs w:val="21"/>
          <w:rtl/>
        </w:rPr>
        <w:t>ש את מדד המרחק עבור מרחקים בין אשכולות או בין נקודה ואשכול.</w:t>
      </w:r>
    </w:p>
    <w:p w:rsidR="00463E15" w:rsidRDefault="00463E15" w:rsidP="00463E15">
      <w:pPr>
        <w:tabs>
          <w:tab w:val="right" w:pos="261"/>
        </w:tabs>
        <w:bidi/>
        <w:rPr>
          <w:sz w:val="21"/>
          <w:szCs w:val="21"/>
          <w:u w:val="single"/>
          <w:rtl/>
        </w:rPr>
      </w:pPr>
      <w:r w:rsidRPr="00463E15">
        <w:rPr>
          <w:rFonts w:hint="cs"/>
          <w:sz w:val="21"/>
          <w:szCs w:val="21"/>
          <w:u w:val="single"/>
          <w:rtl/>
        </w:rPr>
        <w:t>מרחקים בין אשכולות</w:t>
      </w:r>
    </w:p>
    <w:p w:rsidR="00463E15" w:rsidRPr="00463E15" w:rsidRDefault="00463E15" w:rsidP="00463E15">
      <w:pPr>
        <w:tabs>
          <w:tab w:val="right" w:pos="261"/>
        </w:tabs>
        <w:bidi/>
        <w:rPr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 xml:space="preserve">קישור יחיד: המרחק הקטן </w:t>
      </w:r>
      <w:r w:rsidRPr="00463E15">
        <w:rPr>
          <w:sz w:val="21"/>
          <w:szCs w:val="21"/>
          <w:rtl/>
        </w:rPr>
        <w:t>ביותר בין הנקודות. השכן הכי קרוב. יכול להיות רגיש לחריגים.</w:t>
      </w:r>
    </w:p>
    <w:p w:rsidR="00463E15" w:rsidRPr="00463E15" w:rsidRDefault="00463E15" w:rsidP="00463E15">
      <w:pPr>
        <w:tabs>
          <w:tab w:val="right" w:pos="261"/>
        </w:tabs>
        <w:bidi/>
        <w:rPr>
          <w:sz w:val="21"/>
          <w:szCs w:val="21"/>
          <w:rtl/>
        </w:rPr>
      </w:pPr>
      <w:r w:rsidRPr="00463E15">
        <w:rPr>
          <w:sz w:val="21"/>
          <w:szCs w:val="21"/>
          <w:rtl/>
        </w:rPr>
        <w:t>קישור מלא: המרחק הגדול ביותר בין הנקודות. אוכף את הקומפקטיות.</w:t>
      </w:r>
    </w:p>
    <w:p w:rsidR="00463E15" w:rsidRPr="00463E15" w:rsidRDefault="00463E15" w:rsidP="00463E15">
      <w:pPr>
        <w:tabs>
          <w:tab w:val="right" w:pos="261"/>
        </w:tabs>
        <w:bidi/>
        <w:rPr>
          <w:rFonts w:asciiTheme="minorBidi" w:hAnsiTheme="minorBidi"/>
          <w:color w:val="000000"/>
          <w:sz w:val="21"/>
          <w:szCs w:val="21"/>
          <w:shd w:val="clear" w:color="auto" w:fill="FFFFFF"/>
          <w:rtl/>
        </w:rPr>
      </w:pPr>
      <w:r w:rsidRPr="00463E15">
        <w:rPr>
          <w:sz w:val="21"/>
          <w:szCs w:val="21"/>
          <w:rtl/>
        </w:rPr>
        <w:t>קישור ממוצע: ממוצע – מקבל את התנהגות הממוצע.</w:t>
      </w:r>
      <w:r w:rsidRPr="00463E15">
        <w:rPr>
          <w:rFonts w:asciiTheme="minorBidi" w:hAnsiTheme="minorBidi"/>
          <w:color w:val="000000"/>
          <w:sz w:val="21"/>
          <w:szCs w:val="21"/>
          <w:shd w:val="clear" w:color="auto" w:fill="FFFFFF"/>
          <w:rtl/>
        </w:rPr>
        <w:t>נקודת המרכז חזקה יותר</w:t>
      </w:r>
    </w:p>
    <w:p w:rsidR="00463E15" w:rsidRDefault="00463E15" w:rsidP="00463E15">
      <w:pPr>
        <w:tabs>
          <w:tab w:val="right" w:pos="261"/>
        </w:tabs>
        <w:bidi/>
        <w:rPr>
          <w:rFonts w:cs="David"/>
          <w:color w:val="000000"/>
          <w:sz w:val="21"/>
          <w:szCs w:val="21"/>
          <w:shd w:val="clear" w:color="auto" w:fill="FFFFFF"/>
          <w:rtl/>
        </w:rPr>
      </w:pPr>
      <w:r w:rsidRPr="00463E15">
        <w:rPr>
          <w:rFonts w:asciiTheme="minorBidi" w:hAnsiTheme="minorBidi"/>
          <w:color w:val="000000"/>
          <w:sz w:val="21"/>
          <w:szCs w:val="21"/>
          <w:shd w:val="clear" w:color="auto" w:fill="FFFFFF"/>
          <w:rtl/>
        </w:rPr>
        <w:t xml:space="preserve">המדד של וורד: מיזוג אשכולות שמקטינים את העלייה במרחקים בתוך האשכול: </w:t>
      </w:r>
    </w:p>
    <w:p w:rsidR="00463E15" w:rsidRDefault="00463E15" w:rsidP="00463E15">
      <w:pPr>
        <w:tabs>
          <w:tab w:val="right" w:pos="261"/>
        </w:tabs>
        <w:bidi/>
        <w:jc w:val="right"/>
        <w:rPr>
          <w:rtl/>
        </w:rPr>
      </w:pPr>
      <w:r>
        <w:t>D(i,j) = ( (SS(Ci+j) - SS(Cj ) - SS(Ci ) )</w:t>
      </w:r>
    </w:p>
    <w:p w:rsidR="007E788B" w:rsidRPr="007E788B" w:rsidRDefault="007E788B" w:rsidP="007E788B">
      <w:pPr>
        <w:tabs>
          <w:tab w:val="right" w:pos="261"/>
        </w:tabs>
        <w:bidi/>
        <w:rPr>
          <w:sz w:val="21"/>
          <w:szCs w:val="21"/>
          <w:u w:val="single"/>
          <w:rtl/>
        </w:rPr>
      </w:pPr>
      <w:r w:rsidRPr="007E788B">
        <w:rPr>
          <w:sz w:val="21"/>
          <w:szCs w:val="21"/>
          <w:u w:val="single"/>
        </w:rPr>
        <w:t>Dendrograms</w:t>
      </w:r>
    </w:p>
    <w:p w:rsidR="007E788B" w:rsidRDefault="007E788B" w:rsidP="007E788B">
      <w:pPr>
        <w:tabs>
          <w:tab w:val="right" w:pos="261"/>
        </w:tabs>
        <w:bidi/>
        <w:rPr>
          <w:sz w:val="21"/>
          <w:szCs w:val="21"/>
          <w:rtl/>
        </w:rPr>
      </w:pPr>
      <w:r w:rsidRPr="007E788B">
        <w:rPr>
          <w:rFonts w:hint="cs"/>
          <w:sz w:val="21"/>
          <w:szCs w:val="21"/>
          <w:rtl/>
        </w:rPr>
        <w:t xml:space="preserve">ע"י חיתוך </w:t>
      </w:r>
      <w:r w:rsidRPr="007E788B">
        <w:rPr>
          <w:sz w:val="21"/>
          <w:szCs w:val="21"/>
        </w:rPr>
        <w:t>Dendrograms</w:t>
      </w:r>
      <w:r w:rsidRPr="007E788B">
        <w:rPr>
          <w:rFonts w:hint="cs"/>
          <w:sz w:val="21"/>
          <w:szCs w:val="21"/>
          <w:rtl/>
        </w:rPr>
        <w:t xml:space="preserve"> ברמה הרצויה ואז כל רכיב מחובר יוצר אשכול.</w:t>
      </w: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1255395</wp:posOffset>
            </wp:positionH>
            <wp:positionV relativeFrom="paragraph">
              <wp:posOffset>174625</wp:posOffset>
            </wp:positionV>
            <wp:extent cx="3968115" cy="2393315"/>
            <wp:effectExtent l="0" t="0" r="0" b="6985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</w:p>
    <w:p w:rsidR="007E788B" w:rsidRPr="007E788B" w:rsidRDefault="00762A87" w:rsidP="007E788B">
      <w:pPr>
        <w:tabs>
          <w:tab w:val="right" w:pos="261"/>
        </w:tabs>
        <w:bidi/>
        <w:rPr>
          <w:sz w:val="21"/>
          <w:szCs w:val="21"/>
        </w:rPr>
      </w:pPr>
      <w:r>
        <w:rPr>
          <w:rFonts w:hint="cs"/>
          <w:sz w:val="21"/>
          <w:szCs w:val="21"/>
          <w:rtl/>
        </w:rPr>
        <w:t>יתרונות:</w:t>
      </w:r>
    </w:p>
    <w:p w:rsidR="007E788B" w:rsidRDefault="007E788B" w:rsidP="007E788B">
      <w:pPr>
        <w:tabs>
          <w:tab w:val="right" w:pos="261"/>
        </w:tabs>
        <w:bidi/>
        <w:rPr>
          <w:sz w:val="21"/>
          <w:szCs w:val="21"/>
          <w:rtl/>
        </w:rPr>
      </w:pPr>
      <w:r w:rsidRPr="007E788B">
        <w:rPr>
          <w:rFonts w:cs="Arial"/>
          <w:sz w:val="21"/>
          <w:szCs w:val="21"/>
          <w:rtl/>
        </w:rPr>
        <w:t xml:space="preserve">- </w:t>
      </w:r>
      <w:r w:rsidRPr="007E788B">
        <w:rPr>
          <w:rFonts w:cs="Arial" w:hint="cs"/>
          <w:sz w:val="21"/>
          <w:szCs w:val="21"/>
          <w:rtl/>
        </w:rPr>
        <w:t>לאצריךלציין</w:t>
      </w:r>
      <w:r w:rsidRPr="007E788B">
        <w:rPr>
          <w:sz w:val="21"/>
          <w:szCs w:val="21"/>
        </w:rPr>
        <w:t>k</w:t>
      </w:r>
      <w:r w:rsidRPr="007E788B">
        <w:rPr>
          <w:rFonts w:cs="Arial" w:hint="cs"/>
          <w:sz w:val="21"/>
          <w:szCs w:val="21"/>
          <w:rtl/>
        </w:rPr>
        <w:t>מראש</w:t>
      </w:r>
      <w:r>
        <w:rPr>
          <w:sz w:val="21"/>
          <w:szCs w:val="21"/>
          <w:rtl/>
        </w:rPr>
        <w:br/>
      </w:r>
      <w:r w:rsidRPr="007E788B">
        <w:rPr>
          <w:rFonts w:cs="Arial"/>
          <w:sz w:val="21"/>
          <w:szCs w:val="21"/>
          <w:rtl/>
        </w:rPr>
        <w:t xml:space="preserve">- </w:t>
      </w:r>
      <w:r w:rsidRPr="007E788B">
        <w:rPr>
          <w:rFonts w:cs="Arial" w:hint="cs"/>
          <w:sz w:val="21"/>
          <w:szCs w:val="21"/>
          <w:rtl/>
        </w:rPr>
        <w:t>ייצוגחזותישלאשכולשונים</w:t>
      </w:r>
      <w:r>
        <w:rPr>
          <w:sz w:val="21"/>
          <w:szCs w:val="21"/>
          <w:rtl/>
        </w:rPr>
        <w:br/>
      </w:r>
      <w:r w:rsidR="00762A87">
        <w:rPr>
          <w:rFonts w:cs="Arial" w:hint="cs"/>
          <w:sz w:val="21"/>
          <w:szCs w:val="21"/>
          <w:rtl/>
        </w:rPr>
        <w:t xml:space="preserve">- </w:t>
      </w:r>
      <w:r w:rsidRPr="007E788B">
        <w:rPr>
          <w:rFonts w:cs="Arial" w:hint="cs"/>
          <w:sz w:val="21"/>
          <w:szCs w:val="21"/>
          <w:rtl/>
        </w:rPr>
        <w:t>מאפייניםמ</w:t>
      </w:r>
      <w:r w:rsidRPr="007E788B">
        <w:rPr>
          <w:sz w:val="21"/>
          <w:szCs w:val="21"/>
        </w:rPr>
        <w:t>dendogram</w:t>
      </w: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>חסרונות:</w:t>
      </w:r>
    </w:p>
    <w:p w:rsidR="00762A87" w:rsidRDefault="00762A87" w:rsidP="00762A87">
      <w:pPr>
        <w:tabs>
          <w:tab w:val="right" w:pos="261"/>
        </w:tabs>
        <w:bidi/>
        <w:rPr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>- אפשרויות הצמדה שונות מקבל תוצאות מאוד שונות.</w:t>
      </w:r>
    </w:p>
    <w:p w:rsidR="00B3575E" w:rsidRPr="001E30C3" w:rsidRDefault="00B3575E" w:rsidP="00395505">
      <w:pPr>
        <w:tabs>
          <w:tab w:val="right" w:pos="261"/>
        </w:tabs>
        <w:bidi/>
        <w:rPr>
          <w:sz w:val="21"/>
          <w:szCs w:val="21"/>
          <w:rtl/>
        </w:rPr>
      </w:pPr>
      <w:bookmarkStart w:id="0" w:name="_GoBack"/>
      <w:bookmarkEnd w:id="0"/>
    </w:p>
    <w:sectPr w:rsidR="00B3575E" w:rsidRPr="001E30C3" w:rsidSect="00392E29"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F61"/>
    <w:multiLevelType w:val="multilevel"/>
    <w:tmpl w:val="ECB0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712122"/>
    <w:multiLevelType w:val="hybridMultilevel"/>
    <w:tmpl w:val="B2B0B68C"/>
    <w:lvl w:ilvl="0" w:tplc="95288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0E8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921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A3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E27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D0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4AA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8CA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A0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4147DC"/>
    <w:multiLevelType w:val="multilevel"/>
    <w:tmpl w:val="F0B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1B0220"/>
    <w:multiLevelType w:val="hybridMultilevel"/>
    <w:tmpl w:val="865014A4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4">
    <w:nsid w:val="24417F41"/>
    <w:multiLevelType w:val="hybridMultilevel"/>
    <w:tmpl w:val="84AEAD96"/>
    <w:lvl w:ilvl="0" w:tplc="04090005">
      <w:start w:val="1"/>
      <w:numFmt w:val="bullet"/>
      <w:lvlText w:val="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>
    <w:nsid w:val="25B2588A"/>
    <w:multiLevelType w:val="hybridMultilevel"/>
    <w:tmpl w:val="FCE0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61238"/>
    <w:multiLevelType w:val="hybridMultilevel"/>
    <w:tmpl w:val="34947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855B9"/>
    <w:multiLevelType w:val="hybridMultilevel"/>
    <w:tmpl w:val="AF166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2316"/>
    <w:rsid w:val="00040983"/>
    <w:rsid w:val="000A58D2"/>
    <w:rsid w:val="000B230B"/>
    <w:rsid w:val="000F1D7D"/>
    <w:rsid w:val="001249ED"/>
    <w:rsid w:val="00125559"/>
    <w:rsid w:val="00164414"/>
    <w:rsid w:val="001812CE"/>
    <w:rsid w:val="00192646"/>
    <w:rsid w:val="0019615F"/>
    <w:rsid w:val="001B4433"/>
    <w:rsid w:val="001C27D2"/>
    <w:rsid w:val="001E2316"/>
    <w:rsid w:val="001E30C3"/>
    <w:rsid w:val="001F4162"/>
    <w:rsid w:val="00205C97"/>
    <w:rsid w:val="00226E58"/>
    <w:rsid w:val="002348A2"/>
    <w:rsid w:val="00313012"/>
    <w:rsid w:val="00392E29"/>
    <w:rsid w:val="0039483E"/>
    <w:rsid w:val="00395505"/>
    <w:rsid w:val="0041739D"/>
    <w:rsid w:val="00435007"/>
    <w:rsid w:val="00437388"/>
    <w:rsid w:val="00445D9D"/>
    <w:rsid w:val="00460B96"/>
    <w:rsid w:val="00463E15"/>
    <w:rsid w:val="0048119F"/>
    <w:rsid w:val="004D4237"/>
    <w:rsid w:val="004E0B4B"/>
    <w:rsid w:val="00567A3E"/>
    <w:rsid w:val="00580793"/>
    <w:rsid w:val="005C73CD"/>
    <w:rsid w:val="005E27F7"/>
    <w:rsid w:val="00621330"/>
    <w:rsid w:val="00635233"/>
    <w:rsid w:val="0066693D"/>
    <w:rsid w:val="006849CA"/>
    <w:rsid w:val="006A4D5C"/>
    <w:rsid w:val="00710142"/>
    <w:rsid w:val="007270A0"/>
    <w:rsid w:val="00730E2C"/>
    <w:rsid w:val="0073396D"/>
    <w:rsid w:val="00755523"/>
    <w:rsid w:val="00762A87"/>
    <w:rsid w:val="00795EC1"/>
    <w:rsid w:val="007976C5"/>
    <w:rsid w:val="007E788B"/>
    <w:rsid w:val="00821409"/>
    <w:rsid w:val="0083002B"/>
    <w:rsid w:val="00832DFB"/>
    <w:rsid w:val="00855B45"/>
    <w:rsid w:val="00873610"/>
    <w:rsid w:val="008D3974"/>
    <w:rsid w:val="008F5117"/>
    <w:rsid w:val="0090525A"/>
    <w:rsid w:val="00921A92"/>
    <w:rsid w:val="00970999"/>
    <w:rsid w:val="009B120C"/>
    <w:rsid w:val="009F2449"/>
    <w:rsid w:val="009F78C7"/>
    <w:rsid w:val="00A567B7"/>
    <w:rsid w:val="00A71E8C"/>
    <w:rsid w:val="00AC0530"/>
    <w:rsid w:val="00B03277"/>
    <w:rsid w:val="00B03D88"/>
    <w:rsid w:val="00B3575E"/>
    <w:rsid w:val="00B60771"/>
    <w:rsid w:val="00B6721D"/>
    <w:rsid w:val="00B732C6"/>
    <w:rsid w:val="00BA1EBD"/>
    <w:rsid w:val="00BC0CEC"/>
    <w:rsid w:val="00BD0B45"/>
    <w:rsid w:val="00C4325E"/>
    <w:rsid w:val="00C96808"/>
    <w:rsid w:val="00CC020B"/>
    <w:rsid w:val="00CC4AB2"/>
    <w:rsid w:val="00CE7902"/>
    <w:rsid w:val="00CF6D55"/>
    <w:rsid w:val="00D11D15"/>
    <w:rsid w:val="00D252FC"/>
    <w:rsid w:val="00D66E2E"/>
    <w:rsid w:val="00D75467"/>
    <w:rsid w:val="00D774F3"/>
    <w:rsid w:val="00D930A4"/>
    <w:rsid w:val="00D95238"/>
    <w:rsid w:val="00DB7B09"/>
    <w:rsid w:val="00DB7D86"/>
    <w:rsid w:val="00DD2450"/>
    <w:rsid w:val="00DD2D8A"/>
    <w:rsid w:val="00DD45C4"/>
    <w:rsid w:val="00E07C7E"/>
    <w:rsid w:val="00E209EC"/>
    <w:rsid w:val="00E32EE0"/>
    <w:rsid w:val="00E8076C"/>
    <w:rsid w:val="00E962AE"/>
    <w:rsid w:val="00EB6639"/>
    <w:rsid w:val="00ED5BDF"/>
    <w:rsid w:val="00EE293E"/>
    <w:rsid w:val="00FD27A1"/>
    <w:rsid w:val="00FD7D51"/>
    <w:rsid w:val="00FF2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B03D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03D88"/>
  </w:style>
  <w:style w:type="paragraph" w:styleId="a3">
    <w:name w:val="Balloon Text"/>
    <w:basedOn w:val="a"/>
    <w:link w:val="a4"/>
    <w:uiPriority w:val="99"/>
    <w:semiHidden/>
    <w:unhideWhenUsed/>
    <w:rsid w:val="00D93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930A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B03D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03D88"/>
  </w:style>
  <w:style w:type="paragraph" w:styleId="a3">
    <w:name w:val="Balloon Text"/>
    <w:basedOn w:val="a"/>
    <w:link w:val="a4"/>
    <w:uiPriority w:val="99"/>
    <w:semiHidden/>
    <w:unhideWhenUsed/>
    <w:rsid w:val="00D93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930A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30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039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he.wikipedia.org/wiki/%D7%A8%D7%A9%D7%AA_%D7%A2%D7%A6%D7%91%D7%99%D7%AA_%D7%9E%D7%9C%D7%90%D7%9B%D7%95%D7%AA%D7%99%D7%A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he.wikipedia.org/wiki/%D7%9C%D7%9E%D7%99%D7%93%D7%94_%D7%9E%D7%95%D7%A0%D7%97%D7%99%D7%AA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he.wikipedia.org/w/index.php?title=%D7%9C%D7%9E%D7%99%D7%93%D7%94_%D7%91%D7%9C%D7%AA%D7%99_%D7%9E%D7%95%D7%A0%D7%97%D7%99%D7%AA&amp;action=edit&amp;redlink=1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1073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Windows User</cp:lastModifiedBy>
  <cp:revision>2</cp:revision>
  <dcterms:created xsi:type="dcterms:W3CDTF">2015-02-26T10:27:00Z</dcterms:created>
  <dcterms:modified xsi:type="dcterms:W3CDTF">2015-02-26T10:27:00Z</dcterms:modified>
</cp:coreProperties>
</file>