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40BC" w:rsidRPr="00E940BC" w:rsidRDefault="00E940BC" w:rsidP="00D10946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מצגת 9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הורשה - </w:t>
      </w:r>
      <w:proofErr w:type="spellStart"/>
      <w:r>
        <w:rPr>
          <w:b/>
          <w:bCs/>
          <w:u w:val="single"/>
        </w:rPr>
        <w:t>Ingeritance</w:t>
      </w:r>
      <w:proofErr w:type="spellEnd"/>
    </w:p>
    <w:p w:rsidR="00D13DC2" w:rsidRDefault="00F0601A" w:rsidP="00E940BC">
      <w:pPr>
        <w:bidi/>
        <w:rPr>
          <w:rtl/>
        </w:rPr>
      </w:pPr>
      <w:r>
        <w:rPr>
          <w:rFonts w:hint="cs"/>
          <w:rtl/>
        </w:rPr>
        <w:t xml:space="preserve">הורשה </w:t>
      </w:r>
      <w:r w:rsidR="00264CAF">
        <w:rPr>
          <w:rtl/>
        </w:rPr>
        <w:t>–</w:t>
      </w:r>
      <w:r w:rsidR="00264CAF">
        <w:rPr>
          <w:rFonts w:hint="cs"/>
          <w:rtl/>
        </w:rPr>
        <w:t xml:space="preserve"> ב</w:t>
      </w:r>
      <w:r w:rsidR="00264CAF">
        <w:rPr>
          <w:rFonts w:hint="cs"/>
        </w:rPr>
        <w:t>JAVA</w:t>
      </w:r>
      <w:r w:rsidR="00264CAF">
        <w:rPr>
          <w:rFonts w:hint="cs"/>
          <w:rtl/>
        </w:rPr>
        <w:t xml:space="preserve"> ניתן לרשת אך ורק ממחלקה אחת ישירות</w:t>
      </w:r>
    </w:p>
    <w:p w:rsidR="00F0601A" w:rsidRDefault="00F0601A" w:rsidP="00F0601A">
      <w:pPr>
        <w:bidi/>
        <w:rPr>
          <w:rtl/>
        </w:rPr>
      </w:pPr>
      <w:r>
        <w:rPr>
          <w:rFonts w:hint="cs"/>
          <w:rtl/>
        </w:rPr>
        <w:t xml:space="preserve">מחלקה מורישה = </w:t>
      </w:r>
      <w:proofErr w:type="spellStart"/>
      <w:r>
        <w:t>SuperClass</w:t>
      </w:r>
      <w:proofErr w:type="spellEnd"/>
      <w:r>
        <w:rPr>
          <w:rFonts w:hint="cs"/>
          <w:rtl/>
        </w:rPr>
        <w:t xml:space="preserve"> (המחלקה הגבוהה ביותר ב</w:t>
      </w:r>
      <w:r>
        <w:rPr>
          <w:rFonts w:hint="cs"/>
        </w:rPr>
        <w:t>JAVA</w:t>
      </w:r>
      <w:r>
        <w:rPr>
          <w:rFonts w:hint="cs"/>
          <w:rtl/>
        </w:rPr>
        <w:t xml:space="preserve"> היא </w:t>
      </w:r>
      <w:r>
        <w:t>Object</w:t>
      </w:r>
      <w:r w:rsidR="00264CAF">
        <w:rPr>
          <w:rFonts w:hint="cs"/>
          <w:rtl/>
        </w:rPr>
        <w:t>)</w:t>
      </w:r>
    </w:p>
    <w:p w:rsidR="00F0601A" w:rsidRDefault="00F0601A" w:rsidP="00F0601A">
      <w:pPr>
        <w:bidi/>
        <w:rPr>
          <w:rtl/>
        </w:rPr>
      </w:pPr>
      <w:r w:rsidRPr="00F0601A">
        <w:rPr>
          <w:rFonts w:hint="cs"/>
          <w:u w:val="single"/>
          <w:rtl/>
        </w:rPr>
        <w:t xml:space="preserve">מחלקה יורשת (חדשה) = </w:t>
      </w:r>
      <w:proofErr w:type="spellStart"/>
      <w:r w:rsidRPr="00F0601A">
        <w:rPr>
          <w:u w:val="single"/>
        </w:rPr>
        <w:t>SubClass</w:t>
      </w:r>
      <w:proofErr w:type="spellEnd"/>
      <w:r>
        <w:rPr>
          <w:rFonts w:hint="cs"/>
          <w:u w:val="single"/>
          <w:rtl/>
        </w:rPr>
        <w:t xml:space="preserve"> :</w:t>
      </w:r>
    </w:p>
    <w:p w:rsidR="00F0601A" w:rsidRDefault="00F0601A" w:rsidP="00F0601A">
      <w:pPr>
        <w:bidi/>
        <w:rPr>
          <w:rtl/>
        </w:rPr>
      </w:pPr>
      <w:r>
        <w:rPr>
          <w:rFonts w:hint="cs"/>
          <w:rtl/>
        </w:rPr>
        <w:t xml:space="preserve">יכולה גם להיות </w:t>
      </w:r>
      <w:proofErr w:type="spellStart"/>
      <w:r>
        <w:t>SuperClass</w:t>
      </w:r>
      <w:proofErr w:type="spellEnd"/>
      <w:r>
        <w:rPr>
          <w:rFonts w:hint="cs"/>
          <w:rtl/>
        </w:rPr>
        <w:t xml:space="preserve"> בעתיד.</w:t>
      </w:r>
    </w:p>
    <w:p w:rsidR="00F0601A" w:rsidRDefault="00F0601A" w:rsidP="00F0601A">
      <w:pPr>
        <w:bidi/>
        <w:rPr>
          <w:rtl/>
        </w:rPr>
      </w:pPr>
      <w:r>
        <w:rPr>
          <w:rFonts w:hint="cs"/>
          <w:rtl/>
        </w:rPr>
        <w:t xml:space="preserve">כמעט בהכרח יותר ספציפית </w:t>
      </w:r>
      <w:proofErr w:type="spellStart"/>
      <w:r>
        <w:rPr>
          <w:rFonts w:hint="cs"/>
          <w:rtl/>
        </w:rPr>
        <w:t>ומדוייקת</w:t>
      </w:r>
      <w:proofErr w:type="spellEnd"/>
      <w:r>
        <w:rPr>
          <w:rFonts w:hint="cs"/>
          <w:rtl/>
        </w:rPr>
        <w:t xml:space="preserve"> מה</w:t>
      </w:r>
      <w:r>
        <w:rPr>
          <w:rFonts w:hint="cs"/>
        </w:rPr>
        <w:t>SUPER</w:t>
      </w:r>
      <w:r>
        <w:rPr>
          <w:rFonts w:hint="cs"/>
          <w:rtl/>
        </w:rPr>
        <w:t xml:space="preserve"> שלה.</w:t>
      </w:r>
    </w:p>
    <w:p w:rsidR="00F462EC" w:rsidRDefault="00F462EC" w:rsidP="00F462EC">
      <w:pPr>
        <w:bidi/>
        <w:rPr>
          <w:rtl/>
        </w:rPr>
      </w:pPr>
      <w:r>
        <w:rPr>
          <w:rFonts w:hint="cs"/>
          <w:rtl/>
        </w:rPr>
        <w:t>יתרונות : חוסך זמן, משפר את יכולות התחזוקה</w:t>
      </w:r>
      <w:r w:rsidR="00D8340D">
        <w:rPr>
          <w:rFonts w:hint="cs"/>
          <w:rtl/>
        </w:rPr>
        <w:t>, השינוי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</w:t>
      </w:r>
      <w:proofErr w:type="spellEnd"/>
      <w:r w:rsidR="00D8340D">
        <w:t>debug</w:t>
      </w:r>
      <w:r w:rsidR="00D8340D">
        <w:rPr>
          <w:rFonts w:hint="cs"/>
          <w:rtl/>
        </w:rPr>
        <w:t>. מפחית שכפולים קוד.</w:t>
      </w:r>
    </w:p>
    <w:p w:rsidR="00A62EA2" w:rsidRDefault="00A62EA2" w:rsidP="00A62EA2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האם כל מחלקה חדשה יורשת? כן! </w:t>
      </w:r>
      <w:proofErr w:type="spellStart"/>
      <w:r>
        <w:rPr>
          <w:rFonts w:hint="cs"/>
          <w:b/>
          <w:bCs/>
          <w:rtl/>
        </w:rPr>
        <w:t>ממחקת</w:t>
      </w:r>
      <w:proofErr w:type="spellEnd"/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Object</w:t>
      </w:r>
      <w:r>
        <w:rPr>
          <w:rFonts w:hint="cs"/>
          <w:b/>
          <w:bCs/>
          <w:rtl/>
        </w:rPr>
        <w:t xml:space="preserve"> גם אם לא הוצהר ככה (</w:t>
      </w:r>
      <w:r>
        <w:rPr>
          <w:b/>
          <w:bCs/>
        </w:rPr>
        <w:t xml:space="preserve">by </w:t>
      </w:r>
      <w:proofErr w:type="spellStart"/>
      <w:r>
        <w:rPr>
          <w:b/>
          <w:bCs/>
        </w:rPr>
        <w:t>defult</w:t>
      </w:r>
      <w:proofErr w:type="spellEnd"/>
      <w:r>
        <w:rPr>
          <w:rFonts w:hint="cs"/>
          <w:b/>
          <w:bCs/>
          <w:rtl/>
        </w:rPr>
        <w:t>)</w:t>
      </w:r>
    </w:p>
    <w:p w:rsidR="00A62EA2" w:rsidRDefault="00A62EA2" w:rsidP="00A62EA2">
      <w:pPr>
        <w:bidi/>
        <w:rPr>
          <w:b/>
          <w:bCs/>
          <w:rtl/>
        </w:rPr>
      </w:pPr>
      <w:r>
        <w:rPr>
          <w:rFonts w:hint="cs"/>
          <w:rtl/>
        </w:rPr>
        <w:t xml:space="preserve">לא ניתן לרשת </w:t>
      </w:r>
      <w:r>
        <w:t>constructors</w:t>
      </w:r>
      <w:r>
        <w:rPr>
          <w:rFonts w:hint="cs"/>
          <w:rtl/>
        </w:rPr>
        <w:t xml:space="preserve">! אפשר להשתמש אך ורק בעזרת </w:t>
      </w:r>
      <w:r>
        <w:t>super</w:t>
      </w:r>
      <w:r>
        <w:rPr>
          <w:rFonts w:hint="cs"/>
          <w:rtl/>
        </w:rPr>
        <w:t>. אם לא השתמשת ב</w:t>
      </w:r>
      <w:r>
        <w:t>super</w:t>
      </w:r>
      <w:r>
        <w:rPr>
          <w:rFonts w:hint="cs"/>
          <w:rtl/>
        </w:rPr>
        <w:t xml:space="preserve"> אז קיימת קריאת ברירת מחדל של </w:t>
      </w:r>
      <w:r>
        <w:t>constructor</w:t>
      </w:r>
      <w:r>
        <w:rPr>
          <w:rFonts w:hint="cs"/>
          <w:rtl/>
        </w:rPr>
        <w:t xml:space="preserve"> ריק (ללא פרמטרים)</w:t>
      </w:r>
      <w:r w:rsidR="00B05C85">
        <w:rPr>
          <w:rFonts w:hint="cs"/>
          <w:rtl/>
        </w:rPr>
        <w:t xml:space="preserve">, אם לא קיים כזה אז קוראים לבנאי של </w:t>
      </w:r>
      <w:r w:rsidR="00B05C85">
        <w:t>object</w:t>
      </w:r>
      <w:r w:rsidR="00B05C85">
        <w:rPr>
          <w:rFonts w:hint="cs"/>
          <w:rtl/>
        </w:rPr>
        <w:t xml:space="preserve"> (ללא פרמטרים) </w:t>
      </w:r>
      <w:r w:rsidR="00B05C85">
        <w:rPr>
          <w:rFonts w:hint="cs"/>
          <w:b/>
          <w:bCs/>
          <w:rtl/>
        </w:rPr>
        <w:t xml:space="preserve">לזכור: </w:t>
      </w:r>
      <w:r w:rsidR="00D8340D">
        <w:rPr>
          <w:rFonts w:hint="cs"/>
          <w:b/>
          <w:bCs/>
          <w:rtl/>
        </w:rPr>
        <w:t>אם משתמשים ב</w:t>
      </w:r>
      <w:r w:rsidR="00D8340D">
        <w:rPr>
          <w:b/>
          <w:bCs/>
        </w:rPr>
        <w:t>super</w:t>
      </w:r>
      <w:r w:rsidR="00D8340D">
        <w:rPr>
          <w:rFonts w:hint="cs"/>
          <w:b/>
          <w:bCs/>
          <w:rtl/>
        </w:rPr>
        <w:t xml:space="preserve"> זו חייבת להיות הפקודה הראשונה ב</w:t>
      </w:r>
      <w:r w:rsidR="00D8340D">
        <w:rPr>
          <w:b/>
          <w:bCs/>
        </w:rPr>
        <w:t>constructor</w:t>
      </w:r>
      <w:r w:rsidR="00D8340D">
        <w:rPr>
          <w:rFonts w:hint="cs"/>
          <w:b/>
          <w:bCs/>
          <w:rtl/>
        </w:rPr>
        <w:t>.</w:t>
      </w:r>
    </w:p>
    <w:p w:rsidR="00D8340D" w:rsidRPr="00D8340D" w:rsidRDefault="00D8340D" w:rsidP="00D8340D">
      <w:pPr>
        <w:bidi/>
        <w:rPr>
          <w:rtl/>
        </w:rPr>
      </w:pPr>
    </w:p>
    <w:p w:rsidR="00264CAF" w:rsidRPr="00264CAF" w:rsidRDefault="00F462EC" w:rsidP="00264CAF">
      <w:pPr>
        <w:bidi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FB1046">
            <wp:simplePos x="0" y="0"/>
            <wp:positionH relativeFrom="column">
              <wp:posOffset>-247650</wp:posOffset>
            </wp:positionH>
            <wp:positionV relativeFrom="paragraph">
              <wp:posOffset>86360</wp:posOffset>
            </wp:positionV>
            <wp:extent cx="3152775" cy="1809750"/>
            <wp:effectExtent l="0" t="0" r="9525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CAF" w:rsidRPr="00264CAF">
        <w:rPr>
          <w:u w:val="single"/>
        </w:rPr>
        <w:t>Is a &amp; has a</w:t>
      </w:r>
    </w:p>
    <w:p w:rsidR="00264CAF" w:rsidRDefault="00F462EC" w:rsidP="00264CAF">
      <w:pPr>
        <w:bidi/>
        <w:rPr>
          <w:rtl/>
        </w:rPr>
      </w:pPr>
      <w:r>
        <w:rPr>
          <w:rFonts w:hint="cs"/>
          <w:rtl/>
        </w:rPr>
        <w:t xml:space="preserve">עובד </w:t>
      </w:r>
      <w:r>
        <w:t>is a</w:t>
      </w:r>
      <w:r>
        <w:rPr>
          <w:rFonts w:hint="cs"/>
          <w:rtl/>
        </w:rPr>
        <w:t xml:space="preserve"> אדם</w:t>
      </w:r>
    </w:p>
    <w:p w:rsidR="00F462EC" w:rsidRDefault="00F462EC" w:rsidP="00F462EC">
      <w:pPr>
        <w:bidi/>
        <w:rPr>
          <w:rtl/>
        </w:rPr>
      </w:pPr>
      <w:r>
        <w:rPr>
          <w:rFonts w:hint="cs"/>
          <w:rtl/>
        </w:rPr>
        <w:t xml:space="preserve">יונדאי </w:t>
      </w:r>
      <w:r>
        <w:t>is a</w:t>
      </w:r>
      <w:r>
        <w:rPr>
          <w:rFonts w:hint="cs"/>
          <w:rtl/>
        </w:rPr>
        <w:t xml:space="preserve"> רכב</w:t>
      </w:r>
    </w:p>
    <w:p w:rsidR="00F462EC" w:rsidRDefault="00F462EC" w:rsidP="00F462EC">
      <w:pPr>
        <w:bidi/>
        <w:rPr>
          <w:rtl/>
        </w:rPr>
      </w:pPr>
      <w:r>
        <w:rPr>
          <w:rFonts w:hint="cs"/>
          <w:rtl/>
        </w:rPr>
        <w:t xml:space="preserve">אדם </w:t>
      </w:r>
      <w:r>
        <w:t>has a</w:t>
      </w:r>
      <w:r>
        <w:rPr>
          <w:rFonts w:hint="cs"/>
          <w:rtl/>
        </w:rPr>
        <w:t xml:space="preserve"> טלפון</w:t>
      </w:r>
    </w:p>
    <w:p w:rsidR="00F462EC" w:rsidRDefault="00F462EC" w:rsidP="00F462EC">
      <w:pPr>
        <w:bidi/>
        <w:rPr>
          <w:rtl/>
        </w:rPr>
      </w:pPr>
      <w:r>
        <w:rPr>
          <w:rFonts w:hint="cs"/>
          <w:rtl/>
        </w:rPr>
        <w:t xml:space="preserve">רכב </w:t>
      </w:r>
      <w:r>
        <w:t>has a</w:t>
      </w:r>
      <w:r>
        <w:rPr>
          <w:rFonts w:hint="cs"/>
          <w:rtl/>
        </w:rPr>
        <w:t xml:space="preserve"> מנוע</w:t>
      </w:r>
    </w:p>
    <w:p w:rsidR="00264CAF" w:rsidRDefault="00264CAF" w:rsidP="00264CAF">
      <w:pPr>
        <w:bidi/>
        <w:rPr>
          <w:rtl/>
        </w:rPr>
      </w:pPr>
    </w:p>
    <w:p w:rsidR="00F462EC" w:rsidRDefault="00F462EC" w:rsidP="00F462EC">
      <w:pPr>
        <w:bidi/>
        <w:rPr>
          <w:rtl/>
        </w:rPr>
      </w:pPr>
    </w:p>
    <w:p w:rsidR="00F462EC" w:rsidRDefault="00F462EC" w:rsidP="00F462EC">
      <w:pPr>
        <w:bidi/>
        <w:rPr>
          <w:rtl/>
        </w:rPr>
      </w:pPr>
      <w:r>
        <w:t>Override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להגדיר מחדש פונקציה אשר ירשת אותה ממחלקת האב. חייבת להיות בעלת אותה חתימה.</w:t>
      </w:r>
    </w:p>
    <w:p w:rsidR="00A62EA2" w:rsidRPr="00A62EA2" w:rsidRDefault="00A62EA2" w:rsidP="00A62EA2">
      <w:pPr>
        <w:bidi/>
        <w:ind w:left="1440"/>
        <w:rPr>
          <w:rtl/>
        </w:rPr>
      </w:pPr>
      <w:r>
        <w:rPr>
          <w:rFonts w:hint="cs"/>
          <w:u w:val="single"/>
          <w:rtl/>
        </w:rPr>
        <w:t>כדאי לדעת:</w:t>
      </w:r>
      <w:r>
        <w:rPr>
          <w:rFonts w:hint="cs"/>
          <w:rtl/>
        </w:rPr>
        <w:t xml:space="preserve"> אם ביצעת </w:t>
      </w:r>
      <w:r>
        <w:t>override</w:t>
      </w:r>
      <w:r>
        <w:rPr>
          <w:rFonts w:hint="cs"/>
          <w:rtl/>
        </w:rPr>
        <w:t xml:space="preserve"> אתה עדיין יכול לגשת לפונקציה המקורית בעזרת קריאה דרך פונקציית האב. (</w:t>
      </w:r>
      <w:proofErr w:type="spellStart"/>
      <w:r>
        <w:t>superclass.function</w:t>
      </w:r>
      <w:proofErr w:type="spellEnd"/>
      <w:r>
        <w:rPr>
          <w:rFonts w:hint="cs"/>
          <w:rtl/>
        </w:rPr>
        <w:t>)</w:t>
      </w:r>
    </w:p>
    <w:p w:rsidR="00F462EC" w:rsidRPr="00F462EC" w:rsidRDefault="00F462EC" w:rsidP="00F462EC">
      <w:pPr>
        <w:bidi/>
        <w:rPr>
          <w:u w:val="single"/>
          <w:rtl/>
        </w:rPr>
      </w:pPr>
      <w:r w:rsidRPr="00F462EC">
        <w:rPr>
          <w:rFonts w:hint="cs"/>
          <w:u w:val="single"/>
          <w:rtl/>
        </w:rPr>
        <w:t>דרגות חופש של משתנים</w:t>
      </w:r>
    </w:p>
    <w:p w:rsidR="00F462EC" w:rsidRDefault="00F462EC" w:rsidP="00F462EC">
      <w:pPr>
        <w:bidi/>
        <w:ind w:firstLine="720"/>
        <w:rPr>
          <w:rtl/>
        </w:rPr>
      </w:pPr>
      <w:r>
        <w:t>Public</w:t>
      </w:r>
      <w:r>
        <w:rPr>
          <w:rFonts w:hint="cs"/>
          <w:rtl/>
        </w:rPr>
        <w:t xml:space="preserve"> (הכי חלש) </w:t>
      </w:r>
      <w:r>
        <w:rPr>
          <w:rtl/>
        </w:rPr>
        <w:t>–</w:t>
      </w:r>
      <w:r>
        <w:rPr>
          <w:rFonts w:hint="cs"/>
          <w:rtl/>
        </w:rPr>
        <w:t xml:space="preserve"> ניתן לגשת מכל מקום</w:t>
      </w:r>
    </w:p>
    <w:p w:rsidR="00A62EA2" w:rsidRPr="00A62EA2" w:rsidRDefault="00F462EC" w:rsidP="00A62EA2">
      <w:pPr>
        <w:bidi/>
        <w:ind w:firstLine="720"/>
        <w:rPr>
          <w:rtl/>
        </w:rPr>
      </w:pPr>
      <w:r>
        <w:t>Protected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ניתן לגשת אך ורק מהמחלקה עצמה, ממחלקות יורשות וממחלקות באותה חבילה.</w:t>
      </w:r>
    </w:p>
    <w:p w:rsidR="00F462EC" w:rsidRDefault="00F462EC" w:rsidP="00F462EC">
      <w:pPr>
        <w:bidi/>
        <w:ind w:firstLine="720"/>
        <w:rPr>
          <w:rtl/>
        </w:rPr>
      </w:pPr>
      <w:r>
        <w:t>Private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אך ורק מתוך המחלקה עצמה.</w:t>
      </w:r>
    </w:p>
    <w:p w:rsidR="00F0601A" w:rsidRDefault="00A62EA2" w:rsidP="00A62EA2">
      <w:pPr>
        <w:bidi/>
        <w:rPr>
          <w:rtl/>
        </w:rPr>
      </w:pPr>
      <w:r>
        <w:rPr>
          <w:rtl/>
        </w:rPr>
        <w:tab/>
      </w:r>
      <w:r>
        <w:rPr>
          <w:rFonts w:hint="cs"/>
          <w:u w:val="single"/>
          <w:rtl/>
        </w:rPr>
        <w:t>כדאי לדעת:</w:t>
      </w:r>
      <w:r>
        <w:rPr>
          <w:rFonts w:hint="cs"/>
          <w:rtl/>
        </w:rPr>
        <w:t xml:space="preserve"> אם מחלקה ירשה משתנה </w:t>
      </w:r>
      <w:r>
        <w:t>protected</w:t>
      </w:r>
      <w:r>
        <w:rPr>
          <w:rFonts w:hint="cs"/>
          <w:rtl/>
        </w:rPr>
        <w:t xml:space="preserve"> או </w:t>
      </w:r>
      <w:r>
        <w:t>public</w:t>
      </w:r>
      <w:r>
        <w:rPr>
          <w:rFonts w:hint="cs"/>
          <w:rtl/>
        </w:rPr>
        <w:t xml:space="preserve"> הוא חייב להישאר כזה.</w:t>
      </w:r>
    </w:p>
    <w:p w:rsidR="00D8340D" w:rsidRDefault="00D8340D" w:rsidP="00D8340D">
      <w:pPr>
        <w:bidi/>
        <w:rPr>
          <w:u w:val="single"/>
          <w:rtl/>
        </w:rPr>
      </w:pPr>
      <w:r>
        <w:rPr>
          <w:rFonts w:hint="cs"/>
          <w:u w:val="single"/>
          <w:rtl/>
        </w:rPr>
        <w:t xml:space="preserve">בעיות מרכזיות עם </w:t>
      </w:r>
      <w:r>
        <w:rPr>
          <w:u w:val="single"/>
        </w:rPr>
        <w:t>protected</w:t>
      </w:r>
    </w:p>
    <w:p w:rsidR="00D8340D" w:rsidRDefault="00D8340D" w:rsidP="00D8340D">
      <w:pPr>
        <w:bidi/>
        <w:rPr>
          <w:rtl/>
        </w:rPr>
      </w:pPr>
      <w:r>
        <w:t>Subclass</w:t>
      </w:r>
      <w:r>
        <w:rPr>
          <w:rFonts w:hint="cs"/>
          <w:rtl/>
        </w:rPr>
        <w:t xml:space="preserve"> יכול לשנות משתנים מבלי להשתמש ב</w:t>
      </w:r>
      <w:r>
        <w:t>set</w:t>
      </w:r>
      <w:r>
        <w:rPr>
          <w:rFonts w:hint="cs"/>
          <w:rtl/>
        </w:rPr>
        <w:t>.</w:t>
      </w:r>
    </w:p>
    <w:p w:rsidR="00D8340D" w:rsidRDefault="00E940BC" w:rsidP="00D8340D">
      <w:pPr>
        <w:bidi/>
        <w:rPr>
          <w:rtl/>
        </w:rPr>
      </w:pPr>
      <w:r>
        <w:rPr>
          <w:rFonts w:hint="cs"/>
          <w:rtl/>
        </w:rPr>
        <w:t>לפעמים נדרש שינוי בכל מחלקות ה</w:t>
      </w:r>
      <w:r>
        <w:t>sub</w:t>
      </w:r>
      <w:r>
        <w:rPr>
          <w:rFonts w:hint="cs"/>
          <w:rtl/>
        </w:rPr>
        <w:t xml:space="preserve"> אם נעשה שינוי במחלקת האב. (לדוגמא שינוי משתנה ל</w:t>
      </w:r>
      <w:r>
        <w:t>private</w:t>
      </w:r>
      <w:r>
        <w:rPr>
          <w:rFonts w:hint="cs"/>
          <w:rtl/>
        </w:rPr>
        <w:t xml:space="preserve"> פתאום)</w:t>
      </w:r>
    </w:p>
    <w:p w:rsidR="00E940BC" w:rsidRDefault="00E940BC" w:rsidP="00E940BC">
      <w:pPr>
        <w:bidi/>
        <w:rPr>
          <w:rtl/>
        </w:rPr>
      </w:pPr>
      <w:r>
        <w:rPr>
          <w:rFonts w:hint="cs"/>
          <w:rtl/>
        </w:rPr>
        <w:lastRenderedPageBreak/>
        <w:t>המשתנים זמינים לכל המחלקות בתוך ה</w:t>
      </w:r>
      <w:r>
        <w:t>package</w:t>
      </w:r>
      <w:r>
        <w:rPr>
          <w:rFonts w:hint="cs"/>
          <w:rtl/>
        </w:rPr>
        <w:t>. לא בהכרח אנחנו רוצים את זה.</w:t>
      </w:r>
    </w:p>
    <w:p w:rsidR="00E940BC" w:rsidRPr="00E940BC" w:rsidRDefault="00E940BC" w:rsidP="00E940BC">
      <w:pPr>
        <w:bidi/>
        <w:rPr>
          <w:rtl/>
        </w:rPr>
      </w:pPr>
      <w:r>
        <w:rPr>
          <w:rFonts w:hint="cs"/>
          <w:b/>
          <w:bCs/>
          <w:u w:val="single"/>
          <w:rtl/>
        </w:rPr>
        <w:t>כדאי לדעת:</w:t>
      </w:r>
      <w:r>
        <w:rPr>
          <w:rFonts w:hint="cs"/>
          <w:rtl/>
        </w:rPr>
        <w:t xml:space="preserve"> הדרך הנכונה לתכנות היא ליצור משתני </w:t>
      </w:r>
      <w:r>
        <w:t>private</w:t>
      </w:r>
      <w:r>
        <w:rPr>
          <w:rFonts w:hint="cs"/>
          <w:rtl/>
        </w:rPr>
        <w:t xml:space="preserve"> ופונקציות </w:t>
      </w:r>
      <w:r>
        <w:t>public</w:t>
      </w:r>
      <w:r>
        <w:rPr>
          <w:rFonts w:hint="cs"/>
          <w:rtl/>
        </w:rPr>
        <w:t>.</w:t>
      </w:r>
    </w:p>
    <w:p w:rsidR="00D8340D" w:rsidRDefault="00D8340D" w:rsidP="00D8340D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שגיאות קומפילציה בהורשה:</w:t>
      </w:r>
    </w:p>
    <w:p w:rsidR="00D8340D" w:rsidRDefault="00D8340D" w:rsidP="00D8340D">
      <w:pPr>
        <w:pStyle w:val="a3"/>
        <w:numPr>
          <w:ilvl w:val="0"/>
          <w:numId w:val="2"/>
        </w:numPr>
        <w:bidi/>
      </w:pPr>
      <w:r>
        <w:rPr>
          <w:rFonts w:hint="cs"/>
          <w:rtl/>
        </w:rPr>
        <w:t xml:space="preserve">ניסיון גישה למשתנה </w:t>
      </w:r>
      <w:r>
        <w:t>private</w:t>
      </w:r>
      <w:r>
        <w:rPr>
          <w:rFonts w:hint="cs"/>
          <w:rtl/>
        </w:rPr>
        <w:t xml:space="preserve"> מחוץ למחלקה בלי </w:t>
      </w:r>
      <w:r>
        <w:t>get</w:t>
      </w:r>
      <w:r>
        <w:rPr>
          <w:rFonts w:hint="cs"/>
          <w:rtl/>
        </w:rPr>
        <w:t>.</w:t>
      </w:r>
    </w:p>
    <w:p w:rsidR="00D8340D" w:rsidRDefault="00D8340D" w:rsidP="005E41BB">
      <w:pPr>
        <w:pStyle w:val="a3"/>
        <w:numPr>
          <w:ilvl w:val="0"/>
          <w:numId w:val="2"/>
        </w:numPr>
        <w:bidi/>
      </w:pPr>
      <w:r>
        <w:rPr>
          <w:rFonts w:hint="cs"/>
          <w:rtl/>
        </w:rPr>
        <w:t>שימוש ב</w:t>
      </w:r>
      <w:r>
        <w:t>super</w:t>
      </w:r>
      <w:r>
        <w:rPr>
          <w:rFonts w:hint="cs"/>
          <w:rtl/>
        </w:rPr>
        <w:t xml:space="preserve"> לא כשורה ראשונה בבנאי.</w:t>
      </w:r>
    </w:p>
    <w:p w:rsidR="005E41BB" w:rsidRDefault="005E41BB" w:rsidP="005E41BB">
      <w:pPr>
        <w:bidi/>
        <w:rPr>
          <w:rtl/>
        </w:rPr>
      </w:pPr>
    </w:p>
    <w:p w:rsidR="005E41BB" w:rsidRDefault="005E41BB" w:rsidP="005E41BB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מצגת 10</w:t>
      </w:r>
      <w:r w:rsidR="00E63935">
        <w:rPr>
          <w:rFonts w:hint="cs"/>
          <w:b/>
          <w:bCs/>
          <w:u w:val="single"/>
          <w:rtl/>
        </w:rPr>
        <w:t xml:space="preserve"> </w:t>
      </w:r>
      <w:r w:rsidR="00E63935">
        <w:rPr>
          <w:b/>
          <w:bCs/>
          <w:u w:val="single"/>
          <w:rtl/>
        </w:rPr>
        <w:t>–</w:t>
      </w:r>
      <w:r w:rsidR="00E63935">
        <w:rPr>
          <w:rFonts w:hint="cs"/>
          <w:b/>
          <w:bCs/>
          <w:u w:val="single"/>
          <w:rtl/>
        </w:rPr>
        <w:t xml:space="preserve"> פולימורפיזם </w:t>
      </w:r>
      <w:r w:rsidR="00E63935">
        <w:rPr>
          <w:b/>
          <w:bCs/>
          <w:u w:val="single"/>
          <w:rtl/>
        </w:rPr>
        <w:t>–</w:t>
      </w:r>
      <w:r w:rsidR="00E63935">
        <w:rPr>
          <w:rFonts w:hint="cs"/>
          <w:b/>
          <w:bCs/>
          <w:u w:val="single"/>
          <w:rtl/>
        </w:rPr>
        <w:t xml:space="preserve"> </w:t>
      </w:r>
      <w:r w:rsidR="00E63935">
        <w:rPr>
          <w:b/>
          <w:bCs/>
          <w:u w:val="single"/>
        </w:rPr>
        <w:t>Polymorphism</w:t>
      </w:r>
    </w:p>
    <w:p w:rsidR="00E63935" w:rsidRDefault="00E63935" w:rsidP="00E63935">
      <w:pPr>
        <w:bidi/>
        <w:rPr>
          <w:rtl/>
        </w:rPr>
      </w:pPr>
      <w:r>
        <w:rPr>
          <w:rFonts w:hint="cs"/>
          <w:rtl/>
        </w:rPr>
        <w:t>הרעיון המרכזי מאחורי פולימורפיזם הוא קריאה לפונקציה דומה על מחלקות שונות והפונקציה תדע לאן לגשת ואיך לפעול בהתאם לסוג המשתנה שקרא לה.</w:t>
      </w:r>
    </w:p>
    <w:p w:rsidR="00AD4168" w:rsidRDefault="006B32DD" w:rsidP="00AD4168">
      <w:pPr>
        <w:bidi/>
        <w:rPr>
          <w:rtl/>
        </w:rPr>
      </w:pPr>
      <w:r>
        <w:t>Superclass</w:t>
      </w:r>
      <w:r>
        <w:rPr>
          <w:rFonts w:hint="cs"/>
          <w:rtl/>
        </w:rPr>
        <w:t xml:space="preserve"> לא יכול להיות מיוחס כ</w:t>
      </w:r>
      <w:r>
        <w:t>subclass</w:t>
      </w:r>
      <w:r>
        <w:rPr>
          <w:rFonts w:hint="cs"/>
          <w:rtl/>
        </w:rPr>
        <w:t xml:space="preserve"> בגלל שהוא לא מהסוג שלו, אבל ההפך אפשרי.</w:t>
      </w:r>
    </w:p>
    <w:p w:rsidR="006B32DD" w:rsidRDefault="006B32DD" w:rsidP="006B32DD">
      <w:pPr>
        <w:bidi/>
        <w:rPr>
          <w:rtl/>
        </w:rPr>
      </w:pPr>
      <w:r>
        <w:rPr>
          <w:rFonts w:hint="cs"/>
          <w:rtl/>
        </w:rPr>
        <w:t xml:space="preserve">יחס </w:t>
      </w:r>
      <w:r>
        <w:t>is-a</w:t>
      </w:r>
      <w:r>
        <w:rPr>
          <w:rFonts w:hint="cs"/>
          <w:rtl/>
        </w:rPr>
        <w:t xml:space="preserve"> מיוחס רק כלפי במעלה ההיררכיה ולא כפלי מטה.</w:t>
      </w:r>
    </w:p>
    <w:p w:rsidR="00416DAC" w:rsidRDefault="00416DAC" w:rsidP="00416DAC">
      <w:pPr>
        <w:bidi/>
        <w:rPr>
          <w:rtl/>
        </w:rPr>
      </w:pPr>
      <w:r>
        <w:rPr>
          <w:rFonts w:hint="cs"/>
          <w:b/>
          <w:bCs/>
          <w:rtl/>
        </w:rPr>
        <w:t xml:space="preserve">איך פונקציה יודעת </w:t>
      </w:r>
      <w:r w:rsidR="00DF3450">
        <w:rPr>
          <w:rFonts w:hint="cs"/>
          <w:b/>
          <w:bCs/>
          <w:rtl/>
        </w:rPr>
        <w:t>למי להתייחס?</w:t>
      </w:r>
      <w:r w:rsidR="00DF3450">
        <w:rPr>
          <w:rFonts w:hint="cs"/>
          <w:rtl/>
        </w:rPr>
        <w:t xml:space="preserve"> הפונקציה מחפשת מי קרא לה, היא משתמשת בפונקציה </w:t>
      </w:r>
      <w:proofErr w:type="spellStart"/>
      <w:r w:rsidR="00DF3450">
        <w:t>getClass</w:t>
      </w:r>
      <w:proofErr w:type="spellEnd"/>
      <w:r w:rsidR="00DF3450">
        <w:rPr>
          <w:rFonts w:hint="cs"/>
          <w:rtl/>
        </w:rPr>
        <w:t xml:space="preserve"> (קיים במחלקת </w:t>
      </w:r>
      <w:r w:rsidR="00DF3450">
        <w:t>object</w:t>
      </w:r>
      <w:r w:rsidR="00DF3450">
        <w:rPr>
          <w:rFonts w:hint="cs"/>
          <w:rtl/>
        </w:rPr>
        <w:t>) וכך היא יודעת למי לגשת.</w:t>
      </w:r>
    </w:p>
    <w:p w:rsidR="0049799C" w:rsidRPr="0049799C" w:rsidRDefault="0049799C" w:rsidP="0049799C">
      <w:pPr>
        <w:bidi/>
        <w:rPr>
          <w:rtl/>
        </w:rPr>
      </w:pPr>
      <w:r>
        <w:rPr>
          <w:u w:val="single"/>
        </w:rPr>
        <w:t>Interface</w:t>
      </w:r>
      <w:r>
        <w:rPr>
          <w:rFonts w:hint="cs"/>
          <w:u w:val="single"/>
          <w:rtl/>
        </w:rPr>
        <w:t xml:space="preserve"> </w:t>
      </w:r>
      <w:r>
        <w:rPr>
          <w:u w:val="single"/>
          <w:rtl/>
        </w:rPr>
        <w:t>–</w:t>
      </w:r>
      <w:r>
        <w:rPr>
          <w:rFonts w:hint="cs"/>
          <w:u w:val="single"/>
          <w:rtl/>
        </w:rPr>
        <w:t xml:space="preserve"> על מנת לממש צריכים לבצע </w:t>
      </w:r>
      <w:r>
        <w:rPr>
          <w:u w:val="single"/>
        </w:rPr>
        <w:t>implements</w:t>
      </w:r>
      <w:r w:rsidR="00176CE5" w:rsidRPr="00176CE5">
        <w:rPr>
          <w:noProof/>
        </w:rPr>
        <w:t xml:space="preserve"> </w:t>
      </w:r>
    </w:p>
    <w:p w:rsidR="00176CE5" w:rsidRDefault="00176CE5" w:rsidP="0049799C">
      <w:pPr>
        <w:pStyle w:val="a3"/>
        <w:numPr>
          <w:ilvl w:val="0"/>
          <w:numId w:val="7"/>
        </w:numPr>
        <w:bidi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95BFB0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404745" cy="224155"/>
            <wp:effectExtent l="0" t="0" r="0" b="4445"/>
            <wp:wrapThrough wrapText="bothSides">
              <wp:wrapPolygon edited="0">
                <wp:start x="0" y="0"/>
                <wp:lineTo x="0" y="20193"/>
                <wp:lineTo x="21389" y="20193"/>
                <wp:lineTo x="21389" y="0"/>
                <wp:lineTo x="0" y="0"/>
              </wp:wrapPolygon>
            </wp:wrapThrough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ניתן לממש כמה </w:t>
      </w:r>
      <w:r>
        <w:t>interface’s</w:t>
      </w:r>
      <w:r>
        <w:rPr>
          <w:rFonts w:hint="cs"/>
          <w:rtl/>
        </w:rPr>
        <w:t xml:space="preserve"> שרוצים[מפרידים בעזרת ","] (בשונה מהורשה בה אפשר רק מחלקה אחת).</w:t>
      </w:r>
    </w:p>
    <w:p w:rsidR="0049799C" w:rsidRDefault="0049799C" w:rsidP="00176CE5">
      <w:pPr>
        <w:pStyle w:val="a3"/>
        <w:numPr>
          <w:ilvl w:val="0"/>
          <w:numId w:val="7"/>
        </w:numPr>
        <w:bidi/>
      </w:pPr>
      <w:r>
        <w:t>Interface</w:t>
      </w:r>
      <w:r>
        <w:rPr>
          <w:rFonts w:hint="cs"/>
          <w:rtl/>
        </w:rPr>
        <w:t xml:space="preserve"> מכריז מה הפונקציות הנדרשות למימוש אך לא חייב להכריז איך לממש אותם.</w:t>
      </w:r>
    </w:p>
    <w:p w:rsidR="0049799C" w:rsidRDefault="0049799C" w:rsidP="0049799C">
      <w:pPr>
        <w:pStyle w:val="a3"/>
        <w:numPr>
          <w:ilvl w:val="0"/>
          <w:numId w:val="7"/>
        </w:numPr>
        <w:bidi/>
      </w:pPr>
      <w:r>
        <w:rPr>
          <w:rFonts w:hint="cs"/>
          <w:rtl/>
        </w:rPr>
        <w:t xml:space="preserve">מכיל </w:t>
      </w:r>
      <w:r w:rsidRPr="0049799C">
        <w:rPr>
          <w:rFonts w:hint="cs"/>
          <w:b/>
          <w:bCs/>
          <w:u w:val="single"/>
          <w:rtl/>
        </w:rPr>
        <w:t>רק</w:t>
      </w:r>
      <w:r>
        <w:rPr>
          <w:rFonts w:hint="cs"/>
          <w:rtl/>
        </w:rPr>
        <w:t xml:space="preserve"> מתודות אבסטרקטיו</w:t>
      </w:r>
      <w:r>
        <w:rPr>
          <w:rFonts w:hint="eastAsia"/>
          <w:rtl/>
        </w:rPr>
        <w:t>ת</w:t>
      </w:r>
      <w:r>
        <w:rPr>
          <w:rFonts w:hint="cs"/>
          <w:rtl/>
        </w:rPr>
        <w:t>.</w:t>
      </w:r>
    </w:p>
    <w:p w:rsidR="0049799C" w:rsidRDefault="0049799C" w:rsidP="0049799C">
      <w:pPr>
        <w:pStyle w:val="a3"/>
        <w:numPr>
          <w:ilvl w:val="0"/>
          <w:numId w:val="7"/>
        </w:numPr>
        <w:bidi/>
      </w:pPr>
      <w:r>
        <w:rPr>
          <w:rFonts w:hint="cs"/>
          <w:rtl/>
        </w:rPr>
        <w:t>מחלקה אשר מכילה את ה</w:t>
      </w:r>
      <w:r>
        <w:t>interface</w:t>
      </w:r>
      <w:r>
        <w:rPr>
          <w:rFonts w:hint="cs"/>
          <w:rtl/>
        </w:rPr>
        <w:t xml:space="preserve"> </w:t>
      </w:r>
      <w:r>
        <w:rPr>
          <w:rFonts w:hint="cs"/>
          <w:b/>
          <w:bCs/>
          <w:u w:val="single"/>
          <w:rtl/>
        </w:rPr>
        <w:t>חייבת</w:t>
      </w:r>
      <w:r>
        <w:rPr>
          <w:rFonts w:hint="cs"/>
          <w:rtl/>
        </w:rPr>
        <w:t xml:space="preserve"> לממש בתוכה את כל הפונקציות שהיא מקבלת עם אותה חתימה בדיוק. (יש מקרה אחד בו לא חייבים להכריז על כל הפונקציות וזה אם המחלקה היא אבסטרקטית).</w:t>
      </w:r>
    </w:p>
    <w:p w:rsidR="0049799C" w:rsidRDefault="0049799C" w:rsidP="0049799C">
      <w:pPr>
        <w:pStyle w:val="a3"/>
        <w:numPr>
          <w:ilvl w:val="0"/>
          <w:numId w:val="7"/>
        </w:numPr>
        <w:bidi/>
      </w:pPr>
      <w:r>
        <w:rPr>
          <w:rFonts w:hint="cs"/>
          <w:rtl/>
        </w:rPr>
        <w:t>כל מחלקה שמשתמשת ב</w:t>
      </w:r>
      <w:r>
        <w:t>interface</w:t>
      </w:r>
      <w:r>
        <w:rPr>
          <w:rFonts w:hint="cs"/>
          <w:rtl/>
        </w:rPr>
        <w:t xml:space="preserve"> </w:t>
      </w:r>
      <w:r>
        <w:rPr>
          <w:rFonts w:hint="cs"/>
          <w:b/>
          <w:bCs/>
          <w:u w:val="single"/>
          <w:rtl/>
        </w:rPr>
        <w:t>חייבת</w:t>
      </w:r>
      <w:r>
        <w:rPr>
          <w:rFonts w:hint="cs"/>
          <w:rtl/>
        </w:rPr>
        <w:t xml:space="preserve"> להיות </w:t>
      </w:r>
      <w:r>
        <w:t>public</w:t>
      </w:r>
      <w:r>
        <w:rPr>
          <w:rFonts w:hint="cs"/>
          <w:rtl/>
        </w:rPr>
        <w:t>.</w:t>
      </w:r>
    </w:p>
    <w:p w:rsidR="00E63935" w:rsidRDefault="00E63935" w:rsidP="0049799C">
      <w:pPr>
        <w:pStyle w:val="a3"/>
        <w:numPr>
          <w:ilvl w:val="0"/>
          <w:numId w:val="7"/>
        </w:numPr>
        <w:bidi/>
        <w:rPr>
          <w:rtl/>
        </w:rPr>
      </w:pPr>
      <w:r>
        <w:rPr>
          <w:rFonts w:hint="cs"/>
          <w:rtl/>
        </w:rPr>
        <w:t xml:space="preserve">אם מחלקת אב </w:t>
      </w:r>
      <w:r>
        <w:t>implements an interface</w:t>
      </w:r>
      <w:r>
        <w:rPr>
          <w:rFonts w:hint="cs"/>
          <w:rtl/>
        </w:rPr>
        <w:t xml:space="preserve"> אז כל מחלקות הבן יש באופן אוטומטי </w:t>
      </w:r>
      <w:r>
        <w:t>is a relationship</w:t>
      </w:r>
      <w:r>
        <w:rPr>
          <w:rFonts w:hint="cs"/>
          <w:rtl/>
        </w:rPr>
        <w:t xml:space="preserve"> ל</w:t>
      </w:r>
      <w:r>
        <w:t>interface</w:t>
      </w:r>
      <w:r>
        <w:rPr>
          <w:rFonts w:hint="cs"/>
          <w:rtl/>
        </w:rPr>
        <w:t xml:space="preserve">. ובכך מחלקות הבן </w:t>
      </w:r>
      <w:r w:rsidR="00AD4168">
        <w:rPr>
          <w:rFonts w:hint="cs"/>
          <w:rtl/>
        </w:rPr>
        <w:t>מחויבות</w:t>
      </w:r>
      <w:r>
        <w:rPr>
          <w:rFonts w:hint="cs"/>
          <w:rtl/>
        </w:rPr>
        <w:t xml:space="preserve"> לממש את הפו</w:t>
      </w:r>
      <w:r w:rsidR="00AD4168">
        <w:rPr>
          <w:rFonts w:hint="cs"/>
          <w:rtl/>
        </w:rPr>
        <w:t>נקציונליות של ה</w:t>
      </w:r>
      <w:r w:rsidR="00AD4168">
        <w:t>interface</w:t>
      </w:r>
      <w:r w:rsidR="00AD4168">
        <w:rPr>
          <w:rFonts w:hint="cs"/>
          <w:rtl/>
        </w:rPr>
        <w:t>.</w:t>
      </w:r>
    </w:p>
    <w:p w:rsidR="00AD4168" w:rsidRDefault="00AD4168" w:rsidP="0049799C">
      <w:pPr>
        <w:pStyle w:val="a3"/>
        <w:numPr>
          <w:ilvl w:val="0"/>
          <w:numId w:val="7"/>
        </w:numPr>
        <w:bidi/>
      </w:pPr>
      <w:r>
        <w:t>Interface</w:t>
      </w:r>
      <w:r>
        <w:rPr>
          <w:rFonts w:hint="cs"/>
          <w:rtl/>
        </w:rPr>
        <w:t xml:space="preserve"> בדרך כלל קיים בשביל להקצות פונקציות משותפות, גם למחלקות לא מקושרות (אין יחס הורשה כלשהו).</w:t>
      </w:r>
    </w:p>
    <w:p w:rsidR="0049799C" w:rsidRDefault="00176CE5" w:rsidP="0049799C">
      <w:pPr>
        <w:pStyle w:val="a3"/>
        <w:numPr>
          <w:ilvl w:val="0"/>
          <w:numId w:val="7"/>
        </w:numPr>
        <w:bidi/>
        <w:rPr>
          <w:rtl/>
        </w:rPr>
      </w:pPr>
      <w:r>
        <w:rPr>
          <w:rFonts w:hint="cs"/>
          <w:b/>
          <w:bCs/>
          <w:rtl/>
        </w:rPr>
        <w:t>חשוב לדעת</w:t>
      </w:r>
      <w:r w:rsidR="0049799C">
        <w:rPr>
          <w:rFonts w:hint="cs"/>
          <w:rtl/>
        </w:rPr>
        <w:t xml:space="preserve"> </w:t>
      </w:r>
      <w:r w:rsidR="0049799C">
        <w:rPr>
          <w:rtl/>
        </w:rPr>
        <w:t>–</w:t>
      </w:r>
      <w:r w:rsidR="0049799C">
        <w:rPr>
          <w:rFonts w:hint="cs"/>
          <w:rtl/>
        </w:rPr>
        <w:t xml:space="preserve"> מחלקות לא קשורות אחת לשנייה (אין </w:t>
      </w:r>
      <w:r>
        <w:rPr>
          <w:rFonts w:hint="cs"/>
          <w:rtl/>
        </w:rPr>
        <w:t xml:space="preserve">יחס ירושה בניהם) מקיימות פולימורפיזם בעזרת מימוש אותו </w:t>
      </w:r>
      <w:r>
        <w:t>interface</w:t>
      </w:r>
      <w:r>
        <w:rPr>
          <w:rFonts w:hint="cs"/>
          <w:rtl/>
        </w:rPr>
        <w:t>.</w:t>
      </w:r>
    </w:p>
    <w:p w:rsidR="006B32DD" w:rsidRDefault="006B32DD" w:rsidP="006B32DD">
      <w:pPr>
        <w:bidi/>
        <w:rPr>
          <w:u w:val="single"/>
          <w:rtl/>
        </w:rPr>
      </w:pPr>
      <w:r>
        <w:rPr>
          <w:u w:val="single"/>
        </w:rPr>
        <w:t>Abstract Classes</w:t>
      </w:r>
      <w:r>
        <w:rPr>
          <w:rFonts w:hint="cs"/>
          <w:u w:val="single"/>
          <w:rtl/>
        </w:rPr>
        <w:t xml:space="preserve"> </w:t>
      </w:r>
      <w:r>
        <w:rPr>
          <w:u w:val="single"/>
          <w:rtl/>
        </w:rPr>
        <w:t>–</w:t>
      </w:r>
      <w:r>
        <w:rPr>
          <w:rFonts w:hint="cs"/>
          <w:u w:val="single"/>
          <w:rtl/>
        </w:rPr>
        <w:t xml:space="preserve"> (לא חייבת להיות מחלקה כזאת) </w:t>
      </w:r>
    </w:p>
    <w:p w:rsidR="00416DAC" w:rsidRDefault="006B32DD" w:rsidP="00416DAC">
      <w:pPr>
        <w:pStyle w:val="a3"/>
        <w:numPr>
          <w:ilvl w:val="0"/>
          <w:numId w:val="4"/>
        </w:numPr>
        <w:bidi/>
      </w:pPr>
      <w:r>
        <w:rPr>
          <w:rFonts w:hint="cs"/>
          <w:rtl/>
        </w:rPr>
        <w:t>מחלקה אשר לא ניתן ליצור אובייקט מסוג זה.</w:t>
      </w:r>
    </w:p>
    <w:p w:rsidR="006B32DD" w:rsidRDefault="00416DAC" w:rsidP="00416DAC">
      <w:pPr>
        <w:pStyle w:val="a3"/>
        <w:numPr>
          <w:ilvl w:val="0"/>
          <w:numId w:val="4"/>
        </w:numPr>
        <w:bidi/>
        <w:rPr>
          <w:rtl/>
        </w:rPr>
      </w:pPr>
      <w:r>
        <w:rPr>
          <w:rFonts w:hint="cs"/>
          <w:rtl/>
        </w:rPr>
        <w:t>לרוב</w:t>
      </w:r>
      <w:r w:rsidR="006B32DD">
        <w:rPr>
          <w:rFonts w:hint="cs"/>
          <w:rtl/>
        </w:rPr>
        <w:t xml:space="preserve"> ממומש רק בתור </w:t>
      </w:r>
      <w:r w:rsidR="006B32DD">
        <w:t>superclass</w:t>
      </w:r>
      <w:r w:rsidR="006B32DD">
        <w:rPr>
          <w:rFonts w:hint="cs"/>
          <w:rtl/>
        </w:rPr>
        <w:t>.</w:t>
      </w:r>
    </w:p>
    <w:p w:rsidR="006B32DD" w:rsidRDefault="006B32DD" w:rsidP="00416DAC">
      <w:pPr>
        <w:pStyle w:val="a3"/>
        <w:numPr>
          <w:ilvl w:val="0"/>
          <w:numId w:val="4"/>
        </w:numPr>
        <w:bidi/>
        <w:rPr>
          <w:rtl/>
        </w:rPr>
      </w:pPr>
      <w:r>
        <w:rPr>
          <w:rFonts w:hint="cs"/>
          <w:rtl/>
        </w:rPr>
        <w:t>מחלקות אלה אינן "שלמות" ויותר מידי כלליות. הן מכילות הרבה מידע אשר צריך משותף לכל מחלקות הבן.</w:t>
      </w:r>
    </w:p>
    <w:p w:rsidR="006B32DD" w:rsidRDefault="006B32DD" w:rsidP="00416DAC">
      <w:pPr>
        <w:pStyle w:val="a3"/>
        <w:numPr>
          <w:ilvl w:val="0"/>
          <w:numId w:val="4"/>
        </w:numPr>
        <w:bidi/>
        <w:rPr>
          <w:rtl/>
        </w:rPr>
      </w:pPr>
      <w:r>
        <w:rPr>
          <w:rFonts w:hint="cs"/>
          <w:rtl/>
        </w:rPr>
        <w:t>מחלקות הבן שלהן חייבות להשלים את החלקים החסרים.</w:t>
      </w:r>
    </w:p>
    <w:p w:rsidR="006B32DD" w:rsidRDefault="00416DAC" w:rsidP="00416DAC">
      <w:pPr>
        <w:pStyle w:val="a3"/>
        <w:numPr>
          <w:ilvl w:val="0"/>
          <w:numId w:val="4"/>
        </w:numPr>
        <w:bidi/>
      </w:pPr>
      <w:r>
        <w:rPr>
          <w:rFonts w:hint="cs"/>
          <w:rtl/>
        </w:rPr>
        <w:t xml:space="preserve">לרוב </w:t>
      </w:r>
      <w:r w:rsidR="006B32DD">
        <w:rPr>
          <w:rFonts w:hint="cs"/>
          <w:rtl/>
        </w:rPr>
        <w:t>מחלקות כאלה יכילו בתוכן לפחות פונקציה אחת אבסטרקטית.</w:t>
      </w:r>
    </w:p>
    <w:p w:rsidR="00416DAC" w:rsidRDefault="00416DAC" w:rsidP="00416DAC">
      <w:pPr>
        <w:pStyle w:val="a3"/>
        <w:numPr>
          <w:ilvl w:val="0"/>
          <w:numId w:val="4"/>
        </w:numPr>
        <w:bidi/>
      </w:pPr>
      <w:r>
        <w:rPr>
          <w:rFonts w:hint="cs"/>
          <w:rtl/>
        </w:rPr>
        <w:t xml:space="preserve">אם קיימת פונקציה אבסטרקטית אז גם המחלקה </w:t>
      </w:r>
      <w:r w:rsidRPr="00416DAC">
        <w:rPr>
          <w:rFonts w:hint="cs"/>
          <w:b/>
          <w:bCs/>
          <w:u w:val="single"/>
          <w:rtl/>
        </w:rPr>
        <w:t>חייבת</w:t>
      </w:r>
      <w:r>
        <w:rPr>
          <w:rFonts w:hint="cs"/>
          <w:rtl/>
        </w:rPr>
        <w:t xml:space="preserve"> להיות אבסטרקטית.</w:t>
      </w:r>
    </w:p>
    <w:p w:rsidR="00416DAC" w:rsidRDefault="00416DAC" w:rsidP="00416DAC">
      <w:pPr>
        <w:pStyle w:val="a3"/>
        <w:numPr>
          <w:ilvl w:val="0"/>
          <w:numId w:val="4"/>
        </w:numPr>
        <w:bidi/>
      </w:pPr>
      <w:r>
        <w:t>Constructors and static</w:t>
      </w:r>
      <w:r>
        <w:rPr>
          <w:rFonts w:hint="cs"/>
          <w:rtl/>
        </w:rPr>
        <w:t xml:space="preserve"> </w:t>
      </w:r>
      <w:r w:rsidRPr="00416DAC">
        <w:rPr>
          <w:rFonts w:hint="cs"/>
          <w:b/>
          <w:bCs/>
          <w:u w:val="single"/>
          <w:rtl/>
        </w:rPr>
        <w:t>לא יכולים</w:t>
      </w:r>
      <w:r>
        <w:rPr>
          <w:rFonts w:hint="cs"/>
          <w:rtl/>
        </w:rPr>
        <w:t xml:space="preserve"> להיות אבסטרקטים!</w:t>
      </w:r>
    </w:p>
    <w:p w:rsidR="00DF3450" w:rsidRDefault="00DF3450" w:rsidP="00DF3450">
      <w:pPr>
        <w:bidi/>
        <w:rPr>
          <w:u w:val="single"/>
          <w:rtl/>
        </w:rPr>
      </w:pPr>
      <w:r>
        <w:rPr>
          <w:u w:val="single"/>
        </w:rPr>
        <w:t>Final methods</w:t>
      </w:r>
    </w:p>
    <w:p w:rsidR="00DF3450" w:rsidRPr="00DF3450" w:rsidRDefault="00DF3450" w:rsidP="00DF3450">
      <w:pPr>
        <w:pStyle w:val="a3"/>
        <w:numPr>
          <w:ilvl w:val="0"/>
          <w:numId w:val="5"/>
        </w:numPr>
        <w:bidi/>
        <w:rPr>
          <w:u w:val="single"/>
        </w:rPr>
      </w:pPr>
      <w:r>
        <w:rPr>
          <w:rFonts w:hint="cs"/>
          <w:rtl/>
        </w:rPr>
        <w:t xml:space="preserve">מתודות במחלקת האב לא יכולות לעבור </w:t>
      </w:r>
      <w:r>
        <w:t>override</w:t>
      </w:r>
      <w:r>
        <w:rPr>
          <w:rFonts w:hint="cs"/>
          <w:rtl/>
        </w:rPr>
        <w:t xml:space="preserve"> במחלקות הבן.</w:t>
      </w:r>
    </w:p>
    <w:p w:rsidR="00DF3450" w:rsidRPr="00DF3450" w:rsidRDefault="00DF3450" w:rsidP="00DF3450">
      <w:pPr>
        <w:pStyle w:val="a3"/>
        <w:numPr>
          <w:ilvl w:val="0"/>
          <w:numId w:val="5"/>
        </w:numPr>
        <w:bidi/>
        <w:rPr>
          <w:u w:val="single"/>
        </w:rPr>
      </w:pPr>
      <w:r>
        <w:lastRenderedPageBreak/>
        <w:t>Private &amp; static</w:t>
      </w:r>
      <w:r>
        <w:rPr>
          <w:rFonts w:hint="cs"/>
          <w:rtl/>
        </w:rPr>
        <w:t xml:space="preserve"> מרמזים על </w:t>
      </w:r>
      <w:r>
        <w:t>final</w:t>
      </w:r>
      <w:r>
        <w:rPr>
          <w:rFonts w:hint="cs"/>
          <w:rtl/>
        </w:rPr>
        <w:t>. לא ניתן לשנות אותם במחלקות הבן גם כן.</w:t>
      </w:r>
    </w:p>
    <w:p w:rsidR="00DF3450" w:rsidRPr="00DF3450" w:rsidRDefault="00DF3450" w:rsidP="00DF3450">
      <w:pPr>
        <w:pStyle w:val="a3"/>
        <w:numPr>
          <w:ilvl w:val="0"/>
          <w:numId w:val="5"/>
        </w:numPr>
        <w:bidi/>
        <w:rPr>
          <w:u w:val="single"/>
        </w:rPr>
      </w:pPr>
      <w:r>
        <w:rPr>
          <w:rFonts w:hint="cs"/>
          <w:rtl/>
        </w:rPr>
        <w:t xml:space="preserve">בגלל שלא ניתן לשנות </w:t>
      </w:r>
      <w:r>
        <w:t>final</w:t>
      </w:r>
      <w:r>
        <w:rPr>
          <w:rFonts w:hint="cs"/>
          <w:rtl/>
        </w:rPr>
        <w:t xml:space="preserve"> כל מחלקות הבן משתמשות בפונקציה המדויקת של מחלקת האב. מצמצ</w:t>
      </w:r>
      <w:r>
        <w:rPr>
          <w:rFonts w:hint="eastAsia"/>
          <w:rtl/>
        </w:rPr>
        <w:t>ם</w:t>
      </w:r>
      <w:r>
        <w:rPr>
          <w:rFonts w:hint="cs"/>
          <w:rtl/>
        </w:rPr>
        <w:t xml:space="preserve"> זמני ריצה.</w:t>
      </w:r>
    </w:p>
    <w:p w:rsidR="00DF3450" w:rsidRDefault="00DF3450" w:rsidP="00DF3450">
      <w:pPr>
        <w:bidi/>
        <w:rPr>
          <w:u w:val="single"/>
          <w:rtl/>
        </w:rPr>
      </w:pPr>
      <w:r>
        <w:rPr>
          <w:rFonts w:hint="cs"/>
          <w:u w:val="single"/>
        </w:rPr>
        <w:t>F</w:t>
      </w:r>
      <w:r>
        <w:rPr>
          <w:u w:val="single"/>
        </w:rPr>
        <w:t>inal Class</w:t>
      </w:r>
    </w:p>
    <w:p w:rsidR="00DF3450" w:rsidRDefault="00DF3450" w:rsidP="00DF3450">
      <w:pPr>
        <w:pStyle w:val="a3"/>
        <w:numPr>
          <w:ilvl w:val="0"/>
          <w:numId w:val="6"/>
        </w:numPr>
        <w:bidi/>
      </w:pPr>
      <w:r>
        <w:rPr>
          <w:rFonts w:hint="cs"/>
          <w:rtl/>
        </w:rPr>
        <w:t>לא ניתן לרשת ממחלקה כזו.</w:t>
      </w:r>
    </w:p>
    <w:p w:rsidR="00DF3450" w:rsidRDefault="00DF3450" w:rsidP="00DF3450">
      <w:pPr>
        <w:pStyle w:val="a3"/>
        <w:numPr>
          <w:ilvl w:val="0"/>
          <w:numId w:val="6"/>
        </w:numPr>
        <w:bidi/>
      </w:pPr>
      <w:r>
        <w:rPr>
          <w:rFonts w:hint="cs"/>
          <w:rtl/>
        </w:rPr>
        <w:t xml:space="preserve">כל המתודות בה הן </w:t>
      </w:r>
      <w:r>
        <w:t>Final</w:t>
      </w:r>
      <w:r>
        <w:rPr>
          <w:rFonts w:hint="cs"/>
          <w:rtl/>
        </w:rPr>
        <w:t xml:space="preserve"> בתור ברירת מחדל. (לדוגמא : </w:t>
      </w:r>
      <w:r>
        <w:t>String Class is Final</w:t>
      </w:r>
      <w:r>
        <w:rPr>
          <w:rFonts w:hint="cs"/>
          <w:rtl/>
        </w:rPr>
        <w:t>)</w:t>
      </w:r>
    </w:p>
    <w:p w:rsidR="00DF3450" w:rsidRDefault="00DF3450" w:rsidP="00DF3450">
      <w:pPr>
        <w:pStyle w:val="a3"/>
        <w:numPr>
          <w:ilvl w:val="0"/>
          <w:numId w:val="6"/>
        </w:numPr>
        <w:bidi/>
      </w:pPr>
      <w:r>
        <w:rPr>
          <w:rFonts w:hint="cs"/>
          <w:rtl/>
        </w:rPr>
        <w:t xml:space="preserve">יצירת מחלקת </w:t>
      </w:r>
      <w:r>
        <w:t>Final</w:t>
      </w:r>
      <w:r>
        <w:rPr>
          <w:rFonts w:hint="cs"/>
          <w:rtl/>
        </w:rPr>
        <w:t xml:space="preserve"> מונעת ממשתמשים ליצור מחלקות בן ולעקוף את החוקים והפונקציות.(אבטחה גבוהה)</w:t>
      </w:r>
    </w:p>
    <w:p w:rsidR="0049799C" w:rsidRPr="0049799C" w:rsidRDefault="0049799C" w:rsidP="0049799C">
      <w:pPr>
        <w:bidi/>
        <w:rPr>
          <w:rtl/>
        </w:rPr>
      </w:pPr>
    </w:p>
    <w:p w:rsidR="006B32DD" w:rsidRDefault="006B32DD" w:rsidP="006B32DD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בעיות קומ</w:t>
      </w:r>
      <w:r w:rsidR="00DF3450">
        <w:rPr>
          <w:rFonts w:hint="cs"/>
          <w:b/>
          <w:bCs/>
          <w:u w:val="single"/>
          <w:rtl/>
        </w:rPr>
        <w:t>פ</w:t>
      </w:r>
      <w:r>
        <w:rPr>
          <w:rFonts w:hint="cs"/>
          <w:b/>
          <w:bCs/>
          <w:u w:val="single"/>
          <w:rtl/>
        </w:rPr>
        <w:t>ילציה</w:t>
      </w:r>
    </w:p>
    <w:p w:rsidR="006B32DD" w:rsidRDefault="006B32DD" w:rsidP="006B32DD">
      <w:pPr>
        <w:pStyle w:val="a3"/>
        <w:numPr>
          <w:ilvl w:val="0"/>
          <w:numId w:val="3"/>
        </w:numPr>
        <w:bidi/>
      </w:pPr>
      <w:r>
        <w:rPr>
          <w:rFonts w:hint="cs"/>
          <w:rtl/>
        </w:rPr>
        <w:t xml:space="preserve">הקומפיילר של </w:t>
      </w:r>
      <w:r>
        <w:rPr>
          <w:rFonts w:hint="cs"/>
        </w:rPr>
        <w:t>JAVA</w:t>
      </w:r>
      <w:r>
        <w:rPr>
          <w:rFonts w:hint="cs"/>
          <w:rtl/>
        </w:rPr>
        <w:t xml:space="preserve"> לא מאפשר להפוך מחלקת אב למחלקת בן.(קיימת טכניקה המאפשרת את זה </w:t>
      </w:r>
      <w:proofErr w:type="spellStart"/>
      <w:r>
        <w:t>downcastin</w:t>
      </w:r>
      <w:proofErr w:type="spellEnd"/>
      <w:r>
        <w:rPr>
          <w:rFonts w:hint="cs"/>
          <w:rtl/>
        </w:rPr>
        <w:t xml:space="preserve"> אך לא למדנו ולא מומלץ להשתמש בה).</w:t>
      </w:r>
    </w:p>
    <w:p w:rsidR="006B32DD" w:rsidRDefault="00416DAC" w:rsidP="006B32DD">
      <w:pPr>
        <w:pStyle w:val="a3"/>
        <w:numPr>
          <w:ilvl w:val="0"/>
          <w:numId w:val="3"/>
        </w:numPr>
        <w:bidi/>
      </w:pPr>
      <w:r>
        <w:rPr>
          <w:rFonts w:hint="cs"/>
          <w:rtl/>
        </w:rPr>
        <w:t>ניסיון לייצר אובייקט מסוג אבסטרקטי</w:t>
      </w:r>
    </w:p>
    <w:p w:rsidR="00416DAC" w:rsidRDefault="00416DAC" w:rsidP="00416DAC">
      <w:pPr>
        <w:pStyle w:val="a3"/>
        <w:numPr>
          <w:ilvl w:val="0"/>
          <w:numId w:val="3"/>
        </w:numPr>
        <w:bidi/>
      </w:pPr>
      <w:r>
        <w:rPr>
          <w:rFonts w:hint="cs"/>
          <w:rtl/>
        </w:rPr>
        <w:t>ניסיון לממש פונקציה אבסטרקטית של מחלקת האב, אלא אם מחלקת הבן גם היא אבסטרקטית.</w:t>
      </w:r>
    </w:p>
    <w:p w:rsidR="00416DAC" w:rsidRDefault="00DF3450" w:rsidP="00416DAC">
      <w:pPr>
        <w:pStyle w:val="a3"/>
        <w:numPr>
          <w:ilvl w:val="0"/>
          <w:numId w:val="3"/>
        </w:numPr>
        <w:bidi/>
      </w:pPr>
      <w:r>
        <w:rPr>
          <w:rFonts w:hint="cs"/>
          <w:rtl/>
        </w:rPr>
        <w:t xml:space="preserve">ניסיון לרשת ממחלקה שהיא </w:t>
      </w:r>
      <w:r>
        <w:t>Final</w:t>
      </w:r>
      <w:r>
        <w:rPr>
          <w:rFonts w:hint="cs"/>
          <w:rtl/>
        </w:rPr>
        <w:t xml:space="preserve"> (</w:t>
      </w:r>
      <w:r>
        <w:rPr>
          <w:rFonts w:hint="cs"/>
        </w:rPr>
        <w:t>S</w:t>
      </w:r>
      <w:r>
        <w:t>tring</w:t>
      </w:r>
      <w:r>
        <w:rPr>
          <w:rFonts w:hint="cs"/>
          <w:rtl/>
        </w:rPr>
        <w:t xml:space="preserve"> לדוגמא).</w:t>
      </w:r>
    </w:p>
    <w:p w:rsidR="0049799C" w:rsidRPr="006B32DD" w:rsidRDefault="0049799C" w:rsidP="0049799C">
      <w:pPr>
        <w:pStyle w:val="a3"/>
        <w:numPr>
          <w:ilvl w:val="0"/>
          <w:numId w:val="3"/>
        </w:numPr>
        <w:bidi/>
        <w:rPr>
          <w:rtl/>
        </w:rPr>
      </w:pPr>
      <w:r>
        <w:rPr>
          <w:rFonts w:hint="cs"/>
          <w:rtl/>
        </w:rPr>
        <w:t xml:space="preserve">אי מימוש </w:t>
      </w:r>
      <w:r w:rsidRPr="0049799C">
        <w:rPr>
          <w:rFonts w:hint="cs"/>
          <w:b/>
          <w:bCs/>
          <w:u w:val="single"/>
          <w:rtl/>
        </w:rPr>
        <w:t>כל</w:t>
      </w:r>
      <w:r>
        <w:rPr>
          <w:rFonts w:hint="cs"/>
          <w:rtl/>
        </w:rPr>
        <w:t xml:space="preserve"> הפונקציות מה</w:t>
      </w:r>
      <w:r>
        <w:t>interface</w:t>
      </w:r>
      <w:r>
        <w:rPr>
          <w:rFonts w:hint="cs"/>
          <w:rtl/>
        </w:rPr>
        <w:t xml:space="preserve"> במחלקה שהיא לא אבסטרקטית.</w:t>
      </w:r>
    </w:p>
    <w:p w:rsidR="00AD4168" w:rsidRDefault="00AD4168" w:rsidP="00AD4168">
      <w:pPr>
        <w:bidi/>
        <w:rPr>
          <w:rtl/>
        </w:rPr>
      </w:pPr>
    </w:p>
    <w:p w:rsidR="002D14AC" w:rsidRDefault="002D14AC" w:rsidP="002D14AC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מצגת 11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proofErr w:type="spellStart"/>
      <w:r>
        <w:rPr>
          <w:b/>
          <w:bCs/>
          <w:u w:val="single"/>
        </w:rPr>
        <w:t>Execptions</w:t>
      </w:r>
      <w:proofErr w:type="spellEnd"/>
    </w:p>
    <w:p w:rsidR="00A572E6" w:rsidRDefault="00A572E6" w:rsidP="00A572E6">
      <w:pPr>
        <w:bidi/>
        <w:rPr>
          <w:rtl/>
        </w:rPr>
      </w:pPr>
      <w:r>
        <w:rPr>
          <w:rFonts w:hint="cs"/>
          <w:u w:val="single"/>
          <w:rtl/>
        </w:rPr>
        <w:t>חריגה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בעיה הנוצרת בזמן הרצת הפונקציה/תוכנה. הרעיון המרכזי הוא טיפול בחריגה מבלי למנוע מהתוכנה להפסיק לרוץ (אלא אם יש צורך בכך).</w:t>
      </w:r>
    </w:p>
    <w:p w:rsidR="00A572E6" w:rsidRDefault="00297CF8" w:rsidP="00A572E6">
      <w:pPr>
        <w:bidi/>
        <w:rPr>
          <w:rtl/>
        </w:rPr>
      </w:pPr>
      <w:r>
        <w:t>Throwable</w:t>
      </w:r>
      <w:r>
        <w:rPr>
          <w:rFonts w:hint="cs"/>
          <w:rtl/>
        </w:rPr>
        <w:t xml:space="preserve"> היא מחלקת האב של כל החריגות (</w:t>
      </w:r>
      <w:r>
        <w:t>exception</w:t>
      </w:r>
      <w:r>
        <w:rPr>
          <w:rFonts w:hint="cs"/>
          <w:rtl/>
        </w:rPr>
        <w:t>) והשגיאות (</w:t>
      </w:r>
      <w:r>
        <w:t>error</w:t>
      </w:r>
      <w:r>
        <w:rPr>
          <w:rFonts w:hint="cs"/>
          <w:rtl/>
        </w:rPr>
        <w:t>) ב</w:t>
      </w:r>
      <w:proofErr w:type="gramStart"/>
      <w:r>
        <w:t>java</w:t>
      </w:r>
      <w:r>
        <w:rPr>
          <w:rFonts w:hint="cs"/>
          <w:rtl/>
        </w:rPr>
        <w:t>.</w:t>
      </w:r>
      <w:r w:rsidR="00692228">
        <w:rPr>
          <w:rFonts w:hint="cs"/>
          <w:rtl/>
        </w:rPr>
        <w:t>(</w:t>
      </w:r>
      <w:proofErr w:type="gramEnd"/>
      <w:r w:rsidR="00692228">
        <w:t>subclass of object</w:t>
      </w:r>
      <w:r w:rsidR="00692228">
        <w:rPr>
          <w:rFonts w:hint="cs"/>
          <w:rtl/>
        </w:rPr>
        <w:t>)</w:t>
      </w:r>
    </w:p>
    <w:p w:rsidR="00692228" w:rsidRDefault="00692228" w:rsidP="00692228">
      <w:pPr>
        <w:bidi/>
        <w:rPr>
          <w:rtl/>
        </w:rPr>
      </w:pPr>
      <w:r>
        <w:rPr>
          <w:rFonts w:hint="cs"/>
          <w:b/>
          <w:bCs/>
          <w:u w:val="single"/>
          <w:rtl/>
        </w:rPr>
        <w:t>רק</w:t>
      </w:r>
      <w:r>
        <w:rPr>
          <w:rFonts w:hint="cs"/>
          <w:rtl/>
        </w:rPr>
        <w:t xml:space="preserve"> מחלקות בת של </w:t>
      </w:r>
      <w:r>
        <w:t>Throwable</w:t>
      </w:r>
      <w:r>
        <w:rPr>
          <w:rFonts w:hint="cs"/>
          <w:rtl/>
        </w:rPr>
        <w:t xml:space="preserve"> יכולות לזרוק חריגות! למשל מחלקת </w:t>
      </w:r>
      <w:proofErr w:type="spellStart"/>
      <w:r>
        <w:t>exeption</w:t>
      </w:r>
      <w:proofErr w:type="spellEnd"/>
      <w:r>
        <w:rPr>
          <w:rFonts w:hint="cs"/>
          <w:rtl/>
        </w:rPr>
        <w:t>.</w:t>
      </w:r>
    </w:p>
    <w:p w:rsidR="00692228" w:rsidRPr="00692228" w:rsidRDefault="00692228" w:rsidP="00692228">
      <w:pPr>
        <w:bidi/>
        <w:rPr>
          <w:rtl/>
        </w:rPr>
      </w:pPr>
      <w:r>
        <w:rPr>
          <w:rFonts w:hint="cs"/>
          <w:b/>
          <w:bCs/>
          <w:rtl/>
        </w:rPr>
        <w:t>כדאי לזכור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החריגה תכנס ל</w:t>
      </w:r>
      <w:r>
        <w:t>catch</w:t>
      </w:r>
      <w:r>
        <w:rPr>
          <w:rFonts w:hint="cs"/>
          <w:rtl/>
        </w:rPr>
        <w:t xml:space="preserve"> הראשון שמתאים לה, לכן נתחיל מחריגות ספציפיות יותר ורק בסוף נשים חריגה כללית.</w:t>
      </w:r>
    </w:p>
    <w:p w:rsidR="00A572E6" w:rsidRDefault="00A572E6" w:rsidP="00A572E6">
      <w:pPr>
        <w:bidi/>
        <w:rPr>
          <w:rtl/>
        </w:rPr>
      </w:pPr>
      <w:r>
        <w:rPr>
          <w:u w:val="single"/>
        </w:rPr>
        <w:t>Stack trace</w:t>
      </w:r>
      <w:r>
        <w:rPr>
          <w:rFonts w:hint="cs"/>
          <w:u w:val="single"/>
          <w:rtl/>
        </w:rPr>
        <w:t xml:space="preserve"> </w:t>
      </w:r>
      <w:r>
        <w:rPr>
          <w:u w:val="single"/>
          <w:rtl/>
        </w:rPr>
        <w:t>–</w:t>
      </w:r>
      <w:r>
        <w:rPr>
          <w:rFonts w:hint="cs"/>
          <w:u w:val="single"/>
          <w:rtl/>
        </w:rPr>
        <w:t xml:space="preserve"> </w:t>
      </w:r>
      <w:r>
        <w:rPr>
          <w:rFonts w:hint="cs"/>
          <w:rtl/>
        </w:rPr>
        <w:t>מציג מידע אודות השגיאה ומהיכן הגיעה. ניתן למצוא בפנים את שם השגיאה, מהיכן הגיעה, שרשור הקריאה שהוביל לשגיאה.</w:t>
      </w:r>
    </w:p>
    <w:p w:rsidR="00AF02CD" w:rsidRDefault="00AF02CD" w:rsidP="00AF02CD">
      <w:pPr>
        <w:bidi/>
      </w:pPr>
      <w:r>
        <w:rPr>
          <w:rFonts w:hint="cs"/>
          <w:rtl/>
        </w:rPr>
        <w:t xml:space="preserve">אם ברצונך לתפוס את החריגה ולטפל בה (כמובן </w:t>
      </w:r>
      <w:r>
        <w:rPr>
          <w:rFonts w:hint="cs"/>
          <w:b/>
          <w:bCs/>
          <w:rtl/>
        </w:rPr>
        <w:t>חייב</w:t>
      </w:r>
      <w:r>
        <w:rPr>
          <w:rFonts w:hint="cs"/>
          <w:rtl/>
        </w:rPr>
        <w:t xml:space="preserve"> להכריז על </w:t>
      </w:r>
      <w:r>
        <w:t>Throwable</w:t>
      </w:r>
      <w:r>
        <w:rPr>
          <w:rFonts w:hint="cs"/>
          <w:rtl/>
        </w:rPr>
        <w:t xml:space="preserve">) צריך להכניס את הפעולות לתוך </w:t>
      </w:r>
      <w:r>
        <w:t>try{}  catch(exception){}</w:t>
      </w:r>
    </w:p>
    <w:p w:rsidR="00297CF8" w:rsidRDefault="00AF02CD" w:rsidP="00AF02CD">
      <w:pPr>
        <w:bidi/>
        <w:rPr>
          <w:u w:val="single"/>
          <w:rtl/>
        </w:rPr>
      </w:pPr>
      <w:r>
        <w:rPr>
          <w:u w:val="single"/>
        </w:rPr>
        <w:t>Try</w:t>
      </w:r>
    </w:p>
    <w:p w:rsidR="00AF02CD" w:rsidRDefault="00AF02CD" w:rsidP="00297CF8">
      <w:pPr>
        <w:pStyle w:val="a3"/>
        <w:numPr>
          <w:ilvl w:val="0"/>
          <w:numId w:val="9"/>
        </w:numPr>
        <w:bidi/>
        <w:rPr>
          <w:rtl/>
        </w:rPr>
      </w:pPr>
      <w:r>
        <w:rPr>
          <w:rFonts w:hint="cs"/>
          <w:rtl/>
        </w:rPr>
        <w:t xml:space="preserve">קטע קוד אשר </w:t>
      </w:r>
      <w:r w:rsidRPr="00297CF8">
        <w:rPr>
          <w:rFonts w:hint="cs"/>
          <w:b/>
          <w:bCs/>
          <w:rtl/>
        </w:rPr>
        <w:t>עלול</w:t>
      </w:r>
      <w:r>
        <w:rPr>
          <w:rFonts w:hint="cs"/>
          <w:rtl/>
        </w:rPr>
        <w:t xml:space="preserve"> לזרוק חריגה. קטע קוד אשר צריך להיפסק אם חריגה קרתה בו.</w:t>
      </w:r>
    </w:p>
    <w:p w:rsidR="00297CF8" w:rsidRPr="00AF02CD" w:rsidRDefault="00297CF8" w:rsidP="00297CF8">
      <w:pPr>
        <w:pStyle w:val="a3"/>
        <w:numPr>
          <w:ilvl w:val="0"/>
          <w:numId w:val="9"/>
        </w:numPr>
        <w:bidi/>
        <w:rPr>
          <w:rtl/>
        </w:rPr>
      </w:pPr>
      <w:r>
        <w:rPr>
          <w:rFonts w:hint="cs"/>
          <w:rtl/>
        </w:rPr>
        <w:t>משתנים בתוך ה</w:t>
      </w:r>
      <w:r>
        <w:t>try</w:t>
      </w:r>
      <w:r>
        <w:rPr>
          <w:rFonts w:hint="cs"/>
          <w:rtl/>
        </w:rPr>
        <w:t xml:space="preserve"> הם משתנים מקומיים בלבד, ה</w:t>
      </w:r>
      <w:r>
        <w:t>try</w:t>
      </w:r>
      <w:r>
        <w:rPr>
          <w:rFonts w:hint="cs"/>
          <w:rtl/>
        </w:rPr>
        <w:t xml:space="preserve"> הופסק כך גם המשתנים.(כך גם ל</w:t>
      </w:r>
      <w:r>
        <w:t>catch</w:t>
      </w:r>
      <w:r>
        <w:rPr>
          <w:rFonts w:hint="cs"/>
          <w:rtl/>
        </w:rPr>
        <w:t>).</w:t>
      </w:r>
    </w:p>
    <w:p w:rsidR="00A572E6" w:rsidRDefault="00AF02CD" w:rsidP="00A572E6">
      <w:pPr>
        <w:bidi/>
        <w:rPr>
          <w:rtl/>
        </w:rPr>
      </w:pPr>
      <w:r>
        <w:rPr>
          <w:rFonts w:hint="cs"/>
          <w:b/>
          <w:bCs/>
          <w:rtl/>
        </w:rPr>
        <w:t>טוב לדעת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אחרי </w:t>
      </w:r>
      <w:r>
        <w:t>try</w:t>
      </w:r>
      <w:r>
        <w:rPr>
          <w:rFonts w:hint="cs"/>
          <w:rtl/>
        </w:rPr>
        <w:t xml:space="preserve"> חייב לבוא לפחות </w:t>
      </w:r>
      <w:r>
        <w:t>catch</w:t>
      </w:r>
      <w:r>
        <w:rPr>
          <w:rFonts w:hint="cs"/>
          <w:rtl/>
        </w:rPr>
        <w:t xml:space="preserve"> אחד ו/או </w:t>
      </w:r>
      <w:r>
        <w:t>finally</w:t>
      </w:r>
      <w:r>
        <w:rPr>
          <w:rFonts w:hint="cs"/>
          <w:rtl/>
        </w:rPr>
        <w:t xml:space="preserve">. (אין חובה לשים </w:t>
      </w:r>
      <w:r>
        <w:t>catch</w:t>
      </w:r>
      <w:r>
        <w:rPr>
          <w:rFonts w:hint="cs"/>
          <w:rtl/>
        </w:rPr>
        <w:t xml:space="preserve"> אחרי </w:t>
      </w:r>
      <w:r>
        <w:t>try</w:t>
      </w:r>
      <w:r>
        <w:rPr>
          <w:rFonts w:hint="cs"/>
          <w:rtl/>
        </w:rPr>
        <w:t xml:space="preserve"> אם יש </w:t>
      </w:r>
      <w:r>
        <w:t>finally</w:t>
      </w:r>
      <w:r>
        <w:rPr>
          <w:rFonts w:hint="cs"/>
          <w:rtl/>
        </w:rPr>
        <w:t>).</w:t>
      </w:r>
    </w:p>
    <w:p w:rsidR="00AF02CD" w:rsidRDefault="00AF02CD" w:rsidP="00AF02CD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אסור לרשום קוד בין סיום ה</w:t>
      </w:r>
      <w:r>
        <w:rPr>
          <w:b/>
          <w:bCs/>
        </w:rPr>
        <w:t>try</w:t>
      </w:r>
      <w:r>
        <w:rPr>
          <w:rFonts w:hint="cs"/>
          <w:b/>
          <w:bCs/>
          <w:rtl/>
        </w:rPr>
        <w:t xml:space="preserve"> לתחילת ה</w:t>
      </w:r>
      <w:r>
        <w:rPr>
          <w:b/>
          <w:bCs/>
        </w:rPr>
        <w:t>catch</w:t>
      </w:r>
      <w:r>
        <w:rPr>
          <w:rFonts w:hint="cs"/>
          <w:b/>
          <w:bCs/>
          <w:rtl/>
        </w:rPr>
        <w:t>.</w:t>
      </w:r>
    </w:p>
    <w:p w:rsidR="00AF02CD" w:rsidRDefault="00AF02CD" w:rsidP="00AF02CD">
      <w:pPr>
        <w:bidi/>
        <w:rPr>
          <w:rtl/>
        </w:rPr>
      </w:pPr>
      <w:r>
        <w:rPr>
          <w:u w:val="single"/>
        </w:rPr>
        <w:t>Multi-catch</w:t>
      </w:r>
      <w:r>
        <w:rPr>
          <w:rFonts w:hint="cs"/>
          <w:u w:val="single"/>
          <w:rtl/>
        </w:rPr>
        <w:t xml:space="preserve"> -</w:t>
      </w:r>
      <w:r>
        <w:rPr>
          <w:rFonts w:hint="cs"/>
          <w:rtl/>
        </w:rPr>
        <w:t xml:space="preserve"> </w:t>
      </w:r>
      <w:r>
        <w:rPr>
          <w:noProof/>
        </w:rPr>
        <w:drawing>
          <wp:inline distT="0" distB="0" distL="0" distR="0" wp14:anchorId="09910FC7" wp14:editId="4FBB1538">
            <wp:extent cx="2013596" cy="142414"/>
            <wp:effectExtent l="0" t="0" r="5715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070" cy="20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CF8" w:rsidRPr="00297CF8" w:rsidRDefault="00297CF8" w:rsidP="00297CF8">
      <w:pPr>
        <w:bidi/>
        <w:rPr>
          <w:rtl/>
        </w:rPr>
      </w:pPr>
      <w:r>
        <w:rPr>
          <w:rFonts w:hint="cs"/>
          <w:b/>
          <w:bCs/>
          <w:rtl/>
        </w:rPr>
        <w:lastRenderedPageBreak/>
        <w:t>טוב לדעת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אם לתוכנה/אפליקציה יש מספר </w:t>
      </w:r>
      <w:r>
        <w:t>threads</w:t>
      </w:r>
      <w:r>
        <w:rPr>
          <w:rFonts w:hint="cs"/>
          <w:rtl/>
        </w:rPr>
        <w:t xml:space="preserve"> אז זריקה שלא נתפסה תגרום לסגירת ה</w:t>
      </w:r>
      <w:r>
        <w:t>thread</w:t>
      </w:r>
      <w:r>
        <w:rPr>
          <w:rFonts w:hint="cs"/>
          <w:rtl/>
        </w:rPr>
        <w:t xml:space="preserve"> הספציפי בלבד. אם קיים רק </w:t>
      </w:r>
      <w:r>
        <w:t>thread</w:t>
      </w:r>
      <w:r>
        <w:rPr>
          <w:rFonts w:hint="cs"/>
          <w:rtl/>
        </w:rPr>
        <w:t xml:space="preserve"> אחד אז התוכנית </w:t>
      </w:r>
      <w:proofErr w:type="spellStart"/>
      <w:r>
        <w:rPr>
          <w:rFonts w:hint="cs"/>
          <w:rtl/>
        </w:rPr>
        <w:t>תסגר</w:t>
      </w:r>
      <w:proofErr w:type="spellEnd"/>
      <w:r>
        <w:rPr>
          <w:rFonts w:hint="cs"/>
          <w:rtl/>
        </w:rPr>
        <w:t>.</w:t>
      </w:r>
    </w:p>
    <w:p w:rsidR="00297CF8" w:rsidRDefault="00297CF8" w:rsidP="00297CF8">
      <w:pPr>
        <w:bidi/>
        <w:rPr>
          <w:rtl/>
        </w:rPr>
      </w:pPr>
      <w:r>
        <w:rPr>
          <w:u w:val="single"/>
        </w:rPr>
        <w:t>Throw clause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מרמז מה החריגות אשר יכולות לקרות בקוד.</w:t>
      </w:r>
    </w:p>
    <w:p w:rsidR="00692228" w:rsidRDefault="00692228" w:rsidP="00692228">
      <w:pPr>
        <w:bidi/>
        <w:rPr>
          <w:rtl/>
        </w:rPr>
      </w:pPr>
      <w:r>
        <w:rPr>
          <w:u w:val="single"/>
        </w:rPr>
        <w:t>Throws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מוכרז לפני גוף הפונקציה, כאשר קיימת חריגה אפשרית אשר אנו לא רוצים לטפל בה בקטע הקוד הנוכחי ומוכנים לשלוח אותה לטיפול במחלקת האב.</w:t>
      </w:r>
    </w:p>
    <w:p w:rsidR="00692228" w:rsidRDefault="00692228" w:rsidP="00692228">
      <w:pPr>
        <w:bidi/>
        <w:rPr>
          <w:rtl/>
        </w:rPr>
      </w:pPr>
      <w:r>
        <w:rPr>
          <w:u w:val="single"/>
        </w:rPr>
        <w:t>Finally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מתרחש גם אם נזרקה חריגה וגם אם לא, יבוצע מיד לאחר ה</w:t>
      </w:r>
      <w:r>
        <w:t>try</w:t>
      </w:r>
      <w:r>
        <w:rPr>
          <w:rFonts w:hint="cs"/>
          <w:rtl/>
        </w:rPr>
        <w:t xml:space="preserve"> או מיד לאחר ה</w:t>
      </w:r>
      <w:r>
        <w:t>catch</w:t>
      </w:r>
      <w:r>
        <w:rPr>
          <w:rFonts w:hint="cs"/>
          <w:rtl/>
        </w:rPr>
        <w:t xml:space="preserve">. מתרחש אפילו אם קיים </w:t>
      </w:r>
      <w:r>
        <w:t>return/break/continue</w:t>
      </w:r>
      <w:r>
        <w:rPr>
          <w:rFonts w:hint="cs"/>
          <w:rtl/>
        </w:rPr>
        <w:t xml:space="preserve">. קיים מקרה יחיד שבוא </w:t>
      </w:r>
      <w:r>
        <w:t>finally</w:t>
      </w:r>
      <w:r>
        <w:rPr>
          <w:rFonts w:hint="cs"/>
          <w:rtl/>
        </w:rPr>
        <w:t xml:space="preserve"> לא יתרחש וזה אם יש </w:t>
      </w:r>
      <w:proofErr w:type="spellStart"/>
      <w:r>
        <w:t>system.exit</w:t>
      </w:r>
      <w:proofErr w:type="spellEnd"/>
      <w:r>
        <w:rPr>
          <w:rFonts w:hint="cs"/>
          <w:rtl/>
        </w:rPr>
        <w:t xml:space="preserve"> באחת מהשורות לפני.</w:t>
      </w:r>
    </w:p>
    <w:p w:rsidR="00692228" w:rsidRDefault="00692228" w:rsidP="00692228">
      <w:pPr>
        <w:bidi/>
        <w:rPr>
          <w:rtl/>
        </w:rPr>
      </w:pPr>
      <w:r>
        <w:rPr>
          <w:rFonts w:hint="cs"/>
          <w:b/>
          <w:bCs/>
          <w:rtl/>
        </w:rPr>
        <w:t>טוב לדעת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אם נזרקת חריגה אשר לא נתפסת</w:t>
      </w:r>
      <w:r w:rsidR="00D15061">
        <w:rPr>
          <w:rFonts w:hint="cs"/>
          <w:rtl/>
        </w:rPr>
        <w:t xml:space="preserve"> ולאחר מכן נזרקת חריגה נוספת ב</w:t>
      </w:r>
      <w:r w:rsidR="00D15061">
        <w:t>finally</w:t>
      </w:r>
      <w:r w:rsidR="00D15061">
        <w:rPr>
          <w:rFonts w:hint="cs"/>
          <w:rtl/>
        </w:rPr>
        <w:t xml:space="preserve"> אז החריגה הראשונה נמחקת ונשלחת אך ורק החריגה מתוך ה</w:t>
      </w:r>
      <w:r w:rsidR="00D15061">
        <w:t>finally</w:t>
      </w:r>
      <w:r w:rsidR="00D15061">
        <w:rPr>
          <w:rFonts w:hint="cs"/>
          <w:rtl/>
        </w:rPr>
        <w:t>.</w:t>
      </w:r>
    </w:p>
    <w:p w:rsidR="00D15061" w:rsidRDefault="00D15061" w:rsidP="00D15061">
      <w:pPr>
        <w:bidi/>
      </w:pPr>
      <w:r>
        <w:rPr>
          <w:rFonts w:hint="cs"/>
          <w:rtl/>
        </w:rPr>
        <w:t>מומלץ להימנע לשים קטעי קוד אשר יכולים לזרוק חריגה בתוך ה</w:t>
      </w:r>
      <w:r>
        <w:t>finally</w:t>
      </w:r>
      <w:r>
        <w:rPr>
          <w:rFonts w:hint="cs"/>
          <w:rtl/>
        </w:rPr>
        <w:t>.</w:t>
      </w:r>
    </w:p>
    <w:p w:rsidR="00D15061" w:rsidRPr="00D15061" w:rsidRDefault="00D15061" w:rsidP="00D15061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במידה וארעה חריגה שלא טופלה בתוך פונקציה, החריגה תתגלגל (במעלה ההיררכיה של הקריאה ו/או ההורשה) עד שתטופל.</w:t>
      </w:r>
    </w:p>
    <w:p w:rsidR="00A572E6" w:rsidRDefault="00A572E6" w:rsidP="00A572E6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סוגי חריגות נפוצים</w:t>
      </w:r>
    </w:p>
    <w:p w:rsidR="00A572E6" w:rsidRDefault="00A572E6" w:rsidP="00A572E6">
      <w:pPr>
        <w:pStyle w:val="a3"/>
        <w:numPr>
          <w:ilvl w:val="0"/>
          <w:numId w:val="8"/>
        </w:numPr>
        <w:bidi/>
      </w:pPr>
      <w:r>
        <w:rPr>
          <w:rFonts w:hint="cs"/>
          <w:rtl/>
        </w:rPr>
        <w:t>חריגה מגבולות המערך (</w:t>
      </w:r>
      <w:proofErr w:type="spellStart"/>
      <w:r>
        <w:t>ArrayIndexOutOfBounds</w:t>
      </w:r>
      <w:proofErr w:type="spellEnd"/>
      <w:r>
        <w:rPr>
          <w:rFonts w:hint="cs"/>
          <w:rtl/>
        </w:rPr>
        <w:t>)</w:t>
      </w:r>
    </w:p>
    <w:p w:rsidR="00A572E6" w:rsidRDefault="00A572E6" w:rsidP="00A572E6">
      <w:pPr>
        <w:pStyle w:val="a3"/>
        <w:numPr>
          <w:ilvl w:val="0"/>
          <w:numId w:val="8"/>
        </w:numPr>
        <w:bidi/>
      </w:pPr>
      <w:r>
        <w:rPr>
          <w:rFonts w:hint="cs"/>
          <w:rtl/>
        </w:rPr>
        <w:t xml:space="preserve">הצבעה על ערך </w:t>
      </w:r>
      <w:r>
        <w:rPr>
          <w:rFonts w:hint="cs"/>
        </w:rPr>
        <w:t>NULL</w:t>
      </w:r>
      <w:r>
        <w:rPr>
          <w:rFonts w:hint="cs"/>
          <w:rtl/>
        </w:rPr>
        <w:t xml:space="preserve"> (</w:t>
      </w:r>
      <w:proofErr w:type="spellStart"/>
      <w:r>
        <w:t>NullPointer</w:t>
      </w:r>
      <w:proofErr w:type="spellEnd"/>
      <w:r>
        <w:rPr>
          <w:rFonts w:hint="cs"/>
          <w:rtl/>
        </w:rPr>
        <w:t>)</w:t>
      </w:r>
    </w:p>
    <w:p w:rsidR="00AF02CD" w:rsidRDefault="00A572E6" w:rsidP="003027BD">
      <w:pPr>
        <w:pStyle w:val="a3"/>
        <w:numPr>
          <w:ilvl w:val="0"/>
          <w:numId w:val="8"/>
        </w:numPr>
        <w:bidi/>
      </w:pPr>
      <w:proofErr w:type="spellStart"/>
      <w:r>
        <w:t>InputMismatch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AF02CD">
        <w:rPr>
          <w:rFonts w:hint="cs"/>
          <w:rtl/>
        </w:rPr>
        <w:t xml:space="preserve">למשל </w:t>
      </w:r>
      <w:r>
        <w:rPr>
          <w:rFonts w:hint="cs"/>
          <w:rtl/>
        </w:rPr>
        <w:t xml:space="preserve">כאשר </w:t>
      </w:r>
      <w:r>
        <w:t>scanner</w:t>
      </w:r>
      <w:r>
        <w:rPr>
          <w:rFonts w:hint="cs"/>
          <w:rtl/>
        </w:rPr>
        <w:t xml:space="preserve"> </w:t>
      </w:r>
      <w:r w:rsidR="00AF02CD">
        <w:rPr>
          <w:rFonts w:hint="cs"/>
          <w:rtl/>
        </w:rPr>
        <w:t xml:space="preserve">דורש </w:t>
      </w:r>
      <w:r w:rsidR="00AF02CD">
        <w:t>int</w:t>
      </w:r>
      <w:r w:rsidR="00AF02CD">
        <w:rPr>
          <w:rFonts w:hint="cs"/>
          <w:rtl/>
        </w:rPr>
        <w:t xml:space="preserve"> אך מקבל </w:t>
      </w:r>
      <w:r w:rsidR="00AF02CD">
        <w:t>string</w:t>
      </w:r>
      <w:r w:rsidR="00AF02CD">
        <w:rPr>
          <w:rFonts w:hint="cs"/>
          <w:rtl/>
        </w:rPr>
        <w:t>.</w:t>
      </w:r>
    </w:p>
    <w:p w:rsidR="003027BD" w:rsidRDefault="003027BD" w:rsidP="003027BD">
      <w:pPr>
        <w:bidi/>
        <w:rPr>
          <w:rtl/>
        </w:rPr>
      </w:pPr>
    </w:p>
    <w:p w:rsidR="003027BD" w:rsidRDefault="003027BD" w:rsidP="003027BD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מצגת 14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r>
        <w:rPr>
          <w:b/>
          <w:bCs/>
          <w:u w:val="single"/>
        </w:rPr>
        <w:t>Strings, Characters and Regular Expressions</w:t>
      </w:r>
    </w:p>
    <w:p w:rsidR="003027BD" w:rsidRDefault="003027BD" w:rsidP="003027BD">
      <w:pPr>
        <w:bidi/>
        <w:rPr>
          <w:rtl/>
        </w:rPr>
      </w:pPr>
      <w:r>
        <w:rPr>
          <w:u w:val="single"/>
        </w:rPr>
        <w:t>String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מחלק האב המיוחסת לטקסט, בעלת הרבה בנים.</w:t>
      </w:r>
    </w:p>
    <w:p w:rsidR="003027BD" w:rsidRPr="003027BD" w:rsidRDefault="003027BD" w:rsidP="003027BD">
      <w:pPr>
        <w:bidi/>
        <w:rPr>
          <w:u w:val="single"/>
          <w:rtl/>
        </w:rPr>
      </w:pPr>
      <w:r w:rsidRPr="003027BD">
        <w:rPr>
          <w:u w:val="single"/>
        </w:rPr>
        <w:t>Constructors</w:t>
      </w:r>
    </w:p>
    <w:p w:rsidR="003027BD" w:rsidRDefault="003027BD" w:rsidP="003027BD">
      <w:pPr>
        <w:pStyle w:val="a3"/>
        <w:numPr>
          <w:ilvl w:val="0"/>
          <w:numId w:val="10"/>
        </w:numPr>
        <w:bidi/>
      </w:pPr>
      <w:proofErr w:type="spellStart"/>
      <w:proofErr w:type="gramStart"/>
      <w:r>
        <w:t>Strin</w:t>
      </w:r>
      <w:proofErr w:type="spellEnd"/>
      <w:r>
        <w:t>(</w:t>
      </w:r>
      <w:proofErr w:type="gramEnd"/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יוצר מחרוזת ריקה באורך 0 ("").</w:t>
      </w:r>
    </w:p>
    <w:p w:rsidR="003027BD" w:rsidRDefault="003027BD" w:rsidP="003027BD">
      <w:pPr>
        <w:pStyle w:val="a3"/>
        <w:numPr>
          <w:ilvl w:val="0"/>
          <w:numId w:val="10"/>
        </w:numPr>
        <w:bidi/>
      </w:pPr>
      <w:r>
        <w:t>String(string)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המילה עצמה</w:t>
      </w:r>
    </w:p>
    <w:p w:rsidR="003027BD" w:rsidRDefault="003027BD" w:rsidP="003027BD">
      <w:pPr>
        <w:pStyle w:val="a3"/>
        <w:numPr>
          <w:ilvl w:val="0"/>
          <w:numId w:val="10"/>
        </w:numPr>
        <w:bidi/>
      </w:pPr>
      <w:r>
        <w:t>String(</w:t>
      </w:r>
      <w:proofErr w:type="spellStart"/>
      <w:r>
        <w:t>charArray</w:t>
      </w:r>
      <w:proofErr w:type="spellEnd"/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רץ על מחרוזת של </w:t>
      </w:r>
      <w:r>
        <w:t>char’s</w:t>
      </w:r>
      <w:r>
        <w:rPr>
          <w:rFonts w:hint="cs"/>
          <w:rtl/>
        </w:rPr>
        <w:t xml:space="preserve"> ומחבר אותם לידי </w:t>
      </w:r>
      <w:r>
        <w:t>string</w:t>
      </w:r>
      <w:r>
        <w:rPr>
          <w:rFonts w:hint="cs"/>
          <w:rtl/>
        </w:rPr>
        <w:t>.</w:t>
      </w:r>
    </w:p>
    <w:p w:rsidR="003027BD" w:rsidRPr="003027BD" w:rsidRDefault="003027BD" w:rsidP="003027BD">
      <w:pPr>
        <w:pStyle w:val="a3"/>
        <w:numPr>
          <w:ilvl w:val="0"/>
          <w:numId w:val="10"/>
        </w:numPr>
        <w:bidi/>
        <w:rPr>
          <w:rtl/>
        </w:rPr>
      </w:pPr>
      <w:proofErr w:type="gramStart"/>
      <w:r>
        <w:t>String(</w:t>
      </w:r>
      <w:proofErr w:type="spellStart"/>
      <w:proofErr w:type="gramEnd"/>
      <w:r>
        <w:t>charArray</w:t>
      </w:r>
      <w:proofErr w:type="spellEnd"/>
      <w:r>
        <w:t>, int1, int2)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מתחיל מ</w:t>
      </w:r>
      <w:r>
        <w:t>int1</w:t>
      </w:r>
      <w:r>
        <w:rPr>
          <w:rFonts w:hint="cs"/>
          <w:rtl/>
        </w:rPr>
        <w:t xml:space="preserve"> ומחזיר אורך של </w:t>
      </w:r>
      <w:r>
        <w:t>int2</w:t>
      </w:r>
      <w:r>
        <w:rPr>
          <w:rFonts w:hint="cs"/>
          <w:rtl/>
        </w:rPr>
        <w:t xml:space="preserve"> משם.</w:t>
      </w:r>
    </w:p>
    <w:p w:rsidR="003027BD" w:rsidRDefault="003027BD" w:rsidP="003027BD">
      <w:pPr>
        <w:bidi/>
        <w:rPr>
          <w:rtl/>
        </w:rPr>
      </w:pPr>
      <w:r>
        <w:rPr>
          <w:u w:val="single"/>
        </w:rPr>
        <w:t>Character</w:t>
      </w:r>
      <w:r>
        <w:rPr>
          <w:rFonts w:hint="cs"/>
          <w:rtl/>
        </w:rPr>
        <w:t xml:space="preserve"> - מוכנס בתוך גרש יחיד (') </w:t>
      </w:r>
      <w:r>
        <w:rPr>
          <w:rtl/>
        </w:rPr>
        <w:t>–</w:t>
      </w:r>
      <w:r>
        <w:rPr>
          <w:rFonts w:hint="cs"/>
          <w:rtl/>
        </w:rPr>
        <w:t xml:space="preserve"> מייצג את הערך המספרי של האות על פי טבלת </w:t>
      </w:r>
      <w:r>
        <w:t>Unicode</w:t>
      </w:r>
      <w:r>
        <w:rPr>
          <w:rFonts w:hint="cs"/>
          <w:rtl/>
        </w:rPr>
        <w:t>.</w:t>
      </w:r>
    </w:p>
    <w:p w:rsidR="003027BD" w:rsidRDefault="003027BD" w:rsidP="003027BD">
      <w:pPr>
        <w:bidi/>
        <w:rPr>
          <w:rtl/>
        </w:rPr>
      </w:pPr>
      <w:r>
        <w:rPr>
          <w:u w:val="single"/>
        </w:rPr>
        <w:t>String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מוכנס בתוך גרשיים (")</w:t>
      </w:r>
    </w:p>
    <w:p w:rsidR="003027BD" w:rsidRDefault="003027BD" w:rsidP="003027BD">
      <w:pPr>
        <w:bidi/>
        <w:rPr>
          <w:u w:val="single"/>
          <w:rtl/>
        </w:rPr>
      </w:pPr>
      <w:r w:rsidRPr="003027BD">
        <w:rPr>
          <w:rFonts w:hint="cs"/>
          <w:u w:val="single"/>
          <w:rtl/>
        </w:rPr>
        <w:t>מתודות</w:t>
      </w:r>
    </w:p>
    <w:p w:rsidR="003027BD" w:rsidRPr="00D106E2" w:rsidRDefault="00D106E2" w:rsidP="003027BD">
      <w:pPr>
        <w:pStyle w:val="a3"/>
        <w:numPr>
          <w:ilvl w:val="0"/>
          <w:numId w:val="11"/>
        </w:numPr>
        <w:bidi/>
        <w:rPr>
          <w:u w:val="single"/>
        </w:rPr>
      </w:pPr>
      <w:r>
        <w:t>Length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אורך המחרוזת</w:t>
      </w:r>
    </w:p>
    <w:p w:rsidR="00D106E2" w:rsidRPr="00D106E2" w:rsidRDefault="00D106E2" w:rsidP="00D106E2">
      <w:pPr>
        <w:pStyle w:val="a3"/>
        <w:numPr>
          <w:ilvl w:val="0"/>
          <w:numId w:val="11"/>
        </w:numPr>
        <w:bidi/>
        <w:rPr>
          <w:u w:val="single"/>
        </w:rPr>
      </w:pPr>
      <w:proofErr w:type="spellStart"/>
      <w:r>
        <w:t>charAt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האות ביקום מדויק</w:t>
      </w:r>
    </w:p>
    <w:p w:rsidR="00D106E2" w:rsidRPr="00D106E2" w:rsidRDefault="00D106E2" w:rsidP="00D106E2">
      <w:pPr>
        <w:pStyle w:val="a3"/>
        <w:numPr>
          <w:ilvl w:val="0"/>
          <w:numId w:val="11"/>
        </w:numPr>
        <w:bidi/>
        <w:rPr>
          <w:u w:val="single"/>
        </w:rPr>
      </w:pPr>
      <w:proofErr w:type="spellStart"/>
      <w:r>
        <w:t>getChars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מחזיר מערך של האותיות </w:t>
      </w:r>
      <w:r>
        <w:sym w:font="Wingdings" w:char="F0DF"/>
      </w:r>
      <w:r>
        <w:rPr>
          <w:rFonts w:hint="cs"/>
          <w:rtl/>
        </w:rPr>
        <w:t xml:space="preserve"> ניתן גם לקבל רק חלק מהמערך.</w:t>
      </w:r>
    </w:p>
    <w:p w:rsidR="00D106E2" w:rsidRPr="00D106E2" w:rsidRDefault="00D106E2" w:rsidP="00D106E2">
      <w:pPr>
        <w:pStyle w:val="a3"/>
        <w:numPr>
          <w:ilvl w:val="0"/>
          <w:numId w:val="11"/>
        </w:numPr>
        <w:bidi/>
        <w:rPr>
          <w:u w:val="single"/>
        </w:rPr>
      </w:pPr>
      <w:proofErr w:type="spellStart"/>
      <w:r>
        <w:t>equalsIgnoreCase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מתעלם אותיות גדולות או קטנות.</w:t>
      </w:r>
    </w:p>
    <w:p w:rsidR="00D106E2" w:rsidRPr="00D106E2" w:rsidRDefault="00D106E2" w:rsidP="00D106E2">
      <w:pPr>
        <w:pStyle w:val="a3"/>
        <w:numPr>
          <w:ilvl w:val="0"/>
          <w:numId w:val="11"/>
        </w:numPr>
        <w:bidi/>
        <w:rPr>
          <w:u w:val="single"/>
        </w:rPr>
      </w:pPr>
      <w:proofErr w:type="spellStart"/>
      <w:r>
        <w:t>comareTo</w:t>
      </w:r>
      <w:proofErr w:type="spellEnd"/>
    </w:p>
    <w:p w:rsidR="00D106E2" w:rsidRPr="00D106E2" w:rsidRDefault="00D106E2" w:rsidP="00D106E2">
      <w:pPr>
        <w:pStyle w:val="a3"/>
        <w:numPr>
          <w:ilvl w:val="1"/>
          <w:numId w:val="11"/>
        </w:numPr>
        <w:bidi/>
        <w:rPr>
          <w:u w:val="single"/>
        </w:rPr>
      </w:pPr>
      <w:r>
        <w:rPr>
          <w:rFonts w:hint="cs"/>
          <w:rtl/>
        </w:rPr>
        <w:t xml:space="preserve">0 </w:t>
      </w:r>
      <w:r>
        <w:sym w:font="Wingdings" w:char="F0DF"/>
      </w:r>
      <w:r>
        <w:rPr>
          <w:rFonts w:hint="cs"/>
          <w:rtl/>
        </w:rPr>
        <w:t xml:space="preserve"> אם הם שווים.</w:t>
      </w:r>
    </w:p>
    <w:p w:rsidR="00D106E2" w:rsidRPr="00D106E2" w:rsidRDefault="00D106E2" w:rsidP="00D106E2">
      <w:pPr>
        <w:pStyle w:val="a3"/>
        <w:numPr>
          <w:ilvl w:val="1"/>
          <w:numId w:val="11"/>
        </w:numPr>
        <w:bidi/>
        <w:rPr>
          <w:u w:val="single"/>
        </w:rPr>
      </w:pPr>
      <w:r>
        <w:rPr>
          <w:rFonts w:hint="cs"/>
          <w:rtl/>
        </w:rPr>
        <w:t xml:space="preserve">1- </w:t>
      </w:r>
      <w:r>
        <w:sym w:font="Wingdings" w:char="F0DF"/>
      </w:r>
      <w:r>
        <w:rPr>
          <w:rFonts w:hint="cs"/>
          <w:rtl/>
        </w:rPr>
        <w:t xml:space="preserve"> אם המחרוזת שקראה לפונקציה קטנה יותר.</w:t>
      </w:r>
    </w:p>
    <w:p w:rsidR="00D106E2" w:rsidRPr="00D106E2" w:rsidRDefault="00D106E2" w:rsidP="00D106E2">
      <w:pPr>
        <w:pStyle w:val="a3"/>
        <w:numPr>
          <w:ilvl w:val="1"/>
          <w:numId w:val="11"/>
        </w:numPr>
        <w:bidi/>
        <w:rPr>
          <w:u w:val="single"/>
        </w:rPr>
      </w:pPr>
      <w:r>
        <w:rPr>
          <w:rFonts w:hint="cs"/>
          <w:rtl/>
        </w:rPr>
        <w:lastRenderedPageBreak/>
        <w:t xml:space="preserve">1 </w:t>
      </w:r>
      <w:r>
        <w:sym w:font="Wingdings" w:char="F0DF"/>
      </w:r>
      <w:r>
        <w:rPr>
          <w:rFonts w:hint="cs"/>
          <w:rtl/>
        </w:rPr>
        <w:t xml:space="preserve"> אם המחרוזת שקראה לפונקציה גדולה יותר.</w:t>
      </w:r>
    </w:p>
    <w:p w:rsidR="00D106E2" w:rsidRPr="00483F00" w:rsidRDefault="00CF0825" w:rsidP="00D106E2">
      <w:pPr>
        <w:pStyle w:val="a3"/>
        <w:numPr>
          <w:ilvl w:val="0"/>
          <w:numId w:val="11"/>
        </w:numPr>
        <w:bidi/>
        <w:rPr>
          <w:u w:val="single"/>
        </w:rPr>
      </w:pPr>
      <w:proofErr w:type="spellStart"/>
      <w:r>
        <w:t>re</w:t>
      </w:r>
      <w:r w:rsidR="00483F00">
        <w:t>gionMatches</w:t>
      </w:r>
      <w:proofErr w:type="spellEnd"/>
      <w:r w:rsidR="00483F00">
        <w:rPr>
          <w:rFonts w:hint="cs"/>
          <w:rtl/>
        </w:rPr>
        <w:t xml:space="preserve"> </w:t>
      </w:r>
      <w:r w:rsidR="00483F00">
        <w:sym w:font="Wingdings" w:char="F0DF"/>
      </w:r>
      <w:r w:rsidR="00483F00">
        <w:rPr>
          <w:rFonts w:hint="cs"/>
          <w:rtl/>
        </w:rPr>
        <w:t xml:space="preserve"> </w:t>
      </w:r>
      <w:r w:rsidR="00483F00">
        <w:t>(x, str, y, z)</w:t>
      </w:r>
    </w:p>
    <w:p w:rsidR="00483F00" w:rsidRPr="00483F00" w:rsidRDefault="00483F00" w:rsidP="00483F00">
      <w:pPr>
        <w:pStyle w:val="a3"/>
        <w:numPr>
          <w:ilvl w:val="1"/>
          <w:numId w:val="11"/>
        </w:numPr>
        <w:bidi/>
        <w:rPr>
          <w:u w:val="single"/>
        </w:rPr>
      </w:pPr>
      <w:r>
        <w:t>x</w:t>
      </w:r>
      <w:r>
        <w:rPr>
          <w:rFonts w:hint="cs"/>
          <w:rtl/>
        </w:rPr>
        <w:t xml:space="preserve"> </w:t>
      </w:r>
      <w:r>
        <w:sym w:font="Wingdings" w:char="F0DF"/>
      </w:r>
      <w:r>
        <w:rPr>
          <w:rFonts w:hint="cs"/>
          <w:rtl/>
        </w:rPr>
        <w:t xml:space="preserve"> מאיפה להתחיל</w:t>
      </w:r>
    </w:p>
    <w:p w:rsidR="00483F00" w:rsidRPr="00483F00" w:rsidRDefault="00483F00" w:rsidP="00483F00">
      <w:pPr>
        <w:pStyle w:val="a3"/>
        <w:numPr>
          <w:ilvl w:val="1"/>
          <w:numId w:val="11"/>
        </w:numPr>
        <w:bidi/>
        <w:rPr>
          <w:u w:val="single"/>
        </w:rPr>
      </w:pPr>
      <w:r>
        <w:t>str</w:t>
      </w:r>
      <w:r>
        <w:rPr>
          <w:rFonts w:hint="cs"/>
          <w:rtl/>
        </w:rPr>
        <w:t xml:space="preserve"> </w:t>
      </w:r>
      <w:r>
        <w:sym w:font="Wingdings" w:char="F0DF"/>
      </w:r>
      <w:r>
        <w:rPr>
          <w:rFonts w:hint="cs"/>
          <w:rtl/>
        </w:rPr>
        <w:t xml:space="preserve"> עם מי להשוות</w:t>
      </w:r>
    </w:p>
    <w:p w:rsidR="00483F00" w:rsidRPr="00483F00" w:rsidRDefault="00483F00" w:rsidP="00483F00">
      <w:pPr>
        <w:pStyle w:val="a3"/>
        <w:numPr>
          <w:ilvl w:val="1"/>
          <w:numId w:val="11"/>
        </w:numPr>
        <w:bidi/>
        <w:rPr>
          <w:u w:val="single"/>
        </w:rPr>
      </w:pPr>
      <w:r>
        <w:t>Y</w:t>
      </w:r>
      <w:r>
        <w:rPr>
          <w:rFonts w:hint="cs"/>
          <w:rtl/>
        </w:rPr>
        <w:t xml:space="preserve"> </w:t>
      </w:r>
      <w:r>
        <w:sym w:font="Wingdings" w:char="F0DF"/>
      </w:r>
      <w:r>
        <w:rPr>
          <w:rFonts w:hint="cs"/>
          <w:rtl/>
        </w:rPr>
        <w:t xml:space="preserve"> מאיפה להתחיל ב</w:t>
      </w:r>
      <w:r>
        <w:t>str</w:t>
      </w:r>
    </w:p>
    <w:p w:rsidR="00483F00" w:rsidRPr="00483F00" w:rsidRDefault="00483F00" w:rsidP="00483F00">
      <w:pPr>
        <w:pStyle w:val="a3"/>
        <w:numPr>
          <w:ilvl w:val="1"/>
          <w:numId w:val="11"/>
        </w:numPr>
        <w:bidi/>
        <w:rPr>
          <w:u w:val="single"/>
        </w:rPr>
      </w:pPr>
      <w:r>
        <w:t>Z</w:t>
      </w:r>
      <w:r>
        <w:rPr>
          <w:rFonts w:hint="cs"/>
          <w:rtl/>
        </w:rPr>
        <w:t xml:space="preserve"> </w:t>
      </w:r>
      <w:r>
        <w:sym w:font="Wingdings" w:char="F0DF"/>
      </w:r>
      <w:r>
        <w:rPr>
          <w:rFonts w:hint="cs"/>
          <w:rtl/>
        </w:rPr>
        <w:t xml:space="preserve"> כמה אותיות להשוות</w:t>
      </w:r>
    </w:p>
    <w:p w:rsidR="00483F00" w:rsidRPr="00483F00" w:rsidRDefault="00483F00" w:rsidP="00483F00">
      <w:pPr>
        <w:pStyle w:val="a3"/>
        <w:numPr>
          <w:ilvl w:val="0"/>
          <w:numId w:val="11"/>
        </w:numPr>
        <w:bidi/>
        <w:rPr>
          <w:u w:val="single"/>
        </w:rPr>
      </w:pPr>
      <w:proofErr w:type="spellStart"/>
      <w:r>
        <w:t>startWith</w:t>
      </w:r>
      <w:proofErr w:type="spellEnd"/>
      <w:r>
        <w:t>(string)/</w:t>
      </w:r>
      <w:proofErr w:type="spellStart"/>
      <w:r>
        <w:t>endsWith</w:t>
      </w:r>
      <w:proofErr w:type="spellEnd"/>
      <w:r>
        <w:t>(string)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משווה את ההתחלה/סוף של מחרוזת למחרוזת אחרת.</w:t>
      </w:r>
    </w:p>
    <w:p w:rsidR="00483F00" w:rsidRPr="00483F00" w:rsidRDefault="00483F00" w:rsidP="00483F00">
      <w:pPr>
        <w:pStyle w:val="a3"/>
        <w:numPr>
          <w:ilvl w:val="0"/>
          <w:numId w:val="11"/>
        </w:numPr>
        <w:bidi/>
        <w:rPr>
          <w:u w:val="single"/>
        </w:rPr>
      </w:pPr>
      <w:proofErr w:type="spellStart"/>
      <w:r>
        <w:t>indexOf</w:t>
      </w:r>
      <w:proofErr w:type="spellEnd"/>
      <w:r>
        <w:t>(str)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מוצא את המיקום הראשון שה</w:t>
      </w:r>
      <w:r>
        <w:t>str</w:t>
      </w:r>
      <w:r>
        <w:rPr>
          <w:rFonts w:hint="cs"/>
          <w:rtl/>
        </w:rPr>
        <w:t xml:space="preserve"> קיים, אחרת מחזיר </w:t>
      </w:r>
      <w:r>
        <w:t>-1</w:t>
      </w:r>
      <w:r>
        <w:rPr>
          <w:rFonts w:hint="cs"/>
          <w:rtl/>
        </w:rPr>
        <w:t>.</w:t>
      </w:r>
    </w:p>
    <w:p w:rsidR="00483F00" w:rsidRPr="00483F00" w:rsidRDefault="00483F00" w:rsidP="00483F00">
      <w:pPr>
        <w:pStyle w:val="a3"/>
        <w:numPr>
          <w:ilvl w:val="0"/>
          <w:numId w:val="11"/>
        </w:numPr>
        <w:bidi/>
        <w:rPr>
          <w:u w:val="single"/>
        </w:rPr>
      </w:pPr>
      <w:proofErr w:type="spellStart"/>
      <w:proofErr w:type="gramStart"/>
      <w:r>
        <w:t>indexOf</w:t>
      </w:r>
      <w:proofErr w:type="spellEnd"/>
      <w:r>
        <w:t>(</w:t>
      </w:r>
      <w:proofErr w:type="gramEnd"/>
      <w:r>
        <w:t>str, int)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על אותו עיקרון רק מאיפה להתחיל לחפש.</w:t>
      </w:r>
    </w:p>
    <w:p w:rsidR="00483F00" w:rsidRPr="00483F00" w:rsidRDefault="00483F00" w:rsidP="00483F00">
      <w:pPr>
        <w:pStyle w:val="a3"/>
        <w:numPr>
          <w:ilvl w:val="0"/>
          <w:numId w:val="11"/>
        </w:numPr>
        <w:bidi/>
        <w:rPr>
          <w:u w:val="single"/>
        </w:rPr>
      </w:pPr>
      <w:proofErr w:type="spellStart"/>
      <w:r>
        <w:t>lastIndexOf</w:t>
      </w:r>
      <w:proofErr w:type="spellEnd"/>
      <w:r>
        <w:t>(str)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מחזיר את המיקום האחרון שה</w:t>
      </w:r>
      <w:r>
        <w:t>str</w:t>
      </w:r>
      <w:r>
        <w:rPr>
          <w:rFonts w:hint="cs"/>
          <w:rtl/>
        </w:rPr>
        <w:t xml:space="preserve"> מופיע, אחרת מחזיר </w:t>
      </w:r>
      <w:r>
        <w:t>-1</w:t>
      </w:r>
      <w:r>
        <w:rPr>
          <w:rFonts w:hint="cs"/>
          <w:rtl/>
        </w:rPr>
        <w:t>.</w:t>
      </w:r>
    </w:p>
    <w:p w:rsidR="00483F00" w:rsidRPr="00483F00" w:rsidRDefault="00483F00" w:rsidP="00483F00">
      <w:pPr>
        <w:pStyle w:val="a3"/>
        <w:numPr>
          <w:ilvl w:val="0"/>
          <w:numId w:val="11"/>
        </w:numPr>
        <w:bidi/>
        <w:rPr>
          <w:u w:val="single"/>
        </w:rPr>
      </w:pPr>
      <w:proofErr w:type="spellStart"/>
      <w:proofErr w:type="gramStart"/>
      <w:r>
        <w:t>lastIndexOf</w:t>
      </w:r>
      <w:proofErr w:type="spellEnd"/>
      <w:r>
        <w:t>(</w:t>
      </w:r>
      <w:proofErr w:type="gramEnd"/>
      <w:r>
        <w:t>str, int)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אותו עיקרון רק מאיפה להתחיל לרוץ אחורה.</w:t>
      </w:r>
    </w:p>
    <w:p w:rsidR="00483F00" w:rsidRPr="00483F00" w:rsidRDefault="00483F00" w:rsidP="00483F00">
      <w:pPr>
        <w:pStyle w:val="a3"/>
        <w:numPr>
          <w:ilvl w:val="0"/>
          <w:numId w:val="11"/>
        </w:numPr>
        <w:bidi/>
        <w:rPr>
          <w:u w:val="single"/>
        </w:rPr>
      </w:pPr>
      <w:r>
        <w:t>Substring</w:t>
      </w:r>
    </w:p>
    <w:p w:rsidR="00483F00" w:rsidRPr="00483F00" w:rsidRDefault="00483F00" w:rsidP="00483F00">
      <w:pPr>
        <w:pStyle w:val="a3"/>
        <w:numPr>
          <w:ilvl w:val="1"/>
          <w:numId w:val="11"/>
        </w:numPr>
        <w:bidi/>
        <w:rPr>
          <w:u w:val="single"/>
        </w:rPr>
      </w:pPr>
      <w:r>
        <w:rPr>
          <w:rFonts w:hint="cs"/>
          <w:rtl/>
        </w:rPr>
        <w:t xml:space="preserve">עם ערך אחד </w:t>
      </w:r>
      <w:r>
        <w:sym w:font="Wingdings" w:char="F0DF"/>
      </w:r>
      <w:r>
        <w:rPr>
          <w:rFonts w:hint="cs"/>
          <w:rtl/>
        </w:rPr>
        <w:t xml:space="preserve"> מאיפה לרוץ עד הסוף</w:t>
      </w:r>
    </w:p>
    <w:p w:rsidR="00483F00" w:rsidRPr="00CC78F5" w:rsidRDefault="00483F00" w:rsidP="00483F00">
      <w:pPr>
        <w:pStyle w:val="a3"/>
        <w:numPr>
          <w:ilvl w:val="1"/>
          <w:numId w:val="11"/>
        </w:numPr>
        <w:bidi/>
        <w:rPr>
          <w:u w:val="single"/>
        </w:rPr>
      </w:pPr>
      <w:r>
        <w:rPr>
          <w:rFonts w:hint="cs"/>
          <w:rtl/>
        </w:rPr>
        <w:t xml:space="preserve">עם 2 ערכים </w:t>
      </w:r>
      <w:r>
        <w:sym w:font="Wingdings" w:char="F0DF"/>
      </w:r>
      <w:r>
        <w:rPr>
          <w:rFonts w:hint="cs"/>
          <w:rtl/>
        </w:rPr>
        <w:t xml:space="preserve"> מאיפה לרוץ עד לאן </w:t>
      </w:r>
      <w:r w:rsidR="00CC78F5">
        <w:rPr>
          <w:rFonts w:hint="cs"/>
          <w:rtl/>
        </w:rPr>
        <w:t>(לא כולל</w:t>
      </w:r>
      <w:r>
        <w:rPr>
          <w:rFonts w:hint="cs"/>
          <w:rtl/>
        </w:rPr>
        <w:t>).</w:t>
      </w:r>
    </w:p>
    <w:p w:rsidR="00CC78F5" w:rsidRPr="00CC78F5" w:rsidRDefault="00CC78F5" w:rsidP="00CC78F5">
      <w:pPr>
        <w:pStyle w:val="a3"/>
        <w:numPr>
          <w:ilvl w:val="0"/>
          <w:numId w:val="11"/>
        </w:numPr>
        <w:bidi/>
        <w:rPr>
          <w:u w:val="single"/>
        </w:rPr>
      </w:pPr>
      <w:proofErr w:type="spellStart"/>
      <w:r>
        <w:t>Concat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מחבר 2 מחרוזות ביחד (דומה ל "+") </w:t>
      </w:r>
      <w:r>
        <w:rPr>
          <w:rFonts w:hint="cs"/>
          <w:b/>
          <w:bCs/>
          <w:rtl/>
        </w:rPr>
        <w:t>אך</w:t>
      </w:r>
      <w:r>
        <w:rPr>
          <w:rFonts w:hint="cs"/>
          <w:rtl/>
        </w:rPr>
        <w:t xml:space="preserve"> לא דורס את המחרוזת הקודמת.</w:t>
      </w:r>
    </w:p>
    <w:p w:rsidR="00CC78F5" w:rsidRPr="00CC78F5" w:rsidRDefault="00CC78F5" w:rsidP="00CC78F5">
      <w:pPr>
        <w:pStyle w:val="a3"/>
        <w:numPr>
          <w:ilvl w:val="0"/>
          <w:numId w:val="11"/>
        </w:numPr>
        <w:bidi/>
        <w:rPr>
          <w:u w:val="single"/>
        </w:rPr>
      </w:pPr>
      <w:proofErr w:type="gramStart"/>
      <w:r>
        <w:t>Replace(</w:t>
      </w:r>
      <w:proofErr w:type="gramEnd"/>
      <w:r>
        <w:t>str, str2)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מחליף כל </w:t>
      </w:r>
      <w:r>
        <w:t>str</w:t>
      </w:r>
      <w:r>
        <w:rPr>
          <w:rFonts w:hint="cs"/>
          <w:rtl/>
        </w:rPr>
        <w:t xml:space="preserve"> ב</w:t>
      </w:r>
      <w:r>
        <w:t>str2</w:t>
      </w:r>
      <w:r>
        <w:rPr>
          <w:rFonts w:hint="cs"/>
          <w:rtl/>
        </w:rPr>
        <w:t xml:space="preserve"> במחרוזת.</w:t>
      </w:r>
    </w:p>
    <w:p w:rsidR="00CC78F5" w:rsidRPr="00CC78F5" w:rsidRDefault="00CC78F5" w:rsidP="00CC78F5">
      <w:pPr>
        <w:pStyle w:val="a3"/>
        <w:numPr>
          <w:ilvl w:val="0"/>
          <w:numId w:val="11"/>
        </w:numPr>
        <w:bidi/>
        <w:rPr>
          <w:u w:val="single"/>
        </w:rPr>
      </w:pPr>
      <w:proofErr w:type="spellStart"/>
      <w:r>
        <w:t>toUpperCase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יוצר מחרוזת חדשה עם אותיות גדולות בלבד.</w:t>
      </w:r>
    </w:p>
    <w:p w:rsidR="00CC78F5" w:rsidRPr="00CC78F5" w:rsidRDefault="00CC78F5" w:rsidP="00CC78F5">
      <w:pPr>
        <w:pStyle w:val="a3"/>
        <w:numPr>
          <w:ilvl w:val="0"/>
          <w:numId w:val="11"/>
        </w:numPr>
        <w:bidi/>
        <w:rPr>
          <w:u w:val="single"/>
        </w:rPr>
      </w:pPr>
      <w:proofErr w:type="spellStart"/>
      <w:r>
        <w:t>toLowerCase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יוצר מחרוזת חדשה עם אותיות קטנות בלבד.</w:t>
      </w:r>
    </w:p>
    <w:p w:rsidR="00CC78F5" w:rsidRPr="00CC78F5" w:rsidRDefault="00CC78F5" w:rsidP="00CC78F5">
      <w:pPr>
        <w:pStyle w:val="a3"/>
        <w:numPr>
          <w:ilvl w:val="0"/>
          <w:numId w:val="11"/>
        </w:numPr>
        <w:bidi/>
        <w:rPr>
          <w:u w:val="single"/>
        </w:rPr>
      </w:pPr>
      <w:r>
        <w:t>Trim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יוצר מחרוזת חדשה בלי רווחים בהתחלה או בסוף.</w:t>
      </w:r>
    </w:p>
    <w:p w:rsidR="00CC78F5" w:rsidRPr="006D3628" w:rsidRDefault="006D3628" w:rsidP="00CC78F5">
      <w:pPr>
        <w:pStyle w:val="a3"/>
        <w:numPr>
          <w:ilvl w:val="0"/>
          <w:numId w:val="11"/>
        </w:numPr>
        <w:bidi/>
        <w:rPr>
          <w:u w:val="single"/>
        </w:rPr>
      </w:pPr>
      <w:proofErr w:type="spellStart"/>
      <w:r>
        <w:t>valueOf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מחליף ערכים ל</w:t>
      </w:r>
      <w:r>
        <w:t>string</w:t>
      </w:r>
      <w:r>
        <w:rPr>
          <w:rFonts w:hint="cs"/>
          <w:rtl/>
        </w:rPr>
        <w:t>.</w:t>
      </w:r>
    </w:p>
    <w:p w:rsidR="006D3628" w:rsidRDefault="006D3628" w:rsidP="006D3628">
      <w:pPr>
        <w:bidi/>
        <w:rPr>
          <w:rtl/>
        </w:rPr>
      </w:pPr>
      <w:r>
        <w:rPr>
          <w:u w:val="single"/>
        </w:rPr>
        <w:t>StringBuilder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דינאמי ומשתנה, מאוד טוב לניצול נכון של הזיכרון, גדל וקטן בהתאם למחרוזת בו.</w:t>
      </w:r>
      <w:r w:rsidR="00700C36">
        <w:rPr>
          <w:rFonts w:hint="cs"/>
          <w:rtl/>
        </w:rPr>
        <w:t xml:space="preserve"> סוג של </w:t>
      </w:r>
      <w:proofErr w:type="spellStart"/>
      <w:r w:rsidR="00700C36">
        <w:t>arrayList</w:t>
      </w:r>
      <w:proofErr w:type="spellEnd"/>
      <w:r w:rsidR="00700C36">
        <w:rPr>
          <w:rFonts w:hint="cs"/>
          <w:rtl/>
        </w:rPr>
        <w:t xml:space="preserve"> של תווים.</w:t>
      </w:r>
    </w:p>
    <w:p w:rsidR="00DB0D2D" w:rsidRDefault="00DB0D2D" w:rsidP="00DB0D2D">
      <w:pPr>
        <w:bidi/>
        <w:rPr>
          <w:rtl/>
        </w:rPr>
      </w:pPr>
      <w:r>
        <w:rPr>
          <w:rFonts w:hint="cs"/>
          <w:rtl/>
        </w:rPr>
        <w:t xml:space="preserve">היתרון המרכזי שלו הוא שמירה על המחרוזת כפי שהיא, גם אם </w:t>
      </w:r>
      <w:r w:rsidR="00700C36">
        <w:rPr>
          <w:rFonts w:hint="cs"/>
          <w:rtl/>
        </w:rPr>
        <w:t xml:space="preserve">היא בתוך פונקציה/בלי </w:t>
      </w:r>
      <w:r w:rsidR="00700C36">
        <w:t>return</w:t>
      </w:r>
      <w:r w:rsidR="00700C36">
        <w:rPr>
          <w:rFonts w:hint="cs"/>
          <w:rtl/>
        </w:rPr>
        <w:t xml:space="preserve"> ועוד.</w:t>
      </w:r>
    </w:p>
    <w:p w:rsidR="006D3628" w:rsidRDefault="00700C36" w:rsidP="006D3628">
      <w:pPr>
        <w:bidi/>
        <w:rPr>
          <w:u w:val="single"/>
        </w:rPr>
      </w:pPr>
      <w:r>
        <w:rPr>
          <w:u w:val="single"/>
        </w:rPr>
        <w:t>Constructors</w:t>
      </w:r>
    </w:p>
    <w:p w:rsidR="00700C36" w:rsidRDefault="00700C36" w:rsidP="00700C36">
      <w:pPr>
        <w:pStyle w:val="a3"/>
        <w:numPr>
          <w:ilvl w:val="0"/>
          <w:numId w:val="12"/>
        </w:numPr>
        <w:bidi/>
      </w:pPr>
      <w:proofErr w:type="spellStart"/>
      <w:proofErr w:type="gramStart"/>
      <w:r>
        <w:t>stringBuilder</w:t>
      </w:r>
      <w:proofErr w:type="spellEnd"/>
      <w:r>
        <w:t>(</w:t>
      </w:r>
      <w:proofErr w:type="gramEnd"/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בלי תווים בפנים, בגודל 16.</w:t>
      </w:r>
    </w:p>
    <w:p w:rsidR="00700C36" w:rsidRDefault="00700C36" w:rsidP="00700C36">
      <w:pPr>
        <w:pStyle w:val="a3"/>
        <w:numPr>
          <w:ilvl w:val="0"/>
          <w:numId w:val="12"/>
        </w:numPr>
        <w:bidi/>
      </w:pPr>
      <w:proofErr w:type="spellStart"/>
      <w:r>
        <w:t>stringBuilder</w:t>
      </w:r>
      <w:proofErr w:type="spellEnd"/>
      <w:r>
        <w:t>(int)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בלי תווים בפנים בגודל </w:t>
      </w:r>
      <w:r>
        <w:t>int</w:t>
      </w:r>
      <w:r>
        <w:rPr>
          <w:rFonts w:hint="cs"/>
          <w:rtl/>
        </w:rPr>
        <w:t>.</w:t>
      </w:r>
    </w:p>
    <w:p w:rsidR="00700C36" w:rsidRDefault="00700C36" w:rsidP="00700C36">
      <w:pPr>
        <w:pStyle w:val="a3"/>
        <w:numPr>
          <w:ilvl w:val="0"/>
          <w:numId w:val="12"/>
        </w:numPr>
        <w:bidi/>
      </w:pPr>
      <w:proofErr w:type="spellStart"/>
      <w:r>
        <w:t>stringBuilder</w:t>
      </w:r>
      <w:proofErr w:type="spellEnd"/>
      <w:r>
        <w:t>(str)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יוצר מערך של תווים בגודל של המחרוזת + 16.</w:t>
      </w:r>
    </w:p>
    <w:p w:rsidR="00700C36" w:rsidRDefault="00700C36" w:rsidP="00700C36">
      <w:pPr>
        <w:bidi/>
        <w:rPr>
          <w:u w:val="single"/>
          <w:rtl/>
        </w:rPr>
      </w:pPr>
      <w:r>
        <w:rPr>
          <w:rFonts w:hint="cs"/>
          <w:u w:val="single"/>
          <w:rtl/>
        </w:rPr>
        <w:t>מתודות</w:t>
      </w:r>
    </w:p>
    <w:p w:rsidR="00700C36" w:rsidRDefault="00700C36" w:rsidP="00700C36">
      <w:pPr>
        <w:pStyle w:val="a3"/>
        <w:numPr>
          <w:ilvl w:val="0"/>
          <w:numId w:val="13"/>
        </w:numPr>
        <w:bidi/>
      </w:pP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מחזיר את המערך בצורה של </w:t>
      </w:r>
      <w:r>
        <w:t>string</w:t>
      </w:r>
      <w:r>
        <w:rPr>
          <w:rFonts w:hint="cs"/>
          <w:rtl/>
        </w:rPr>
        <w:t>.</w:t>
      </w:r>
    </w:p>
    <w:p w:rsidR="00700C36" w:rsidRDefault="00700C36" w:rsidP="00700C36">
      <w:pPr>
        <w:pStyle w:val="a3"/>
        <w:numPr>
          <w:ilvl w:val="0"/>
          <w:numId w:val="13"/>
        </w:numPr>
        <w:bidi/>
      </w:pPr>
      <w:r>
        <w:t>Length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אורך המחרוזת הנוכחית בפנים.</w:t>
      </w:r>
    </w:p>
    <w:p w:rsidR="00700C36" w:rsidRDefault="00700C36" w:rsidP="00700C36">
      <w:pPr>
        <w:pStyle w:val="a3"/>
        <w:numPr>
          <w:ilvl w:val="0"/>
          <w:numId w:val="13"/>
        </w:numPr>
        <w:bidi/>
      </w:pPr>
      <w:r>
        <w:t>Capacity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אורך המערך (עם ערכים ריקים).</w:t>
      </w:r>
    </w:p>
    <w:p w:rsidR="00700C36" w:rsidRDefault="00700C36" w:rsidP="00700C36">
      <w:pPr>
        <w:pStyle w:val="a3"/>
        <w:numPr>
          <w:ilvl w:val="0"/>
          <w:numId w:val="13"/>
        </w:numPr>
        <w:bidi/>
      </w:pPr>
      <w:proofErr w:type="spellStart"/>
      <w:r>
        <w:t>setLength</w:t>
      </w:r>
      <w:proofErr w:type="spellEnd"/>
      <w:r>
        <w:t>(int)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אם המילה ארוכה מה</w:t>
      </w:r>
      <w:r>
        <w:t>int</w:t>
      </w:r>
      <w:r>
        <w:rPr>
          <w:rFonts w:hint="cs"/>
          <w:rtl/>
        </w:rPr>
        <w:t xml:space="preserve"> אז חותכים את המילה וכל השאר זה </w:t>
      </w:r>
      <w:r>
        <w:t>null</w:t>
      </w:r>
      <w:r>
        <w:rPr>
          <w:rFonts w:hint="cs"/>
          <w:rtl/>
        </w:rPr>
        <w:t>.</w:t>
      </w:r>
    </w:p>
    <w:p w:rsidR="00700C36" w:rsidRDefault="00700C36" w:rsidP="00700C36">
      <w:pPr>
        <w:pStyle w:val="a3"/>
        <w:numPr>
          <w:ilvl w:val="0"/>
          <w:numId w:val="13"/>
        </w:numPr>
        <w:bidi/>
      </w:pPr>
      <w:proofErr w:type="spellStart"/>
      <w:r>
        <w:t>charAt</w:t>
      </w:r>
      <w:proofErr w:type="spellEnd"/>
      <w:r>
        <w:t>(int)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מחזיר את האות במיקום </w:t>
      </w:r>
      <w:r>
        <w:t>int</w:t>
      </w:r>
      <w:r>
        <w:rPr>
          <w:rFonts w:hint="cs"/>
          <w:rtl/>
        </w:rPr>
        <w:t>.</w:t>
      </w:r>
    </w:p>
    <w:p w:rsidR="00700C36" w:rsidRDefault="00700C36" w:rsidP="00700C36">
      <w:pPr>
        <w:pStyle w:val="a3"/>
        <w:numPr>
          <w:ilvl w:val="0"/>
          <w:numId w:val="13"/>
        </w:numPr>
        <w:bidi/>
      </w:pPr>
      <w:proofErr w:type="spellStart"/>
      <w:proofErr w:type="gramStart"/>
      <w:r>
        <w:t>setCharAt</w:t>
      </w:r>
      <w:proofErr w:type="spellEnd"/>
      <w:r>
        <w:t>(</w:t>
      </w:r>
      <w:proofErr w:type="gramEnd"/>
      <w:r>
        <w:t>int, char)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מחליף במיקום </w:t>
      </w:r>
      <w:r>
        <w:t>int</w:t>
      </w:r>
      <w:r>
        <w:rPr>
          <w:rFonts w:hint="cs"/>
          <w:rtl/>
        </w:rPr>
        <w:t xml:space="preserve"> את האות עם </w:t>
      </w:r>
      <w:r>
        <w:t>char</w:t>
      </w:r>
      <w:r>
        <w:rPr>
          <w:rFonts w:hint="cs"/>
          <w:rtl/>
        </w:rPr>
        <w:t>.</w:t>
      </w:r>
    </w:p>
    <w:p w:rsidR="00700C36" w:rsidRDefault="00700C36" w:rsidP="00700C36">
      <w:pPr>
        <w:pStyle w:val="a3"/>
        <w:numPr>
          <w:ilvl w:val="0"/>
          <w:numId w:val="13"/>
        </w:numPr>
        <w:bidi/>
      </w:pPr>
      <w:proofErr w:type="spellStart"/>
      <w:proofErr w:type="gramStart"/>
      <w:r>
        <w:t>getChars</w:t>
      </w:r>
      <w:proofErr w:type="spellEnd"/>
      <w:r w:rsidR="001C4373">
        <w:t>(</w:t>
      </w:r>
      <w:proofErr w:type="gramEnd"/>
      <w:r w:rsidR="001C4373">
        <w:t xml:space="preserve">x, y, </w:t>
      </w:r>
      <w:proofErr w:type="spellStart"/>
      <w:r w:rsidR="001C4373">
        <w:t>arr</w:t>
      </w:r>
      <w:proofErr w:type="spellEnd"/>
      <w:r w:rsidR="001C4373">
        <w:t>, z)</w:t>
      </w:r>
    </w:p>
    <w:p w:rsidR="001C4373" w:rsidRDefault="001C4373" w:rsidP="001C4373">
      <w:pPr>
        <w:pStyle w:val="a3"/>
        <w:numPr>
          <w:ilvl w:val="1"/>
          <w:numId w:val="13"/>
        </w:numPr>
        <w:bidi/>
      </w:pPr>
      <w:r>
        <w:t>x</w:t>
      </w:r>
      <w:r>
        <w:rPr>
          <w:rFonts w:hint="cs"/>
          <w:rtl/>
        </w:rPr>
        <w:t xml:space="preserve"> </w:t>
      </w:r>
      <w:r>
        <w:sym w:font="Wingdings" w:char="F0DF"/>
      </w:r>
      <w:r>
        <w:rPr>
          <w:rFonts w:hint="cs"/>
          <w:rtl/>
        </w:rPr>
        <w:t xml:space="preserve"> מאיפה להתחיל</w:t>
      </w:r>
    </w:p>
    <w:p w:rsidR="001C4373" w:rsidRDefault="001C4373" w:rsidP="001C4373">
      <w:pPr>
        <w:pStyle w:val="a3"/>
        <w:numPr>
          <w:ilvl w:val="1"/>
          <w:numId w:val="13"/>
        </w:numPr>
        <w:bidi/>
      </w:pPr>
      <w:r>
        <w:t>Y</w:t>
      </w:r>
      <w:r>
        <w:rPr>
          <w:rFonts w:hint="cs"/>
          <w:rtl/>
        </w:rPr>
        <w:t xml:space="preserve"> </w:t>
      </w:r>
      <w:r>
        <w:sym w:font="Wingdings" w:char="F0DF"/>
      </w:r>
      <w:r>
        <w:rPr>
          <w:rFonts w:hint="cs"/>
          <w:rtl/>
        </w:rPr>
        <w:t xml:space="preserve"> עד איפה</w:t>
      </w:r>
    </w:p>
    <w:p w:rsidR="001C4373" w:rsidRDefault="001C4373" w:rsidP="001C4373">
      <w:pPr>
        <w:pStyle w:val="a3"/>
        <w:numPr>
          <w:ilvl w:val="1"/>
          <w:numId w:val="13"/>
        </w:numPr>
        <w:bidi/>
      </w:pPr>
      <w:proofErr w:type="spellStart"/>
      <w:r>
        <w:t>Arr</w:t>
      </w:r>
      <w:proofErr w:type="spellEnd"/>
      <w:r>
        <w:rPr>
          <w:rFonts w:hint="cs"/>
          <w:rtl/>
        </w:rPr>
        <w:t xml:space="preserve"> </w:t>
      </w:r>
      <w:r>
        <w:sym w:font="Wingdings" w:char="F0DF"/>
      </w:r>
      <w:r>
        <w:rPr>
          <w:rFonts w:hint="cs"/>
          <w:rtl/>
        </w:rPr>
        <w:t xml:space="preserve"> לאן להכניס</w:t>
      </w:r>
    </w:p>
    <w:p w:rsidR="001C4373" w:rsidRDefault="001C4373" w:rsidP="001C4373">
      <w:pPr>
        <w:pStyle w:val="a3"/>
        <w:numPr>
          <w:ilvl w:val="1"/>
          <w:numId w:val="13"/>
        </w:numPr>
        <w:bidi/>
      </w:pPr>
      <w:r>
        <w:t>z</w:t>
      </w:r>
      <w:r>
        <w:rPr>
          <w:rFonts w:hint="cs"/>
          <w:rtl/>
        </w:rPr>
        <w:t xml:space="preserve"> </w:t>
      </w:r>
      <w:r>
        <w:sym w:font="Wingdings" w:char="F0DF"/>
      </w:r>
      <w:r>
        <w:rPr>
          <w:rFonts w:hint="cs"/>
          <w:rtl/>
        </w:rPr>
        <w:t xml:space="preserve"> מאיפה להתחיל להכניס ב</w:t>
      </w:r>
      <w:proofErr w:type="spellStart"/>
      <w:r>
        <w:t>arr</w:t>
      </w:r>
      <w:proofErr w:type="spellEnd"/>
    </w:p>
    <w:p w:rsidR="00700C36" w:rsidRDefault="00700C36" w:rsidP="00700C36">
      <w:pPr>
        <w:pStyle w:val="a3"/>
        <w:numPr>
          <w:ilvl w:val="0"/>
          <w:numId w:val="13"/>
        </w:numPr>
        <w:bidi/>
      </w:pPr>
      <w:r>
        <w:t>Reverse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הופך את המחרוזת</w:t>
      </w:r>
    </w:p>
    <w:p w:rsidR="001C4373" w:rsidRDefault="001C4373" w:rsidP="001C4373">
      <w:pPr>
        <w:pStyle w:val="a3"/>
        <w:numPr>
          <w:ilvl w:val="0"/>
          <w:numId w:val="13"/>
        </w:numPr>
        <w:bidi/>
      </w:pPr>
      <w:r>
        <w:t>Append(str)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מוסיף בסוף המחרוזת. ניתן לבצע שרשור </w:t>
      </w:r>
      <w:proofErr w:type="spellStart"/>
      <w:r>
        <w:t>apeend’s</w:t>
      </w:r>
      <w:proofErr w:type="spellEnd"/>
      <w:r>
        <w:rPr>
          <w:rFonts w:hint="cs"/>
          <w:rtl/>
        </w:rPr>
        <w:t>.</w:t>
      </w:r>
    </w:p>
    <w:p w:rsidR="001C4373" w:rsidRDefault="001C4373" w:rsidP="001C4373">
      <w:pPr>
        <w:pStyle w:val="a3"/>
        <w:numPr>
          <w:ilvl w:val="1"/>
          <w:numId w:val="13"/>
        </w:numPr>
        <w:bidi/>
      </w:pPr>
      <w:r>
        <w:rPr>
          <w:rFonts w:hint="cs"/>
          <w:rtl/>
        </w:rPr>
        <w:lastRenderedPageBreak/>
        <w:t xml:space="preserve">יכול לקבל כמה סוגים של משתנים כגון </w:t>
      </w:r>
      <w:r>
        <w:t>object, string, char[], char, Boolean, int, long, float, double</w:t>
      </w:r>
      <w:r>
        <w:rPr>
          <w:rFonts w:hint="cs"/>
          <w:rtl/>
        </w:rPr>
        <w:t>.</w:t>
      </w:r>
    </w:p>
    <w:p w:rsidR="001C4373" w:rsidRDefault="001C4373" w:rsidP="001C4373">
      <w:pPr>
        <w:pStyle w:val="a3"/>
        <w:numPr>
          <w:ilvl w:val="0"/>
          <w:numId w:val="13"/>
        </w:numPr>
        <w:bidi/>
      </w:pPr>
      <w:proofErr w:type="gramStart"/>
      <w:r>
        <w:t>Insert(</w:t>
      </w:r>
      <w:proofErr w:type="gramEnd"/>
      <w:r>
        <w:t>int, x)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מכניס את </w:t>
      </w:r>
      <w:r>
        <w:t>x</w:t>
      </w:r>
      <w:r>
        <w:rPr>
          <w:rFonts w:hint="cs"/>
          <w:rtl/>
        </w:rPr>
        <w:t xml:space="preserve"> במיקום </w:t>
      </w:r>
      <w:r>
        <w:t>int</w:t>
      </w:r>
      <w:r>
        <w:rPr>
          <w:rFonts w:hint="cs"/>
          <w:rtl/>
        </w:rPr>
        <w:t xml:space="preserve"> ומזיז את הערכים להיות אחריו.</w:t>
      </w:r>
    </w:p>
    <w:p w:rsidR="001C4373" w:rsidRDefault="001C4373" w:rsidP="001C4373">
      <w:pPr>
        <w:pStyle w:val="a3"/>
        <w:numPr>
          <w:ilvl w:val="1"/>
          <w:numId w:val="13"/>
        </w:numPr>
        <w:bidi/>
      </w:pPr>
      <w:r>
        <w:t>X</w:t>
      </w:r>
      <w:r>
        <w:rPr>
          <w:rFonts w:hint="cs"/>
          <w:rtl/>
        </w:rPr>
        <w:t xml:space="preserve"> </w:t>
      </w:r>
      <w:r>
        <w:sym w:font="Wingdings" w:char="F0DF"/>
      </w:r>
      <w:r>
        <w:rPr>
          <w:rFonts w:hint="cs"/>
          <w:rtl/>
        </w:rPr>
        <w:t xml:space="preserve"> יכול להיות הרבה סוגי משתנים כמו ב</w:t>
      </w:r>
      <w:r>
        <w:t>append</w:t>
      </w:r>
      <w:r>
        <w:rPr>
          <w:rFonts w:hint="cs"/>
          <w:rtl/>
        </w:rPr>
        <w:t>.</w:t>
      </w:r>
    </w:p>
    <w:p w:rsidR="001C4373" w:rsidRDefault="001C4373" w:rsidP="001C4373">
      <w:pPr>
        <w:pStyle w:val="a3"/>
        <w:numPr>
          <w:ilvl w:val="0"/>
          <w:numId w:val="13"/>
        </w:numPr>
        <w:bidi/>
      </w:pPr>
      <w:proofErr w:type="spellStart"/>
      <w:r>
        <w:t>deleteCharAt</w:t>
      </w:r>
      <w:proofErr w:type="spellEnd"/>
      <w:r>
        <w:t>(int)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מוחק במיקום </w:t>
      </w:r>
      <w:r>
        <w:t>int-1</w:t>
      </w:r>
      <w:r>
        <w:rPr>
          <w:rFonts w:hint="cs"/>
          <w:rtl/>
        </w:rPr>
        <w:t>.</w:t>
      </w:r>
    </w:p>
    <w:p w:rsidR="001C4373" w:rsidRDefault="001C4373" w:rsidP="001C4373">
      <w:pPr>
        <w:pStyle w:val="a3"/>
        <w:numPr>
          <w:ilvl w:val="0"/>
          <w:numId w:val="13"/>
        </w:numPr>
        <w:bidi/>
      </w:pPr>
      <w:r>
        <w:t>Delete(</w:t>
      </w:r>
      <w:proofErr w:type="spellStart"/>
      <w:proofErr w:type="gramStart"/>
      <w:r>
        <w:t>x,y</w:t>
      </w:r>
      <w:proofErr w:type="spellEnd"/>
      <w:proofErr w:type="gramEnd"/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מוחק ממיקום </w:t>
      </w:r>
      <w:r>
        <w:t>x</w:t>
      </w:r>
      <w:r>
        <w:rPr>
          <w:rFonts w:hint="cs"/>
          <w:rtl/>
        </w:rPr>
        <w:t xml:space="preserve"> עד </w:t>
      </w:r>
      <w:r w:rsidR="00D30BB5">
        <w:t>y-1</w:t>
      </w:r>
      <w:r w:rsidR="00D30BB5">
        <w:rPr>
          <w:rFonts w:hint="cs"/>
          <w:rtl/>
        </w:rPr>
        <w:t>.</w:t>
      </w:r>
    </w:p>
    <w:p w:rsidR="00D30BB5" w:rsidRDefault="00D30BB5" w:rsidP="00D30BB5">
      <w:pPr>
        <w:bidi/>
        <w:rPr>
          <w:u w:val="single"/>
          <w:rtl/>
        </w:rPr>
      </w:pPr>
      <w:r>
        <w:rPr>
          <w:u w:val="single"/>
        </w:rPr>
        <w:t>Regular Expressions</w:t>
      </w:r>
    </w:p>
    <w:p w:rsidR="00D30BB5" w:rsidRDefault="00D30BB5" w:rsidP="00D30BB5">
      <w:pPr>
        <w:bidi/>
        <w:rPr>
          <w:rtl/>
        </w:rPr>
      </w:pPr>
      <w:r>
        <w:rPr>
          <w:rFonts w:hint="cs"/>
          <w:rtl/>
        </w:rPr>
        <w:t>"סט של חוקים" אשר יכולים לעזור לך לוודא שה</w:t>
      </w:r>
      <w:r>
        <w:t>input</w:t>
      </w:r>
      <w:r>
        <w:rPr>
          <w:rFonts w:hint="cs"/>
          <w:rtl/>
        </w:rPr>
        <w:t xml:space="preserve">אכן עומד בתקן הנדרש לך. מיכל </w:t>
      </w:r>
      <w:r>
        <w:t>characters</w:t>
      </w:r>
      <w:r>
        <w:rPr>
          <w:rFonts w:hint="cs"/>
          <w:rtl/>
        </w:rPr>
        <w:t xml:space="preserve"> וסימנים מיוחדים.</w:t>
      </w:r>
    </w:p>
    <w:p w:rsidR="00E46994" w:rsidRDefault="00E46994" w:rsidP="00E46994">
      <w:pPr>
        <w:bidi/>
        <w:rPr>
          <w:rtl/>
        </w:rPr>
      </w:pPr>
      <w:r>
        <w:t>Matches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בודק ערך אל מול </w:t>
      </w:r>
      <w:r w:rsidR="00470298">
        <w:t>regular expression</w:t>
      </w:r>
      <w:r>
        <w:rPr>
          <w:rFonts w:hint="cs"/>
          <w:rtl/>
        </w:rPr>
        <w:t xml:space="preserve"> ומחזיר ערך בוליאני.</w:t>
      </w:r>
    </w:p>
    <w:p w:rsidR="00E46994" w:rsidRDefault="00E46994" w:rsidP="00E46994">
      <w:pPr>
        <w:pStyle w:val="a3"/>
        <w:numPr>
          <w:ilvl w:val="0"/>
          <w:numId w:val="14"/>
        </w:numPr>
        <w:bidi/>
        <w:rPr>
          <w:rtl/>
        </w:rPr>
      </w:pPr>
      <w:r>
        <w:rPr>
          <w:rFonts w:hint="cs"/>
          <w:rtl/>
        </w:rPr>
        <w:t xml:space="preserve">נמצא בתוך [] (לדוגמא </w:t>
      </w:r>
      <w:r>
        <w:t>“[</w:t>
      </w:r>
      <w:proofErr w:type="spellStart"/>
      <w:r>
        <w:t>aeiou</w:t>
      </w:r>
      <w:proofErr w:type="spellEnd"/>
      <w:r>
        <w:t>]”</w:t>
      </w:r>
      <w:r>
        <w:rPr>
          <w:rFonts w:hint="cs"/>
          <w:rtl/>
        </w:rPr>
        <w:t xml:space="preserve"> רק אותיות אלו)</w:t>
      </w:r>
    </w:p>
    <w:p w:rsidR="00E46994" w:rsidRDefault="00E46994" w:rsidP="00E46994">
      <w:pPr>
        <w:pStyle w:val="a3"/>
        <w:numPr>
          <w:ilvl w:val="0"/>
          <w:numId w:val="14"/>
        </w:numPr>
        <w:bidi/>
        <w:rPr>
          <w:rtl/>
        </w:rPr>
      </w:pPr>
      <w:r>
        <w:rPr>
          <w:rFonts w:hint="cs"/>
          <w:rtl/>
        </w:rPr>
        <w:t xml:space="preserve">טווח מסומן ב"-" (לדוגמא </w:t>
      </w:r>
      <w:r>
        <w:t>“[A-Z]”</w:t>
      </w:r>
      <w:r>
        <w:rPr>
          <w:rFonts w:hint="cs"/>
          <w:rtl/>
        </w:rPr>
        <w:t>)</w:t>
      </w:r>
    </w:p>
    <w:p w:rsidR="00E46994" w:rsidRDefault="00E46994" w:rsidP="00E46994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>[</w:t>
      </w:r>
      <w:r>
        <w:t>^Z</w:t>
      </w:r>
      <w:r>
        <w:rPr>
          <w:rFonts w:hint="cs"/>
          <w:rtl/>
        </w:rPr>
        <w:t xml:space="preserve">]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הכל</w:t>
      </w:r>
      <w:proofErr w:type="spellEnd"/>
      <w:r>
        <w:rPr>
          <w:rFonts w:hint="cs"/>
          <w:rtl/>
        </w:rPr>
        <w:t xml:space="preserve"> </w:t>
      </w:r>
      <w:r w:rsidRPr="00E46994">
        <w:rPr>
          <w:rFonts w:hint="cs"/>
          <w:b/>
          <w:bCs/>
          <w:u w:val="single"/>
          <w:rtl/>
        </w:rPr>
        <w:t>למעט</w:t>
      </w:r>
      <w:r>
        <w:rPr>
          <w:rFonts w:hint="cs"/>
          <w:rtl/>
        </w:rPr>
        <w:t xml:space="preserve"> "</w:t>
      </w:r>
      <w:r>
        <w:rPr>
          <w:rFonts w:hint="cs"/>
        </w:rPr>
        <w:t>Z</w:t>
      </w:r>
      <w:r>
        <w:rPr>
          <w:rFonts w:hint="cs"/>
          <w:rtl/>
        </w:rPr>
        <w:t>" (שונה לגמרי מ[</w:t>
      </w:r>
      <w:r>
        <w:t>A-Y</w:t>
      </w:r>
      <w:r>
        <w:rPr>
          <w:rFonts w:hint="cs"/>
          <w:rtl/>
        </w:rPr>
        <w:t xml:space="preserve">] אשר מאפשר רק אותיות </w:t>
      </w:r>
      <w:r>
        <w:t>A-Y</w:t>
      </w:r>
      <w:r>
        <w:rPr>
          <w:rFonts w:hint="cs"/>
          <w:rtl/>
        </w:rPr>
        <w:t xml:space="preserve"> בלי עוד סימנים, אפילו מותר "</w:t>
      </w:r>
      <w:r>
        <w:t>z</w:t>
      </w:r>
      <w:r>
        <w:rPr>
          <w:rFonts w:hint="cs"/>
          <w:rtl/>
        </w:rPr>
        <w:t>")</w:t>
      </w:r>
    </w:p>
    <w:p w:rsidR="00E46994" w:rsidRDefault="00E46994" w:rsidP="00E46994">
      <w:pPr>
        <w:pStyle w:val="a3"/>
        <w:numPr>
          <w:ilvl w:val="0"/>
          <w:numId w:val="14"/>
        </w:numPr>
        <w:bidi/>
      </w:pPr>
      <w:r>
        <w:rPr>
          <w:noProof/>
        </w:rPr>
        <w:drawing>
          <wp:inline distT="0" distB="0" distL="0" distR="0" wp14:anchorId="6C9D5B5C" wp14:editId="5775202F">
            <wp:extent cx="3174421" cy="895350"/>
            <wp:effectExtent l="0" t="0" r="6985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3553" cy="95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94" w:rsidRDefault="00E46994" w:rsidP="00E46994">
      <w:pPr>
        <w:pStyle w:val="a3"/>
        <w:numPr>
          <w:ilvl w:val="0"/>
          <w:numId w:val="14"/>
        </w:numPr>
        <w:bidi/>
      </w:pPr>
      <w:r>
        <w:t>“*”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מצפה ל-0 או יותר.</w:t>
      </w:r>
    </w:p>
    <w:p w:rsidR="00E46994" w:rsidRDefault="00E46994" w:rsidP="00E46994">
      <w:pPr>
        <w:pStyle w:val="a3"/>
        <w:numPr>
          <w:ilvl w:val="0"/>
          <w:numId w:val="14"/>
        </w:numPr>
        <w:bidi/>
      </w:pPr>
      <w:r>
        <w:t>“+”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מצפה ל-1 או יותר.</w:t>
      </w:r>
    </w:p>
    <w:p w:rsidR="00E46994" w:rsidRDefault="00E46994" w:rsidP="00E46994">
      <w:pPr>
        <w:pStyle w:val="a3"/>
        <w:numPr>
          <w:ilvl w:val="0"/>
          <w:numId w:val="14"/>
        </w:numPr>
        <w:bidi/>
      </w:pPr>
      <w:r>
        <w:t>“|”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מצפה לאחד מהאפשרויות (לדוגמא </w:t>
      </w:r>
      <w:r>
        <w:t>“Hi (</w:t>
      </w:r>
      <w:proofErr w:type="spellStart"/>
      <w:r>
        <w:t>John|Jane</w:t>
      </w:r>
      <w:proofErr w:type="spellEnd"/>
      <w:r>
        <w:t>)”</w:t>
      </w:r>
      <w:r>
        <w:rPr>
          <w:rFonts w:hint="cs"/>
          <w:rtl/>
        </w:rPr>
        <w:t>).</w:t>
      </w:r>
    </w:p>
    <w:p w:rsidR="00E46994" w:rsidRDefault="00E46994" w:rsidP="00E46994">
      <w:pPr>
        <w:pStyle w:val="a3"/>
        <w:numPr>
          <w:ilvl w:val="0"/>
          <w:numId w:val="14"/>
        </w:numPr>
        <w:bidi/>
      </w:pPr>
      <w:r>
        <w:t>“?”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מצפה ל-0 או-1</w:t>
      </w:r>
      <w:r w:rsidR="008D565A">
        <w:rPr>
          <w:rFonts w:hint="cs"/>
          <w:rtl/>
        </w:rPr>
        <w:t xml:space="preserve">. </w:t>
      </w:r>
      <w:r w:rsidR="008D565A">
        <w:rPr>
          <w:rFonts w:hint="cs"/>
          <w:b/>
          <w:bCs/>
          <w:rtl/>
        </w:rPr>
        <w:t>להיזהר עם "?", ימשיך לבדוק בתנאי הזה מבלי להמשיך כל עוד הוא מצליח!</w:t>
      </w:r>
    </w:p>
    <w:p w:rsidR="008D565A" w:rsidRDefault="008D565A" w:rsidP="008D565A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>(</w:t>
      </w:r>
      <w:r>
        <w:t>{n}</w:t>
      </w:r>
      <w:r>
        <w:rPr>
          <w:rFonts w:hint="cs"/>
          <w:rtl/>
        </w:rPr>
        <w:t xml:space="preserve">) </w:t>
      </w:r>
      <w:r>
        <w:rPr>
          <w:rtl/>
        </w:rPr>
        <w:t>–</w:t>
      </w:r>
      <w:r>
        <w:rPr>
          <w:rFonts w:hint="cs"/>
          <w:rtl/>
        </w:rPr>
        <w:t xml:space="preserve"> מצפה </w:t>
      </w:r>
      <w:proofErr w:type="spellStart"/>
      <w:r>
        <w:rPr>
          <w:rFonts w:hint="cs"/>
          <w:rtl/>
        </w:rPr>
        <w:t>לבדיוק</w:t>
      </w:r>
      <w:proofErr w:type="spellEnd"/>
      <w:r>
        <w:rPr>
          <w:rFonts w:hint="cs"/>
          <w:rtl/>
        </w:rPr>
        <w:t xml:space="preserve"> </w:t>
      </w:r>
      <w:r>
        <w:t>n</w:t>
      </w:r>
      <w:r>
        <w:rPr>
          <w:rFonts w:hint="cs"/>
          <w:rtl/>
        </w:rPr>
        <w:t xml:space="preserve"> כאלה.</w:t>
      </w:r>
    </w:p>
    <w:p w:rsidR="008D565A" w:rsidRDefault="008D565A" w:rsidP="008D565A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>(</w:t>
      </w:r>
      <w:r>
        <w:t>{</w:t>
      </w:r>
      <w:proofErr w:type="spellStart"/>
      <w:r>
        <w:t>n,m</w:t>
      </w:r>
      <w:proofErr w:type="spellEnd"/>
      <w:r>
        <w:t>}</w:t>
      </w:r>
      <w:r>
        <w:rPr>
          <w:rFonts w:hint="cs"/>
          <w:rtl/>
        </w:rPr>
        <w:t xml:space="preserve">) </w:t>
      </w:r>
      <w:r>
        <w:rPr>
          <w:rtl/>
        </w:rPr>
        <w:t>–</w:t>
      </w:r>
      <w:r>
        <w:rPr>
          <w:rFonts w:hint="cs"/>
          <w:rtl/>
        </w:rPr>
        <w:t xml:space="preserve"> מצפה ל</w:t>
      </w:r>
      <w:r>
        <w:t>n</w:t>
      </w:r>
      <w:r>
        <w:rPr>
          <w:rFonts w:hint="cs"/>
          <w:rtl/>
        </w:rPr>
        <w:t xml:space="preserve"> עד </w:t>
      </w:r>
      <w:r>
        <w:t>m</w:t>
      </w:r>
      <w:r>
        <w:rPr>
          <w:rFonts w:hint="cs"/>
          <w:rtl/>
        </w:rPr>
        <w:t>.</w:t>
      </w:r>
    </w:p>
    <w:p w:rsidR="008D565A" w:rsidRDefault="008D565A" w:rsidP="008D565A">
      <w:pPr>
        <w:pStyle w:val="a3"/>
        <w:numPr>
          <w:ilvl w:val="0"/>
          <w:numId w:val="14"/>
        </w:numPr>
        <w:bidi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19E3C0">
            <wp:simplePos x="0" y="0"/>
            <wp:positionH relativeFrom="column">
              <wp:posOffset>685165</wp:posOffset>
            </wp:positionH>
            <wp:positionV relativeFrom="paragraph">
              <wp:posOffset>3810</wp:posOffset>
            </wp:positionV>
            <wp:extent cx="2471420" cy="857885"/>
            <wp:effectExtent l="0" t="0" r="5080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E0F3316">
            <wp:simplePos x="0" y="0"/>
            <wp:positionH relativeFrom="column">
              <wp:posOffset>3226435</wp:posOffset>
            </wp:positionH>
            <wp:positionV relativeFrom="paragraph">
              <wp:posOffset>285115</wp:posOffset>
            </wp:positionV>
            <wp:extent cx="2707005" cy="347345"/>
            <wp:effectExtent l="0" t="0" r="0" b="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({n,})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לפחות </w:t>
      </w:r>
      <w:r>
        <w:t>n</w:t>
      </w:r>
      <w:r>
        <w:rPr>
          <w:rFonts w:hint="cs"/>
          <w:rtl/>
        </w:rPr>
        <w:t>.</w:t>
      </w:r>
    </w:p>
    <w:p w:rsidR="008D565A" w:rsidRPr="00E46994" w:rsidRDefault="008D565A" w:rsidP="008D565A">
      <w:pPr>
        <w:bidi/>
      </w:pPr>
    </w:p>
    <w:p w:rsidR="00D30BB5" w:rsidRDefault="00D30BB5" w:rsidP="00D30BB5">
      <w:pPr>
        <w:bidi/>
        <w:rPr>
          <w:rtl/>
        </w:rPr>
      </w:pPr>
    </w:p>
    <w:p w:rsidR="00470298" w:rsidRDefault="00470298" w:rsidP="00470298">
      <w:pPr>
        <w:pStyle w:val="a3"/>
        <w:numPr>
          <w:ilvl w:val="0"/>
          <w:numId w:val="14"/>
        </w:numPr>
        <w:bidi/>
      </w:pPr>
      <w:r>
        <w:t>“\x”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מתייחס לתו </w:t>
      </w:r>
      <w:r>
        <w:t>x</w:t>
      </w:r>
      <w:r>
        <w:rPr>
          <w:rFonts w:hint="cs"/>
          <w:rtl/>
        </w:rPr>
        <w:t xml:space="preserve"> בלבד.</w:t>
      </w:r>
    </w:p>
    <w:p w:rsidR="00D30BB5" w:rsidRDefault="00470298" w:rsidP="00470298">
      <w:pPr>
        <w:pStyle w:val="a3"/>
        <w:numPr>
          <w:ilvl w:val="0"/>
          <w:numId w:val="14"/>
        </w:numPr>
        <w:bidi/>
      </w:pPr>
      <w:proofErr w:type="spellStart"/>
      <w:r>
        <w:t>replaceAll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מחליף את כל ה</w:t>
      </w:r>
      <w:r>
        <w:t>x</w:t>
      </w:r>
      <w:r>
        <w:rPr>
          <w:rFonts w:hint="cs"/>
          <w:rtl/>
        </w:rPr>
        <w:t>ים ב</w:t>
      </w:r>
      <w:r>
        <w:t>y</w:t>
      </w:r>
      <w:r>
        <w:rPr>
          <w:rFonts w:hint="cs"/>
          <w:rtl/>
        </w:rPr>
        <w:t>.</w:t>
      </w:r>
    </w:p>
    <w:p w:rsidR="00470298" w:rsidRDefault="00470298" w:rsidP="00470298">
      <w:pPr>
        <w:pStyle w:val="a3"/>
        <w:numPr>
          <w:ilvl w:val="0"/>
          <w:numId w:val="14"/>
        </w:numPr>
        <w:bidi/>
      </w:pPr>
      <w:proofErr w:type="spellStart"/>
      <w:r>
        <w:t>replaceFirst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מחליף את </w:t>
      </w:r>
      <w:r>
        <w:t>x</w:t>
      </w:r>
      <w:r>
        <w:rPr>
          <w:rFonts w:hint="cs"/>
          <w:rtl/>
        </w:rPr>
        <w:t xml:space="preserve"> ב</w:t>
      </w:r>
      <w:r>
        <w:t>y</w:t>
      </w:r>
      <w:r>
        <w:rPr>
          <w:rFonts w:hint="cs"/>
          <w:rtl/>
        </w:rPr>
        <w:t>. ניתן להכניס ללולאה ובכך להחליף יותר מהראשון, למשל 3 ראשונים</w:t>
      </w:r>
    </w:p>
    <w:p w:rsidR="00470298" w:rsidRDefault="00470298" w:rsidP="00470298">
      <w:pPr>
        <w:pStyle w:val="a3"/>
        <w:bidi/>
        <w:ind w:left="420"/>
        <w:rPr>
          <w:rtl/>
        </w:rPr>
      </w:pPr>
      <w:r>
        <w:rPr>
          <w:noProof/>
        </w:rPr>
        <w:drawing>
          <wp:inline distT="0" distB="0" distL="0" distR="0" wp14:anchorId="457A7AA4" wp14:editId="489A8BDC">
            <wp:extent cx="5943600" cy="695325"/>
            <wp:effectExtent l="0" t="0" r="0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98" w:rsidRDefault="00470298" w:rsidP="00470298">
      <w:pPr>
        <w:bidi/>
        <w:rPr>
          <w:rtl/>
        </w:rPr>
      </w:pPr>
      <w:r>
        <w:rPr>
          <w:rFonts w:hint="cs"/>
          <w:b/>
          <w:bCs/>
          <w:rtl/>
        </w:rPr>
        <w:t>חשוב לזכור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regular expression</w:t>
      </w:r>
      <w:r>
        <w:rPr>
          <w:rFonts w:hint="cs"/>
          <w:rtl/>
        </w:rPr>
        <w:t xml:space="preserve"> </w:t>
      </w:r>
      <w:r>
        <w:rPr>
          <w:rFonts w:hint="cs"/>
          <w:b/>
          <w:bCs/>
          <w:u w:val="single"/>
          <w:rtl/>
        </w:rPr>
        <w:t>חייב</w:t>
      </w:r>
      <w:r>
        <w:rPr>
          <w:rFonts w:hint="cs"/>
          <w:rtl/>
        </w:rPr>
        <w:t xml:space="preserve"> להיות </w:t>
      </w:r>
      <w:r>
        <w:t>String</w:t>
      </w:r>
      <w:r>
        <w:rPr>
          <w:rFonts w:hint="cs"/>
          <w:rtl/>
        </w:rPr>
        <w:t>. אך ניתן לעשות השוואה עם הרבה סוגי משתנים.</w:t>
      </w:r>
    </w:p>
    <w:p w:rsidR="00470298" w:rsidRDefault="00470298" w:rsidP="00470298">
      <w:pPr>
        <w:bidi/>
        <w:rPr>
          <w:rtl/>
        </w:rPr>
      </w:pPr>
    </w:p>
    <w:p w:rsidR="00470298" w:rsidRDefault="00470298" w:rsidP="00470298">
      <w:pPr>
        <w:bidi/>
        <w:rPr>
          <w:rtl/>
        </w:rPr>
      </w:pPr>
    </w:p>
    <w:p w:rsidR="00470298" w:rsidRDefault="00470298" w:rsidP="00470298">
      <w:pPr>
        <w:bidi/>
        <w:rPr>
          <w:rtl/>
        </w:rPr>
      </w:pPr>
    </w:p>
    <w:p w:rsidR="00470298" w:rsidRDefault="00470298" w:rsidP="00470298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 xml:space="preserve">מצגת 15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r>
        <w:rPr>
          <w:b/>
          <w:bCs/>
          <w:u w:val="single"/>
        </w:rPr>
        <w:t xml:space="preserve">Files, </w:t>
      </w:r>
      <w:proofErr w:type="spellStart"/>
      <w:r>
        <w:rPr>
          <w:b/>
          <w:bCs/>
          <w:u w:val="single"/>
        </w:rPr>
        <w:t>Strams</w:t>
      </w:r>
      <w:proofErr w:type="spellEnd"/>
      <w:r>
        <w:rPr>
          <w:b/>
          <w:bCs/>
          <w:u w:val="single"/>
        </w:rPr>
        <w:t xml:space="preserve"> and </w:t>
      </w:r>
      <w:r w:rsidR="0040307A">
        <w:rPr>
          <w:b/>
          <w:bCs/>
          <w:u w:val="single"/>
        </w:rPr>
        <w:t>Object Serialization</w:t>
      </w:r>
    </w:p>
    <w:p w:rsidR="0040307A" w:rsidRDefault="0040307A" w:rsidP="0040307A">
      <w:pPr>
        <w:bidi/>
        <w:rPr>
          <w:rtl/>
        </w:rPr>
      </w:pPr>
      <w:r>
        <w:t>File streams</w:t>
      </w:r>
      <w:r>
        <w:rPr>
          <w:rFonts w:hint="cs"/>
          <w:rtl/>
        </w:rPr>
        <w:t xml:space="preserve"> יכול לשמש ל</w:t>
      </w:r>
      <w:r>
        <w:t>input</w:t>
      </w:r>
      <w:r>
        <w:rPr>
          <w:rFonts w:hint="cs"/>
          <w:rtl/>
        </w:rPr>
        <w:t xml:space="preserve"> או </w:t>
      </w:r>
      <w:r>
        <w:t>output</w:t>
      </w:r>
      <w:r>
        <w:rPr>
          <w:rFonts w:hint="cs"/>
          <w:rtl/>
        </w:rPr>
        <w:t xml:space="preserve"> של </w:t>
      </w:r>
      <w:r>
        <w:t>data</w:t>
      </w:r>
      <w:r>
        <w:rPr>
          <w:rFonts w:hint="cs"/>
          <w:rtl/>
        </w:rPr>
        <w:t xml:space="preserve"> בתור </w:t>
      </w:r>
      <w:r>
        <w:t>bytes</w:t>
      </w:r>
      <w:r>
        <w:rPr>
          <w:rFonts w:hint="cs"/>
          <w:rtl/>
        </w:rPr>
        <w:t xml:space="preserve"> או </w:t>
      </w:r>
      <w:r>
        <w:t>characters</w:t>
      </w:r>
      <w:r>
        <w:rPr>
          <w:rFonts w:hint="cs"/>
          <w:rtl/>
        </w:rPr>
        <w:t>.</w:t>
      </w:r>
    </w:p>
    <w:p w:rsidR="0040307A" w:rsidRDefault="0040307A" w:rsidP="0040307A">
      <w:pPr>
        <w:bidi/>
        <w:rPr>
          <w:rtl/>
        </w:rPr>
      </w:pPr>
      <w:r>
        <w:rPr>
          <w:u w:val="single"/>
        </w:rPr>
        <w:t>Scanner</w:t>
      </w:r>
      <w:r>
        <w:rPr>
          <w:rFonts w:hint="cs"/>
          <w:u w:val="single"/>
          <w:rtl/>
        </w:rPr>
        <w:t xml:space="preserve"> - </w:t>
      </w:r>
      <w:r>
        <w:rPr>
          <w:rFonts w:hint="cs"/>
          <w:rtl/>
        </w:rPr>
        <w:t>משמש ל</w:t>
      </w:r>
      <w:r>
        <w:t>input</w:t>
      </w:r>
      <w:r>
        <w:rPr>
          <w:rFonts w:hint="cs"/>
          <w:rtl/>
        </w:rPr>
        <w:t xml:space="preserve"> מהמקלדת או מקובץ.</w:t>
      </w:r>
    </w:p>
    <w:p w:rsidR="00275130" w:rsidRDefault="00275130" w:rsidP="00275130">
      <w:pPr>
        <w:pStyle w:val="a3"/>
        <w:numPr>
          <w:ilvl w:val="0"/>
          <w:numId w:val="19"/>
        </w:numPr>
        <w:bidi/>
      </w:pPr>
      <w:proofErr w:type="spellStart"/>
      <w:r>
        <w:t>hasNext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קובע האם הגענו לסוף הקובץ (</w:t>
      </w:r>
      <w:proofErr w:type="spellStart"/>
      <w:r>
        <w:t>ctrl+z</w:t>
      </w:r>
      <w:proofErr w:type="spellEnd"/>
      <w:r>
        <w:rPr>
          <w:rFonts w:hint="cs"/>
          <w:rtl/>
        </w:rPr>
        <w:t>).</w:t>
      </w:r>
    </w:p>
    <w:p w:rsidR="00275130" w:rsidRDefault="00165D27" w:rsidP="00275130">
      <w:pPr>
        <w:pStyle w:val="a3"/>
        <w:numPr>
          <w:ilvl w:val="0"/>
          <w:numId w:val="19"/>
        </w:numPr>
        <w:bidi/>
      </w:pPr>
      <w:r>
        <w:rPr>
          <w:rFonts w:hint="cs"/>
          <w:rtl/>
        </w:rPr>
        <w:t>משמש לקריאת קבצים</w:t>
      </w:r>
    </w:p>
    <w:p w:rsidR="00165D27" w:rsidRDefault="00165D27" w:rsidP="00165D27">
      <w:pPr>
        <w:pStyle w:val="a3"/>
        <w:numPr>
          <w:ilvl w:val="0"/>
          <w:numId w:val="19"/>
        </w:numPr>
        <w:bidi/>
      </w:pPr>
      <w:r>
        <w:rPr>
          <w:noProof/>
        </w:rPr>
        <w:drawing>
          <wp:inline distT="0" distB="0" distL="0" distR="0" wp14:anchorId="54938428" wp14:editId="7D9E1D2D">
            <wp:extent cx="2909887" cy="1191934"/>
            <wp:effectExtent l="0" t="0" r="5080" b="825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6045" cy="122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27" w:rsidRDefault="00165D27" w:rsidP="00165D27">
      <w:pPr>
        <w:pStyle w:val="a3"/>
        <w:numPr>
          <w:ilvl w:val="0"/>
          <w:numId w:val="19"/>
        </w:numPr>
        <w:bidi/>
        <w:rPr>
          <w:rtl/>
        </w:rPr>
      </w:pPr>
      <w:r>
        <w:rPr>
          <w:noProof/>
        </w:rPr>
        <w:drawing>
          <wp:inline distT="0" distB="0" distL="0" distR="0" wp14:anchorId="720E1FC7" wp14:editId="58F876A8">
            <wp:extent cx="2859526" cy="776288"/>
            <wp:effectExtent l="0" t="0" r="0" b="508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6506" cy="78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F5" w:rsidRDefault="0040307A" w:rsidP="00F57370">
      <w:pPr>
        <w:bidi/>
        <w:rPr>
          <w:rtl/>
        </w:rPr>
      </w:pPr>
      <w:r w:rsidRPr="00275130">
        <w:rPr>
          <w:u w:val="single"/>
        </w:rPr>
        <w:t>Path</w:t>
      </w:r>
      <w:r>
        <w:rPr>
          <w:rFonts w:hint="cs"/>
          <w:rtl/>
        </w:rPr>
        <w:t xml:space="preserve"> </w:t>
      </w:r>
      <w:r w:rsidR="002605F5">
        <w:rPr>
          <w:rtl/>
        </w:rPr>
        <w:t>–</w:t>
      </w:r>
      <w:r>
        <w:rPr>
          <w:rFonts w:hint="cs"/>
          <w:rtl/>
        </w:rPr>
        <w:t xml:space="preserve"> מ</w:t>
      </w:r>
      <w:r w:rsidR="002605F5">
        <w:rPr>
          <w:rFonts w:hint="cs"/>
          <w:rtl/>
        </w:rPr>
        <w:t xml:space="preserve">ייצג את המקום של הקובץ או התיקייה. </w:t>
      </w:r>
      <w:r w:rsidR="002605F5">
        <w:rPr>
          <w:rFonts w:hint="cs"/>
          <w:b/>
          <w:bCs/>
          <w:rtl/>
        </w:rPr>
        <w:t>לא פותח או מתעסק עם הקובץ עצמו!</w:t>
      </w:r>
      <w:r w:rsidR="00F57370">
        <w:rPr>
          <w:rFonts w:hint="cs"/>
          <w:b/>
          <w:bCs/>
          <w:rtl/>
        </w:rPr>
        <w:t xml:space="preserve"> </w:t>
      </w:r>
      <w:r w:rsidR="00F57370">
        <w:rPr>
          <w:rFonts w:hint="cs"/>
          <w:rtl/>
        </w:rPr>
        <w:t>(</w:t>
      </w:r>
      <w:r w:rsidR="007B7D4E">
        <w:rPr>
          <w:rFonts w:hint="cs"/>
          <w:rtl/>
        </w:rPr>
        <w:t>קיימי</w:t>
      </w:r>
      <w:r w:rsidR="007B7D4E">
        <w:rPr>
          <w:rFonts w:hint="eastAsia"/>
          <w:rtl/>
        </w:rPr>
        <w:t>ם</w:t>
      </w:r>
      <w:r w:rsidR="007B7D4E">
        <w:rPr>
          <w:rFonts w:hint="cs"/>
          <w:rtl/>
        </w:rPr>
        <w:t xml:space="preserve"> </w:t>
      </w:r>
      <w:r w:rsidR="007B7D4E">
        <w:t>interfaces</w:t>
      </w:r>
      <w:r w:rsidR="007B7D4E">
        <w:rPr>
          <w:rFonts w:hint="cs"/>
          <w:rtl/>
        </w:rPr>
        <w:t xml:space="preserve"> נוספים אשר דומים וגם הם מתעסקים רק במיקום כגון </w:t>
      </w:r>
      <w:proofErr w:type="spellStart"/>
      <w:r w:rsidR="007B7D4E">
        <w:t>directoryStream</w:t>
      </w:r>
      <w:proofErr w:type="spellEnd"/>
      <w:r w:rsidR="007B7D4E">
        <w:t>, Paths, Files</w:t>
      </w:r>
      <w:r w:rsidR="007B7D4E">
        <w:rPr>
          <w:rFonts w:hint="cs"/>
          <w:rtl/>
        </w:rPr>
        <w:t xml:space="preserve">. כולם תחת </w:t>
      </w:r>
      <w:proofErr w:type="spellStart"/>
      <w:r w:rsidR="007B7D4E">
        <w:t>java.nio</w:t>
      </w:r>
      <w:proofErr w:type="spellEnd"/>
      <w:r w:rsidR="007B7D4E">
        <w:rPr>
          <w:rFonts w:hint="cs"/>
          <w:rtl/>
        </w:rPr>
        <w:t>).</w:t>
      </w:r>
    </w:p>
    <w:p w:rsidR="00275130" w:rsidRDefault="007B7D4E" w:rsidP="00275130">
      <w:pPr>
        <w:bidi/>
        <w:rPr>
          <w:rtl/>
        </w:rPr>
      </w:pPr>
      <w:r w:rsidRPr="00275130">
        <w:rPr>
          <w:u w:val="single"/>
        </w:rPr>
        <w:t>Formatter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275130">
        <w:rPr>
          <w:rFonts w:hint="cs"/>
          <w:rtl/>
        </w:rPr>
        <w:t>אם קיים קובץ אז פותח ואפשר לעבוד עליו. אם לא קיים קובץ אז יוצר כזה.</w:t>
      </w:r>
    </w:p>
    <w:p w:rsidR="00275130" w:rsidRDefault="00275130" w:rsidP="00275130">
      <w:pPr>
        <w:pStyle w:val="a3"/>
        <w:numPr>
          <w:ilvl w:val="0"/>
          <w:numId w:val="17"/>
        </w:numPr>
        <w:bidi/>
      </w:pPr>
      <w:r>
        <w:rPr>
          <w:rFonts w:hint="cs"/>
          <w:rtl/>
        </w:rPr>
        <w:t>מאפשר לעבוד על קובץ. למשל להכניס רשומות חדשות.</w:t>
      </w:r>
    </w:p>
    <w:p w:rsidR="00275130" w:rsidRPr="00165D27" w:rsidRDefault="00275130" w:rsidP="00275130">
      <w:pPr>
        <w:pStyle w:val="a3"/>
        <w:numPr>
          <w:ilvl w:val="0"/>
          <w:numId w:val="17"/>
        </w:numPr>
        <w:bidi/>
      </w:pPr>
      <w:r>
        <w:rPr>
          <w:rFonts w:hint="cs"/>
          <w:b/>
          <w:bCs/>
          <w:rtl/>
        </w:rPr>
        <w:t>חשוב לסגור (</w:t>
      </w:r>
      <w:r>
        <w:rPr>
          <w:b/>
          <w:bCs/>
        </w:rPr>
        <w:t>close</w:t>
      </w:r>
      <w:r>
        <w:rPr>
          <w:rFonts w:hint="cs"/>
          <w:b/>
          <w:bCs/>
          <w:rtl/>
        </w:rPr>
        <w:t>) בסוף השימוש</w:t>
      </w:r>
      <w:r w:rsidR="00165D27">
        <w:rPr>
          <w:rFonts w:hint="cs"/>
          <w:b/>
          <w:bCs/>
          <w:rtl/>
        </w:rPr>
        <w:t xml:space="preserve"> (סוגר את הקובץ)</w:t>
      </w:r>
      <w:r>
        <w:rPr>
          <w:rFonts w:hint="cs"/>
          <w:b/>
          <w:bCs/>
          <w:rtl/>
        </w:rPr>
        <w:t>.</w:t>
      </w:r>
    </w:p>
    <w:p w:rsidR="00165D27" w:rsidRDefault="00165D27" w:rsidP="00165D27">
      <w:pPr>
        <w:pStyle w:val="a3"/>
        <w:numPr>
          <w:ilvl w:val="0"/>
          <w:numId w:val="17"/>
        </w:numPr>
        <w:bidi/>
      </w:pPr>
      <w:r>
        <w:rPr>
          <w:rFonts w:hint="cs"/>
          <w:rtl/>
        </w:rPr>
        <w:t xml:space="preserve">אם לא התבצע </w:t>
      </w:r>
      <w:r>
        <w:t>close</w:t>
      </w:r>
      <w:r>
        <w:rPr>
          <w:rFonts w:hint="cs"/>
          <w:rtl/>
        </w:rPr>
        <w:t xml:space="preserve"> אז הקובץ ייסגר אוטומטי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כאשר התוכנית תיסג</w:t>
      </w:r>
      <w:r>
        <w:rPr>
          <w:rFonts w:hint="eastAsia"/>
          <w:rtl/>
        </w:rPr>
        <w:t>ר</w:t>
      </w:r>
      <w:r>
        <w:rPr>
          <w:rFonts w:hint="cs"/>
          <w:rtl/>
        </w:rPr>
        <w:t>.</w:t>
      </w:r>
    </w:p>
    <w:p w:rsidR="00165D27" w:rsidRDefault="00165D27" w:rsidP="00165D27">
      <w:pPr>
        <w:bidi/>
        <w:rPr>
          <w:rtl/>
        </w:rPr>
      </w:pPr>
      <w:r>
        <w:rPr>
          <w:rFonts w:hint="cs"/>
          <w:rtl/>
        </w:rPr>
        <w:t>בדרכים הנ"ל עדכון פרטים בקובץ גורר כתיבה מחדש של הקובץ עם הנתון החדש, דבר הלוקח זיכרון רב וזמן עיבוד ארוך.</w:t>
      </w:r>
    </w:p>
    <w:p w:rsidR="00023C7D" w:rsidRDefault="00023C7D" w:rsidP="00023C7D">
      <w:pPr>
        <w:bidi/>
        <w:rPr>
          <w:rtl/>
        </w:rPr>
      </w:pPr>
      <w:r>
        <w:rPr>
          <w:u w:val="single"/>
        </w:rPr>
        <w:t>Serialization</w:t>
      </w:r>
    </w:p>
    <w:p w:rsidR="00023C7D" w:rsidRDefault="00023C7D" w:rsidP="00023C7D">
      <w:pPr>
        <w:bidi/>
        <w:rPr>
          <w:rtl/>
        </w:rPr>
      </w:pPr>
      <w:r>
        <w:rPr>
          <w:rFonts w:hint="cs"/>
          <w:rtl/>
        </w:rPr>
        <w:t xml:space="preserve">דרך לכתוב אובייקט שלם לקובץ. מכיל אוסף של </w:t>
      </w:r>
      <w:r>
        <w:t>bytes</w:t>
      </w:r>
      <w:r>
        <w:rPr>
          <w:rFonts w:hint="cs"/>
          <w:rtl/>
        </w:rPr>
        <w:t xml:space="preserve"> עם האובייקט עצמו והסוג שלו.</w:t>
      </w:r>
    </w:p>
    <w:p w:rsidR="00023C7D" w:rsidRDefault="00023C7D" w:rsidP="00023C7D">
      <w:pPr>
        <w:bidi/>
        <w:rPr>
          <w:rtl/>
        </w:rPr>
      </w:pPr>
      <w:r>
        <w:rPr>
          <w:rFonts w:hint="cs"/>
          <w:rtl/>
        </w:rPr>
        <w:t xml:space="preserve">לאחר שאובייקט נשמר בעזרת </w:t>
      </w:r>
      <w:r>
        <w:t>serialized</w:t>
      </w:r>
      <w:r>
        <w:rPr>
          <w:rFonts w:hint="cs"/>
          <w:rtl/>
        </w:rPr>
        <w:t xml:space="preserve"> ניתן לקרוא אותו משם בעזרת </w:t>
      </w:r>
      <w:r>
        <w:t>deserialized</w:t>
      </w:r>
      <w:r>
        <w:rPr>
          <w:rFonts w:hint="cs"/>
          <w:rtl/>
        </w:rPr>
        <w:t>.</w:t>
      </w:r>
    </w:p>
    <w:p w:rsidR="00023C7D" w:rsidRDefault="00023C7D" w:rsidP="00023C7D">
      <w:pPr>
        <w:bidi/>
        <w:rPr>
          <w:rtl/>
        </w:rPr>
      </w:pPr>
      <w:proofErr w:type="spellStart"/>
      <w:r>
        <w:rPr>
          <w:u w:val="single"/>
        </w:rPr>
        <w:t>objectInput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objectOutput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מאפשר לכתוב/לקרוא אובייקטים שלמים.</w:t>
      </w:r>
    </w:p>
    <w:p w:rsidR="00023C7D" w:rsidRDefault="00023C7D" w:rsidP="00023C7D">
      <w:pPr>
        <w:bidi/>
        <w:rPr>
          <w:b/>
          <w:bCs/>
          <w:u w:val="single"/>
          <w:rtl/>
        </w:rPr>
      </w:pPr>
      <w:proofErr w:type="spellStart"/>
      <w:r w:rsidRPr="00023C7D">
        <w:rPr>
          <w:u w:val="single"/>
        </w:rPr>
        <w:t>objectInputStream</w:t>
      </w:r>
      <w:proofErr w:type="spellEnd"/>
      <w:r w:rsidRPr="00023C7D">
        <w:rPr>
          <w:u w:val="single"/>
        </w:rPr>
        <w:t>/</w:t>
      </w:r>
      <w:proofErr w:type="spellStart"/>
      <w:r w:rsidRPr="00023C7D">
        <w:rPr>
          <w:u w:val="single"/>
        </w:rPr>
        <w:t>objectOutputStream</w:t>
      </w:r>
      <w:proofErr w:type="spellEnd"/>
      <w:r>
        <w:rPr>
          <w:rFonts w:hint="cs"/>
          <w:u w:val="single"/>
          <w:rtl/>
        </w:rPr>
        <w:t xml:space="preserve"> </w:t>
      </w:r>
      <w:r>
        <w:rPr>
          <w:u w:val="single"/>
          <w:rtl/>
        </w:rPr>
        <w:t>–</w:t>
      </w:r>
      <w:r>
        <w:rPr>
          <w:rFonts w:hint="cs"/>
          <w:u w:val="single"/>
          <w:rtl/>
        </w:rPr>
        <w:t xml:space="preserve"> </w:t>
      </w:r>
      <w:r>
        <w:rPr>
          <w:rFonts w:hint="cs"/>
          <w:b/>
          <w:bCs/>
          <w:u w:val="single"/>
          <w:rtl/>
        </w:rPr>
        <w:t xml:space="preserve">חובה לממש </w:t>
      </w:r>
      <w:r>
        <w:rPr>
          <w:b/>
          <w:bCs/>
          <w:u w:val="single"/>
        </w:rPr>
        <w:t xml:space="preserve">serializable </w:t>
      </w:r>
      <w:proofErr w:type="spellStart"/>
      <w:r>
        <w:rPr>
          <w:b/>
          <w:bCs/>
          <w:u w:val="single"/>
        </w:rPr>
        <w:t>insterface</w:t>
      </w:r>
      <w:proofErr w:type="spellEnd"/>
      <w:r>
        <w:rPr>
          <w:rFonts w:hint="cs"/>
          <w:b/>
          <w:bCs/>
          <w:u w:val="single"/>
          <w:rtl/>
        </w:rPr>
        <w:t>!!!</w:t>
      </w:r>
    </w:p>
    <w:p w:rsidR="00023C7D" w:rsidRDefault="00023C7D" w:rsidP="00023C7D">
      <w:pPr>
        <w:pStyle w:val="a3"/>
        <w:numPr>
          <w:ilvl w:val="0"/>
          <w:numId w:val="20"/>
        </w:numPr>
        <w:bidi/>
      </w:pPr>
      <w:proofErr w:type="spellStart"/>
      <w:r>
        <w:t>writeObject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לוקח אובייקט ומכניס אותו כמו שהוא. (מיוחס ל</w:t>
      </w:r>
      <w:r>
        <w:t>output</w:t>
      </w:r>
      <w:r>
        <w:rPr>
          <w:rFonts w:hint="cs"/>
          <w:rtl/>
        </w:rPr>
        <w:t>).</w:t>
      </w:r>
    </w:p>
    <w:p w:rsidR="00023C7D" w:rsidRPr="00023C7D" w:rsidRDefault="00023C7D" w:rsidP="00023C7D">
      <w:pPr>
        <w:pStyle w:val="a3"/>
        <w:numPr>
          <w:ilvl w:val="0"/>
          <w:numId w:val="20"/>
        </w:numPr>
        <w:bidi/>
        <w:rPr>
          <w:rtl/>
        </w:rPr>
      </w:pPr>
      <w:proofErr w:type="spellStart"/>
      <w:r>
        <w:t>readObject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מוציא את הקובץ. (מיוחס ל</w:t>
      </w:r>
      <w:r>
        <w:t>input</w:t>
      </w:r>
      <w:r>
        <w:rPr>
          <w:rFonts w:hint="cs"/>
          <w:rtl/>
        </w:rPr>
        <w:t>).</w:t>
      </w:r>
    </w:p>
    <w:p w:rsidR="00023C7D" w:rsidRDefault="00023C7D" w:rsidP="00023C7D">
      <w:pPr>
        <w:bidi/>
        <w:rPr>
          <w:rtl/>
        </w:rPr>
      </w:pPr>
      <w:r>
        <w:rPr>
          <w:rFonts w:hint="cs"/>
          <w:b/>
          <w:bCs/>
          <w:rtl/>
        </w:rPr>
        <w:t>כדאי לדעת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serializable</w:t>
      </w:r>
      <w:r>
        <w:rPr>
          <w:rFonts w:hint="cs"/>
          <w:rtl/>
        </w:rPr>
        <w:t xml:space="preserve"> לא מכילה מתודות כלל, היא אך ורק על מנת לתייג שהקבצים יכולים לעבור תהליך </w:t>
      </w:r>
      <w:r>
        <w:t>serialize or deserialize</w:t>
      </w:r>
      <w:r>
        <w:rPr>
          <w:rFonts w:hint="cs"/>
          <w:rtl/>
        </w:rPr>
        <w:t>.</w:t>
      </w:r>
    </w:p>
    <w:p w:rsidR="00023C7D" w:rsidRDefault="00C15038" w:rsidP="00C15038">
      <w:pPr>
        <w:pStyle w:val="a3"/>
        <w:numPr>
          <w:ilvl w:val="0"/>
          <w:numId w:val="21"/>
        </w:numPr>
        <w:bidi/>
      </w:pPr>
      <w:r>
        <w:rPr>
          <w:rFonts w:hint="cs"/>
          <w:rtl/>
        </w:rPr>
        <w:t xml:space="preserve">כל משתנה במחלקות הממשות </w:t>
      </w:r>
      <w:r>
        <w:t>serializable</w:t>
      </w:r>
      <w:r>
        <w:rPr>
          <w:rFonts w:hint="cs"/>
          <w:rtl/>
        </w:rPr>
        <w:t xml:space="preserve"> חייב להיות </w:t>
      </w:r>
      <w:r>
        <w:t>serializable</w:t>
      </w:r>
      <w:r>
        <w:rPr>
          <w:rFonts w:hint="cs"/>
          <w:rtl/>
        </w:rPr>
        <w:t xml:space="preserve"> בעצמו. אחרת חייבים להכריז עליו כ</w:t>
      </w:r>
      <w:r>
        <w:t>”transient”</w:t>
      </w:r>
      <w:r>
        <w:rPr>
          <w:rFonts w:hint="cs"/>
          <w:rtl/>
        </w:rPr>
        <w:t xml:space="preserve"> בשביל שיתעלמו ממנו בעת הקריאה והכתיבה של האובייקטים.</w:t>
      </w:r>
    </w:p>
    <w:p w:rsidR="00C15038" w:rsidRPr="00023C7D" w:rsidRDefault="00C15038" w:rsidP="00C15038">
      <w:pPr>
        <w:pStyle w:val="a3"/>
        <w:numPr>
          <w:ilvl w:val="0"/>
          <w:numId w:val="21"/>
        </w:numPr>
        <w:bidi/>
        <w:rPr>
          <w:rtl/>
        </w:rPr>
      </w:pPr>
      <w:r>
        <w:rPr>
          <w:rFonts w:hint="cs"/>
          <w:rtl/>
        </w:rPr>
        <w:t>כל ה</w:t>
      </w:r>
      <w:r>
        <w:t>primitive-types</w:t>
      </w:r>
      <w:r>
        <w:rPr>
          <w:rFonts w:hint="cs"/>
          <w:rtl/>
        </w:rPr>
        <w:t xml:space="preserve"> הם </w:t>
      </w:r>
      <w:r>
        <w:t>serializable</w:t>
      </w:r>
      <w:r>
        <w:rPr>
          <w:rFonts w:hint="cs"/>
          <w:rtl/>
        </w:rPr>
        <w:t>.</w:t>
      </w:r>
    </w:p>
    <w:p w:rsidR="00275130" w:rsidRDefault="00275130" w:rsidP="00275130">
      <w:pPr>
        <w:bidi/>
        <w:rPr>
          <w:u w:val="single"/>
          <w:rtl/>
        </w:rPr>
      </w:pPr>
      <w:r>
        <w:rPr>
          <w:rFonts w:hint="cs"/>
          <w:u w:val="single"/>
          <w:rtl/>
        </w:rPr>
        <w:lastRenderedPageBreak/>
        <w:t>חריגות</w:t>
      </w:r>
    </w:p>
    <w:p w:rsidR="00275130" w:rsidRDefault="00275130" w:rsidP="00275130">
      <w:pPr>
        <w:pStyle w:val="a3"/>
        <w:numPr>
          <w:ilvl w:val="0"/>
          <w:numId w:val="18"/>
        </w:numPr>
        <w:bidi/>
      </w:pPr>
      <w:proofErr w:type="spellStart"/>
      <w:r>
        <w:t>securityException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אם למשתמש אין גישה לערוך את הקובץ.</w:t>
      </w:r>
    </w:p>
    <w:p w:rsidR="00275130" w:rsidRDefault="00275130" w:rsidP="00275130">
      <w:pPr>
        <w:pStyle w:val="a3"/>
        <w:numPr>
          <w:ilvl w:val="0"/>
          <w:numId w:val="18"/>
        </w:numPr>
        <w:bidi/>
      </w:pPr>
      <w:proofErr w:type="spellStart"/>
      <w:r>
        <w:t>fileNotFoundException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אם הקובץ לא קיים וגם לא ניתן לייצור אחד חדש.</w:t>
      </w:r>
    </w:p>
    <w:p w:rsidR="00275130" w:rsidRDefault="00275130" w:rsidP="00275130">
      <w:pPr>
        <w:pStyle w:val="a3"/>
        <w:numPr>
          <w:ilvl w:val="0"/>
          <w:numId w:val="18"/>
        </w:numPr>
        <w:bidi/>
      </w:pPr>
      <w:proofErr w:type="spellStart"/>
      <w:r>
        <w:t>noSuchElementException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קורה אם ה</w:t>
      </w:r>
      <w:r>
        <w:t>scanner</w:t>
      </w:r>
      <w:r>
        <w:rPr>
          <w:rFonts w:hint="cs"/>
          <w:rtl/>
        </w:rPr>
        <w:t xml:space="preserve"> מקבל משהו שונה ממה שהוא ציפה או שאין </w:t>
      </w:r>
      <w:r>
        <w:t>data</w:t>
      </w:r>
      <w:r>
        <w:rPr>
          <w:rFonts w:hint="cs"/>
          <w:rtl/>
        </w:rPr>
        <w:t>.</w:t>
      </w:r>
    </w:p>
    <w:p w:rsidR="00165D27" w:rsidRDefault="00165D27" w:rsidP="00165D27">
      <w:pPr>
        <w:pStyle w:val="a3"/>
        <w:numPr>
          <w:ilvl w:val="0"/>
          <w:numId w:val="18"/>
        </w:numPr>
        <w:bidi/>
      </w:pPr>
      <w:proofErr w:type="spellStart"/>
      <w:r>
        <w:t>FormatterClosedException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אם סגרת את ה</w:t>
      </w:r>
      <w:r>
        <w:t>formatter</w:t>
      </w:r>
      <w:r>
        <w:rPr>
          <w:rFonts w:hint="cs"/>
          <w:rtl/>
        </w:rPr>
        <w:t xml:space="preserve"> אך אתה מנסה לעבוד </w:t>
      </w:r>
      <w:proofErr w:type="spellStart"/>
      <w:r>
        <w:rPr>
          <w:rFonts w:hint="cs"/>
          <w:rtl/>
        </w:rPr>
        <w:t>איתו</w:t>
      </w:r>
      <w:proofErr w:type="spellEnd"/>
      <w:r>
        <w:rPr>
          <w:rFonts w:hint="cs"/>
          <w:rtl/>
        </w:rPr>
        <w:t>.</w:t>
      </w:r>
    </w:p>
    <w:p w:rsidR="00C15038" w:rsidRDefault="00C15038" w:rsidP="00C15038">
      <w:pPr>
        <w:pStyle w:val="a3"/>
        <w:numPr>
          <w:ilvl w:val="0"/>
          <w:numId w:val="18"/>
        </w:numPr>
        <w:bidi/>
      </w:pPr>
      <w:proofErr w:type="spellStart"/>
      <w:r>
        <w:t>EOFException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אם </w:t>
      </w:r>
      <w:proofErr w:type="spellStart"/>
      <w:r>
        <w:t>readObject</w:t>
      </w:r>
      <w:proofErr w:type="spellEnd"/>
      <w:r>
        <w:rPr>
          <w:rFonts w:hint="cs"/>
          <w:rtl/>
        </w:rPr>
        <w:t xml:space="preserve"> ניסה לקרוא אובייקט מעבר לסוף הקובץ.</w:t>
      </w:r>
    </w:p>
    <w:p w:rsidR="00C15038" w:rsidRDefault="00C15038" w:rsidP="00C15038">
      <w:pPr>
        <w:pStyle w:val="a3"/>
        <w:numPr>
          <w:ilvl w:val="0"/>
          <w:numId w:val="18"/>
        </w:numPr>
        <w:bidi/>
      </w:pPr>
      <w:proofErr w:type="spellStart"/>
      <w:r>
        <w:t>ClassNotFoundException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אם </w:t>
      </w:r>
      <w:proofErr w:type="spellStart"/>
      <w:r>
        <w:t>readObject</w:t>
      </w:r>
      <w:proofErr w:type="spellEnd"/>
      <w:r>
        <w:rPr>
          <w:rFonts w:hint="cs"/>
          <w:rtl/>
        </w:rPr>
        <w:t xml:space="preserve"> לא מצליח לזהות את סוג האובייקט.</w:t>
      </w:r>
    </w:p>
    <w:p w:rsidR="00CA360C" w:rsidRDefault="00CA360C" w:rsidP="00CA360C">
      <w:pPr>
        <w:bidi/>
      </w:pPr>
    </w:p>
    <w:p w:rsidR="00CA360C" w:rsidRDefault="00CA360C" w:rsidP="00CA360C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מצגת 17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r>
        <w:rPr>
          <w:b/>
          <w:bCs/>
          <w:u w:val="single"/>
        </w:rPr>
        <w:t>Lambdas and Streams</w:t>
      </w:r>
      <w:r w:rsidR="00B941EB">
        <w:rPr>
          <w:rFonts w:hint="cs"/>
          <w:b/>
          <w:bCs/>
          <w:u w:val="single"/>
          <w:rtl/>
        </w:rPr>
        <w:t xml:space="preserve"> (</w:t>
      </w:r>
      <w:r w:rsidR="00B941EB">
        <w:rPr>
          <w:b/>
          <w:bCs/>
          <w:u w:val="single"/>
        </w:rPr>
        <w:t>Java8+</w:t>
      </w:r>
      <w:r w:rsidR="00B941EB">
        <w:rPr>
          <w:rFonts w:hint="cs"/>
          <w:b/>
          <w:bCs/>
          <w:u w:val="single"/>
          <w:rtl/>
        </w:rPr>
        <w:t>)</w:t>
      </w:r>
    </w:p>
    <w:p w:rsidR="00E16BE3" w:rsidRPr="00CA360C" w:rsidRDefault="00E16BE3" w:rsidP="00E16BE3">
      <w:pPr>
        <w:bidi/>
        <w:rPr>
          <w:rFonts w:hint="cs"/>
          <w:b/>
          <w:bCs/>
          <w:u w:val="single"/>
          <w:rtl/>
        </w:rPr>
      </w:pPr>
      <w:r>
        <w:rPr>
          <w:b/>
          <w:bCs/>
          <w:u w:val="single"/>
        </w:rPr>
        <w:t>Lambdas</w:t>
      </w:r>
    </w:p>
    <w:p w:rsidR="00B941EB" w:rsidRPr="00B941EB" w:rsidRDefault="00B941EB" w:rsidP="00B941EB">
      <w:pPr>
        <w:bidi/>
        <w:rPr>
          <w:rFonts w:hint="cs"/>
          <w:rtl/>
        </w:rPr>
      </w:pPr>
      <w:r>
        <w:rPr>
          <w:u w:val="single"/>
        </w:rPr>
        <w:t>Functional programming</w:t>
      </w:r>
      <w:r>
        <w:rPr>
          <w:rFonts w:hint="cs"/>
          <w:u w:val="single"/>
          <w:rtl/>
        </w:rPr>
        <w:t xml:space="preserve"> </w:t>
      </w:r>
      <w:proofErr w:type="gramStart"/>
      <w:r>
        <w:rPr>
          <w:rFonts w:hint="cs"/>
          <w:u w:val="single"/>
          <w:rtl/>
        </w:rPr>
        <w:t xml:space="preserve">- </w:t>
      </w:r>
      <w:r>
        <w:rPr>
          <w:rFonts w:hint="cs"/>
          <w:rtl/>
        </w:rPr>
        <w:t xml:space="preserve"> ציין</w:t>
      </w:r>
      <w:proofErr w:type="gramEnd"/>
      <w:r>
        <w:rPr>
          <w:rFonts w:hint="cs"/>
          <w:rtl/>
        </w:rPr>
        <w:t xml:space="preserve"> מה אתה רוצה להשיג אבל לא איך להשיג אותו.</w:t>
      </w:r>
    </w:p>
    <w:p w:rsidR="00165D27" w:rsidRDefault="00CA360C" w:rsidP="00B941EB">
      <w:pPr>
        <w:bidi/>
        <w:rPr>
          <w:rtl/>
        </w:rPr>
      </w:pPr>
      <w:r>
        <w:rPr>
          <w:rFonts w:hint="cs"/>
          <w:rtl/>
        </w:rPr>
        <w:t>מתודות אנונימיות</w:t>
      </w:r>
    </w:p>
    <w:p w:rsidR="00CA360C" w:rsidRDefault="00CA360C" w:rsidP="00CA360C">
      <w:pPr>
        <w:bidi/>
        <w:rPr>
          <w:rtl/>
        </w:rPr>
      </w:pPr>
      <w:r>
        <w:rPr>
          <w:rFonts w:hint="cs"/>
          <w:rtl/>
        </w:rPr>
        <w:t>פקודות למבדה "מבינות" לבד את סוג המשתנה הנדרש בזכות התוצאה הצפויה או בזכות הקלט הנכנס.</w:t>
      </w:r>
    </w:p>
    <w:p w:rsidR="00CA360C" w:rsidRDefault="00CA360C" w:rsidP="00CA360C">
      <w:pPr>
        <w:bidi/>
        <w:rPr>
          <w:u w:val="single"/>
          <w:rtl/>
        </w:rPr>
      </w:pPr>
      <w:r>
        <w:rPr>
          <w:rFonts w:hint="cs"/>
          <w:u w:val="single"/>
          <w:rtl/>
        </w:rPr>
        <w:t>צורות כתיבה של פונקציה</w:t>
      </w:r>
    </w:p>
    <w:p w:rsidR="00CA360C" w:rsidRDefault="00CA360C" w:rsidP="00CA360C">
      <w:pPr>
        <w:pStyle w:val="a3"/>
        <w:numPr>
          <w:ilvl w:val="0"/>
          <w:numId w:val="18"/>
        </w:numPr>
        <w:bidi/>
        <w:rPr>
          <w:u w:val="single"/>
        </w:rPr>
      </w:pPr>
      <w:r>
        <w:rPr>
          <w:noProof/>
        </w:rPr>
        <w:drawing>
          <wp:inline distT="0" distB="0" distL="0" distR="0" wp14:anchorId="4BECADAD">
            <wp:extent cx="2364105" cy="240657"/>
            <wp:effectExtent l="0" t="0" r="0" b="762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24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u w:val="single"/>
          <w:rtl/>
        </w:rPr>
        <w:t xml:space="preserve"> </w:t>
      </w:r>
      <w:r>
        <w:rPr>
          <w:rFonts w:hint="cs"/>
          <w:rtl/>
        </w:rPr>
        <w:t xml:space="preserve"> - אנחנו הגדרנו שהמשתנה הוא מסוג </w:t>
      </w:r>
      <w:r>
        <w:t>int</w:t>
      </w:r>
      <w:r>
        <w:rPr>
          <w:rFonts w:hint="cs"/>
          <w:rtl/>
        </w:rPr>
        <w:t>.</w:t>
      </w:r>
    </w:p>
    <w:p w:rsidR="00CA360C" w:rsidRPr="00CA360C" w:rsidRDefault="00CA360C" w:rsidP="00CA360C">
      <w:pPr>
        <w:pStyle w:val="a3"/>
        <w:numPr>
          <w:ilvl w:val="0"/>
          <w:numId w:val="18"/>
        </w:numPr>
        <w:bidi/>
        <w:rPr>
          <w:u w:val="single"/>
        </w:rPr>
      </w:pPr>
      <w:r>
        <w:rPr>
          <w:noProof/>
        </w:rPr>
        <w:drawing>
          <wp:inline distT="0" distB="0" distL="0" distR="0" wp14:anchorId="1C11C724" wp14:editId="7111821F">
            <wp:extent cx="2429479" cy="289560"/>
            <wp:effectExtent l="0" t="0" r="9525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658" cy="29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- הפונקציה תבין לבד מה סוג הפרמטרים לפי מה שנכניס.</w:t>
      </w:r>
    </w:p>
    <w:p w:rsidR="00CA360C" w:rsidRPr="00CA360C" w:rsidRDefault="00CA360C" w:rsidP="00CA360C">
      <w:pPr>
        <w:pStyle w:val="a3"/>
        <w:numPr>
          <w:ilvl w:val="0"/>
          <w:numId w:val="18"/>
        </w:numPr>
        <w:bidi/>
        <w:rPr>
          <w:u w:val="single"/>
        </w:rPr>
      </w:pPr>
      <w:r>
        <w:rPr>
          <w:noProof/>
        </w:rPr>
        <w:drawing>
          <wp:inline distT="0" distB="0" distL="0" distR="0" wp14:anchorId="7108C696" wp14:editId="39461AF8">
            <wp:extent cx="1599293" cy="312420"/>
            <wp:effectExtent l="0" t="0" r="127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111" cy="3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- ניתן לרשום כך </w:t>
      </w:r>
      <w:r>
        <w:rPr>
          <w:rFonts w:hint="cs"/>
          <w:b/>
          <w:bCs/>
          <w:u w:val="single"/>
          <w:rtl/>
        </w:rPr>
        <w:t>רק</w:t>
      </w:r>
      <w:r>
        <w:rPr>
          <w:rFonts w:hint="cs"/>
          <w:rtl/>
        </w:rPr>
        <w:t xml:space="preserve"> אם יש ביטוי אחד בלבד בגוף.</w:t>
      </w:r>
    </w:p>
    <w:p w:rsidR="00CA360C" w:rsidRPr="00B941EB" w:rsidRDefault="00B941EB" w:rsidP="00CA360C">
      <w:pPr>
        <w:pStyle w:val="a3"/>
        <w:numPr>
          <w:ilvl w:val="0"/>
          <w:numId w:val="18"/>
        </w:numPr>
        <w:bidi/>
        <w:rPr>
          <w:u w:val="single"/>
        </w:rPr>
      </w:pPr>
      <w:r>
        <w:rPr>
          <w:noProof/>
        </w:rPr>
        <w:drawing>
          <wp:inline distT="0" distB="0" distL="0" distR="0" wp14:anchorId="53653D32" wp14:editId="31D26D5F">
            <wp:extent cx="2607945" cy="209193"/>
            <wp:effectExtent l="0" t="0" r="1905" b="63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5865" cy="2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- אם יש רק פרמטר אחד אפשר להשמיט את הסוגריים.</w:t>
      </w:r>
    </w:p>
    <w:p w:rsidR="00B941EB" w:rsidRPr="00E16BE3" w:rsidRDefault="00B941EB" w:rsidP="00B941EB">
      <w:pPr>
        <w:pStyle w:val="a3"/>
        <w:numPr>
          <w:ilvl w:val="0"/>
          <w:numId w:val="18"/>
        </w:numPr>
        <w:bidi/>
        <w:rPr>
          <w:u w:val="single"/>
        </w:rPr>
      </w:pPr>
      <w:r>
        <w:rPr>
          <w:noProof/>
        </w:rPr>
        <w:drawing>
          <wp:inline distT="0" distB="0" distL="0" distR="0" wp14:anchorId="6D937152" wp14:editId="4290D074">
            <wp:extent cx="2880360" cy="182484"/>
            <wp:effectExtent l="0" t="0" r="0" b="825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1572" cy="18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- ניתן לרשום פונקציה ללא פרמטרים כלל.</w:t>
      </w:r>
    </w:p>
    <w:p w:rsidR="00E16BE3" w:rsidRDefault="00E16BE3" w:rsidP="00E16BE3">
      <w:pPr>
        <w:bidi/>
        <w:rPr>
          <w:rtl/>
        </w:rPr>
      </w:pPr>
      <w:r>
        <w:rPr>
          <w:rFonts w:hint="cs"/>
          <w:rtl/>
        </w:rPr>
        <w:t>ניתן לייצר למבדה אשר יהיה אפשר לממש אותה בעתיד מספר פעמים (שימוש ב</w:t>
      </w:r>
      <w:r>
        <w:t>predicate</w:t>
      </w:r>
      <w:r>
        <w:rPr>
          <w:rFonts w:hint="cs"/>
          <w:rtl/>
        </w:rPr>
        <w:t>).</w:t>
      </w:r>
    </w:p>
    <w:p w:rsidR="00E16BE3" w:rsidRPr="00E16BE3" w:rsidRDefault="00E16BE3" w:rsidP="00E16BE3">
      <w:pPr>
        <w:bidi/>
      </w:pPr>
      <w:r>
        <w:rPr>
          <w:rFonts w:hint="cs"/>
          <w:rtl/>
        </w:rPr>
        <w:t>דוגמא :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</w:t>
      </w:r>
      <w:r>
        <w:rPr>
          <w:noProof/>
        </w:rPr>
        <w:drawing>
          <wp:inline distT="0" distB="0" distL="0" distR="0" wp14:anchorId="5ACF47BD" wp14:editId="52626BDD">
            <wp:extent cx="5685967" cy="2004060"/>
            <wp:effectExtent l="0" t="0" r="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348" cy="201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EB" w:rsidRDefault="00B941EB" w:rsidP="00B941EB">
      <w:pPr>
        <w:bidi/>
        <w:rPr>
          <w:u w:val="single"/>
          <w:rtl/>
        </w:rPr>
      </w:pPr>
    </w:p>
    <w:p w:rsidR="00B941EB" w:rsidRPr="00E16BE3" w:rsidRDefault="00B941EB" w:rsidP="00B941EB">
      <w:pPr>
        <w:bidi/>
        <w:rPr>
          <w:b/>
          <w:bCs/>
          <w:u w:val="single"/>
          <w:rtl/>
        </w:rPr>
      </w:pPr>
      <w:r w:rsidRPr="00E16BE3">
        <w:rPr>
          <w:b/>
          <w:bCs/>
          <w:u w:val="single"/>
        </w:rPr>
        <w:t>Streams</w:t>
      </w:r>
    </w:p>
    <w:p w:rsidR="00B941EB" w:rsidRDefault="00B941EB" w:rsidP="00B941EB">
      <w:pPr>
        <w:bidi/>
        <w:rPr>
          <w:rtl/>
        </w:rPr>
      </w:pPr>
      <w:r>
        <w:rPr>
          <w:rFonts w:hint="cs"/>
          <w:b/>
          <w:bCs/>
          <w:rtl/>
        </w:rPr>
        <w:lastRenderedPageBreak/>
        <w:t>מה זה?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עוטף את הנתונים שלנו, מאפשר לנו לבצע פעולות </w:t>
      </w:r>
      <w:r w:rsidR="00AC6DED">
        <w:rPr>
          <w:rFonts w:hint="cs"/>
          <w:rtl/>
        </w:rPr>
        <w:t>פונקציונליו</w:t>
      </w:r>
      <w:r w:rsidR="00AC6DED">
        <w:rPr>
          <w:rFonts w:hint="eastAsia"/>
          <w:rtl/>
        </w:rPr>
        <w:t>ת</w:t>
      </w:r>
      <w:r>
        <w:rPr>
          <w:rFonts w:hint="cs"/>
          <w:rtl/>
        </w:rPr>
        <w:t xml:space="preserve"> על המידע ובכך לבצע </w:t>
      </w:r>
      <w:r w:rsidR="00AC6DED">
        <w:rPr>
          <w:rFonts w:hint="cs"/>
          <w:rtl/>
        </w:rPr>
        <w:t>שרשור פעולות.</w:t>
      </w:r>
      <w:r>
        <w:rPr>
          <w:rFonts w:hint="cs"/>
          <w:rtl/>
        </w:rPr>
        <w:t xml:space="preserve"> (</w:t>
      </w:r>
      <w:r>
        <w:t>bulk functions</w:t>
      </w:r>
      <w:r>
        <w:rPr>
          <w:rFonts w:hint="cs"/>
          <w:rtl/>
        </w:rPr>
        <w:t>).</w:t>
      </w:r>
    </w:p>
    <w:p w:rsidR="00DA36C6" w:rsidRDefault="00DA36C6" w:rsidP="00DA36C6">
      <w:pPr>
        <w:bidi/>
        <w:rPr>
          <w:rtl/>
        </w:rPr>
      </w:pPr>
      <w:r>
        <w:rPr>
          <w:rFonts w:hint="cs"/>
          <w:rtl/>
        </w:rPr>
        <w:t xml:space="preserve">קיימים סוגים שונים של </w:t>
      </w:r>
      <w:r>
        <w:t>input</w:t>
      </w:r>
      <w:r>
        <w:rPr>
          <w:rFonts w:hint="cs"/>
          <w:rtl/>
        </w:rPr>
        <w:t xml:space="preserve"> </w:t>
      </w:r>
      <w:r w:rsidR="00E51548">
        <w:rPr>
          <w:rFonts w:hint="cs"/>
          <w:rtl/>
        </w:rPr>
        <w:t xml:space="preserve">(מקבלים מערך כערך בסוגריים) </w:t>
      </w:r>
      <w:r>
        <w:rPr>
          <w:rFonts w:hint="cs"/>
          <w:rtl/>
        </w:rPr>
        <w:t>כגון:</w:t>
      </w:r>
    </w:p>
    <w:p w:rsidR="00DA36C6" w:rsidRDefault="00DA36C6" w:rsidP="00DA36C6">
      <w:pPr>
        <w:pStyle w:val="a3"/>
        <w:numPr>
          <w:ilvl w:val="0"/>
          <w:numId w:val="22"/>
        </w:numPr>
        <w:bidi/>
      </w:pPr>
      <w:proofErr w:type="spellStart"/>
      <w:r>
        <w:t>IntStream</w:t>
      </w:r>
      <w:proofErr w:type="spellEnd"/>
      <w:r w:rsidR="00E51548">
        <w:t>(</w:t>
      </w:r>
      <w:proofErr w:type="spellStart"/>
      <w:r w:rsidR="00E51548">
        <w:t>arr</w:t>
      </w:r>
      <w:proofErr w:type="spellEnd"/>
      <w:r w:rsidR="00E51548">
        <w:t>)</w:t>
      </w:r>
    </w:p>
    <w:p w:rsidR="00DA36C6" w:rsidRDefault="00DA36C6" w:rsidP="00DA36C6">
      <w:pPr>
        <w:pStyle w:val="a3"/>
        <w:bidi/>
        <w:ind w:left="1140"/>
      </w:pPr>
      <w:r>
        <w:rPr>
          <w:noProof/>
        </w:rPr>
        <w:drawing>
          <wp:inline distT="0" distB="0" distL="0" distR="0" wp14:anchorId="52A8C741" wp14:editId="703DBA7A">
            <wp:extent cx="3749040" cy="1083857"/>
            <wp:effectExtent l="0" t="0" r="3810" b="254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5012" cy="11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C6" w:rsidRDefault="00DA36C6" w:rsidP="00DA36C6">
      <w:pPr>
        <w:pStyle w:val="a3"/>
        <w:numPr>
          <w:ilvl w:val="0"/>
          <w:numId w:val="22"/>
        </w:numPr>
        <w:bidi/>
      </w:pPr>
      <w:proofErr w:type="spellStart"/>
      <w:r>
        <w:t>LongStream</w:t>
      </w:r>
      <w:proofErr w:type="spellEnd"/>
      <w:r w:rsidR="00E51548">
        <w:t>(</w:t>
      </w:r>
      <w:proofErr w:type="spellStart"/>
      <w:r w:rsidR="00E51548">
        <w:t>arr</w:t>
      </w:r>
      <w:proofErr w:type="spellEnd"/>
      <w:r w:rsidR="00E51548">
        <w:t>)</w:t>
      </w:r>
    </w:p>
    <w:p w:rsidR="00474589" w:rsidRDefault="00DA36C6" w:rsidP="00474589">
      <w:pPr>
        <w:pStyle w:val="a3"/>
        <w:numPr>
          <w:ilvl w:val="0"/>
          <w:numId w:val="22"/>
        </w:numPr>
        <w:bidi/>
      </w:pPr>
      <w:proofErr w:type="spellStart"/>
      <w:r>
        <w:t>DoubleStream</w:t>
      </w:r>
      <w:proofErr w:type="spellEnd"/>
      <w:r w:rsidR="00E51548">
        <w:t>(</w:t>
      </w:r>
      <w:proofErr w:type="spellStart"/>
      <w:r w:rsidR="00E51548">
        <w:t>arr</w:t>
      </w:r>
      <w:proofErr w:type="spellEnd"/>
      <w:r w:rsidR="00E51548">
        <w:t>)</w:t>
      </w:r>
    </w:p>
    <w:p w:rsidR="00474589" w:rsidRPr="00474589" w:rsidRDefault="00474589" w:rsidP="00474589">
      <w:pPr>
        <w:bidi/>
        <w:ind w:left="780"/>
        <w:rPr>
          <w:rFonts w:hint="cs"/>
          <w:b/>
          <w:bCs/>
          <w:rtl/>
        </w:rPr>
      </w:pPr>
      <w:r>
        <w:rPr>
          <w:rFonts w:hint="cs"/>
          <w:b/>
          <w:bCs/>
          <w:rtl/>
        </w:rPr>
        <w:t xml:space="preserve">חשוב לדעת - </w:t>
      </w:r>
      <w:r>
        <w:rPr>
          <w:rFonts w:hint="cs"/>
          <w:rtl/>
        </w:rPr>
        <w:t xml:space="preserve"> </w:t>
      </w:r>
      <w:r>
        <w:rPr>
          <w:rFonts w:hint="cs"/>
          <w:b/>
          <w:bCs/>
          <w:rtl/>
        </w:rPr>
        <w:t xml:space="preserve">במקום לבחור את סוג המשתנה של הסטרים אפשר לעשות </w:t>
      </w:r>
      <w:r>
        <w:rPr>
          <w:b/>
          <w:bCs/>
        </w:rPr>
        <w:t>Arrays</w:t>
      </w:r>
      <w:r>
        <w:rPr>
          <w:rFonts w:hint="cs"/>
          <w:b/>
          <w:bCs/>
          <w:rtl/>
        </w:rPr>
        <w:t xml:space="preserve"> אשר מתייחס לכל המשתנים בהתאים למה שהוא מקבל.</w:t>
      </w:r>
    </w:p>
    <w:p w:rsidR="00B941EB" w:rsidRDefault="00B941EB" w:rsidP="00B941EB">
      <w:pPr>
        <w:pStyle w:val="a3"/>
        <w:numPr>
          <w:ilvl w:val="0"/>
          <w:numId w:val="18"/>
        </w:numPr>
        <w:bidi/>
      </w:pPr>
      <w:r>
        <w:rPr>
          <w:rFonts w:hint="cs"/>
          <w:rtl/>
        </w:rPr>
        <w:t xml:space="preserve">אובייקטים אשר ממשמים </w:t>
      </w:r>
      <w:r>
        <w:t>interface Stream</w:t>
      </w:r>
      <w:r>
        <w:rPr>
          <w:rFonts w:hint="cs"/>
          <w:rtl/>
        </w:rPr>
        <w:t>.</w:t>
      </w:r>
    </w:p>
    <w:p w:rsidR="00B941EB" w:rsidRDefault="00B941EB" w:rsidP="00B941EB">
      <w:pPr>
        <w:pStyle w:val="a3"/>
        <w:numPr>
          <w:ilvl w:val="0"/>
          <w:numId w:val="18"/>
        </w:numPr>
        <w:bidi/>
      </w:pPr>
      <w:r>
        <w:rPr>
          <w:rFonts w:hint="cs"/>
          <w:rtl/>
        </w:rPr>
        <w:t xml:space="preserve">מאפשר לך לבצע </w:t>
      </w:r>
      <w:r>
        <w:t>functional programming</w:t>
      </w:r>
      <w:r>
        <w:rPr>
          <w:rFonts w:hint="cs"/>
          <w:rtl/>
        </w:rPr>
        <w:t>.</w:t>
      </w:r>
    </w:p>
    <w:p w:rsidR="00AC6DED" w:rsidRDefault="00B941EB" w:rsidP="00AC6DED">
      <w:pPr>
        <w:pStyle w:val="a3"/>
        <w:numPr>
          <w:ilvl w:val="0"/>
          <w:numId w:val="18"/>
        </w:numPr>
        <w:bidi/>
      </w:pPr>
      <w:r>
        <w:rPr>
          <w:rFonts w:hint="cs"/>
          <w:rtl/>
        </w:rPr>
        <w:t>לא בעל שטח אחסון, לא ניתן להשתמש בנתונים שלו שנית מפני שהוא לא משאיר העתק של הנתונים בזיכרון.</w:t>
      </w:r>
    </w:p>
    <w:p w:rsidR="00AC6DED" w:rsidRDefault="00AC6DED" w:rsidP="00AC6DED">
      <w:pPr>
        <w:pStyle w:val="a3"/>
        <w:numPr>
          <w:ilvl w:val="0"/>
          <w:numId w:val="18"/>
        </w:numPr>
        <w:bidi/>
      </w:pPr>
      <w:r>
        <w:rPr>
          <w:rFonts w:hint="cs"/>
          <w:b/>
          <w:bCs/>
          <w:rtl/>
        </w:rPr>
        <w:t xml:space="preserve">מחזיר </w:t>
      </w:r>
      <w:r>
        <w:rPr>
          <w:b/>
          <w:bCs/>
        </w:rPr>
        <w:t>stream</w:t>
      </w:r>
      <w:r>
        <w:rPr>
          <w:rFonts w:hint="cs"/>
          <w:b/>
          <w:bCs/>
          <w:rtl/>
        </w:rPr>
        <w:t xml:space="preserve"> חדש כתוצאה.</w:t>
      </w:r>
    </w:p>
    <w:p w:rsidR="00AC6DED" w:rsidRDefault="00AC6DED" w:rsidP="00AC6DED">
      <w:pPr>
        <w:bidi/>
        <w:rPr>
          <w:u w:val="single"/>
          <w:rtl/>
        </w:rPr>
      </w:pPr>
      <w:r>
        <w:rPr>
          <w:rFonts w:hint="cs"/>
          <w:u w:val="single"/>
          <w:rtl/>
        </w:rPr>
        <w:t>פעולות נפוצות</w:t>
      </w:r>
    </w:p>
    <w:p w:rsidR="00AC6DED" w:rsidRDefault="00AC6DED" w:rsidP="00AC6DED">
      <w:pPr>
        <w:pStyle w:val="a3"/>
        <w:numPr>
          <w:ilvl w:val="0"/>
          <w:numId w:val="18"/>
        </w:numPr>
        <w:bidi/>
      </w:pPr>
      <w:r>
        <w:t>Filter(condition)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מחזיר רק מה שבתוך התנאי.</w:t>
      </w:r>
    </w:p>
    <w:p w:rsidR="00AC6DED" w:rsidRDefault="00AC6DED" w:rsidP="00AC6DED">
      <w:pPr>
        <w:pStyle w:val="a3"/>
        <w:numPr>
          <w:ilvl w:val="0"/>
          <w:numId w:val="18"/>
        </w:numPr>
        <w:bidi/>
      </w:pPr>
      <w:proofErr w:type="gramStart"/>
      <w:r>
        <w:t>Distinct(</w:t>
      </w:r>
      <w:proofErr w:type="gramEnd"/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מחזיר </w:t>
      </w:r>
      <w:r>
        <w:t>unique</w:t>
      </w:r>
      <w:r>
        <w:rPr>
          <w:rFonts w:hint="cs"/>
          <w:rtl/>
        </w:rPr>
        <w:t>.</w:t>
      </w:r>
    </w:p>
    <w:p w:rsidR="00AC6DED" w:rsidRDefault="00AC6DED" w:rsidP="00AC6DED">
      <w:pPr>
        <w:pStyle w:val="a3"/>
        <w:numPr>
          <w:ilvl w:val="0"/>
          <w:numId w:val="18"/>
        </w:numPr>
        <w:bidi/>
      </w:pPr>
      <w:r>
        <w:t>Limit(int)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מחזיר </w:t>
      </w:r>
      <w:r>
        <w:t>int</w:t>
      </w:r>
      <w:r>
        <w:rPr>
          <w:rFonts w:hint="cs"/>
          <w:rtl/>
        </w:rPr>
        <w:t xml:space="preserve"> ערכים מתחילת הריצה.</w:t>
      </w:r>
    </w:p>
    <w:p w:rsidR="00AC6DED" w:rsidRDefault="00AC6DED" w:rsidP="00AC6DED">
      <w:pPr>
        <w:pStyle w:val="a3"/>
        <w:numPr>
          <w:ilvl w:val="0"/>
          <w:numId w:val="18"/>
        </w:numPr>
        <w:bidi/>
      </w:pPr>
      <w:r>
        <w:t>Map(x)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מחזיר </w:t>
      </w:r>
      <w:r>
        <w:t>stream</w:t>
      </w:r>
      <w:r>
        <w:rPr>
          <w:rFonts w:hint="cs"/>
          <w:rtl/>
        </w:rPr>
        <w:t xml:space="preserve"> חדש עם הערכים המבוקשים למה שרשום ב</w:t>
      </w:r>
      <w:r>
        <w:t>x</w:t>
      </w:r>
      <w:r>
        <w:rPr>
          <w:rFonts w:hint="cs"/>
          <w:rtl/>
        </w:rPr>
        <w:t xml:space="preserve"> (יכול גם להיות פונקציה).</w:t>
      </w:r>
    </w:p>
    <w:p w:rsidR="00AC6DED" w:rsidRDefault="00AC6DED" w:rsidP="00AC6DED">
      <w:pPr>
        <w:pStyle w:val="a3"/>
        <w:numPr>
          <w:ilvl w:val="0"/>
          <w:numId w:val="18"/>
        </w:numPr>
        <w:bidi/>
      </w:pPr>
      <w:r>
        <w:t>Sorted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מחזיר </w:t>
      </w:r>
      <w:r>
        <w:t>stream</w:t>
      </w:r>
      <w:r>
        <w:rPr>
          <w:rFonts w:hint="cs"/>
          <w:rtl/>
        </w:rPr>
        <w:t xml:space="preserve"> חדש ממוין.</w:t>
      </w:r>
      <w:r w:rsidR="00507873">
        <w:rPr>
          <w:rFonts w:hint="cs"/>
          <w:rtl/>
        </w:rPr>
        <w:t xml:space="preserve"> (</w:t>
      </w:r>
      <w:r w:rsidR="00507873">
        <w:rPr>
          <w:rFonts w:hint="cs"/>
          <w:b/>
          <w:bCs/>
          <w:rtl/>
        </w:rPr>
        <w:t>כמובן</w:t>
      </w:r>
      <w:r w:rsidR="00507873">
        <w:rPr>
          <w:rFonts w:hint="cs"/>
          <w:rtl/>
        </w:rPr>
        <w:t xml:space="preserve"> חייב להיות בעל אפשרות השוואה או שתבוצע השוואה ברירת מחדל של ג'אווה, למשל מחרוזות בסדר אלפבית).</w:t>
      </w:r>
    </w:p>
    <w:p w:rsidR="00391844" w:rsidRDefault="00391844" w:rsidP="00391844">
      <w:pPr>
        <w:pStyle w:val="a3"/>
        <w:numPr>
          <w:ilvl w:val="0"/>
          <w:numId w:val="18"/>
        </w:numPr>
        <w:bidi/>
      </w:pPr>
      <w:r>
        <w:t>Range(</w:t>
      </w:r>
      <w:proofErr w:type="spellStart"/>
      <w:proofErr w:type="gramStart"/>
      <w:r>
        <w:t>x,y</w:t>
      </w:r>
      <w:proofErr w:type="spellEnd"/>
      <w:proofErr w:type="gramEnd"/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רוץ כ</w:t>
      </w:r>
      <w:r>
        <w:t>int</w:t>
      </w:r>
      <w:r>
        <w:rPr>
          <w:rFonts w:hint="cs"/>
          <w:rtl/>
        </w:rPr>
        <w:t xml:space="preserve"> על הערכים מ-</w:t>
      </w:r>
      <w:r>
        <w:t>x</w:t>
      </w:r>
      <w:r>
        <w:rPr>
          <w:rFonts w:hint="cs"/>
          <w:rtl/>
        </w:rPr>
        <w:t xml:space="preserve"> עד </w:t>
      </w:r>
      <w:r>
        <w:t>y-1</w:t>
      </w:r>
      <w:r>
        <w:rPr>
          <w:rFonts w:hint="cs"/>
          <w:rtl/>
        </w:rPr>
        <w:t>.</w:t>
      </w:r>
    </w:p>
    <w:p w:rsidR="00391844" w:rsidRDefault="00391844" w:rsidP="00391844">
      <w:pPr>
        <w:pStyle w:val="a3"/>
        <w:numPr>
          <w:ilvl w:val="0"/>
          <w:numId w:val="18"/>
        </w:numPr>
        <w:bidi/>
      </w:pPr>
      <w:proofErr w:type="spellStart"/>
      <w:r>
        <w:t>rangeClosed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כמו </w:t>
      </w:r>
      <w:r>
        <w:t>range</w:t>
      </w:r>
      <w:r>
        <w:rPr>
          <w:rFonts w:hint="cs"/>
          <w:rtl/>
        </w:rPr>
        <w:t xml:space="preserve"> רק עד </w:t>
      </w:r>
      <w:r>
        <w:t>y</w:t>
      </w:r>
      <w:r>
        <w:rPr>
          <w:rFonts w:hint="cs"/>
          <w:rtl/>
        </w:rPr>
        <w:t xml:space="preserve"> כולל.</w:t>
      </w:r>
    </w:p>
    <w:p w:rsidR="00AC6DED" w:rsidRDefault="00AC6DED" w:rsidP="00AC6DED">
      <w:pPr>
        <w:pStyle w:val="a3"/>
        <w:numPr>
          <w:ilvl w:val="0"/>
          <w:numId w:val="18"/>
        </w:numPr>
        <w:bidi/>
      </w:pP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)</w:t>
      </w:r>
    </w:p>
    <w:p w:rsidR="00AC6DED" w:rsidRDefault="00AC6DED" w:rsidP="00AC6DED">
      <w:pPr>
        <w:pStyle w:val="a3"/>
        <w:numPr>
          <w:ilvl w:val="0"/>
          <w:numId w:val="18"/>
        </w:numPr>
        <w:bidi/>
      </w:pPr>
      <w:proofErr w:type="gramStart"/>
      <w:r>
        <w:t>average(</w:t>
      </w:r>
      <w:proofErr w:type="gramEnd"/>
      <w:r>
        <w:t>)</w:t>
      </w:r>
      <w:r>
        <w:rPr>
          <w:rFonts w:hint="cs"/>
          <w:rtl/>
        </w:rPr>
        <w:t xml:space="preserve"> </w:t>
      </w:r>
      <w:r w:rsidR="00E51548">
        <w:rPr>
          <w:rtl/>
        </w:rPr>
        <w:t>–</w:t>
      </w:r>
      <w:r>
        <w:rPr>
          <w:rFonts w:hint="cs"/>
          <w:rtl/>
        </w:rPr>
        <w:t xml:space="preserve"> ממוצע</w:t>
      </w:r>
    </w:p>
    <w:p w:rsidR="00E51548" w:rsidRDefault="00E51548" w:rsidP="00E51548">
      <w:pPr>
        <w:pStyle w:val="a3"/>
        <w:numPr>
          <w:ilvl w:val="0"/>
          <w:numId w:val="18"/>
        </w:numPr>
        <w:bidi/>
      </w:pPr>
      <w:proofErr w:type="gramStart"/>
      <w:r>
        <w:t>Sum(</w:t>
      </w:r>
      <w:proofErr w:type="gramEnd"/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סכימה</w:t>
      </w:r>
      <w:proofErr w:type="spellEnd"/>
      <w:r>
        <w:rPr>
          <w:rFonts w:hint="cs"/>
          <w:rtl/>
        </w:rPr>
        <w:t xml:space="preserve"> של הערכים עצמם.</w:t>
      </w:r>
    </w:p>
    <w:p w:rsidR="00AC6DED" w:rsidRDefault="00AC6DED" w:rsidP="00AC6DED">
      <w:pPr>
        <w:pStyle w:val="a3"/>
        <w:numPr>
          <w:ilvl w:val="0"/>
          <w:numId w:val="18"/>
        </w:numPr>
        <w:bidi/>
      </w:pPr>
      <w:proofErr w:type="gramStart"/>
      <w:r>
        <w:t>count(</w:t>
      </w:r>
      <w:proofErr w:type="gramEnd"/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סכימה</w:t>
      </w:r>
      <w:proofErr w:type="spellEnd"/>
      <w:r>
        <w:rPr>
          <w:rFonts w:hint="cs"/>
          <w:rtl/>
        </w:rPr>
        <w:t xml:space="preserve"> של מספר הערכים (לא הערך שלהם)</w:t>
      </w:r>
    </w:p>
    <w:p w:rsidR="00AC6DED" w:rsidRDefault="00AC6DED" w:rsidP="00AC6DED">
      <w:pPr>
        <w:pStyle w:val="a3"/>
        <w:numPr>
          <w:ilvl w:val="0"/>
          <w:numId w:val="18"/>
        </w:numPr>
        <w:bidi/>
      </w:pPr>
      <w:proofErr w:type="gramStart"/>
      <w:r>
        <w:t>max(</w:t>
      </w:r>
      <w:proofErr w:type="gramEnd"/>
      <w:r>
        <w:t>)</w:t>
      </w:r>
      <w:r>
        <w:rPr>
          <w:rFonts w:hint="cs"/>
          <w:rtl/>
        </w:rPr>
        <w:t xml:space="preserve"> - מקסימום</w:t>
      </w:r>
    </w:p>
    <w:p w:rsidR="00AC6DED" w:rsidRDefault="00AC6DED" w:rsidP="00AC6DED">
      <w:pPr>
        <w:pStyle w:val="a3"/>
        <w:numPr>
          <w:ilvl w:val="0"/>
          <w:numId w:val="18"/>
        </w:numPr>
        <w:bidi/>
      </w:pPr>
      <w:proofErr w:type="gramStart"/>
      <w:r>
        <w:t>min(</w:t>
      </w:r>
      <w:proofErr w:type="gramEnd"/>
      <w:r>
        <w:t>)</w:t>
      </w:r>
      <w:r>
        <w:rPr>
          <w:rFonts w:hint="cs"/>
          <w:rtl/>
        </w:rPr>
        <w:t xml:space="preserve"> - מינימום</w:t>
      </w:r>
    </w:p>
    <w:p w:rsidR="00AC6DED" w:rsidRDefault="00DA36C6" w:rsidP="00AC6DED">
      <w:pPr>
        <w:pStyle w:val="a3"/>
        <w:numPr>
          <w:ilvl w:val="0"/>
          <w:numId w:val="18"/>
        </w:numPr>
        <w:bidi/>
      </w:pPr>
      <w:proofErr w:type="gramStart"/>
      <w:r>
        <w:t>R</w:t>
      </w:r>
      <w:r w:rsidR="00AC6DED">
        <w:t>educe</w:t>
      </w:r>
      <w:r w:rsidR="00391844">
        <w:t>(</w:t>
      </w:r>
      <w:proofErr w:type="gramEnd"/>
      <w:r w:rsidR="00391844">
        <w:t>x, function)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ביצוע פעולות מתמטיקה שונות</w:t>
      </w:r>
      <w:r w:rsidR="00E51548">
        <w:rPr>
          <w:rFonts w:hint="cs"/>
          <w:rtl/>
        </w:rPr>
        <w:t>.</w:t>
      </w:r>
      <w:r w:rsidR="00391844">
        <w:rPr>
          <w:rFonts w:hint="cs"/>
          <w:rtl/>
        </w:rPr>
        <w:t xml:space="preserve"> (</w:t>
      </w:r>
      <w:r w:rsidR="00391844">
        <w:t>x</w:t>
      </w:r>
      <w:r w:rsidR="00391844">
        <w:rPr>
          <w:rFonts w:hint="cs"/>
          <w:rtl/>
        </w:rPr>
        <w:t xml:space="preserve"> -מה הוא הערך ההתחלתי)</w:t>
      </w:r>
    </w:p>
    <w:p w:rsidR="00E51548" w:rsidRDefault="00E51548" w:rsidP="00E51548">
      <w:pPr>
        <w:pStyle w:val="a3"/>
        <w:numPr>
          <w:ilvl w:val="1"/>
          <w:numId w:val="18"/>
        </w:numPr>
        <w:bidi/>
      </w:pPr>
      <w:r>
        <w:rPr>
          <w:noProof/>
        </w:rPr>
        <w:drawing>
          <wp:inline distT="0" distB="0" distL="0" distR="0" wp14:anchorId="0326FDB4" wp14:editId="1F301F0A">
            <wp:extent cx="3663518" cy="121920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380" cy="12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C6" w:rsidRDefault="00DA36C6" w:rsidP="00DA36C6">
      <w:pPr>
        <w:pStyle w:val="a3"/>
        <w:numPr>
          <w:ilvl w:val="0"/>
          <w:numId w:val="18"/>
        </w:numPr>
        <w:bidi/>
      </w:pPr>
      <w:r>
        <w:lastRenderedPageBreak/>
        <w:t>Collect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יוצר </w:t>
      </w:r>
      <w:r>
        <w:t>new collection</w:t>
      </w:r>
      <w:r>
        <w:rPr>
          <w:rFonts w:hint="cs"/>
          <w:rtl/>
        </w:rPr>
        <w:t>.</w:t>
      </w:r>
    </w:p>
    <w:p w:rsidR="00DA36C6" w:rsidRDefault="00DA36C6" w:rsidP="00DA36C6">
      <w:pPr>
        <w:pStyle w:val="a3"/>
        <w:numPr>
          <w:ilvl w:val="0"/>
          <w:numId w:val="18"/>
        </w:numPr>
        <w:bidi/>
      </w:pPr>
      <w:proofErr w:type="spellStart"/>
      <w:r>
        <w:t>toArray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יוצר </w:t>
      </w:r>
      <w:r>
        <w:t>new array</w:t>
      </w:r>
      <w:r>
        <w:rPr>
          <w:rFonts w:hint="cs"/>
          <w:rtl/>
        </w:rPr>
        <w:t>.</w:t>
      </w:r>
    </w:p>
    <w:p w:rsidR="00474589" w:rsidRDefault="00474589" w:rsidP="00474589">
      <w:pPr>
        <w:pStyle w:val="a3"/>
        <w:numPr>
          <w:ilvl w:val="0"/>
          <w:numId w:val="18"/>
        </w:numPr>
        <w:bidi/>
      </w:pPr>
      <w:proofErr w:type="spellStart"/>
      <w:r>
        <w:t>toList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הופך </w:t>
      </w:r>
      <w:r>
        <w:t>Stream&lt;T&gt;</w:t>
      </w:r>
      <w:r>
        <w:rPr>
          <w:rFonts w:hint="cs"/>
          <w:rtl/>
        </w:rPr>
        <w:t xml:space="preserve"> ל</w:t>
      </w:r>
      <w:r>
        <w:t>List&lt;t&gt;</w:t>
      </w:r>
      <w:r>
        <w:rPr>
          <w:rFonts w:hint="cs"/>
          <w:rtl/>
        </w:rPr>
        <w:t>.</w:t>
      </w:r>
    </w:p>
    <w:p w:rsidR="00391844" w:rsidRDefault="00391844" w:rsidP="00391844">
      <w:pPr>
        <w:pStyle w:val="a3"/>
        <w:numPr>
          <w:ilvl w:val="0"/>
          <w:numId w:val="18"/>
        </w:numPr>
        <w:bidi/>
      </w:pPr>
      <w:proofErr w:type="spellStart"/>
      <w:r>
        <w:t>getAsDouble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מחזיר אובייקט מסוג </w:t>
      </w:r>
      <w:r>
        <w:t>double</w:t>
      </w:r>
      <w:r>
        <w:rPr>
          <w:rFonts w:hint="cs"/>
          <w:rtl/>
        </w:rPr>
        <w:t xml:space="preserve"> ואם לא ניתן זורק </w:t>
      </w:r>
      <w:proofErr w:type="spellStart"/>
      <w:r>
        <w:t>NoSuchElementException</w:t>
      </w:r>
      <w:proofErr w:type="spellEnd"/>
      <w:r>
        <w:rPr>
          <w:rFonts w:hint="cs"/>
          <w:rtl/>
        </w:rPr>
        <w:t>.</w:t>
      </w:r>
    </w:p>
    <w:p w:rsidR="00391844" w:rsidRDefault="00391844" w:rsidP="00391844">
      <w:pPr>
        <w:pStyle w:val="a3"/>
        <w:numPr>
          <w:ilvl w:val="1"/>
          <w:numId w:val="18"/>
        </w:numPr>
        <w:bidi/>
      </w:pPr>
      <w:r>
        <w:rPr>
          <w:rFonts w:hint="cs"/>
          <w:rtl/>
        </w:rPr>
        <w:t xml:space="preserve">ניתן למנוע שגיאה זו בשימוש </w:t>
      </w:r>
      <w:proofErr w:type="spellStart"/>
      <w:r>
        <w:t>orElse</w:t>
      </w:r>
      <w:proofErr w:type="spellEnd"/>
      <w:r>
        <w:rPr>
          <w:rFonts w:hint="cs"/>
          <w:rtl/>
        </w:rPr>
        <w:t>.</w:t>
      </w:r>
    </w:p>
    <w:p w:rsidR="00DA36C6" w:rsidRDefault="00DA36C6" w:rsidP="00DA36C6">
      <w:pPr>
        <w:pStyle w:val="a3"/>
        <w:numPr>
          <w:ilvl w:val="0"/>
          <w:numId w:val="18"/>
        </w:numPr>
        <w:bidi/>
      </w:pPr>
      <w:r>
        <w:rPr>
          <w:rFonts w:hint="cs"/>
          <w:u w:val="single"/>
          <w:rtl/>
        </w:rPr>
        <w:t>פעולות חיפוש</w:t>
      </w:r>
    </w:p>
    <w:p w:rsidR="00DA36C6" w:rsidRDefault="00DA36C6" w:rsidP="00DA36C6">
      <w:pPr>
        <w:pStyle w:val="a3"/>
        <w:numPr>
          <w:ilvl w:val="1"/>
          <w:numId w:val="18"/>
        </w:numPr>
        <w:bidi/>
      </w:pPr>
      <w:proofErr w:type="spellStart"/>
      <w:proofErr w:type="gramStart"/>
      <w:r>
        <w:t>findFirst</w:t>
      </w:r>
      <w:proofErr w:type="spellEnd"/>
      <w:r>
        <w:t>(</w:t>
      </w:r>
      <w:proofErr w:type="gramEnd"/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מצא את הערך הראשון (</w:t>
      </w:r>
      <w:proofErr w:type="spellStart"/>
      <w:r>
        <w:rPr>
          <w:rFonts w:hint="cs"/>
          <w:rtl/>
        </w:rPr>
        <w:t>בדר"כ</w:t>
      </w:r>
      <w:proofErr w:type="spellEnd"/>
      <w:r>
        <w:rPr>
          <w:rFonts w:hint="cs"/>
          <w:rtl/>
        </w:rPr>
        <w:t xml:space="preserve"> מתבסס על סדר פעולות שהיה לפני).</w:t>
      </w:r>
      <w:r w:rsidR="00E16BE3">
        <w:rPr>
          <w:rFonts w:hint="cs"/>
          <w:rtl/>
        </w:rPr>
        <w:t xml:space="preserve"> </w:t>
      </w:r>
      <w:r w:rsidR="00E16BE3">
        <w:rPr>
          <w:rFonts w:hint="cs"/>
          <w:b/>
          <w:bCs/>
          <w:rtl/>
        </w:rPr>
        <w:t>יתרון מרכזי:</w:t>
      </w:r>
      <w:r w:rsidR="00E16BE3">
        <w:rPr>
          <w:rFonts w:hint="cs"/>
          <w:rtl/>
        </w:rPr>
        <w:t xml:space="preserve"> מפסיק את הפונקציה ברגע שמוצא.</w:t>
      </w:r>
    </w:p>
    <w:p w:rsidR="00DA36C6" w:rsidRDefault="00DA36C6" w:rsidP="00DA36C6">
      <w:pPr>
        <w:pStyle w:val="a3"/>
        <w:numPr>
          <w:ilvl w:val="1"/>
          <w:numId w:val="18"/>
        </w:numPr>
        <w:bidi/>
      </w:pPr>
      <w:proofErr w:type="spellStart"/>
      <w:proofErr w:type="gramStart"/>
      <w:r>
        <w:t>findAny</w:t>
      </w:r>
      <w:proofErr w:type="spellEnd"/>
      <w:r>
        <w:t>(</w:t>
      </w:r>
      <w:proofErr w:type="gramEnd"/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מחזיר את כל הרשימה (בהתבסס על סדר פעולות שהיה לפני)</w:t>
      </w:r>
    </w:p>
    <w:p w:rsidR="00E51548" w:rsidRDefault="00E51548" w:rsidP="00E51548">
      <w:pPr>
        <w:bidi/>
        <w:rPr>
          <w:u w:val="single"/>
          <w:rtl/>
        </w:rPr>
      </w:pPr>
      <w:r>
        <w:rPr>
          <w:rFonts w:hint="cs"/>
          <w:u w:val="single"/>
          <w:rtl/>
        </w:rPr>
        <w:t>דוגמאות לפונקציות</w:t>
      </w:r>
    </w:p>
    <w:p w:rsidR="00474589" w:rsidRDefault="00474589" w:rsidP="00474589">
      <w:pPr>
        <w:pStyle w:val="a3"/>
        <w:numPr>
          <w:ilvl w:val="0"/>
          <w:numId w:val="23"/>
        </w:numPr>
        <w:bidi/>
        <w:rPr>
          <w:u w:val="single"/>
        </w:rPr>
      </w:pPr>
    </w:p>
    <w:p w:rsidR="00474589" w:rsidRDefault="00E51548" w:rsidP="00474589">
      <w:pPr>
        <w:pStyle w:val="a3"/>
        <w:numPr>
          <w:ilvl w:val="0"/>
          <w:numId w:val="23"/>
        </w:numPr>
        <w:bidi/>
        <w:rPr>
          <w:u w:val="single"/>
        </w:rPr>
      </w:pPr>
      <w:r>
        <w:rPr>
          <w:noProof/>
        </w:rPr>
        <w:drawing>
          <wp:inline distT="0" distB="0" distL="0" distR="0" wp14:anchorId="4895371D" wp14:editId="40610647">
            <wp:extent cx="3741420" cy="2188091"/>
            <wp:effectExtent l="0" t="0" r="0" b="317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3982" cy="220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89" w:rsidRPr="00474589" w:rsidRDefault="00474589" w:rsidP="00474589">
      <w:pPr>
        <w:pStyle w:val="a3"/>
        <w:numPr>
          <w:ilvl w:val="0"/>
          <w:numId w:val="23"/>
        </w:numPr>
        <w:bidi/>
        <w:rPr>
          <w:u w:val="single"/>
        </w:rPr>
      </w:pPr>
    </w:p>
    <w:p w:rsidR="00474589" w:rsidRPr="00474589" w:rsidRDefault="00474589" w:rsidP="00474589">
      <w:pPr>
        <w:pStyle w:val="a3"/>
        <w:numPr>
          <w:ilvl w:val="0"/>
          <w:numId w:val="23"/>
        </w:numPr>
        <w:bidi/>
        <w:rPr>
          <w:u w:val="single"/>
        </w:rPr>
      </w:pPr>
    </w:p>
    <w:p w:rsidR="00391844" w:rsidRDefault="00391844" w:rsidP="00391844">
      <w:pPr>
        <w:pStyle w:val="a3"/>
        <w:numPr>
          <w:ilvl w:val="0"/>
          <w:numId w:val="23"/>
        </w:numPr>
        <w:bidi/>
        <w:rPr>
          <w:u w:val="single"/>
        </w:rPr>
      </w:pPr>
      <w:r>
        <w:rPr>
          <w:noProof/>
        </w:rPr>
        <w:drawing>
          <wp:inline distT="0" distB="0" distL="0" distR="0" wp14:anchorId="5F8F0319" wp14:editId="672CC327">
            <wp:extent cx="3737659" cy="2499360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5437" cy="25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89" w:rsidRDefault="00474589" w:rsidP="00474589">
      <w:pPr>
        <w:pStyle w:val="a3"/>
        <w:numPr>
          <w:ilvl w:val="0"/>
          <w:numId w:val="23"/>
        </w:numPr>
        <w:bidi/>
        <w:rPr>
          <w:u w:val="single"/>
        </w:rPr>
      </w:pPr>
    </w:p>
    <w:p w:rsidR="00474589" w:rsidRDefault="00474589" w:rsidP="00474589">
      <w:pPr>
        <w:pStyle w:val="a3"/>
        <w:numPr>
          <w:ilvl w:val="0"/>
          <w:numId w:val="23"/>
        </w:numPr>
        <w:bidi/>
        <w:rPr>
          <w:u w:val="single"/>
        </w:rPr>
      </w:pPr>
    </w:p>
    <w:p w:rsidR="00474589" w:rsidRDefault="00474589" w:rsidP="00474589">
      <w:pPr>
        <w:pStyle w:val="a3"/>
        <w:numPr>
          <w:ilvl w:val="0"/>
          <w:numId w:val="23"/>
        </w:numPr>
        <w:bidi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EE91E19" wp14:editId="3BCC394B">
            <wp:extent cx="3870082" cy="1348740"/>
            <wp:effectExtent l="0" t="0" r="0" b="381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604" cy="135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89" w:rsidRPr="00D1105C" w:rsidRDefault="00474589" w:rsidP="00474589">
      <w:pPr>
        <w:pStyle w:val="a3"/>
        <w:numPr>
          <w:ilvl w:val="0"/>
          <w:numId w:val="23"/>
        </w:numPr>
        <w:bidi/>
        <w:rPr>
          <w:u w:val="single"/>
        </w:rPr>
      </w:pPr>
      <w:r w:rsidRPr="00D1105C">
        <w:rPr>
          <w:rFonts w:hint="cs"/>
          <w:b/>
          <w:bCs/>
          <w:u w:val="single"/>
          <w:rtl/>
        </w:rPr>
        <w:t>שים לב! שימוש ב</w:t>
      </w:r>
      <w:r w:rsidRPr="00D1105C">
        <w:rPr>
          <w:b/>
          <w:bCs/>
          <w:u w:val="single"/>
        </w:rPr>
        <w:t>”::”</w:t>
      </w:r>
      <w:r w:rsidRPr="00D1105C">
        <w:rPr>
          <w:rFonts w:hint="cs"/>
          <w:b/>
          <w:bCs/>
          <w:u w:val="single"/>
          <w:rtl/>
        </w:rPr>
        <w:t xml:space="preserve"> בתוך ה</w:t>
      </w:r>
      <w:r w:rsidRPr="00D1105C">
        <w:rPr>
          <w:b/>
          <w:bCs/>
          <w:u w:val="single"/>
        </w:rPr>
        <w:t>map</w:t>
      </w:r>
      <w:r w:rsidRPr="00D1105C">
        <w:rPr>
          <w:rFonts w:hint="cs"/>
          <w:b/>
          <w:bCs/>
          <w:u w:val="single"/>
          <w:rtl/>
        </w:rPr>
        <w:t xml:space="preserve"> של המחרוזות.</w:t>
      </w:r>
    </w:p>
    <w:p w:rsidR="00D1105C" w:rsidRPr="00507873" w:rsidRDefault="00D1105C" w:rsidP="00D1105C">
      <w:pPr>
        <w:pStyle w:val="a3"/>
        <w:numPr>
          <w:ilvl w:val="1"/>
          <w:numId w:val="23"/>
        </w:numPr>
        <w:bidi/>
        <w:rPr>
          <w:u w:val="single"/>
        </w:rPr>
      </w:pPr>
      <w:r w:rsidRPr="00D1105C">
        <w:rPr>
          <w:rFonts w:hint="cs"/>
          <w:b/>
          <w:bCs/>
          <w:u w:val="single"/>
          <w:rtl/>
        </w:rPr>
        <w:t>שימוש ב</w:t>
      </w:r>
      <w:r w:rsidRPr="00D1105C">
        <w:rPr>
          <w:b/>
          <w:bCs/>
          <w:u w:val="single"/>
        </w:rPr>
        <w:t>::</w:t>
      </w:r>
      <w:r w:rsidRPr="00D1105C">
        <w:rPr>
          <w:rFonts w:hint="cs"/>
          <w:b/>
          <w:bCs/>
          <w:u w:val="single"/>
          <w:rtl/>
        </w:rPr>
        <w:t xml:space="preserve"> מתבצע כאשר רוצים להשתמש בפונקציה מסוימת מתוך מחלקה, לדוגמא:</w:t>
      </w:r>
      <w:r w:rsidRPr="00D1105C">
        <w:rPr>
          <w:i/>
          <w:iCs/>
          <w:u w:val="single"/>
        </w:rPr>
        <w:t xml:space="preserve"> Employee::getId</w:t>
      </w:r>
      <w:r w:rsidRPr="00D1105C">
        <w:rPr>
          <w:rFonts w:hint="cs"/>
          <w:i/>
          <w:iCs/>
          <w:u w:val="single"/>
          <w:rtl/>
        </w:rPr>
        <w:t>.</w:t>
      </w:r>
    </w:p>
    <w:p w:rsidR="00507873" w:rsidRPr="00D1105C" w:rsidRDefault="00507873" w:rsidP="00507873">
      <w:pPr>
        <w:pStyle w:val="a3"/>
        <w:numPr>
          <w:ilvl w:val="1"/>
          <w:numId w:val="23"/>
        </w:numPr>
        <w:bidi/>
        <w:rPr>
          <w:u w:val="single"/>
        </w:rPr>
      </w:pPr>
      <w:r>
        <w:rPr>
          <w:rFonts w:hint="cs"/>
          <w:rtl/>
        </w:rPr>
        <w:t xml:space="preserve">עוד דוגמא מעניינת : </w:t>
      </w:r>
      <w:proofErr w:type="spellStart"/>
      <w:r>
        <w:rPr>
          <w:i/>
          <w:iCs/>
        </w:rPr>
        <w:t>System.out</w:t>
      </w:r>
      <w:proofErr w:type="spellEnd"/>
      <w:r>
        <w:rPr>
          <w:i/>
          <w:iCs/>
        </w:rPr>
        <w:t>::</w:t>
      </w:r>
      <w:proofErr w:type="spellStart"/>
      <w:r>
        <w:rPr>
          <w:i/>
          <w:iCs/>
        </w:rPr>
        <w:t>printLn</w:t>
      </w:r>
      <w:proofErr w:type="spellEnd"/>
      <w:r>
        <w:rPr>
          <w:rFonts w:hint="cs"/>
          <w:i/>
          <w:iCs/>
          <w:rtl/>
        </w:rPr>
        <w:t>.</w:t>
      </w:r>
    </w:p>
    <w:p w:rsidR="00474589" w:rsidRDefault="00474589" w:rsidP="00474589">
      <w:pPr>
        <w:pStyle w:val="a3"/>
        <w:numPr>
          <w:ilvl w:val="0"/>
          <w:numId w:val="23"/>
        </w:numPr>
        <w:bidi/>
        <w:rPr>
          <w:u w:val="single"/>
        </w:rPr>
      </w:pPr>
      <w:r>
        <w:rPr>
          <w:noProof/>
        </w:rPr>
        <w:drawing>
          <wp:inline distT="0" distB="0" distL="0" distR="0" wp14:anchorId="4002AF41" wp14:editId="366C92BE">
            <wp:extent cx="4014509" cy="1630680"/>
            <wp:effectExtent l="0" t="0" r="5080" b="762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8661" cy="163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E3" w:rsidRPr="00E16BE3" w:rsidRDefault="00E16BE3" w:rsidP="00E16BE3">
      <w:pPr>
        <w:pStyle w:val="a3"/>
        <w:numPr>
          <w:ilvl w:val="0"/>
          <w:numId w:val="23"/>
        </w:numPr>
        <w:bidi/>
        <w:rPr>
          <w:u w:val="single"/>
        </w:rPr>
      </w:pPr>
      <w:r>
        <w:rPr>
          <w:rFonts w:hint="cs"/>
          <w:b/>
          <w:bCs/>
          <w:rtl/>
        </w:rPr>
        <w:t xml:space="preserve">ניתן לבצע שרשור השוואת, להשוות לפי </w:t>
      </w:r>
      <w:r>
        <w:rPr>
          <w:b/>
          <w:bCs/>
        </w:rPr>
        <w:t>x</w:t>
      </w:r>
      <w:r>
        <w:rPr>
          <w:rFonts w:hint="cs"/>
          <w:b/>
          <w:bCs/>
          <w:rtl/>
        </w:rPr>
        <w:t xml:space="preserve"> ואז להשוות לפי</w:t>
      </w:r>
      <w:r>
        <w:rPr>
          <w:b/>
          <w:bCs/>
        </w:rPr>
        <w:t>y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שימוש במתודה </w:t>
      </w:r>
      <w:proofErr w:type="spellStart"/>
      <w:r>
        <w:rPr>
          <w:b/>
          <w:bCs/>
        </w:rPr>
        <w:t>thenComparing</w:t>
      </w:r>
      <w:proofErr w:type="spellEnd"/>
      <w:r>
        <w:rPr>
          <w:rFonts w:hint="cs"/>
          <w:b/>
          <w:bCs/>
          <w:rtl/>
        </w:rPr>
        <w:t>:</w:t>
      </w:r>
    </w:p>
    <w:p w:rsidR="00E16BE3" w:rsidRDefault="00E16BE3" w:rsidP="00E16BE3">
      <w:pPr>
        <w:pStyle w:val="a3"/>
        <w:bidi/>
        <w:ind w:left="420"/>
        <w:rPr>
          <w:u w:val="single"/>
        </w:rPr>
      </w:pPr>
      <w:r>
        <w:rPr>
          <w:noProof/>
        </w:rPr>
        <w:drawing>
          <wp:inline distT="0" distB="0" distL="0" distR="0" wp14:anchorId="6C6524D4" wp14:editId="7042BDF8">
            <wp:extent cx="5943600" cy="1362710"/>
            <wp:effectExtent l="0" t="0" r="0" b="889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3D" w:rsidRPr="007E573D" w:rsidRDefault="007E573D" w:rsidP="007E573D">
      <w:pPr>
        <w:pStyle w:val="a3"/>
        <w:numPr>
          <w:ilvl w:val="0"/>
          <w:numId w:val="23"/>
        </w:numPr>
        <w:bidi/>
        <w:rPr>
          <w:u w:val="single"/>
        </w:rPr>
      </w:pPr>
      <w:proofErr w:type="spellStart"/>
      <w:r>
        <w:rPr>
          <w:b/>
          <w:bCs/>
        </w:rPr>
        <w:t>groupingBy</w:t>
      </w:r>
      <w:proofErr w:type="spellEnd"/>
      <w:r>
        <w:rPr>
          <w:rFonts w:hint="cs"/>
          <w:b/>
          <w:bCs/>
          <w:rtl/>
        </w:rPr>
        <w:t xml:space="preserve">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מבצע חלוקה כמו </w:t>
      </w:r>
      <w:proofErr w:type="spellStart"/>
      <w:r>
        <w:rPr>
          <w:b/>
          <w:bCs/>
        </w:rPr>
        <w:t>groupBy</w:t>
      </w:r>
      <w:proofErr w:type="spellEnd"/>
      <w:r>
        <w:rPr>
          <w:rFonts w:hint="cs"/>
          <w:b/>
          <w:bCs/>
          <w:rtl/>
        </w:rPr>
        <w:t xml:space="preserve"> ב</w:t>
      </w:r>
      <w:r>
        <w:rPr>
          <w:rFonts w:hint="cs"/>
          <w:b/>
          <w:bCs/>
        </w:rPr>
        <w:t>SQL</w:t>
      </w:r>
      <w:r>
        <w:rPr>
          <w:rFonts w:hint="cs"/>
          <w:b/>
          <w:bCs/>
          <w:rtl/>
        </w:rPr>
        <w:t>.</w:t>
      </w:r>
    </w:p>
    <w:p w:rsidR="007E573D" w:rsidRDefault="007E573D" w:rsidP="007E573D">
      <w:pPr>
        <w:pStyle w:val="a3"/>
        <w:bidi/>
        <w:ind w:left="420"/>
        <w:rPr>
          <w:b/>
          <w:bCs/>
          <w:rtl/>
        </w:rPr>
      </w:pPr>
      <w:r>
        <w:rPr>
          <w:rFonts w:hint="cs"/>
          <w:b/>
          <w:bCs/>
          <w:rtl/>
        </w:rPr>
        <w:t>ניתן לראות שהחלק הראשון מבצע חלוקה ומכניס ל</w:t>
      </w:r>
      <w:r>
        <w:rPr>
          <w:b/>
          <w:bCs/>
        </w:rPr>
        <w:t>Map</w:t>
      </w:r>
      <w:r>
        <w:rPr>
          <w:rFonts w:hint="cs"/>
          <w:b/>
          <w:bCs/>
          <w:rtl/>
        </w:rPr>
        <w:t xml:space="preserve"> חדש. החלק השני רץ על ה</w:t>
      </w:r>
      <w:r>
        <w:rPr>
          <w:b/>
          <w:bCs/>
        </w:rPr>
        <w:t>Map</w:t>
      </w:r>
      <w:r>
        <w:rPr>
          <w:rFonts w:hint="cs"/>
          <w:b/>
          <w:bCs/>
          <w:rtl/>
        </w:rPr>
        <w:t xml:space="preserve"> ומדפיס (אין קשר בין הפונקציות)</w:t>
      </w:r>
    </w:p>
    <w:p w:rsidR="007E573D" w:rsidRPr="007E573D" w:rsidRDefault="007E573D" w:rsidP="007E573D">
      <w:pPr>
        <w:pStyle w:val="a3"/>
        <w:bidi/>
        <w:ind w:left="420"/>
        <w:rPr>
          <w:rFonts w:hint="cs"/>
          <w:u w:val="single"/>
          <w:rtl/>
        </w:rPr>
      </w:pPr>
      <w:r>
        <w:rPr>
          <w:rFonts w:hint="cs"/>
          <w:rtl/>
        </w:rPr>
        <w:t xml:space="preserve">המשתנה </w:t>
      </w:r>
      <w:r>
        <w:rPr>
          <w:i/>
          <w:iCs/>
        </w:rPr>
        <w:t>list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הינו </w:t>
      </w:r>
      <w:proofErr w:type="spellStart"/>
      <w:r>
        <w:t>arrayList</w:t>
      </w:r>
      <w:proofErr w:type="spellEnd"/>
      <w:r>
        <w:rPr>
          <w:rFonts w:hint="cs"/>
          <w:rtl/>
        </w:rPr>
        <w:t xml:space="preserve"> של </w:t>
      </w:r>
      <w:r>
        <w:t>Employee</w:t>
      </w:r>
      <w:r>
        <w:rPr>
          <w:rFonts w:hint="cs"/>
          <w:rtl/>
        </w:rPr>
        <w:t>.</w:t>
      </w:r>
    </w:p>
    <w:p w:rsidR="007E573D" w:rsidRDefault="007E573D" w:rsidP="007E573D">
      <w:pPr>
        <w:pStyle w:val="a3"/>
        <w:bidi/>
        <w:ind w:left="420"/>
        <w:rPr>
          <w:rtl/>
        </w:rPr>
      </w:pPr>
      <w:r>
        <w:rPr>
          <w:noProof/>
        </w:rPr>
        <w:lastRenderedPageBreak/>
        <w:drawing>
          <wp:inline distT="0" distB="0" distL="0" distR="0" wp14:anchorId="7FDFA550" wp14:editId="66EBA488">
            <wp:extent cx="5943600" cy="2575560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>דוגמא נוספת:</w:t>
      </w:r>
    </w:p>
    <w:p w:rsidR="007E573D" w:rsidRDefault="007E573D" w:rsidP="007E573D">
      <w:pPr>
        <w:pStyle w:val="a3"/>
        <w:bidi/>
        <w:ind w:left="420"/>
        <w:rPr>
          <w:rtl/>
        </w:rPr>
      </w:pPr>
      <w:r>
        <w:rPr>
          <w:noProof/>
        </w:rPr>
        <w:drawing>
          <wp:inline distT="0" distB="0" distL="0" distR="0" wp14:anchorId="1180946B" wp14:editId="21922277">
            <wp:extent cx="5943600" cy="1850390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EBD" w:rsidRDefault="00401EBD" w:rsidP="00401EBD">
      <w:pPr>
        <w:bidi/>
        <w:rPr>
          <w:rtl/>
        </w:rPr>
      </w:pPr>
    </w:p>
    <w:p w:rsidR="00401EBD" w:rsidRDefault="00401EBD" w:rsidP="00401EBD">
      <w:pPr>
        <w:bidi/>
        <w:rPr>
          <w:rtl/>
        </w:rPr>
      </w:pPr>
    </w:p>
    <w:p w:rsidR="00401EBD" w:rsidRDefault="00401EBD" w:rsidP="00401EBD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מצגת 20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r>
        <w:rPr>
          <w:b/>
          <w:bCs/>
          <w:u w:val="single"/>
        </w:rPr>
        <w:t>Generic Classes and Methods</w:t>
      </w:r>
    </w:p>
    <w:p w:rsidR="00401EBD" w:rsidRDefault="00401EBD" w:rsidP="00401EBD">
      <w:pPr>
        <w:bidi/>
        <w:rPr>
          <w:rtl/>
        </w:rPr>
      </w:pPr>
      <w:r>
        <w:rPr>
          <w:rFonts w:hint="cs"/>
          <w:rtl/>
        </w:rPr>
        <w:t xml:space="preserve">הרעיון המרכזי הוא לייצר פונקציה אחת אשר יכולה לטפל בכמה סוגי משתנים, למשל הדפסה לסוגים שונים של מערכים. אחד מסוג </w:t>
      </w:r>
      <w:r>
        <w:t>int</w:t>
      </w:r>
      <w:r>
        <w:rPr>
          <w:rFonts w:hint="cs"/>
          <w:rtl/>
        </w:rPr>
        <w:t xml:space="preserve"> השני מסוג </w:t>
      </w:r>
      <w:r>
        <w:t>double</w:t>
      </w:r>
      <w:r>
        <w:rPr>
          <w:rFonts w:hint="cs"/>
          <w:rtl/>
        </w:rPr>
        <w:t xml:space="preserve"> והשלישי מסוג </w:t>
      </w:r>
      <w:r>
        <w:t>char</w:t>
      </w:r>
      <w:r>
        <w:rPr>
          <w:rFonts w:hint="cs"/>
          <w:rtl/>
        </w:rPr>
        <w:t>.</w:t>
      </w:r>
    </w:p>
    <w:p w:rsidR="00401EBD" w:rsidRDefault="00401EBD" w:rsidP="00401EBD">
      <w:pPr>
        <w:bidi/>
        <w:rPr>
          <w:rtl/>
        </w:rPr>
      </w:pPr>
      <w:r>
        <w:rPr>
          <w:rFonts w:hint="cs"/>
          <w:rtl/>
        </w:rPr>
        <w:t xml:space="preserve">ממומש בעזרת האות </w:t>
      </w:r>
      <w:r>
        <w:rPr>
          <w:rFonts w:hint="cs"/>
          <w:b/>
          <w:bCs/>
        </w:rPr>
        <w:t>T</w:t>
      </w:r>
      <w:r>
        <w:rPr>
          <w:rFonts w:hint="cs"/>
          <w:rtl/>
        </w:rPr>
        <w:t xml:space="preserve">. </w:t>
      </w:r>
      <w:r w:rsidR="00F64109">
        <w:rPr>
          <w:rFonts w:hint="cs"/>
          <w:rtl/>
        </w:rPr>
        <w:t>(</w:t>
      </w:r>
      <w:r w:rsidR="00F64109">
        <w:t>&lt;T&gt;</w:t>
      </w:r>
      <w:r w:rsidR="00F64109">
        <w:rPr>
          <w:rFonts w:hint="cs"/>
          <w:rtl/>
        </w:rPr>
        <w:t>)</w:t>
      </w:r>
    </w:p>
    <w:p w:rsidR="00405866" w:rsidRPr="00405866" w:rsidRDefault="00405866" w:rsidP="00405866">
      <w:pPr>
        <w:bidi/>
        <w:rPr>
          <w:rFonts w:hint="cs"/>
          <w:rtl/>
        </w:rPr>
      </w:pPr>
      <w:r>
        <w:rPr>
          <w:rFonts w:hint="cs"/>
          <w:b/>
          <w:bCs/>
          <w:rtl/>
        </w:rPr>
        <w:t>מושג חשוב</w:t>
      </w:r>
      <w:r>
        <w:rPr>
          <w:rFonts w:hint="cs"/>
          <w:rtl/>
        </w:rPr>
        <w:t xml:space="preserve"> </w:t>
      </w:r>
      <w:r>
        <w:rPr>
          <w:b/>
          <w:bCs/>
        </w:rPr>
        <w:t>upper bound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גבול עליון של משתנה, כלומר עד לאן הוא יכול לטפס במעלה ההיררכיה. בדרך כלל עד </w:t>
      </w:r>
      <w:r>
        <w:t>object</w:t>
      </w:r>
      <w:r>
        <w:rPr>
          <w:rFonts w:hint="cs"/>
          <w:rtl/>
        </w:rPr>
        <w:t xml:space="preserve"> אשר הוא הגבול העליון של כל המחלקות והמשתנים.</w:t>
      </w:r>
    </w:p>
    <w:p w:rsidR="00F64109" w:rsidRDefault="00F64109" w:rsidP="00F64109">
      <w:pPr>
        <w:bidi/>
        <w:rPr>
          <w:b/>
          <w:bCs/>
        </w:rPr>
      </w:pPr>
      <w:r>
        <w:rPr>
          <w:rFonts w:hint="cs"/>
          <w:b/>
          <w:bCs/>
          <w:rtl/>
        </w:rPr>
        <w:t xml:space="preserve">טוב לדעת </w:t>
      </w:r>
      <w:r>
        <w:rPr>
          <w:b/>
          <w:bCs/>
          <w:rtl/>
        </w:rPr>
        <w:t>–</w:t>
      </w:r>
    </w:p>
    <w:p w:rsidR="00F64109" w:rsidRDefault="00F64109" w:rsidP="00F64109">
      <w:pPr>
        <w:pStyle w:val="a3"/>
        <w:numPr>
          <w:ilvl w:val="1"/>
          <w:numId w:val="23"/>
        </w:numPr>
        <w:bidi/>
      </w:pPr>
      <w:r>
        <w:t>T=type</w:t>
      </w:r>
    </w:p>
    <w:p w:rsidR="00F64109" w:rsidRDefault="00F64109" w:rsidP="00F64109">
      <w:pPr>
        <w:pStyle w:val="a3"/>
        <w:numPr>
          <w:ilvl w:val="1"/>
          <w:numId w:val="23"/>
        </w:numPr>
        <w:bidi/>
      </w:pPr>
      <w:r>
        <w:t>E=element</w:t>
      </w:r>
    </w:p>
    <w:p w:rsidR="00F64109" w:rsidRDefault="00F64109" w:rsidP="00F64109">
      <w:pPr>
        <w:pStyle w:val="a3"/>
        <w:numPr>
          <w:ilvl w:val="1"/>
          <w:numId w:val="23"/>
        </w:numPr>
        <w:bidi/>
      </w:pPr>
      <w:r>
        <w:t>K=key</w:t>
      </w:r>
    </w:p>
    <w:p w:rsidR="00F64109" w:rsidRDefault="00F64109" w:rsidP="00F64109">
      <w:pPr>
        <w:pStyle w:val="a3"/>
        <w:numPr>
          <w:ilvl w:val="1"/>
          <w:numId w:val="23"/>
        </w:numPr>
        <w:bidi/>
      </w:pPr>
      <w:r>
        <w:t>V=value</w:t>
      </w:r>
    </w:p>
    <w:p w:rsidR="00F64109" w:rsidRDefault="00F64109" w:rsidP="00F64109">
      <w:pPr>
        <w:bidi/>
      </w:pPr>
      <w:r>
        <w:rPr>
          <w:u w:val="single"/>
        </w:rPr>
        <w:t>Erasure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הפעולה של החלפת ה</w:t>
      </w:r>
      <w:r>
        <w:rPr>
          <w:rFonts w:hint="cs"/>
        </w:rPr>
        <w:t>T</w:t>
      </w:r>
      <w:r>
        <w:rPr>
          <w:rFonts w:hint="cs"/>
          <w:rtl/>
        </w:rPr>
        <w:t xml:space="preserve"> בסוג המשתנה </w:t>
      </w:r>
      <w:proofErr w:type="spellStart"/>
      <w:r>
        <w:rPr>
          <w:rFonts w:hint="cs"/>
          <w:rtl/>
        </w:rPr>
        <w:t>האמיתי</w:t>
      </w:r>
      <w:proofErr w:type="spellEnd"/>
      <w:r>
        <w:rPr>
          <w:rFonts w:hint="cs"/>
          <w:rtl/>
        </w:rPr>
        <w:t xml:space="preserve">. (ברירת המחדל היא החלפה למשתנה </w:t>
      </w:r>
      <w:r>
        <w:t>object</w:t>
      </w:r>
      <w:r>
        <w:rPr>
          <w:rFonts w:hint="cs"/>
          <w:rtl/>
        </w:rPr>
        <w:t>).</w:t>
      </w:r>
    </w:p>
    <w:p w:rsidR="00317BBE" w:rsidRDefault="00317BBE" w:rsidP="00317BBE">
      <w:pPr>
        <w:pStyle w:val="a3"/>
        <w:numPr>
          <w:ilvl w:val="0"/>
          <w:numId w:val="23"/>
        </w:numPr>
        <w:bidi/>
        <w:rPr>
          <w:rtl/>
        </w:rPr>
      </w:pPr>
      <w:r>
        <w:rPr>
          <w:rFonts w:hint="cs"/>
          <w:b/>
          <w:bCs/>
          <w:rtl/>
        </w:rPr>
        <w:lastRenderedPageBreak/>
        <w:t>עובדה מעניינת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כחלק מהפעולה של </w:t>
      </w:r>
      <w:r>
        <w:t>erasure</w:t>
      </w:r>
      <w:r>
        <w:rPr>
          <w:rFonts w:hint="cs"/>
          <w:rtl/>
        </w:rPr>
        <w:t xml:space="preserve"> הוא מוסיף באופן אוטומטי </w:t>
      </w:r>
      <w:r>
        <w:t>casting</w:t>
      </w:r>
      <w:r>
        <w:rPr>
          <w:rFonts w:hint="cs"/>
          <w:rtl/>
        </w:rPr>
        <w:t xml:space="preserve"> לפני כל הפעולות הדורשות זאת.</w:t>
      </w:r>
    </w:p>
    <w:p w:rsidR="00317BBE" w:rsidRDefault="00317BBE" w:rsidP="00317BBE">
      <w:pPr>
        <w:bidi/>
        <w:rPr>
          <w:rtl/>
        </w:rPr>
      </w:pPr>
    </w:p>
    <w:p w:rsidR="00317BBE" w:rsidRDefault="00317BBE" w:rsidP="00317BBE">
      <w:pPr>
        <w:bidi/>
        <w:rPr>
          <w:rtl/>
        </w:rPr>
      </w:pPr>
    </w:p>
    <w:p w:rsidR="00F64109" w:rsidRDefault="00F64109" w:rsidP="00F64109">
      <w:pPr>
        <w:bidi/>
        <w:rPr>
          <w:rtl/>
        </w:rPr>
      </w:pPr>
      <w:r>
        <w:rPr>
          <w:rFonts w:hint="cs"/>
          <w:rtl/>
        </w:rPr>
        <w:t xml:space="preserve">דוגמה טובה לכך היא </w:t>
      </w:r>
      <w:proofErr w:type="spellStart"/>
      <w:r>
        <w:t>compareTo</w:t>
      </w:r>
      <w:proofErr w:type="spellEnd"/>
      <w:r>
        <w:rPr>
          <w:rFonts w:hint="cs"/>
          <w:rtl/>
        </w:rPr>
        <w:t xml:space="preserve"> אשר מגיעה ממחלקת </w:t>
      </w:r>
      <w:r>
        <w:t>Comparable&lt;</w:t>
      </w:r>
      <w:r w:rsidR="00317BBE">
        <w:rPr>
          <w:b/>
          <w:bCs/>
          <w:u w:val="single"/>
        </w:rPr>
        <w:t>T</w:t>
      </w:r>
      <w:r w:rsidR="00317BBE">
        <w:t>&gt;</w:t>
      </w:r>
      <w:r w:rsidR="00317BBE">
        <w:rPr>
          <w:rFonts w:hint="cs"/>
          <w:rtl/>
        </w:rPr>
        <w:t>.</w:t>
      </w:r>
    </w:p>
    <w:p w:rsidR="00317BBE" w:rsidRPr="00317BBE" w:rsidRDefault="00317BBE" w:rsidP="00317BBE">
      <w:pPr>
        <w:bidi/>
        <w:rPr>
          <w:rFonts w:hint="cs"/>
        </w:rPr>
      </w:pPr>
      <w:r>
        <w:rPr>
          <w:rFonts w:hint="cs"/>
          <w:b/>
          <w:bCs/>
          <w:rtl/>
        </w:rPr>
        <w:t>חשוב לזכור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רק משתנים אשר ממשמים בעצם </w:t>
      </w:r>
      <w:r>
        <w:t>Comparable</w:t>
      </w:r>
      <w:r>
        <w:rPr>
          <w:rFonts w:hint="cs"/>
          <w:rtl/>
        </w:rPr>
        <w:t xml:space="preserve"> יכולים להיות בשימוש.</w:t>
      </w:r>
    </w:p>
    <w:p w:rsidR="00317BBE" w:rsidRPr="00317BBE" w:rsidRDefault="00317BBE" w:rsidP="00317BBE">
      <w:pPr>
        <w:bidi/>
        <w:rPr>
          <w:rFonts w:hint="cs"/>
          <w:rtl/>
        </w:rPr>
      </w:pPr>
      <w:r>
        <w:rPr>
          <w:rFonts w:hint="cs"/>
          <w:rtl/>
        </w:rPr>
        <w:t xml:space="preserve">דוגמא : </w:t>
      </w:r>
    </w:p>
    <w:p w:rsidR="00DA36C6" w:rsidRDefault="00317BBE" w:rsidP="00DA36C6">
      <w:pPr>
        <w:bidi/>
        <w:rPr>
          <w:rtl/>
        </w:rPr>
      </w:pPr>
      <w:r>
        <w:rPr>
          <w:noProof/>
        </w:rPr>
        <w:drawing>
          <wp:inline distT="0" distB="0" distL="0" distR="0" wp14:anchorId="68E1C458" wp14:editId="7AF05879">
            <wp:extent cx="4282440" cy="1796703"/>
            <wp:effectExtent l="0" t="0" r="381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8643" cy="18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BE" w:rsidRDefault="00317BBE" w:rsidP="00317BBE">
      <w:pPr>
        <w:bidi/>
        <w:rPr>
          <w:rtl/>
        </w:rPr>
      </w:pPr>
    </w:p>
    <w:p w:rsidR="00317BBE" w:rsidRDefault="00317BBE" w:rsidP="00317BBE">
      <w:pPr>
        <w:bidi/>
        <w:rPr>
          <w:rtl/>
        </w:rPr>
      </w:pPr>
      <w:r>
        <w:rPr>
          <w:rFonts w:hint="cs"/>
          <w:rtl/>
        </w:rPr>
        <w:t xml:space="preserve">פונקציות גנריות יכולות להידרס על ידי פונקציות גנריות חדשות, ופונקציות לא גנריות. </w:t>
      </w:r>
    </w:p>
    <w:p w:rsidR="00317BBE" w:rsidRDefault="00317BBE" w:rsidP="00317BBE">
      <w:pPr>
        <w:bidi/>
        <w:rPr>
          <w:rtl/>
        </w:rPr>
      </w:pPr>
      <w:r>
        <w:rPr>
          <w:rFonts w:hint="cs"/>
          <w:rtl/>
        </w:rPr>
        <w:t>הקומפיילר מחפש את ההתאמה הטובה ביותר בשבילו בעת הריצה ואתה הוא בוחר בעת ההרצה.</w:t>
      </w:r>
    </w:p>
    <w:p w:rsidR="00317BBE" w:rsidRPr="00317BBE" w:rsidRDefault="00317BBE" w:rsidP="00317BBE">
      <w:pPr>
        <w:bidi/>
        <w:rPr>
          <w:rFonts w:hint="cs"/>
          <w:rtl/>
        </w:rPr>
      </w:pPr>
      <w:r>
        <w:rPr>
          <w:rFonts w:hint="cs"/>
          <w:u w:val="single"/>
          <w:rtl/>
        </w:rPr>
        <w:t xml:space="preserve">מחלקה </w:t>
      </w:r>
      <w:r>
        <w:rPr>
          <w:b/>
          <w:bCs/>
          <w:u w:val="single"/>
        </w:rPr>
        <w:t>Number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מחלקת אב של </w:t>
      </w:r>
      <w:r>
        <w:t>Integer</w:t>
      </w:r>
      <w:r>
        <w:rPr>
          <w:rFonts w:hint="cs"/>
          <w:rtl/>
        </w:rPr>
        <w:t xml:space="preserve"> ושל </w:t>
      </w:r>
      <w:r>
        <w:t>Double</w:t>
      </w:r>
      <w:r>
        <w:rPr>
          <w:rFonts w:hint="cs"/>
          <w:rtl/>
        </w:rPr>
        <w:t>.</w:t>
      </w:r>
    </w:p>
    <w:p w:rsidR="00317BBE" w:rsidRDefault="00405866" w:rsidP="00317BBE">
      <w:pPr>
        <w:bidi/>
        <w:rPr>
          <w:u w:val="single"/>
          <w:rtl/>
        </w:rPr>
      </w:pPr>
      <w:r>
        <w:rPr>
          <w:u w:val="single"/>
        </w:rPr>
        <w:t>Wildcards</w:t>
      </w:r>
    </w:p>
    <w:p w:rsidR="00405866" w:rsidRDefault="00405866" w:rsidP="00405866">
      <w:pPr>
        <w:bidi/>
        <w:rPr>
          <w:rtl/>
        </w:rPr>
      </w:pPr>
      <w:r>
        <w:rPr>
          <w:rFonts w:hint="cs"/>
          <w:rtl/>
        </w:rPr>
        <w:t xml:space="preserve">מסומן על ידי "?" (משתנה לא ידוע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unknown type</w:t>
      </w:r>
      <w:r>
        <w:rPr>
          <w:rFonts w:hint="cs"/>
          <w:rtl/>
        </w:rPr>
        <w:t>).</w:t>
      </w:r>
    </w:p>
    <w:p w:rsidR="00405866" w:rsidRDefault="00405866" w:rsidP="00405866">
      <w:pPr>
        <w:bidi/>
        <w:rPr>
          <w:rtl/>
        </w:rPr>
      </w:pPr>
      <w:r>
        <w:rPr>
          <w:rFonts w:hint="cs"/>
          <w:rtl/>
        </w:rPr>
        <w:t>למעשה מכריז שהפונקציה המבוקשת יכול להיות במחלקת האב ו/או באחת ממחלקות הבן שלו.</w:t>
      </w:r>
    </w:p>
    <w:p w:rsidR="00405866" w:rsidRDefault="00405866" w:rsidP="00405866">
      <w:pPr>
        <w:bidi/>
        <w:rPr>
          <w:rtl/>
        </w:rPr>
      </w:pPr>
      <w:r>
        <w:rPr>
          <w:rFonts w:hint="cs"/>
          <w:rtl/>
        </w:rPr>
        <w:t xml:space="preserve">דוגמא לשימוש בפונקציית </w:t>
      </w:r>
      <w:r>
        <w:t>sum</w:t>
      </w:r>
      <w:r>
        <w:rPr>
          <w:rFonts w:hint="cs"/>
          <w:rtl/>
        </w:rPr>
        <w:t>:</w:t>
      </w:r>
    </w:p>
    <w:p w:rsidR="00405866" w:rsidRDefault="00405866" w:rsidP="00405866">
      <w:pPr>
        <w:bidi/>
        <w:rPr>
          <w:rtl/>
        </w:rPr>
      </w:pPr>
      <w:r>
        <w:rPr>
          <w:noProof/>
        </w:rPr>
        <w:drawing>
          <wp:inline distT="0" distB="0" distL="0" distR="0" wp14:anchorId="375C2BE0" wp14:editId="6A0A938B">
            <wp:extent cx="4953000" cy="1782233"/>
            <wp:effectExtent l="0" t="0" r="0" b="889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2535" cy="179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66" w:rsidRDefault="00405866" w:rsidP="00405866">
      <w:pPr>
        <w:bidi/>
        <w:rPr>
          <w:rtl/>
        </w:rPr>
      </w:pPr>
    </w:p>
    <w:p w:rsidR="00405866" w:rsidRDefault="00CA357F" w:rsidP="00405866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 xml:space="preserve">מצגת 24 </w:t>
      </w:r>
      <w:r w:rsidR="000D54A3"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r w:rsidR="000D54A3">
        <w:rPr>
          <w:b/>
          <w:bCs/>
          <w:u w:val="single"/>
        </w:rPr>
        <w:t>Accessing Databases with JDBC</w:t>
      </w:r>
    </w:p>
    <w:p w:rsidR="000D54A3" w:rsidRDefault="000D54A3" w:rsidP="000D54A3">
      <w:pPr>
        <w:bidi/>
        <w:rPr>
          <w:rtl/>
        </w:rPr>
      </w:pPr>
      <w:r>
        <w:rPr>
          <w:rFonts w:hint="cs"/>
        </w:rPr>
        <w:t>JDBC</w:t>
      </w:r>
      <w:r>
        <w:rPr>
          <w:rFonts w:hint="cs"/>
          <w:rtl/>
        </w:rPr>
        <w:t xml:space="preserve"> למעשה מאפשר לחבר את ה</w:t>
      </w:r>
      <w:r>
        <w:t>java</w:t>
      </w:r>
      <w:r>
        <w:rPr>
          <w:rFonts w:hint="cs"/>
          <w:rtl/>
        </w:rPr>
        <w:t xml:space="preserve"> ל</w:t>
      </w:r>
      <w:r>
        <w:t>database</w:t>
      </w:r>
      <w:r>
        <w:rPr>
          <w:rFonts w:hint="cs"/>
          <w:rtl/>
        </w:rPr>
        <w:t>.</w:t>
      </w:r>
    </w:p>
    <w:p w:rsidR="000D54A3" w:rsidRDefault="000D54A3" w:rsidP="000D54A3">
      <w:pPr>
        <w:bidi/>
        <w:rPr>
          <w:rtl/>
        </w:rPr>
      </w:pPr>
      <w:proofErr w:type="spellStart"/>
      <w:r>
        <w:t>Db_url</w:t>
      </w:r>
      <w:proofErr w:type="spellEnd"/>
      <w:r>
        <w:t xml:space="preserve"> – “</w:t>
      </w:r>
      <w:proofErr w:type="spellStart"/>
      <w:proofErr w:type="gramStart"/>
      <w:r>
        <w:t>jdbc:derby</w:t>
      </w:r>
      <w:proofErr w:type="gramEnd"/>
      <w:r>
        <w:t>:books</w:t>
      </w:r>
      <w:proofErr w:type="spellEnd"/>
      <w:r>
        <w:t>”;</w:t>
      </w:r>
    </w:p>
    <w:p w:rsidR="000D54A3" w:rsidRDefault="003F38F2" w:rsidP="003F38F2">
      <w:pPr>
        <w:pStyle w:val="a3"/>
        <w:numPr>
          <w:ilvl w:val="0"/>
          <w:numId w:val="23"/>
        </w:numPr>
        <w:bidi/>
      </w:pPr>
      <w:proofErr w:type="spellStart"/>
      <w:r>
        <w:t>Jdbc</w:t>
      </w:r>
      <w:proofErr w:type="spellEnd"/>
      <w:r>
        <w:rPr>
          <w:rFonts w:hint="cs"/>
          <w:rtl/>
        </w:rPr>
        <w:t xml:space="preserve"> = פרוטוקול.</w:t>
      </w:r>
    </w:p>
    <w:p w:rsidR="003F38F2" w:rsidRDefault="003F38F2" w:rsidP="003F38F2">
      <w:pPr>
        <w:pStyle w:val="a3"/>
        <w:numPr>
          <w:ilvl w:val="0"/>
          <w:numId w:val="23"/>
        </w:numPr>
        <w:bidi/>
      </w:pPr>
      <w:r>
        <w:t>Derby</w:t>
      </w:r>
      <w:r>
        <w:rPr>
          <w:rFonts w:hint="cs"/>
          <w:rtl/>
        </w:rPr>
        <w:t xml:space="preserve"> = תת-פרוטוקול. (קיימים עוד רבים כגון: </w:t>
      </w:r>
      <w:proofErr w:type="spellStart"/>
      <w:r>
        <w:t>mysql</w:t>
      </w:r>
      <w:proofErr w:type="spellEnd"/>
      <w:r>
        <w:t>/</w:t>
      </w:r>
      <w:proofErr w:type="spellStart"/>
      <w:r>
        <w:t>oracle:thin</w:t>
      </w:r>
      <w:proofErr w:type="spellEnd"/>
      <w:r>
        <w:t>/db2/</w:t>
      </w:r>
      <w:proofErr w:type="spellStart"/>
      <w:r>
        <w:t>sqlserver</w:t>
      </w:r>
      <w:proofErr w:type="spellEnd"/>
      <w:r>
        <w:rPr>
          <w:rFonts w:hint="cs"/>
          <w:rtl/>
        </w:rPr>
        <w:t xml:space="preserve"> ועוד)</w:t>
      </w:r>
    </w:p>
    <w:p w:rsidR="003F38F2" w:rsidRDefault="003F38F2" w:rsidP="003F38F2">
      <w:pPr>
        <w:pStyle w:val="a3"/>
        <w:numPr>
          <w:ilvl w:val="0"/>
          <w:numId w:val="23"/>
        </w:numPr>
        <w:bidi/>
        <w:rPr>
          <w:rFonts w:hint="cs"/>
          <w:rtl/>
        </w:rPr>
      </w:pPr>
      <w:r>
        <w:t>Books</w:t>
      </w:r>
      <w:r>
        <w:rPr>
          <w:rFonts w:hint="cs"/>
          <w:rtl/>
        </w:rPr>
        <w:t xml:space="preserve"> = מיקום ה</w:t>
      </w:r>
      <w:r>
        <w:rPr>
          <w:rFonts w:hint="cs"/>
        </w:rPr>
        <w:t>DB</w:t>
      </w:r>
      <w:r>
        <w:rPr>
          <w:rFonts w:hint="cs"/>
          <w:rtl/>
        </w:rPr>
        <w:t xml:space="preserve"> הרצוי (שם ה</w:t>
      </w:r>
      <w:r>
        <w:rPr>
          <w:rFonts w:hint="cs"/>
        </w:rPr>
        <w:t>DB</w:t>
      </w:r>
      <w:r>
        <w:rPr>
          <w:rFonts w:hint="cs"/>
          <w:rtl/>
        </w:rPr>
        <w:t>).</w:t>
      </w:r>
    </w:p>
    <w:p w:rsidR="000D54A3" w:rsidRDefault="000D54A3" w:rsidP="000D54A3">
      <w:pPr>
        <w:bidi/>
        <w:rPr>
          <w:rtl/>
        </w:rPr>
      </w:pPr>
      <w:r>
        <w:rPr>
          <w:rFonts w:hint="cs"/>
          <w:rtl/>
        </w:rPr>
        <w:t>חיבור ל</w:t>
      </w:r>
      <w:r>
        <w:rPr>
          <w:rFonts w:hint="cs"/>
        </w:rPr>
        <w:t>DB</w:t>
      </w:r>
      <w:r>
        <w:rPr>
          <w:rFonts w:hint="cs"/>
          <w:rtl/>
        </w:rPr>
        <w:t xml:space="preserve"> : </w:t>
      </w:r>
      <w:r>
        <w:rPr>
          <w:noProof/>
        </w:rPr>
        <w:drawing>
          <wp:inline distT="0" distB="0" distL="0" distR="0" wp14:anchorId="71FB9B8F" wp14:editId="174CA41E">
            <wp:extent cx="5324475" cy="466725"/>
            <wp:effectExtent l="0" t="0" r="9525" b="952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A3" w:rsidRDefault="000D54A3" w:rsidP="000D54A3">
      <w:pPr>
        <w:bidi/>
        <w:rPr>
          <w:rtl/>
        </w:rPr>
      </w:pPr>
      <w:r>
        <w:rPr>
          <w:rtl/>
        </w:rPr>
        <w:tab/>
      </w:r>
      <w:r>
        <w:t>Deitel1</w:t>
      </w:r>
      <w:r>
        <w:rPr>
          <w:rFonts w:hint="cs"/>
          <w:rtl/>
        </w:rPr>
        <w:t xml:space="preserve"> = שם משתמש</w:t>
      </w:r>
      <w:r>
        <w:rPr>
          <w:rtl/>
        </w:rPr>
        <w:tab/>
      </w:r>
      <w:r>
        <w:rPr>
          <w:rtl/>
        </w:rPr>
        <w:tab/>
      </w:r>
      <w:r>
        <w:t>deitel2</w:t>
      </w:r>
      <w:r>
        <w:rPr>
          <w:rFonts w:hint="cs"/>
          <w:rtl/>
        </w:rPr>
        <w:t xml:space="preserve"> = סיסמא (של בעל הגישה ל</w:t>
      </w:r>
      <w:r>
        <w:rPr>
          <w:rFonts w:hint="cs"/>
        </w:rPr>
        <w:t>DB</w:t>
      </w:r>
      <w:r>
        <w:rPr>
          <w:rFonts w:hint="cs"/>
          <w:rtl/>
        </w:rPr>
        <w:t xml:space="preserve">) </w:t>
      </w:r>
    </w:p>
    <w:p w:rsidR="00624A23" w:rsidRDefault="00624A23" w:rsidP="00624A23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סדר הפעולות בעת שימוש ב</w:t>
      </w:r>
      <w:r>
        <w:rPr>
          <w:rFonts w:hint="cs"/>
          <w:b/>
          <w:bCs/>
        </w:rPr>
        <w:t>DB</w:t>
      </w:r>
      <w:r>
        <w:rPr>
          <w:rFonts w:hint="cs"/>
          <w:b/>
          <w:bCs/>
          <w:rtl/>
        </w:rPr>
        <w:t xml:space="preserve"> (בעת סגירה סדר הפעולות הוא הפוך!)</w:t>
      </w:r>
    </w:p>
    <w:p w:rsidR="00624A23" w:rsidRDefault="00624A23" w:rsidP="00624A23">
      <w:pPr>
        <w:pStyle w:val="a3"/>
        <w:numPr>
          <w:ilvl w:val="0"/>
          <w:numId w:val="25"/>
        </w:numPr>
        <w:bidi/>
      </w:pPr>
      <w:r>
        <w:t>Connection</w:t>
      </w:r>
    </w:p>
    <w:p w:rsidR="00624A23" w:rsidRDefault="00624A23" w:rsidP="00624A23">
      <w:pPr>
        <w:pStyle w:val="a3"/>
        <w:numPr>
          <w:ilvl w:val="0"/>
          <w:numId w:val="25"/>
        </w:numPr>
        <w:bidi/>
      </w:pPr>
      <w:r>
        <w:t>Statement</w:t>
      </w:r>
    </w:p>
    <w:p w:rsidR="00624A23" w:rsidRDefault="00624A23" w:rsidP="00624A23">
      <w:pPr>
        <w:pStyle w:val="a3"/>
        <w:numPr>
          <w:ilvl w:val="0"/>
          <w:numId w:val="25"/>
        </w:numPr>
        <w:bidi/>
      </w:pPr>
      <w:proofErr w:type="spellStart"/>
      <w:r>
        <w:t>ResultSet</w:t>
      </w:r>
      <w:proofErr w:type="spellEnd"/>
      <w:r w:rsidR="00005976">
        <w:rPr>
          <w:rFonts w:hint="cs"/>
          <w:rtl/>
        </w:rPr>
        <w:t xml:space="preserve"> </w:t>
      </w:r>
      <w:r w:rsidR="00005976">
        <w:rPr>
          <w:rtl/>
        </w:rPr>
        <w:t>–</w:t>
      </w:r>
      <w:r w:rsidR="00005976">
        <w:rPr>
          <w:rFonts w:hint="cs"/>
          <w:rtl/>
        </w:rPr>
        <w:t xml:space="preserve"> מכיל את תוצאות השאילתה</w:t>
      </w:r>
    </w:p>
    <w:p w:rsidR="00624A23" w:rsidRDefault="00624A23" w:rsidP="00624A23">
      <w:pPr>
        <w:pStyle w:val="a3"/>
        <w:numPr>
          <w:ilvl w:val="0"/>
          <w:numId w:val="25"/>
        </w:numPr>
        <w:bidi/>
        <w:rPr>
          <w:rtl/>
        </w:rPr>
      </w:pPr>
      <w:proofErr w:type="spellStart"/>
      <w:r>
        <w:t>ResultSetMetaData</w:t>
      </w:r>
      <w:proofErr w:type="spellEnd"/>
      <w:r w:rsidR="00005976">
        <w:rPr>
          <w:rFonts w:hint="cs"/>
          <w:rtl/>
        </w:rPr>
        <w:t xml:space="preserve"> </w:t>
      </w:r>
      <w:r w:rsidR="00005976">
        <w:rPr>
          <w:rtl/>
        </w:rPr>
        <w:t>–</w:t>
      </w:r>
      <w:r w:rsidR="00005976">
        <w:rPr>
          <w:rFonts w:hint="cs"/>
          <w:rtl/>
        </w:rPr>
        <w:t xml:space="preserve"> מספקת מידע על מבנה השאילתה</w:t>
      </w:r>
    </w:p>
    <w:p w:rsidR="003F38F2" w:rsidRDefault="003F38F2" w:rsidP="003F38F2">
      <w:pPr>
        <w:bidi/>
        <w:rPr>
          <w:rtl/>
        </w:rPr>
      </w:pPr>
      <w:r>
        <w:rPr>
          <w:rFonts w:hint="cs"/>
          <w:rtl/>
        </w:rPr>
        <w:t>הסבר על הפקודות הדרושות בעת שימוש ב</w:t>
      </w:r>
      <w:r>
        <w:rPr>
          <w:rFonts w:hint="cs"/>
        </w:rPr>
        <w:t>SQL</w:t>
      </w:r>
      <w:r>
        <w:rPr>
          <w:rFonts w:hint="cs"/>
          <w:rtl/>
        </w:rPr>
        <w:t>:</w:t>
      </w:r>
    </w:p>
    <w:p w:rsidR="003F38F2" w:rsidRPr="000D54A3" w:rsidRDefault="003F38F2" w:rsidP="003F38F2">
      <w:pPr>
        <w:bidi/>
        <w:rPr>
          <w:rFonts w:hint="cs"/>
          <w:rtl/>
        </w:rPr>
      </w:pPr>
      <w:r>
        <w:rPr>
          <w:noProof/>
        </w:rPr>
        <w:drawing>
          <wp:inline distT="0" distB="0" distL="0" distR="0" wp14:anchorId="67C65AF7" wp14:editId="78A4C84B">
            <wp:extent cx="5943600" cy="3361690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0C" w:rsidRPr="00CA360C" w:rsidRDefault="00CA360C" w:rsidP="00CA360C">
      <w:pPr>
        <w:bidi/>
      </w:pPr>
    </w:p>
    <w:p w:rsidR="003F38F2" w:rsidRDefault="003F38F2" w:rsidP="003F38F2">
      <w:pPr>
        <w:bidi/>
        <w:rPr>
          <w:rtl/>
        </w:rPr>
      </w:pPr>
      <w:r>
        <w:rPr>
          <w:rFonts w:hint="cs"/>
          <w:b/>
          <w:bCs/>
          <w:rtl/>
        </w:rPr>
        <w:t>כדאי לזכור</w:t>
      </w:r>
    </w:p>
    <w:p w:rsidR="003F38F2" w:rsidRDefault="003F38F2" w:rsidP="003F38F2">
      <w:pPr>
        <w:pStyle w:val="a3"/>
        <w:numPr>
          <w:ilvl w:val="0"/>
          <w:numId w:val="24"/>
        </w:numPr>
        <w:bidi/>
      </w:pPr>
      <w:proofErr w:type="spellStart"/>
      <w:r>
        <w:lastRenderedPageBreak/>
        <w:t>resultSet</w:t>
      </w:r>
      <w:proofErr w:type="spellEnd"/>
      <w:r>
        <w:rPr>
          <w:rFonts w:hint="cs"/>
          <w:rtl/>
        </w:rPr>
        <w:t xml:space="preserve"> מתחיל משורה אחת לפני השורה הראשונה! </w:t>
      </w:r>
      <w:proofErr w:type="spellStart"/>
      <w:r>
        <w:t>SQLException</w:t>
      </w:r>
      <w:proofErr w:type="spellEnd"/>
      <w:r>
        <w:rPr>
          <w:rFonts w:hint="cs"/>
          <w:rtl/>
        </w:rPr>
        <w:t xml:space="preserve"> קורה לרוב אם ניסת לגשת ל</w:t>
      </w:r>
      <w:proofErr w:type="spellStart"/>
      <w:r>
        <w:t>resultSet</w:t>
      </w:r>
      <w:proofErr w:type="spellEnd"/>
      <w:r>
        <w:rPr>
          <w:rFonts w:hint="cs"/>
          <w:rtl/>
        </w:rPr>
        <w:t xml:space="preserve"> מבלי לעשות </w:t>
      </w:r>
      <w:proofErr w:type="spellStart"/>
      <w:r>
        <w:t>resultSet.next</w:t>
      </w:r>
      <w:proofErr w:type="spellEnd"/>
      <w:r>
        <w:rPr>
          <w:rFonts w:hint="cs"/>
          <w:rtl/>
        </w:rPr>
        <w:t xml:space="preserve"> לפני.</w:t>
      </w:r>
    </w:p>
    <w:p w:rsidR="003F38F2" w:rsidRDefault="003F38F2" w:rsidP="003F38F2">
      <w:pPr>
        <w:pStyle w:val="a3"/>
        <w:numPr>
          <w:ilvl w:val="0"/>
          <w:numId w:val="24"/>
        </w:numPr>
        <w:bidi/>
      </w:pPr>
      <w:r>
        <w:rPr>
          <w:rFonts w:hint="cs"/>
          <w:b/>
          <w:bCs/>
          <w:u w:val="single"/>
          <w:rtl/>
        </w:rPr>
        <w:t>אין</w:t>
      </w:r>
      <w:r>
        <w:rPr>
          <w:rFonts w:hint="cs"/>
          <w:rtl/>
        </w:rPr>
        <w:t xml:space="preserve"> דבר כזה </w:t>
      </w:r>
      <w:r>
        <w:t>column index 0</w:t>
      </w:r>
      <w:r>
        <w:rPr>
          <w:rFonts w:hint="cs"/>
          <w:rtl/>
        </w:rPr>
        <w:t>! האינדקס הראשון הוא "1" (בשונה ממה שאנחנו יודעים על רשימות ומערכים).</w:t>
      </w:r>
    </w:p>
    <w:p w:rsidR="003F38F2" w:rsidRDefault="003F38F2" w:rsidP="003F38F2">
      <w:pPr>
        <w:pStyle w:val="a3"/>
        <w:numPr>
          <w:ilvl w:val="0"/>
          <w:numId w:val="24"/>
        </w:numPr>
        <w:bidi/>
      </w:pPr>
      <w:proofErr w:type="spellStart"/>
      <w:r>
        <w:t>SQLException</w:t>
      </w:r>
      <w:proofErr w:type="spellEnd"/>
      <w:r>
        <w:rPr>
          <w:rFonts w:hint="cs"/>
          <w:rtl/>
        </w:rPr>
        <w:t xml:space="preserve"> יכול לקרות גם כאשר אנחנו מנסים לבצע שינויים ב</w:t>
      </w:r>
      <w:proofErr w:type="spellStart"/>
      <w:r>
        <w:t>resultSet</w:t>
      </w:r>
      <w:proofErr w:type="spellEnd"/>
      <w:r>
        <w:rPr>
          <w:rFonts w:hint="cs"/>
          <w:rtl/>
        </w:rPr>
        <w:t xml:space="preserve"> לאחר שכבר סגרנו את ה</w:t>
      </w:r>
      <w:r>
        <w:t>Statement</w:t>
      </w:r>
      <w:r>
        <w:rPr>
          <w:rFonts w:hint="cs"/>
          <w:rtl/>
        </w:rPr>
        <w:t>.</w:t>
      </w:r>
    </w:p>
    <w:p w:rsidR="00624A23" w:rsidRDefault="00167D2E" w:rsidP="00624A23">
      <w:pPr>
        <w:pStyle w:val="a3"/>
        <w:numPr>
          <w:ilvl w:val="0"/>
          <w:numId w:val="24"/>
        </w:numPr>
        <w:bidi/>
      </w:pPr>
      <w:r>
        <w:rPr>
          <w:rFonts w:hint="cs"/>
          <w:rtl/>
        </w:rPr>
        <w:t>אם הדרייבר שלך לא תומך חזרה אחורה ב</w:t>
      </w:r>
      <w:proofErr w:type="spellStart"/>
      <w:r>
        <w:t>ResultSet</w:t>
      </w:r>
      <w:proofErr w:type="spellEnd"/>
      <w:r>
        <w:rPr>
          <w:rFonts w:hint="cs"/>
          <w:rtl/>
        </w:rPr>
        <w:t xml:space="preserve"> תקבל שגיאה מסוג </w:t>
      </w:r>
      <w:proofErr w:type="spellStart"/>
      <w:r>
        <w:t>SQLFeatureNotSuportedException</w:t>
      </w:r>
      <w:proofErr w:type="spellEnd"/>
      <w:r>
        <w:rPr>
          <w:rFonts w:hint="cs"/>
          <w:rtl/>
        </w:rPr>
        <w:t>.</w:t>
      </w:r>
    </w:p>
    <w:p w:rsidR="00167D2E" w:rsidRDefault="00167D2E" w:rsidP="00167D2E">
      <w:pPr>
        <w:pStyle w:val="a3"/>
        <w:numPr>
          <w:ilvl w:val="0"/>
          <w:numId w:val="24"/>
        </w:numPr>
        <w:bidi/>
      </w:pPr>
      <w:r>
        <w:rPr>
          <w:rFonts w:hint="cs"/>
          <w:rtl/>
        </w:rPr>
        <w:t xml:space="preserve">דוגמא נוספת לשגיאה כזו </w:t>
      </w:r>
      <w:r>
        <w:rPr>
          <w:rtl/>
        </w:rPr>
        <w:t>–</w:t>
      </w:r>
      <w:r>
        <w:rPr>
          <w:rFonts w:hint="cs"/>
          <w:rtl/>
        </w:rPr>
        <w:t xml:space="preserve"> ניסיון לעשות </w:t>
      </w:r>
      <w:r>
        <w:t>update</w:t>
      </w:r>
      <w:r>
        <w:rPr>
          <w:rFonts w:hint="cs"/>
          <w:rtl/>
        </w:rPr>
        <w:t xml:space="preserve"> מבלי שהדרייבר תומך בכך.</w:t>
      </w:r>
    </w:p>
    <w:p w:rsidR="00167D2E" w:rsidRDefault="00167D2E" w:rsidP="00167D2E">
      <w:pPr>
        <w:bidi/>
        <w:rPr>
          <w:u w:val="single"/>
          <w:rtl/>
        </w:rPr>
      </w:pPr>
      <w:proofErr w:type="spellStart"/>
      <w:r>
        <w:rPr>
          <w:u w:val="single"/>
        </w:rPr>
        <w:t>preparedStatements</w:t>
      </w:r>
      <w:proofErr w:type="spellEnd"/>
      <w:r>
        <w:rPr>
          <w:rFonts w:hint="cs"/>
          <w:u w:val="single"/>
          <w:rtl/>
        </w:rPr>
        <w:t xml:space="preserve"> </w:t>
      </w:r>
      <w:r>
        <w:rPr>
          <w:u w:val="single"/>
          <w:rtl/>
        </w:rPr>
        <w:t>–</w:t>
      </w:r>
    </w:p>
    <w:p w:rsidR="00167D2E" w:rsidRDefault="00005976" w:rsidP="00167D2E">
      <w:pPr>
        <w:bidi/>
        <w:rPr>
          <w:rtl/>
        </w:rPr>
      </w:pPr>
      <w:r>
        <w:rPr>
          <w:rFonts w:hint="cs"/>
          <w:rtl/>
        </w:rPr>
        <w:t>מאפשר ליצור שאילתות עם פרמטרים.</w:t>
      </w:r>
    </w:p>
    <w:p w:rsidR="00167D2E" w:rsidRDefault="00167D2E" w:rsidP="00167D2E">
      <w:pPr>
        <w:pStyle w:val="a3"/>
        <w:numPr>
          <w:ilvl w:val="0"/>
          <w:numId w:val="26"/>
        </w:numPr>
        <w:bidi/>
        <w:rPr>
          <w:rtl/>
        </w:rPr>
      </w:pPr>
      <w:r>
        <w:rPr>
          <w:rFonts w:hint="cs"/>
          <w:rtl/>
        </w:rPr>
        <w:t>מסומן ב-?</w:t>
      </w:r>
    </w:p>
    <w:p w:rsidR="00167D2E" w:rsidRDefault="00167D2E" w:rsidP="00167D2E">
      <w:pPr>
        <w:pStyle w:val="a3"/>
        <w:numPr>
          <w:ilvl w:val="0"/>
          <w:numId w:val="26"/>
        </w:numPr>
        <w:bidi/>
      </w:pPr>
      <w:r>
        <w:rPr>
          <w:rFonts w:hint="cs"/>
          <w:rtl/>
        </w:rPr>
        <w:t xml:space="preserve">מתחיל מספור מ"1" לפי סדר </w:t>
      </w:r>
      <w:proofErr w:type="spellStart"/>
      <w:r>
        <w:rPr>
          <w:rFonts w:hint="cs"/>
          <w:rtl/>
        </w:rPr>
        <w:t>הסימני</w:t>
      </w:r>
      <w:proofErr w:type="spellEnd"/>
      <w:r>
        <w:rPr>
          <w:rFonts w:hint="cs"/>
          <w:rtl/>
        </w:rPr>
        <w:t xml:space="preserve"> שאלה.</w:t>
      </w:r>
    </w:p>
    <w:p w:rsidR="00005976" w:rsidRDefault="00005976" w:rsidP="00005976">
      <w:pPr>
        <w:pStyle w:val="a3"/>
        <w:numPr>
          <w:ilvl w:val="0"/>
          <w:numId w:val="26"/>
        </w:numPr>
        <w:bidi/>
      </w:pPr>
      <w:r>
        <w:rPr>
          <w:rFonts w:hint="cs"/>
          <w:rtl/>
        </w:rPr>
        <w:t>יכול לשמש גם כהוספה וגם כקבלת מידע.</w:t>
      </w:r>
    </w:p>
    <w:p w:rsidR="00005976" w:rsidRDefault="00005976" w:rsidP="00005976">
      <w:pPr>
        <w:pStyle w:val="a3"/>
        <w:numPr>
          <w:ilvl w:val="0"/>
          <w:numId w:val="26"/>
        </w:numPr>
        <w:bidi/>
      </w:pPr>
      <w:r>
        <w:rPr>
          <w:rFonts w:hint="cs"/>
          <w:rtl/>
        </w:rPr>
        <w:t>סוג של פונקציי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rPr>
          <w:rFonts w:hint="cs"/>
        </w:rPr>
        <w:t>SQL</w:t>
      </w:r>
      <w:r>
        <w:rPr>
          <w:rFonts w:hint="cs"/>
          <w:rtl/>
        </w:rPr>
        <w:t xml:space="preserve"> שבונים לפני.</w:t>
      </w:r>
    </w:p>
    <w:p w:rsidR="00C3262A" w:rsidRDefault="00C3262A" w:rsidP="00C3262A">
      <w:pPr>
        <w:bidi/>
        <w:rPr>
          <w:rtl/>
        </w:rPr>
      </w:pPr>
    </w:p>
    <w:p w:rsidR="00C3262A" w:rsidRDefault="00C3262A" w:rsidP="00C3262A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מצגות 12+22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r>
        <w:rPr>
          <w:b/>
          <w:bCs/>
          <w:u w:val="single"/>
        </w:rPr>
        <w:t>GUI</w:t>
      </w:r>
    </w:p>
    <w:p w:rsidR="00C3262A" w:rsidRDefault="00C3262A" w:rsidP="00C3262A">
      <w:pPr>
        <w:bidi/>
        <w:rPr>
          <w:rtl/>
        </w:rPr>
      </w:pPr>
      <w:r>
        <w:rPr>
          <w:rFonts w:hint="cs"/>
          <w:rtl/>
        </w:rPr>
        <w:t xml:space="preserve">הצגה גרפית של </w:t>
      </w:r>
      <w:r>
        <w:t>java</w:t>
      </w:r>
      <w:r>
        <w:rPr>
          <w:rFonts w:hint="cs"/>
          <w:rtl/>
        </w:rPr>
        <w:t>.</w:t>
      </w:r>
    </w:p>
    <w:p w:rsidR="00C3262A" w:rsidRDefault="00C3262A" w:rsidP="00C3262A">
      <w:pPr>
        <w:bidi/>
        <w:rPr>
          <w:rtl/>
        </w:rPr>
      </w:pPr>
      <w:r>
        <w:rPr>
          <w:noProof/>
        </w:rPr>
        <w:drawing>
          <wp:inline distT="0" distB="0" distL="0" distR="0" wp14:anchorId="64DFBB52" wp14:editId="0F81970D">
            <wp:extent cx="4336991" cy="3679014"/>
            <wp:effectExtent l="0" t="0" r="6985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3071" cy="36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2A" w:rsidRDefault="00C3262A" w:rsidP="00C3262A">
      <w:pPr>
        <w:bidi/>
        <w:rPr>
          <w:rtl/>
        </w:rPr>
      </w:pPr>
    </w:p>
    <w:p w:rsidR="00C3262A" w:rsidRDefault="00C3262A" w:rsidP="00C3262A">
      <w:pPr>
        <w:bidi/>
        <w:rPr>
          <w:rtl/>
        </w:rPr>
      </w:pPr>
    </w:p>
    <w:p w:rsidR="00C3262A" w:rsidRDefault="00C3262A" w:rsidP="00C3262A">
      <w:pPr>
        <w:bidi/>
        <w:rPr>
          <w:u w:val="single"/>
          <w:rtl/>
        </w:rPr>
      </w:pPr>
      <w:r>
        <w:rPr>
          <w:rFonts w:hint="cs"/>
          <w:u w:val="single"/>
          <w:rtl/>
        </w:rPr>
        <w:lastRenderedPageBreak/>
        <w:t>פקודות</w:t>
      </w:r>
    </w:p>
    <w:p w:rsidR="00C3262A" w:rsidRPr="00C3262A" w:rsidRDefault="00C3262A" w:rsidP="00C3262A">
      <w:pPr>
        <w:pStyle w:val="a3"/>
        <w:numPr>
          <w:ilvl w:val="0"/>
          <w:numId w:val="27"/>
        </w:numPr>
        <w:bidi/>
        <w:rPr>
          <w:rFonts w:hint="cs"/>
          <w:rtl/>
        </w:rPr>
      </w:pPr>
      <w:proofErr w:type="spellStart"/>
      <w:r>
        <w:t>JOptionPane.showInputDialog</w:t>
      </w:r>
      <w:proofErr w:type="spellEnd"/>
      <w:r>
        <w:t>(str)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</w:t>
      </w:r>
      <w:r w:rsidR="006E0DA1">
        <w:rPr>
          <w:rFonts w:hint="cs"/>
          <w:rtl/>
        </w:rPr>
        <w:t xml:space="preserve">ציג חלון </w:t>
      </w:r>
      <w:bookmarkStart w:id="0" w:name="_GoBack"/>
      <w:bookmarkEnd w:id="0"/>
    </w:p>
    <w:p w:rsidR="00005976" w:rsidRDefault="00005976" w:rsidP="00005976">
      <w:pPr>
        <w:bidi/>
      </w:pPr>
    </w:p>
    <w:p w:rsidR="00005976" w:rsidRPr="00167D2E" w:rsidRDefault="00005976" w:rsidP="00005976">
      <w:pPr>
        <w:bidi/>
        <w:rPr>
          <w:rFonts w:hint="cs"/>
          <w:rtl/>
        </w:rPr>
      </w:pPr>
    </w:p>
    <w:sectPr w:rsidR="00005976" w:rsidRPr="00167D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81398"/>
    <w:multiLevelType w:val="hybridMultilevel"/>
    <w:tmpl w:val="C0BA2606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71D16"/>
    <w:multiLevelType w:val="hybridMultilevel"/>
    <w:tmpl w:val="0EC2ACD0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D3873"/>
    <w:multiLevelType w:val="hybridMultilevel"/>
    <w:tmpl w:val="A20AE462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6C6C2E"/>
    <w:multiLevelType w:val="hybridMultilevel"/>
    <w:tmpl w:val="D608B156"/>
    <w:lvl w:ilvl="0" w:tplc="93BE8E84">
      <w:numFmt w:val="bullet"/>
      <w:lvlText w:val="-"/>
      <w:lvlJc w:val="left"/>
      <w:pPr>
        <w:ind w:left="11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767925"/>
    <w:multiLevelType w:val="hybridMultilevel"/>
    <w:tmpl w:val="9FA88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D6C75"/>
    <w:multiLevelType w:val="hybridMultilevel"/>
    <w:tmpl w:val="C3343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8A081A"/>
    <w:multiLevelType w:val="hybridMultilevel"/>
    <w:tmpl w:val="FA4E25CC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706592"/>
    <w:multiLevelType w:val="hybridMultilevel"/>
    <w:tmpl w:val="D69EE30C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B05770"/>
    <w:multiLevelType w:val="hybridMultilevel"/>
    <w:tmpl w:val="3D5EC708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EA2EE0"/>
    <w:multiLevelType w:val="hybridMultilevel"/>
    <w:tmpl w:val="C8B8E1E4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BF0081"/>
    <w:multiLevelType w:val="hybridMultilevel"/>
    <w:tmpl w:val="E57C5FC8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1A7FFE"/>
    <w:multiLevelType w:val="hybridMultilevel"/>
    <w:tmpl w:val="01B497DA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09301A"/>
    <w:multiLevelType w:val="hybridMultilevel"/>
    <w:tmpl w:val="0C0EF142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AD2398"/>
    <w:multiLevelType w:val="hybridMultilevel"/>
    <w:tmpl w:val="64FA517C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E74629"/>
    <w:multiLevelType w:val="hybridMultilevel"/>
    <w:tmpl w:val="A3E89C32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800954"/>
    <w:multiLevelType w:val="hybridMultilevel"/>
    <w:tmpl w:val="2020D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50748B"/>
    <w:multiLevelType w:val="hybridMultilevel"/>
    <w:tmpl w:val="AD0A0580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B52B04"/>
    <w:multiLevelType w:val="hybridMultilevel"/>
    <w:tmpl w:val="D3DAEC0E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EC7E9F"/>
    <w:multiLevelType w:val="hybridMultilevel"/>
    <w:tmpl w:val="EB08213C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A3395D"/>
    <w:multiLevelType w:val="hybridMultilevel"/>
    <w:tmpl w:val="AD1451BE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A42644"/>
    <w:multiLevelType w:val="hybridMultilevel"/>
    <w:tmpl w:val="8EA00434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5F1076"/>
    <w:multiLevelType w:val="hybridMultilevel"/>
    <w:tmpl w:val="4288CD16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EE364E"/>
    <w:multiLevelType w:val="hybridMultilevel"/>
    <w:tmpl w:val="D402E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CA3564"/>
    <w:multiLevelType w:val="hybridMultilevel"/>
    <w:tmpl w:val="E29617F4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4" w15:restartNumberingAfterBreak="0">
    <w:nsid w:val="732C42A1"/>
    <w:multiLevelType w:val="hybridMultilevel"/>
    <w:tmpl w:val="CE1A3D62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722499"/>
    <w:multiLevelType w:val="hybridMultilevel"/>
    <w:tmpl w:val="7CDA4838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8B1FE5"/>
    <w:multiLevelType w:val="hybridMultilevel"/>
    <w:tmpl w:val="B4EC7440"/>
    <w:lvl w:ilvl="0" w:tplc="93BE8E8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4"/>
  </w:num>
  <w:num w:numId="3">
    <w:abstractNumId w:val="5"/>
  </w:num>
  <w:num w:numId="4">
    <w:abstractNumId w:val="8"/>
  </w:num>
  <w:num w:numId="5">
    <w:abstractNumId w:val="1"/>
  </w:num>
  <w:num w:numId="6">
    <w:abstractNumId w:val="14"/>
  </w:num>
  <w:num w:numId="7">
    <w:abstractNumId w:val="7"/>
  </w:num>
  <w:num w:numId="8">
    <w:abstractNumId w:val="15"/>
  </w:num>
  <w:num w:numId="9">
    <w:abstractNumId w:val="0"/>
  </w:num>
  <w:num w:numId="10">
    <w:abstractNumId w:val="19"/>
  </w:num>
  <w:num w:numId="11">
    <w:abstractNumId w:val="2"/>
  </w:num>
  <w:num w:numId="12">
    <w:abstractNumId w:val="11"/>
  </w:num>
  <w:num w:numId="13">
    <w:abstractNumId w:val="10"/>
  </w:num>
  <w:num w:numId="14">
    <w:abstractNumId w:val="6"/>
  </w:num>
  <w:num w:numId="15">
    <w:abstractNumId w:val="21"/>
  </w:num>
  <w:num w:numId="16">
    <w:abstractNumId w:val="25"/>
  </w:num>
  <w:num w:numId="17">
    <w:abstractNumId w:val="13"/>
  </w:num>
  <w:num w:numId="18">
    <w:abstractNumId w:val="18"/>
  </w:num>
  <w:num w:numId="19">
    <w:abstractNumId w:val="24"/>
  </w:num>
  <w:num w:numId="20">
    <w:abstractNumId w:val="17"/>
  </w:num>
  <w:num w:numId="21">
    <w:abstractNumId w:val="12"/>
  </w:num>
  <w:num w:numId="22">
    <w:abstractNumId w:val="3"/>
  </w:num>
  <w:num w:numId="23">
    <w:abstractNumId w:val="9"/>
  </w:num>
  <w:num w:numId="24">
    <w:abstractNumId w:val="20"/>
  </w:num>
  <w:num w:numId="25">
    <w:abstractNumId w:val="22"/>
  </w:num>
  <w:num w:numId="26">
    <w:abstractNumId w:val="16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946"/>
    <w:rsid w:val="00005976"/>
    <w:rsid w:val="00023C7D"/>
    <w:rsid w:val="000D54A3"/>
    <w:rsid w:val="00165D27"/>
    <w:rsid w:val="00167D2E"/>
    <w:rsid w:val="00176CE5"/>
    <w:rsid w:val="001C4373"/>
    <w:rsid w:val="002605F5"/>
    <w:rsid w:val="00264CAF"/>
    <w:rsid w:val="00275130"/>
    <w:rsid w:val="00297CF8"/>
    <w:rsid w:val="002D14AC"/>
    <w:rsid w:val="003027BD"/>
    <w:rsid w:val="00317BBE"/>
    <w:rsid w:val="00391844"/>
    <w:rsid w:val="003F38F2"/>
    <w:rsid w:val="00401EBD"/>
    <w:rsid w:val="0040307A"/>
    <w:rsid w:val="00405866"/>
    <w:rsid w:val="00416DAC"/>
    <w:rsid w:val="00470298"/>
    <w:rsid w:val="00474589"/>
    <w:rsid w:val="00483F00"/>
    <w:rsid w:val="0049799C"/>
    <w:rsid w:val="00507873"/>
    <w:rsid w:val="005E41BB"/>
    <w:rsid w:val="00624A23"/>
    <w:rsid w:val="00692228"/>
    <w:rsid w:val="006B32DD"/>
    <w:rsid w:val="006D3628"/>
    <w:rsid w:val="006E0DA1"/>
    <w:rsid w:val="00700C36"/>
    <w:rsid w:val="007B7D4E"/>
    <w:rsid w:val="007E573D"/>
    <w:rsid w:val="008D565A"/>
    <w:rsid w:val="00A572E6"/>
    <w:rsid w:val="00A62EA2"/>
    <w:rsid w:val="00AC6DED"/>
    <w:rsid w:val="00AD4168"/>
    <w:rsid w:val="00AF02CD"/>
    <w:rsid w:val="00B05C85"/>
    <w:rsid w:val="00B941EB"/>
    <w:rsid w:val="00C15038"/>
    <w:rsid w:val="00C3262A"/>
    <w:rsid w:val="00CA357F"/>
    <w:rsid w:val="00CA360C"/>
    <w:rsid w:val="00CC78F5"/>
    <w:rsid w:val="00CF0825"/>
    <w:rsid w:val="00D106E2"/>
    <w:rsid w:val="00D10946"/>
    <w:rsid w:val="00D1105C"/>
    <w:rsid w:val="00D13DC2"/>
    <w:rsid w:val="00D15061"/>
    <w:rsid w:val="00D30BB5"/>
    <w:rsid w:val="00D8340D"/>
    <w:rsid w:val="00DA36C6"/>
    <w:rsid w:val="00DB0D2D"/>
    <w:rsid w:val="00DF3450"/>
    <w:rsid w:val="00E16BE3"/>
    <w:rsid w:val="00E46994"/>
    <w:rsid w:val="00E51548"/>
    <w:rsid w:val="00E63935"/>
    <w:rsid w:val="00E940BC"/>
    <w:rsid w:val="00F0601A"/>
    <w:rsid w:val="00F462EC"/>
    <w:rsid w:val="00F57370"/>
    <w:rsid w:val="00F64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116F5"/>
  <w15:chartTrackingRefBased/>
  <w15:docId w15:val="{9B78078A-56DF-4F0E-A50E-9593A2B89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4C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16</Pages>
  <Words>2490</Words>
  <Characters>14198</Characters>
  <Application>Microsoft Office Word</Application>
  <DocSecurity>0</DocSecurity>
  <Lines>118</Lines>
  <Paragraphs>33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Ofri Tamir</dc:creator>
  <cp:keywords/>
  <dc:description/>
  <cp:lastModifiedBy>Ofri Tamir</cp:lastModifiedBy>
  <cp:revision>7</cp:revision>
  <dcterms:created xsi:type="dcterms:W3CDTF">2019-01-29T07:56:00Z</dcterms:created>
  <dcterms:modified xsi:type="dcterms:W3CDTF">2019-01-30T10:51:00Z</dcterms:modified>
</cp:coreProperties>
</file>