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CF22" w14:textId="77777777" w:rsidR="004250F4" w:rsidRDefault="004250F4" w:rsidP="004250F4">
      <w:pPr>
        <w:pStyle w:val="10"/>
        <w:spacing w:before="652" w:after="326"/>
      </w:pPr>
      <w:r>
        <w:rPr>
          <w:rFonts w:hint="eastAsia"/>
        </w:rPr>
        <w:t>云计算基础</w:t>
      </w:r>
    </w:p>
    <w:p w14:paraId="61C33D3E" w14:textId="77777777" w:rsidR="004250F4" w:rsidRDefault="004250F4" w:rsidP="004250F4">
      <w:pPr>
        <w:pStyle w:val="2"/>
      </w:pPr>
      <w:proofErr w:type="gramStart"/>
      <w:r w:rsidRPr="00DD4154">
        <w:rPr>
          <w:rFonts w:hint="eastAsia"/>
        </w:rPr>
        <w:t>云计算</w:t>
      </w:r>
      <w:proofErr w:type="gramEnd"/>
      <w:r w:rsidRPr="00DD4154">
        <w:rPr>
          <w:rFonts w:hint="eastAsia"/>
        </w:rPr>
        <w:t>概念</w:t>
      </w:r>
    </w:p>
    <w:p w14:paraId="1A115C80" w14:textId="77777777" w:rsidR="004250F4" w:rsidRDefault="004250F4" w:rsidP="004250F4">
      <w:pPr>
        <w:pStyle w:val="3"/>
      </w:pPr>
      <w:proofErr w:type="gramStart"/>
      <w:r w:rsidRPr="00535279">
        <w:rPr>
          <w:rFonts w:hint="eastAsia"/>
        </w:rPr>
        <w:t>云计算</w:t>
      </w:r>
      <w:proofErr w:type="gramEnd"/>
      <w:r w:rsidRPr="00535279">
        <w:rPr>
          <w:rFonts w:hint="eastAsia"/>
        </w:rPr>
        <w:t>核心概念与发展脉络</w:t>
      </w:r>
    </w:p>
    <w:p w14:paraId="27166056" w14:textId="77777777" w:rsidR="004250F4" w:rsidRPr="00535279" w:rsidRDefault="004250F4" w:rsidP="004250F4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t xml:space="preserve">1. </w:t>
      </w:r>
      <w:proofErr w:type="gramStart"/>
      <w:r w:rsidRPr="00535279">
        <w:rPr>
          <w:rFonts w:hint="eastAsia"/>
          <w:b/>
          <w:bCs/>
        </w:rPr>
        <w:t>云计算</w:t>
      </w:r>
      <w:proofErr w:type="gramEnd"/>
      <w:r w:rsidRPr="00535279">
        <w:rPr>
          <w:rFonts w:hint="eastAsia"/>
          <w:b/>
          <w:bCs/>
        </w:rPr>
        <w:t>定义</w:t>
      </w:r>
    </w:p>
    <w:p w14:paraId="207A81CF" w14:textId="77777777" w:rsidR="004250F4" w:rsidRDefault="004250F4" w:rsidP="004250F4">
      <w:pPr>
        <w:ind w:firstLine="480"/>
      </w:pPr>
      <w:r>
        <w:rPr>
          <w:rFonts w:hint="eastAsia"/>
        </w:rPr>
        <w:t>本质：通过互联网按需交付计算资源（服务器</w:t>
      </w:r>
      <w:r>
        <w:rPr>
          <w:rFonts w:hint="eastAsia"/>
        </w:rPr>
        <w:t>/</w:t>
      </w: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网络</w:t>
      </w:r>
      <w:r>
        <w:rPr>
          <w:rFonts w:hint="eastAsia"/>
        </w:rPr>
        <w:t>/</w:t>
      </w:r>
      <w:r>
        <w:rPr>
          <w:rFonts w:hint="eastAsia"/>
        </w:rPr>
        <w:t>软件）</w:t>
      </w:r>
    </w:p>
    <w:p w14:paraId="16D2AF61" w14:textId="77777777" w:rsidR="004250F4" w:rsidRPr="00535279" w:rsidRDefault="004250F4" w:rsidP="004250F4">
      <w:pPr>
        <w:ind w:firstLine="480"/>
      </w:pPr>
      <w:r>
        <w:rPr>
          <w:rFonts w:hint="eastAsia"/>
        </w:rPr>
        <w:t>类比：如同使用水电——打开开关即用，无需自建电厂</w:t>
      </w:r>
    </w:p>
    <w:p w14:paraId="2B9ED32A" w14:textId="77777777" w:rsidR="004250F4" w:rsidRPr="00535279" w:rsidRDefault="004250F4" w:rsidP="004250F4">
      <w:pPr>
        <w:ind w:firstLine="482"/>
        <w:rPr>
          <w:b/>
          <w:bCs/>
        </w:rPr>
      </w:pPr>
      <w:r w:rsidRPr="00535279">
        <w:rPr>
          <w:rFonts w:hint="eastAsia"/>
          <w:b/>
          <w:bCs/>
        </w:rPr>
        <w:t xml:space="preserve">2. </w:t>
      </w:r>
      <w:r w:rsidRPr="00535279">
        <w:rPr>
          <w:rFonts w:hint="eastAsia"/>
          <w:b/>
          <w:bCs/>
        </w:rPr>
        <w:t>商业逻辑（三大经济驱动）</w:t>
      </w:r>
    </w:p>
    <w:p w14:paraId="0717AB35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>
        <w:rPr>
          <w:rFonts w:hint="eastAsia"/>
          <w:bCs/>
        </w:rPr>
        <w:t>商业逻辑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50"/>
        <w:gridCol w:w="3069"/>
        <w:gridCol w:w="2811"/>
        <w:gridCol w:w="1714"/>
      </w:tblGrid>
      <w:tr w:rsidR="004250F4" w14:paraId="52E78839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0FC587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3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219AB81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 w:rsidRPr="00681001">
              <w:rPr>
                <w:rFonts w:hint="eastAsia"/>
                <w:b/>
                <w:bCs/>
              </w:rPr>
              <w:t>IT</w:t>
            </w:r>
          </w:p>
        </w:tc>
        <w:tc>
          <w:tcPr>
            <w:tcW w:w="158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DD53713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7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7AEAB1F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商业价值</w:t>
            </w:r>
          </w:p>
        </w:tc>
      </w:tr>
      <w:tr w:rsidR="004250F4" w14:paraId="30EC1A65" w14:textId="77777777" w:rsidTr="004D3F4F">
        <w:tc>
          <w:tcPr>
            <w:tcW w:w="707" w:type="pct"/>
            <w:tcBorders>
              <w:top w:val="single" w:sz="4" w:space="0" w:color="auto"/>
            </w:tcBorders>
            <w:shd w:val="clear" w:color="auto" w:fill="FFFFFF"/>
          </w:tcPr>
          <w:p w14:paraId="1761C2E2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81001">
              <w:rPr>
                <w:rFonts w:cs="Times New Roman" w:hint="eastAsia"/>
              </w:rPr>
              <w:t>成本模型</w:t>
            </w:r>
          </w:p>
        </w:tc>
        <w:tc>
          <w:tcPr>
            <w:tcW w:w="1735" w:type="pct"/>
            <w:tcBorders>
              <w:top w:val="single" w:sz="4" w:space="0" w:color="auto"/>
            </w:tcBorders>
            <w:shd w:val="clear" w:color="auto" w:fill="FFFFFF"/>
          </w:tcPr>
          <w:p w14:paraId="1C7E1937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81001">
              <w:rPr>
                <w:rFonts w:hint="eastAsia"/>
              </w:rPr>
              <w:t>高额前期投资（</w:t>
            </w:r>
            <w:r w:rsidRPr="00681001">
              <w:rPr>
                <w:rFonts w:hint="eastAsia"/>
              </w:rPr>
              <w:t>CAPEX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1589" w:type="pct"/>
            <w:tcBorders>
              <w:top w:val="single" w:sz="4" w:space="0" w:color="auto"/>
            </w:tcBorders>
            <w:shd w:val="clear" w:color="auto" w:fill="FFFFFF"/>
          </w:tcPr>
          <w:p w14:paraId="2C9A26E7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按使用付费（</w:t>
            </w:r>
            <w:r w:rsidRPr="00681001">
              <w:rPr>
                <w:rFonts w:hint="eastAsia"/>
              </w:rPr>
              <w:t>OPEX</w:t>
            </w:r>
            <w:r w:rsidRPr="00681001">
              <w:rPr>
                <w:rFonts w:hint="eastAsia"/>
              </w:rPr>
              <w:t>）</w:t>
            </w:r>
          </w:p>
        </w:tc>
        <w:tc>
          <w:tcPr>
            <w:tcW w:w="970" w:type="pct"/>
            <w:tcBorders>
              <w:top w:val="single" w:sz="4" w:space="0" w:color="auto"/>
            </w:tcBorders>
            <w:shd w:val="clear" w:color="auto" w:fill="FFFFFF"/>
          </w:tcPr>
          <w:p w14:paraId="30D3302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81001">
              <w:rPr>
                <w:rFonts w:hint="eastAsia"/>
              </w:rPr>
              <w:t>降低现金流压力</w:t>
            </w:r>
          </w:p>
        </w:tc>
      </w:tr>
      <w:tr w:rsidR="004250F4" w14:paraId="77944BB4" w14:textId="77777777" w:rsidTr="004D3F4F">
        <w:tc>
          <w:tcPr>
            <w:tcW w:w="707" w:type="pct"/>
            <w:shd w:val="clear" w:color="auto" w:fill="FFFFFF"/>
          </w:tcPr>
          <w:p w14:paraId="6CBD6BA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81001">
              <w:rPr>
                <w:rFonts w:hint="eastAsia"/>
              </w:rPr>
              <w:t>资源利用</w:t>
            </w:r>
          </w:p>
        </w:tc>
        <w:tc>
          <w:tcPr>
            <w:tcW w:w="1735" w:type="pct"/>
            <w:shd w:val="clear" w:color="auto" w:fill="FFFFFF"/>
          </w:tcPr>
          <w:p w14:paraId="39D8EDF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81001">
              <w:rPr>
                <w:rFonts w:hint="eastAsia"/>
              </w:rPr>
              <w:t>企业自</w:t>
            </w:r>
            <w:proofErr w:type="gramStart"/>
            <w:r w:rsidRPr="00681001">
              <w:rPr>
                <w:rFonts w:hint="eastAsia"/>
              </w:rPr>
              <w:t>建数据</w:t>
            </w:r>
            <w:proofErr w:type="gramEnd"/>
            <w:r w:rsidRPr="00681001">
              <w:rPr>
                <w:rFonts w:hint="eastAsia"/>
              </w:rPr>
              <w:t>中心（</w:t>
            </w:r>
            <w:r w:rsidRPr="00681001">
              <w:rPr>
                <w:rFonts w:hint="eastAsia"/>
              </w:rPr>
              <w:t>30%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1589" w:type="pct"/>
            <w:shd w:val="clear" w:color="auto" w:fill="FFFFFF"/>
          </w:tcPr>
          <w:p w14:paraId="522F05CF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681001">
              <w:rPr>
                <w:rFonts w:hint="eastAsia"/>
              </w:rPr>
              <w:t>超大规模集群（</w:t>
            </w:r>
            <w:r w:rsidRPr="00681001">
              <w:rPr>
                <w:rFonts w:hint="eastAsia"/>
              </w:rPr>
              <w:t>70%+</w:t>
            </w:r>
            <w:r w:rsidRPr="00681001">
              <w:rPr>
                <w:rFonts w:hint="eastAsia"/>
              </w:rPr>
              <w:t>利用率）</w:t>
            </w:r>
          </w:p>
        </w:tc>
        <w:tc>
          <w:tcPr>
            <w:tcW w:w="970" w:type="pct"/>
            <w:shd w:val="clear" w:color="auto" w:fill="FFFFFF"/>
          </w:tcPr>
          <w:p w14:paraId="70FEBC8C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81001">
              <w:rPr>
                <w:rFonts w:hint="eastAsia"/>
              </w:rPr>
              <w:t>节省</w:t>
            </w:r>
            <w:r w:rsidRPr="00681001">
              <w:rPr>
                <w:rFonts w:hint="eastAsia"/>
              </w:rPr>
              <w:t>60%+</w:t>
            </w:r>
            <w:r w:rsidRPr="00681001">
              <w:rPr>
                <w:rFonts w:hint="eastAsia"/>
              </w:rPr>
              <w:t>成本</w:t>
            </w:r>
          </w:p>
        </w:tc>
      </w:tr>
      <w:tr w:rsidR="004250F4" w14:paraId="6562DA96" w14:textId="77777777" w:rsidTr="004D3F4F">
        <w:tc>
          <w:tcPr>
            <w:tcW w:w="707" w:type="pct"/>
            <w:shd w:val="clear" w:color="auto" w:fill="FFFFFF"/>
          </w:tcPr>
          <w:p w14:paraId="0F293A8B" w14:textId="77777777" w:rsidR="004250F4" w:rsidRPr="00A95833" w:rsidRDefault="004250F4" w:rsidP="004D3F4F">
            <w:pPr>
              <w:pStyle w:val="afe"/>
              <w:ind w:firstLine="480"/>
            </w:pPr>
            <w:r w:rsidRPr="00681001">
              <w:rPr>
                <w:rFonts w:hint="eastAsia"/>
              </w:rPr>
              <w:t>创新速度</w:t>
            </w:r>
          </w:p>
        </w:tc>
        <w:tc>
          <w:tcPr>
            <w:tcW w:w="1735" w:type="pct"/>
            <w:shd w:val="clear" w:color="auto" w:fill="FFFFFF"/>
          </w:tcPr>
          <w:p w14:paraId="3BB7AD9B" w14:textId="77777777" w:rsidR="004250F4" w:rsidRPr="00A95833" w:rsidRDefault="004250F4" w:rsidP="004D3F4F">
            <w:pPr>
              <w:pStyle w:val="afe"/>
              <w:ind w:firstLine="480"/>
            </w:pPr>
            <w:r w:rsidRPr="00681001">
              <w:rPr>
                <w:rFonts w:hint="eastAsia"/>
              </w:rPr>
              <w:t>采购周期</w:t>
            </w:r>
            <w:r w:rsidRPr="00681001">
              <w:rPr>
                <w:rFonts w:hint="eastAsia"/>
              </w:rPr>
              <w:t>3-6</w:t>
            </w:r>
            <w:r w:rsidRPr="00681001">
              <w:rPr>
                <w:rFonts w:hint="eastAsia"/>
              </w:rPr>
              <w:t>个月</w:t>
            </w:r>
          </w:p>
        </w:tc>
        <w:tc>
          <w:tcPr>
            <w:tcW w:w="1589" w:type="pct"/>
            <w:shd w:val="clear" w:color="auto" w:fill="FFFFFF"/>
          </w:tcPr>
          <w:p w14:paraId="108BD540" w14:textId="77777777" w:rsidR="004250F4" w:rsidRPr="00A95833" w:rsidRDefault="004250F4" w:rsidP="004D3F4F">
            <w:pPr>
              <w:pStyle w:val="afe"/>
              <w:ind w:firstLine="480"/>
            </w:pPr>
            <w:r w:rsidRPr="00681001">
              <w:rPr>
                <w:rFonts w:hint="eastAsia"/>
              </w:rPr>
              <w:t>资源开通秒级完成</w:t>
            </w:r>
          </w:p>
        </w:tc>
        <w:tc>
          <w:tcPr>
            <w:tcW w:w="970" w:type="pct"/>
            <w:shd w:val="clear" w:color="auto" w:fill="FFFFFF"/>
          </w:tcPr>
          <w:p w14:paraId="5F80A5BB" w14:textId="77777777" w:rsidR="004250F4" w:rsidRPr="00A95833" w:rsidRDefault="004250F4" w:rsidP="004D3F4F">
            <w:pPr>
              <w:pStyle w:val="afe"/>
              <w:ind w:firstLine="480"/>
            </w:pPr>
            <w:r w:rsidRPr="00681001">
              <w:rPr>
                <w:rFonts w:hint="eastAsia"/>
              </w:rPr>
              <w:t>加速业务上线</w:t>
            </w:r>
          </w:p>
        </w:tc>
      </w:tr>
    </w:tbl>
    <w:p w14:paraId="1C689CAA" w14:textId="77777777" w:rsidR="004250F4" w:rsidRDefault="004250F4" w:rsidP="004250F4">
      <w:pPr>
        <w:pStyle w:val="afe"/>
        <w:ind w:firstLine="480"/>
      </w:pPr>
    </w:p>
    <w:p w14:paraId="744ED602" w14:textId="77777777" w:rsidR="004250F4" w:rsidRPr="00E92ECD" w:rsidRDefault="004250F4" w:rsidP="004250F4">
      <w:pPr>
        <w:ind w:firstLine="482"/>
        <w:rPr>
          <w:b/>
          <w:bCs/>
        </w:rPr>
      </w:pPr>
      <w:r w:rsidRPr="00E92ECD">
        <w:rPr>
          <w:rFonts w:hint="eastAsia"/>
          <w:b/>
          <w:bCs/>
        </w:rPr>
        <w:t xml:space="preserve">3. </w:t>
      </w:r>
      <w:r w:rsidRPr="00E92ECD">
        <w:rPr>
          <w:rFonts w:hint="eastAsia"/>
          <w:b/>
          <w:bCs/>
        </w:rPr>
        <w:t>发展简史（三次浪潮）</w:t>
      </w:r>
    </w:p>
    <w:p w14:paraId="0F750A08" w14:textId="77777777" w:rsidR="004250F4" w:rsidRDefault="004250F4" w:rsidP="004250F4">
      <w:pPr>
        <w:ind w:firstLine="480"/>
      </w:pPr>
      <w:r>
        <w:rPr>
          <w:rFonts w:hint="eastAsia"/>
        </w:rPr>
        <w:t>1960s</w:t>
      </w:r>
      <w:r>
        <w:rPr>
          <w:rFonts w:hint="eastAsia"/>
        </w:rPr>
        <w:t>：分时系统（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雏形）</w:t>
      </w:r>
    </w:p>
    <w:p w14:paraId="180E9FC3" w14:textId="77777777" w:rsidR="004250F4" w:rsidRDefault="004250F4" w:rsidP="004250F4">
      <w:pPr>
        <w:ind w:firstLine="480"/>
      </w:pPr>
      <w:r>
        <w:rPr>
          <w:rFonts w:hint="eastAsia"/>
        </w:rPr>
        <w:t>2006</w:t>
      </w:r>
      <w:r>
        <w:rPr>
          <w:rFonts w:hint="eastAsia"/>
        </w:rPr>
        <w:t>：</w:t>
      </w:r>
      <w:r>
        <w:rPr>
          <w:rFonts w:hint="eastAsia"/>
        </w:rPr>
        <w:t>AWS</w:t>
      </w:r>
      <w:r>
        <w:rPr>
          <w:rFonts w:hint="eastAsia"/>
        </w:rPr>
        <w:t>推出</w:t>
      </w:r>
      <w:r>
        <w:rPr>
          <w:rFonts w:hint="eastAsia"/>
        </w:rPr>
        <w:t>S3/EC2</w:t>
      </w:r>
      <w:r>
        <w:rPr>
          <w:rFonts w:hint="eastAsia"/>
        </w:rPr>
        <w:t>（现代云诞生）</w:t>
      </w:r>
    </w:p>
    <w:p w14:paraId="0413C0ED" w14:textId="77777777" w:rsidR="004250F4" w:rsidRPr="00535279" w:rsidRDefault="004250F4" w:rsidP="004250F4">
      <w:pPr>
        <w:ind w:firstLine="480"/>
      </w:pPr>
      <w:r>
        <w:rPr>
          <w:rFonts w:hint="eastAsia"/>
        </w:rPr>
        <w:t>2020s</w:t>
      </w:r>
      <w:r>
        <w:rPr>
          <w:rFonts w:hint="eastAsia"/>
        </w:rPr>
        <w:t>：云原生</w:t>
      </w:r>
      <w:r>
        <w:rPr>
          <w:rFonts w:hint="eastAsia"/>
        </w:rPr>
        <w:t>+</w:t>
      </w:r>
      <w:r>
        <w:rPr>
          <w:rFonts w:hint="eastAsia"/>
        </w:rPr>
        <w:t>混合云成为主流（全球市场</w:t>
      </w:r>
      <w:r>
        <w:rPr>
          <w:rFonts w:hint="eastAsia"/>
        </w:rPr>
        <w:t>$5000</w:t>
      </w:r>
      <w:r>
        <w:rPr>
          <w:rFonts w:hint="eastAsia"/>
        </w:rPr>
        <w:t>亿）</w:t>
      </w:r>
    </w:p>
    <w:p w14:paraId="04DD09B6" w14:textId="77777777" w:rsidR="004250F4" w:rsidRDefault="004250F4" w:rsidP="004250F4">
      <w:pPr>
        <w:pStyle w:val="3"/>
      </w:pPr>
      <w:proofErr w:type="gramStart"/>
      <w:r w:rsidRPr="00F43EF6">
        <w:rPr>
          <w:rFonts w:hint="eastAsia"/>
        </w:rPr>
        <w:t>云计算</w:t>
      </w:r>
      <w:proofErr w:type="gramEnd"/>
      <w:r w:rsidRPr="00F43EF6">
        <w:rPr>
          <w:rFonts w:hint="eastAsia"/>
        </w:rPr>
        <w:t>服务模型详解</w:t>
      </w:r>
    </w:p>
    <w:p w14:paraId="2ECA34C7" w14:textId="77777777" w:rsidR="004250F4" w:rsidRDefault="004250F4" w:rsidP="004250F4">
      <w:pPr>
        <w:ind w:firstLine="480"/>
      </w:pPr>
      <w:r w:rsidRPr="00F43EF6">
        <w:rPr>
          <w:rFonts w:hint="eastAsia"/>
        </w:rPr>
        <w:t>服务模型对比（汽车租赁类比）</w:t>
      </w:r>
    </w:p>
    <w:p w14:paraId="1E578FD6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Pr="00650A77">
        <w:rPr>
          <w:rFonts w:hint="eastAsia"/>
          <w:bCs/>
        </w:rPr>
        <w:t>服务模型对比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6"/>
        <w:gridCol w:w="1579"/>
        <w:gridCol w:w="1874"/>
        <w:gridCol w:w="1837"/>
        <w:gridCol w:w="2438"/>
      </w:tblGrid>
      <w:tr w:rsidR="004250F4" w14:paraId="54D2BAF2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35BA8B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422A02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用户控制层级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5B74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50A77">
              <w:rPr>
                <w:rFonts w:hint="eastAsia"/>
                <w:b/>
                <w:bCs/>
              </w:rPr>
              <w:t>服务商提供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8B4AFB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C850DB" w14:textId="77777777" w:rsidR="004250F4" w:rsidRPr="00681001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代表产品</w:t>
            </w:r>
          </w:p>
        </w:tc>
      </w:tr>
      <w:tr w:rsidR="004250F4" w14:paraId="6E2BB447" w14:textId="77777777" w:rsidTr="004D3F4F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335ACA81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rPr>
                <w:rFonts w:cs="Times New Roman"/>
              </w:rPr>
              <w:t>IaaS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D17829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rPr>
                <w:rFonts w:hint="eastAsia"/>
              </w:rPr>
              <w:t>操作系统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49FAB360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虚拟化硬件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31C04AC2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rPr>
                <w:rFonts w:hint="eastAsia"/>
              </w:rPr>
              <w:t>灵活开发环境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900C8FF" w14:textId="77777777" w:rsidR="004250F4" w:rsidRPr="00681001" w:rsidRDefault="004250F4" w:rsidP="004D3F4F">
            <w:pPr>
              <w:pStyle w:val="afe"/>
              <w:ind w:firstLine="480"/>
            </w:pPr>
            <w:r w:rsidRPr="00650A77">
              <w:t>AWS EC2, Azure VM</w:t>
            </w:r>
          </w:p>
        </w:tc>
      </w:tr>
      <w:tr w:rsidR="004250F4" w14:paraId="27874A8C" w14:textId="77777777" w:rsidTr="004D3F4F">
        <w:tc>
          <w:tcPr>
            <w:tcW w:w="564" w:type="pct"/>
            <w:shd w:val="clear" w:color="auto" w:fill="FFFFFF"/>
          </w:tcPr>
          <w:p w14:paraId="1DAFF93D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lastRenderedPageBreak/>
              <w:t>PaaS</w:t>
            </w:r>
          </w:p>
        </w:tc>
        <w:tc>
          <w:tcPr>
            <w:tcW w:w="909" w:type="pct"/>
            <w:shd w:val="clear" w:color="auto" w:fill="FFFFFF"/>
          </w:tcPr>
          <w:p w14:paraId="02F94CF1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proofErr w:type="gramStart"/>
            <w:r w:rsidRPr="00650A77">
              <w:rPr>
                <w:rFonts w:hint="eastAsia"/>
              </w:rPr>
              <w:t>仅应用</w:t>
            </w:r>
            <w:proofErr w:type="gramEnd"/>
            <w:r w:rsidRPr="00650A77">
              <w:rPr>
                <w:rFonts w:hint="eastAsia"/>
              </w:rPr>
              <w:t>代码</w:t>
            </w:r>
          </w:p>
        </w:tc>
        <w:tc>
          <w:tcPr>
            <w:tcW w:w="1076" w:type="pct"/>
            <w:shd w:val="clear" w:color="auto" w:fill="FFFFFF"/>
          </w:tcPr>
          <w:p w14:paraId="31095A5F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运行时环境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中间件</w:t>
            </w:r>
          </w:p>
        </w:tc>
        <w:tc>
          <w:tcPr>
            <w:tcW w:w="1055" w:type="pct"/>
            <w:shd w:val="clear" w:color="auto" w:fill="FFFFFF"/>
          </w:tcPr>
          <w:p w14:paraId="4EDCB76B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rPr>
                <w:rFonts w:hint="eastAsia"/>
              </w:rPr>
              <w:t>快速部署</w:t>
            </w:r>
            <w:r w:rsidRPr="00650A77">
              <w:rPr>
                <w:rFonts w:hint="eastAsia"/>
              </w:rPr>
              <w:t>Web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395" w:type="pct"/>
            <w:shd w:val="clear" w:color="auto" w:fill="FFFFFF"/>
          </w:tcPr>
          <w:p w14:paraId="04756A9A" w14:textId="77777777" w:rsidR="004250F4" w:rsidRPr="00681001" w:rsidRDefault="004250F4" w:rsidP="004D3F4F">
            <w:pPr>
              <w:pStyle w:val="afe"/>
              <w:ind w:firstLine="480"/>
            </w:pPr>
            <w:r w:rsidRPr="00650A77">
              <w:t>Heroku, Google App Engine</w:t>
            </w:r>
          </w:p>
        </w:tc>
      </w:tr>
      <w:tr w:rsidR="004250F4" w14:paraId="5F04361C" w14:textId="77777777" w:rsidTr="004D3F4F">
        <w:tc>
          <w:tcPr>
            <w:tcW w:w="564" w:type="pct"/>
            <w:shd w:val="clear" w:color="auto" w:fill="FFFFFF"/>
          </w:tcPr>
          <w:p w14:paraId="0C43A3F8" w14:textId="77777777" w:rsidR="004250F4" w:rsidRPr="00A95833" w:rsidRDefault="004250F4" w:rsidP="004D3F4F">
            <w:pPr>
              <w:pStyle w:val="afe"/>
              <w:ind w:firstLine="480"/>
            </w:pPr>
            <w:r w:rsidRPr="00650A77">
              <w:t>SaaS</w:t>
            </w:r>
          </w:p>
        </w:tc>
        <w:tc>
          <w:tcPr>
            <w:tcW w:w="909" w:type="pct"/>
            <w:shd w:val="clear" w:color="auto" w:fill="FFFFFF"/>
          </w:tcPr>
          <w:p w14:paraId="19F62309" w14:textId="77777777" w:rsidR="004250F4" w:rsidRPr="00A95833" w:rsidRDefault="004250F4" w:rsidP="004D3F4F">
            <w:pPr>
              <w:pStyle w:val="afe"/>
              <w:ind w:firstLine="480"/>
            </w:pPr>
            <w:r w:rsidRPr="00650A77">
              <w:rPr>
                <w:rFonts w:hint="eastAsia"/>
              </w:rPr>
              <w:t>仅使用功能</w:t>
            </w:r>
          </w:p>
        </w:tc>
        <w:tc>
          <w:tcPr>
            <w:tcW w:w="1076" w:type="pct"/>
            <w:shd w:val="clear" w:color="auto" w:fill="FFFFFF"/>
          </w:tcPr>
          <w:p w14:paraId="12AABDC1" w14:textId="77777777" w:rsidR="004250F4" w:rsidRPr="00A95833" w:rsidRDefault="004250F4" w:rsidP="004D3F4F">
            <w:pPr>
              <w:pStyle w:val="afe"/>
              <w:ind w:firstLine="480"/>
            </w:pPr>
            <w:r w:rsidRPr="00650A77">
              <w:rPr>
                <w:rFonts w:hint="eastAsia"/>
              </w:rPr>
              <w:t>完整软件服务</w:t>
            </w:r>
          </w:p>
        </w:tc>
        <w:tc>
          <w:tcPr>
            <w:tcW w:w="1055" w:type="pct"/>
            <w:shd w:val="clear" w:color="auto" w:fill="FFFFFF"/>
          </w:tcPr>
          <w:p w14:paraId="3B3E5268" w14:textId="77777777" w:rsidR="004250F4" w:rsidRPr="00A95833" w:rsidRDefault="004250F4" w:rsidP="004D3F4F">
            <w:pPr>
              <w:pStyle w:val="afe"/>
              <w:ind w:firstLine="480"/>
            </w:pPr>
            <w:r w:rsidRPr="00650A77">
              <w:rPr>
                <w:rFonts w:hint="eastAsia"/>
              </w:rPr>
              <w:t>企业办公协作</w:t>
            </w:r>
          </w:p>
        </w:tc>
        <w:tc>
          <w:tcPr>
            <w:tcW w:w="1395" w:type="pct"/>
            <w:shd w:val="clear" w:color="auto" w:fill="FFFFFF"/>
          </w:tcPr>
          <w:p w14:paraId="60EC2995" w14:textId="77777777" w:rsidR="004250F4" w:rsidRPr="00681001" w:rsidRDefault="004250F4" w:rsidP="004D3F4F">
            <w:pPr>
              <w:pStyle w:val="afe"/>
              <w:ind w:firstLine="480"/>
            </w:pPr>
            <w:r w:rsidRPr="00650A77">
              <w:t>Office 365, Salesforce</w:t>
            </w:r>
          </w:p>
        </w:tc>
      </w:tr>
    </w:tbl>
    <w:p w14:paraId="3F9CA91D" w14:textId="77777777" w:rsidR="004250F4" w:rsidRDefault="004250F4" w:rsidP="004250F4">
      <w:pPr>
        <w:pStyle w:val="afe"/>
        <w:ind w:firstLine="480"/>
      </w:pPr>
    </w:p>
    <w:p w14:paraId="7810884F" w14:textId="77777777" w:rsidR="004250F4" w:rsidRDefault="004250F4" w:rsidP="004250F4">
      <w:pPr>
        <w:ind w:firstLine="480"/>
      </w:pPr>
      <w:r>
        <w:rPr>
          <w:rFonts w:hint="eastAsia"/>
        </w:rPr>
        <w:t>选择指南：</w:t>
      </w:r>
    </w:p>
    <w:p w14:paraId="2D4A498B" w14:textId="77777777" w:rsidR="004250F4" w:rsidRDefault="004250F4" w:rsidP="004250F4">
      <w:pPr>
        <w:ind w:firstLine="480"/>
      </w:pPr>
      <w:r>
        <w:rPr>
          <w:rFonts w:hint="eastAsia"/>
        </w:rPr>
        <w:t>需要完全控制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IaaS</w:t>
      </w:r>
      <w:r>
        <w:t xml:space="preserve"> </w:t>
      </w:r>
      <w:r w:rsidRPr="00CB5F9D">
        <w:rPr>
          <w:rFonts w:hint="eastAsia"/>
        </w:rPr>
        <w:t>基础设施即服务</w:t>
      </w:r>
    </w:p>
    <w:p w14:paraId="15F4234E" w14:textId="77777777" w:rsidR="004250F4" w:rsidRDefault="004250F4" w:rsidP="004250F4">
      <w:pPr>
        <w:ind w:firstLine="480"/>
      </w:pPr>
      <w:r>
        <w:rPr>
          <w:rFonts w:hint="eastAsia"/>
        </w:rPr>
        <w:t>专注业务代码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PaaS</w:t>
      </w:r>
      <w:r>
        <w:t xml:space="preserve"> </w:t>
      </w:r>
      <w:r w:rsidRPr="00CB5F9D">
        <w:rPr>
          <w:rFonts w:hint="eastAsia"/>
        </w:rPr>
        <w:t>平台即服务</w:t>
      </w:r>
    </w:p>
    <w:p w14:paraId="51FB1797" w14:textId="77777777" w:rsidR="004250F4" w:rsidRPr="00F43EF6" w:rsidRDefault="004250F4" w:rsidP="004250F4">
      <w:pPr>
        <w:ind w:firstLine="480"/>
      </w:pPr>
      <w:r>
        <w:rPr>
          <w:rFonts w:hint="eastAsia"/>
        </w:rPr>
        <w:t>开箱即用软件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SaaS</w:t>
      </w:r>
      <w:r>
        <w:t xml:space="preserve"> </w:t>
      </w:r>
      <w:r w:rsidRPr="00CB5F9D">
        <w:rPr>
          <w:rFonts w:hint="eastAsia"/>
        </w:rPr>
        <w:t>软件即服务</w:t>
      </w:r>
    </w:p>
    <w:p w14:paraId="28C4D4CC" w14:textId="77777777" w:rsidR="004250F4" w:rsidRDefault="004250F4" w:rsidP="004250F4">
      <w:pPr>
        <w:pStyle w:val="3"/>
      </w:pPr>
      <w:proofErr w:type="gramStart"/>
      <w:r w:rsidRPr="00370109">
        <w:rPr>
          <w:rFonts w:hint="eastAsia"/>
        </w:rPr>
        <w:t>云计算</w:t>
      </w:r>
      <w:proofErr w:type="gramEnd"/>
      <w:r w:rsidRPr="00370109">
        <w:rPr>
          <w:rFonts w:hint="eastAsia"/>
        </w:rPr>
        <w:t>部署模型实战解析</w:t>
      </w:r>
    </w:p>
    <w:p w14:paraId="222460E4" w14:textId="77777777" w:rsidR="004250F4" w:rsidRDefault="004250F4" w:rsidP="004250F4">
      <w:pPr>
        <w:ind w:firstLine="480"/>
      </w:pPr>
      <w:bookmarkStart w:id="0" w:name="_Hlk201239004"/>
      <w:r w:rsidRPr="00370109">
        <w:rPr>
          <w:rFonts w:hint="eastAsia"/>
        </w:rPr>
        <w:t>部署模型对比</w:t>
      </w:r>
      <w:bookmarkEnd w:id="0"/>
      <w:r w:rsidRPr="00370109">
        <w:rPr>
          <w:rFonts w:hint="eastAsia"/>
        </w:rPr>
        <w:t>（银行系统类比）</w:t>
      </w:r>
    </w:p>
    <w:p w14:paraId="68A5C8F1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gramStart"/>
      <w:r>
        <w:rPr>
          <w:rFonts w:hint="eastAsia"/>
          <w:bCs/>
        </w:rPr>
        <w:t>云计算</w:t>
      </w:r>
      <w:proofErr w:type="gramEnd"/>
      <w:r w:rsidRPr="00370109">
        <w:rPr>
          <w:rFonts w:hint="eastAsia"/>
          <w:bCs/>
        </w:rPr>
        <w:t>部署模型对比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09"/>
        <w:gridCol w:w="1437"/>
        <w:gridCol w:w="2423"/>
        <w:gridCol w:w="1737"/>
        <w:gridCol w:w="2338"/>
      </w:tblGrid>
      <w:tr w:rsidR="004250F4" w14:paraId="5AAA93CB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B1AB5A5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B74A98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所有权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B55FEB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70109">
              <w:rPr>
                <w:rFonts w:hint="eastAsia"/>
                <w:b/>
                <w:bCs/>
              </w:rPr>
              <w:t>典型架构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2D84C7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64B87EE" w14:textId="77777777" w:rsidR="004250F4" w:rsidRPr="00681001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成本对比</w:t>
            </w:r>
          </w:p>
        </w:tc>
      </w:tr>
      <w:tr w:rsidR="004250F4" w14:paraId="42C7A008" w14:textId="77777777" w:rsidTr="004D3F4F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5CF4C6E2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proofErr w:type="gramStart"/>
            <w:r w:rsidRPr="00370109">
              <w:rPr>
                <w:rFonts w:cs="Times New Roman" w:hint="eastAsia"/>
              </w:rPr>
              <w:t>公有云</w:t>
            </w:r>
            <w:proofErr w:type="gramEnd"/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57EBAC6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云服务</w:t>
            </w:r>
            <w:proofErr w:type="gramEnd"/>
            <w:r w:rsidRPr="00370109">
              <w:rPr>
                <w:rFonts w:hint="eastAsia"/>
              </w:rPr>
              <w:t>商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59CFFC4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370109">
              <w:rPr>
                <w:rFonts w:hint="eastAsia"/>
              </w:rPr>
              <w:t>多租户共享资源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1B0DC1B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70109">
              <w:rPr>
                <w:rFonts w:hint="eastAsia"/>
              </w:rPr>
              <w:t>电商网站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移动应用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79CCD9AC" w14:textId="77777777" w:rsidR="004250F4" w:rsidRPr="00681001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$0.01/</w:t>
            </w:r>
            <w:r w:rsidRPr="00370109">
              <w:rPr>
                <w:rFonts w:hint="eastAsia"/>
              </w:rPr>
              <w:t>小时起</w:t>
            </w:r>
          </w:p>
        </w:tc>
      </w:tr>
      <w:tr w:rsidR="004250F4" w14:paraId="2D5A084D" w14:textId="77777777" w:rsidTr="004D3F4F">
        <w:tc>
          <w:tcPr>
            <w:tcW w:w="564" w:type="pct"/>
            <w:shd w:val="clear" w:color="auto" w:fill="FFFFFF"/>
          </w:tcPr>
          <w:p w14:paraId="7F53392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proofErr w:type="gramStart"/>
            <w:r w:rsidRPr="00370109">
              <w:rPr>
                <w:rFonts w:hint="eastAsia"/>
              </w:rPr>
              <w:t>私有云</w:t>
            </w:r>
            <w:proofErr w:type="gramEnd"/>
          </w:p>
        </w:tc>
        <w:tc>
          <w:tcPr>
            <w:tcW w:w="909" w:type="pct"/>
            <w:shd w:val="clear" w:color="auto" w:fill="FFFFFF"/>
          </w:tcPr>
          <w:p w14:paraId="36C59797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70109">
              <w:rPr>
                <w:rFonts w:hint="eastAsia"/>
              </w:rPr>
              <w:t>企业自建</w:t>
            </w:r>
          </w:p>
        </w:tc>
        <w:tc>
          <w:tcPr>
            <w:tcW w:w="1076" w:type="pct"/>
            <w:shd w:val="clear" w:color="auto" w:fill="FFFFFF"/>
          </w:tcPr>
          <w:p w14:paraId="55555BB0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370109">
              <w:t>OpenStack/VMware</w:t>
            </w:r>
          </w:p>
        </w:tc>
        <w:tc>
          <w:tcPr>
            <w:tcW w:w="1055" w:type="pct"/>
            <w:shd w:val="clear" w:color="auto" w:fill="FFFFFF"/>
          </w:tcPr>
          <w:p w14:paraId="46AB54FD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70109">
              <w:rPr>
                <w:rFonts w:hint="eastAsia"/>
              </w:rPr>
              <w:t>金融机构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政府机密系统</w:t>
            </w:r>
          </w:p>
        </w:tc>
        <w:tc>
          <w:tcPr>
            <w:tcW w:w="1395" w:type="pct"/>
            <w:shd w:val="clear" w:color="auto" w:fill="FFFFFF"/>
          </w:tcPr>
          <w:p w14:paraId="35E856E3" w14:textId="77777777" w:rsidR="004250F4" w:rsidRPr="00681001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$100</w:t>
            </w:r>
            <w:r w:rsidRPr="00370109">
              <w:rPr>
                <w:rFonts w:hint="eastAsia"/>
              </w:rPr>
              <w:t>万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初始投资</w:t>
            </w:r>
          </w:p>
        </w:tc>
      </w:tr>
      <w:tr w:rsidR="004250F4" w14:paraId="5519631A" w14:textId="77777777" w:rsidTr="004D3F4F">
        <w:tc>
          <w:tcPr>
            <w:tcW w:w="564" w:type="pct"/>
            <w:shd w:val="clear" w:color="auto" w:fill="FFFFFF"/>
          </w:tcPr>
          <w:p w14:paraId="71FD3089" w14:textId="77777777" w:rsidR="004250F4" w:rsidRPr="00A95833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混合云</w:t>
            </w:r>
          </w:p>
        </w:tc>
        <w:tc>
          <w:tcPr>
            <w:tcW w:w="909" w:type="pct"/>
            <w:shd w:val="clear" w:color="auto" w:fill="FFFFFF"/>
          </w:tcPr>
          <w:p w14:paraId="193BEB50" w14:textId="77777777" w:rsidR="004250F4" w:rsidRPr="00A95833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公有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私有</w:t>
            </w:r>
          </w:p>
        </w:tc>
        <w:tc>
          <w:tcPr>
            <w:tcW w:w="1076" w:type="pct"/>
            <w:shd w:val="clear" w:color="auto" w:fill="FFFFFF"/>
          </w:tcPr>
          <w:p w14:paraId="2ABF1323" w14:textId="77777777" w:rsidR="004250F4" w:rsidRPr="00A95833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 xml:space="preserve">AWS Outposts + </w:t>
            </w:r>
            <w:r w:rsidRPr="00370109">
              <w:rPr>
                <w:rFonts w:hint="eastAsia"/>
              </w:rPr>
              <w:t>本地数据中心</w:t>
            </w:r>
          </w:p>
        </w:tc>
        <w:tc>
          <w:tcPr>
            <w:tcW w:w="1055" w:type="pct"/>
            <w:shd w:val="clear" w:color="auto" w:fill="FFFFFF"/>
          </w:tcPr>
          <w:p w14:paraId="7F4DEC98" w14:textId="77777777" w:rsidR="004250F4" w:rsidRPr="00A95833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零售业（平时</w:t>
            </w:r>
            <w:proofErr w:type="gramStart"/>
            <w:r w:rsidRPr="00370109">
              <w:rPr>
                <w:rFonts w:hint="eastAsia"/>
              </w:rPr>
              <w:t>公有云</w:t>
            </w:r>
            <w:proofErr w:type="gramEnd"/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促销季扩容）</w:t>
            </w:r>
          </w:p>
        </w:tc>
        <w:tc>
          <w:tcPr>
            <w:tcW w:w="1395" w:type="pct"/>
            <w:shd w:val="clear" w:color="auto" w:fill="FFFFFF"/>
          </w:tcPr>
          <w:p w14:paraId="6B7A7CFA" w14:textId="77777777" w:rsidR="004250F4" w:rsidRPr="00681001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综合成本最优</w:t>
            </w:r>
          </w:p>
        </w:tc>
      </w:tr>
      <w:tr w:rsidR="004250F4" w14:paraId="07C234F1" w14:textId="77777777" w:rsidTr="004D3F4F">
        <w:tc>
          <w:tcPr>
            <w:tcW w:w="564" w:type="pct"/>
            <w:shd w:val="clear" w:color="auto" w:fill="FFFFFF"/>
          </w:tcPr>
          <w:p w14:paraId="49FBC605" w14:textId="77777777" w:rsidR="004250F4" w:rsidRPr="00370109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社区云</w:t>
            </w:r>
          </w:p>
        </w:tc>
        <w:tc>
          <w:tcPr>
            <w:tcW w:w="909" w:type="pct"/>
            <w:shd w:val="clear" w:color="auto" w:fill="FFFFFF"/>
          </w:tcPr>
          <w:p w14:paraId="5AE88508" w14:textId="77777777" w:rsidR="004250F4" w:rsidRPr="00650A77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组织成员共享</w:t>
            </w:r>
          </w:p>
        </w:tc>
        <w:tc>
          <w:tcPr>
            <w:tcW w:w="1076" w:type="pct"/>
            <w:shd w:val="clear" w:color="auto" w:fill="FFFFFF"/>
          </w:tcPr>
          <w:p w14:paraId="25446E3B" w14:textId="77777777" w:rsidR="004250F4" w:rsidRPr="00650A77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行业专属云（如医疗云）</w:t>
            </w:r>
          </w:p>
        </w:tc>
        <w:tc>
          <w:tcPr>
            <w:tcW w:w="1055" w:type="pct"/>
            <w:shd w:val="clear" w:color="auto" w:fill="FFFFFF"/>
          </w:tcPr>
          <w:p w14:paraId="4D459D9B" w14:textId="77777777" w:rsidR="004250F4" w:rsidRPr="00650A77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医院联盟共享医疗影像系统</w:t>
            </w:r>
          </w:p>
        </w:tc>
        <w:tc>
          <w:tcPr>
            <w:tcW w:w="1395" w:type="pct"/>
            <w:shd w:val="clear" w:color="auto" w:fill="FFFFFF"/>
          </w:tcPr>
          <w:p w14:paraId="02BC2ACA" w14:textId="77777777" w:rsidR="004250F4" w:rsidRPr="00650A77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成员分摊费用</w:t>
            </w:r>
          </w:p>
        </w:tc>
      </w:tr>
    </w:tbl>
    <w:p w14:paraId="4075C5D0" w14:textId="77777777" w:rsidR="004250F4" w:rsidRDefault="004250F4" w:rsidP="004250F4">
      <w:pPr>
        <w:pStyle w:val="afe"/>
        <w:ind w:firstLine="480"/>
      </w:pPr>
    </w:p>
    <w:p w14:paraId="0132993E" w14:textId="77777777" w:rsidR="004250F4" w:rsidRDefault="004250F4" w:rsidP="004250F4">
      <w:pPr>
        <w:ind w:firstLine="480"/>
      </w:pPr>
      <w:r>
        <w:rPr>
          <w:rFonts w:hint="eastAsia"/>
        </w:rPr>
        <w:t>决策关键：</w:t>
      </w:r>
    </w:p>
    <w:p w14:paraId="0D2D9E2B" w14:textId="77777777" w:rsidR="004250F4" w:rsidRDefault="004250F4" w:rsidP="004250F4">
      <w:pPr>
        <w:ind w:firstLine="480"/>
      </w:pPr>
      <w:r>
        <w:rPr>
          <w:rFonts w:hint="eastAsia"/>
        </w:rPr>
        <w:t>数据敏感性</w:t>
      </w:r>
      <w:r>
        <w:rPr>
          <w:rFonts w:hint="eastAsia"/>
        </w:rPr>
        <w:t xml:space="preserve"> &gt; </w:t>
      </w:r>
      <w:r>
        <w:rPr>
          <w:rFonts w:hint="eastAsia"/>
        </w:rPr>
        <w:t>成本</w:t>
      </w:r>
      <w:r>
        <w:rPr>
          <w:rFonts w:hint="eastAsia"/>
        </w:rPr>
        <w:t xml:space="preserve"> &gt;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要求</w:t>
      </w:r>
    </w:p>
    <w:p w14:paraId="2A198568" w14:textId="77777777" w:rsidR="004250F4" w:rsidRDefault="004250F4" w:rsidP="004250F4">
      <w:pPr>
        <w:pStyle w:val="3"/>
      </w:pPr>
      <w:proofErr w:type="gramStart"/>
      <w:r w:rsidRPr="00D83525">
        <w:rPr>
          <w:rFonts w:hint="eastAsia"/>
        </w:rPr>
        <w:t>云数据</w:t>
      </w:r>
      <w:proofErr w:type="gramEnd"/>
      <w:r w:rsidRPr="00D83525">
        <w:rPr>
          <w:rFonts w:hint="eastAsia"/>
        </w:rPr>
        <w:t>中心核心组件</w:t>
      </w:r>
    </w:p>
    <w:p w14:paraId="301FA516" w14:textId="77777777" w:rsidR="004250F4" w:rsidRPr="00D83525" w:rsidRDefault="004250F4" w:rsidP="004250F4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1. </w:t>
      </w:r>
      <w:r w:rsidRPr="00D83525">
        <w:rPr>
          <w:rFonts w:hint="eastAsia"/>
          <w:b/>
          <w:bCs/>
        </w:rPr>
        <w:t>物理基础设施</w:t>
      </w:r>
    </w:p>
    <w:p w14:paraId="490D04F6" w14:textId="77777777" w:rsidR="004250F4" w:rsidRDefault="004250F4" w:rsidP="004250F4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电力系统</w:t>
      </w:r>
      <w:r>
        <w:rPr>
          <w:rFonts w:hint="eastAsia"/>
        </w:rPr>
        <w:t>]</w:t>
      </w:r>
      <w:r>
        <w:rPr>
          <w:rFonts w:hint="eastAsia"/>
        </w:rPr>
        <w:t>：双路市电</w:t>
      </w:r>
      <w:r>
        <w:rPr>
          <w:rFonts w:hint="eastAsia"/>
        </w:rPr>
        <w:t xml:space="preserve"> + </w:t>
      </w:r>
      <w:r>
        <w:rPr>
          <w:rFonts w:hint="eastAsia"/>
        </w:rPr>
        <w:t>柴油发电机（</w:t>
      </w:r>
      <w:r>
        <w:rPr>
          <w:rFonts w:hint="eastAsia"/>
        </w:rPr>
        <w:t>72</w:t>
      </w:r>
      <w:r>
        <w:rPr>
          <w:rFonts w:hint="eastAsia"/>
        </w:rPr>
        <w:t>小时续航）</w:t>
      </w:r>
    </w:p>
    <w:p w14:paraId="138429E6" w14:textId="77777777" w:rsidR="004250F4" w:rsidRDefault="004250F4" w:rsidP="004250F4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制冷系统</w:t>
      </w:r>
      <w:r>
        <w:rPr>
          <w:rFonts w:hint="eastAsia"/>
        </w:rPr>
        <w:t>]</w:t>
      </w:r>
      <w:r>
        <w:rPr>
          <w:rFonts w:hint="eastAsia"/>
        </w:rPr>
        <w:t>：水冷</w:t>
      </w:r>
      <w:r>
        <w:rPr>
          <w:rFonts w:hint="eastAsia"/>
        </w:rPr>
        <w:t>+</w:t>
      </w:r>
      <w:r>
        <w:rPr>
          <w:rFonts w:hint="eastAsia"/>
        </w:rPr>
        <w:t>风冷（</w:t>
      </w:r>
      <w:r>
        <w:rPr>
          <w:rFonts w:hint="eastAsia"/>
        </w:rPr>
        <w:t>PUE&lt;1.2</w:t>
      </w:r>
      <w:r>
        <w:rPr>
          <w:rFonts w:hint="eastAsia"/>
        </w:rPr>
        <w:t>）</w:t>
      </w:r>
    </w:p>
    <w:p w14:paraId="50481427" w14:textId="77777777" w:rsidR="004250F4" w:rsidRDefault="004250F4" w:rsidP="004250F4">
      <w:pPr>
        <w:ind w:firstLine="480"/>
      </w:pPr>
      <w:r>
        <w:rPr>
          <w:rFonts w:hint="eastAsia"/>
        </w:rPr>
        <w:lastRenderedPageBreak/>
        <w:t>[</w:t>
      </w:r>
      <w:r>
        <w:rPr>
          <w:rFonts w:hint="eastAsia"/>
        </w:rPr>
        <w:t>安防系统</w:t>
      </w:r>
      <w:r>
        <w:rPr>
          <w:rFonts w:hint="eastAsia"/>
        </w:rPr>
        <w:t>]</w:t>
      </w:r>
      <w:r>
        <w:rPr>
          <w:rFonts w:hint="eastAsia"/>
        </w:rPr>
        <w:t>：生物识别</w:t>
      </w:r>
      <w:r>
        <w:rPr>
          <w:rFonts w:hint="eastAsia"/>
        </w:rPr>
        <w:t>+</w:t>
      </w:r>
      <w:r>
        <w:rPr>
          <w:rFonts w:hint="eastAsia"/>
        </w:rPr>
        <w:t>激光围栏</w:t>
      </w:r>
    </w:p>
    <w:p w14:paraId="7839ED76" w14:textId="77777777" w:rsidR="004250F4" w:rsidRPr="00D83525" w:rsidRDefault="004250F4" w:rsidP="004250F4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2. </w:t>
      </w:r>
      <w:r w:rsidRPr="00D83525">
        <w:rPr>
          <w:rFonts w:hint="eastAsia"/>
          <w:b/>
          <w:bCs/>
        </w:rPr>
        <w:t>虚拟化层</w:t>
      </w:r>
    </w:p>
    <w:p w14:paraId="6157CB24" w14:textId="77777777" w:rsidR="004250F4" w:rsidRDefault="004250F4" w:rsidP="004250F4">
      <w:pPr>
        <w:ind w:firstLine="480"/>
      </w:pPr>
      <w:r>
        <w:rPr>
          <w:rFonts w:hint="eastAsia"/>
        </w:rPr>
        <w:t>计算虚拟化：</w:t>
      </w:r>
      <w:r>
        <w:rPr>
          <w:rFonts w:hint="eastAsia"/>
        </w:rPr>
        <w:t>VM</w:t>
      </w:r>
      <w:r>
        <w:rPr>
          <w:rFonts w:hint="eastAsia"/>
        </w:rPr>
        <w:t>（虚拟机）</w:t>
      </w:r>
      <w:r>
        <w:rPr>
          <w:rFonts w:hint="eastAsia"/>
        </w:rPr>
        <w:t xml:space="preserve"> / Container</w:t>
      </w:r>
      <w:r>
        <w:rPr>
          <w:rFonts w:hint="eastAsia"/>
        </w:rPr>
        <w:t>（容器）</w:t>
      </w:r>
    </w:p>
    <w:p w14:paraId="001906EA" w14:textId="77777777" w:rsidR="004250F4" w:rsidRDefault="004250F4" w:rsidP="004250F4">
      <w:pPr>
        <w:ind w:firstLine="480"/>
      </w:pPr>
      <w:r>
        <w:rPr>
          <w:rFonts w:hint="eastAsia"/>
        </w:rPr>
        <w:t>网络虚拟化：</w:t>
      </w:r>
      <w:r>
        <w:rPr>
          <w:rFonts w:hint="eastAsia"/>
        </w:rPr>
        <w:t>SDN</w:t>
      </w:r>
      <w:r>
        <w:rPr>
          <w:rFonts w:hint="eastAsia"/>
        </w:rPr>
        <w:t>（软件定义网络）</w:t>
      </w:r>
    </w:p>
    <w:p w14:paraId="5B2AE286" w14:textId="77777777" w:rsidR="004250F4" w:rsidRDefault="004250F4" w:rsidP="004250F4">
      <w:pPr>
        <w:ind w:firstLine="480"/>
      </w:pPr>
      <w:r>
        <w:rPr>
          <w:rFonts w:hint="eastAsia"/>
        </w:rPr>
        <w:t>存储虚拟化：分布式存储（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/GlusterFS</w:t>
      </w:r>
      <w:r>
        <w:rPr>
          <w:rFonts w:hint="eastAsia"/>
        </w:rPr>
        <w:t>）</w:t>
      </w:r>
    </w:p>
    <w:p w14:paraId="17410C45" w14:textId="77777777" w:rsidR="004250F4" w:rsidRPr="00D83525" w:rsidRDefault="004250F4" w:rsidP="004250F4">
      <w:pPr>
        <w:ind w:firstLine="482"/>
        <w:rPr>
          <w:b/>
          <w:bCs/>
        </w:rPr>
      </w:pPr>
      <w:r w:rsidRPr="00D83525">
        <w:rPr>
          <w:rFonts w:hint="eastAsia"/>
          <w:b/>
          <w:bCs/>
        </w:rPr>
        <w:t xml:space="preserve">3. </w:t>
      </w:r>
      <w:r w:rsidRPr="00D83525">
        <w:rPr>
          <w:rFonts w:hint="eastAsia"/>
          <w:b/>
          <w:bCs/>
        </w:rPr>
        <w:t>管理平台</w:t>
      </w:r>
    </w:p>
    <w:p w14:paraId="35806F29" w14:textId="77777777" w:rsidR="004250F4" w:rsidRDefault="004250F4" w:rsidP="004250F4">
      <w:pPr>
        <w:ind w:firstLine="480"/>
      </w:pPr>
      <w:r>
        <w:rPr>
          <w:rFonts w:hint="eastAsia"/>
        </w:rPr>
        <w:t>自动化运维：</w:t>
      </w:r>
      <w:r>
        <w:rPr>
          <w:rFonts w:hint="eastAsia"/>
        </w:rPr>
        <w:t>Terraform</w:t>
      </w:r>
      <w:r>
        <w:rPr>
          <w:rFonts w:hint="eastAsia"/>
        </w:rPr>
        <w:t>（基础设施即代码）</w:t>
      </w:r>
    </w:p>
    <w:p w14:paraId="1B35454C" w14:textId="77777777" w:rsidR="004250F4" w:rsidRDefault="004250F4" w:rsidP="004250F4">
      <w:pPr>
        <w:ind w:firstLine="480"/>
      </w:pPr>
      <w:r>
        <w:rPr>
          <w:rFonts w:hint="eastAsia"/>
        </w:rPr>
        <w:t>监控系统：</w:t>
      </w:r>
      <w:r>
        <w:rPr>
          <w:rFonts w:hint="eastAsia"/>
        </w:rPr>
        <w:t>Prometheus + Grafana</w:t>
      </w:r>
      <w:r>
        <w:rPr>
          <w:rFonts w:hint="eastAsia"/>
        </w:rPr>
        <w:t>（实时性能分析）</w:t>
      </w:r>
    </w:p>
    <w:p w14:paraId="65B0406F" w14:textId="77777777" w:rsidR="004250F4" w:rsidRDefault="004250F4" w:rsidP="004250F4">
      <w:pPr>
        <w:ind w:firstLine="480"/>
      </w:pPr>
      <w:r>
        <w:rPr>
          <w:rFonts w:hint="eastAsia"/>
        </w:rPr>
        <w:t>安全体系：零信任架构</w:t>
      </w:r>
      <w:r>
        <w:rPr>
          <w:rFonts w:hint="eastAsia"/>
        </w:rPr>
        <w:t xml:space="preserve"> + </w:t>
      </w:r>
      <w:r>
        <w:rPr>
          <w:rFonts w:hint="eastAsia"/>
        </w:rPr>
        <w:t>微隔离</w:t>
      </w:r>
    </w:p>
    <w:p w14:paraId="35A4DBA2" w14:textId="77777777" w:rsidR="004250F4" w:rsidRDefault="004250F4" w:rsidP="004250F4">
      <w:pPr>
        <w:pStyle w:val="3"/>
      </w:pPr>
      <w:r w:rsidRPr="00D83525">
        <w:rPr>
          <w:rFonts w:hint="eastAsia"/>
        </w:rPr>
        <w:t>云</w:t>
      </w:r>
      <w:r w:rsidRPr="00D83525">
        <w:rPr>
          <w:rFonts w:hint="eastAsia"/>
        </w:rPr>
        <w:t xml:space="preserve"> vs </w:t>
      </w:r>
      <w:r w:rsidRPr="00D83525">
        <w:rPr>
          <w:rFonts w:hint="eastAsia"/>
        </w:rPr>
        <w:t>传统计算终极对比</w:t>
      </w:r>
    </w:p>
    <w:p w14:paraId="108AB29E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D83525">
        <w:rPr>
          <w:rFonts w:hint="eastAsia"/>
          <w:bCs/>
        </w:rPr>
        <w:t>云</w:t>
      </w:r>
      <w:r w:rsidRPr="00D83525">
        <w:rPr>
          <w:rFonts w:hint="eastAsia"/>
          <w:bCs/>
        </w:rPr>
        <w:t xml:space="preserve"> vs </w:t>
      </w:r>
      <w:r w:rsidRPr="00D83525">
        <w:rPr>
          <w:rFonts w:hint="eastAsia"/>
          <w:bCs/>
        </w:rPr>
        <w:t>传统计算终极对比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3023"/>
        <w:gridCol w:w="2683"/>
        <w:gridCol w:w="1756"/>
      </w:tblGrid>
      <w:tr w:rsidR="004250F4" w14:paraId="69A8C938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F305EE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374D96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>
              <w:rPr>
                <w:rFonts w:hint="eastAsia"/>
                <w:b/>
                <w:bCs/>
              </w:rPr>
              <w:t>计算</w:t>
            </w:r>
          </w:p>
        </w:tc>
        <w:tc>
          <w:tcPr>
            <w:tcW w:w="1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A829F8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proofErr w:type="gramStart"/>
            <w:r w:rsidRPr="00681001">
              <w:rPr>
                <w:rFonts w:hint="eastAsia"/>
                <w:b/>
                <w:bCs/>
              </w:rPr>
              <w:t>云计算</w:t>
            </w:r>
            <w:proofErr w:type="gramEnd"/>
          </w:p>
        </w:tc>
        <w:tc>
          <w:tcPr>
            <w:tcW w:w="9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5EC497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D83525">
              <w:rPr>
                <w:rFonts w:hint="eastAsia"/>
                <w:b/>
                <w:bCs/>
              </w:rPr>
              <w:t>胜负判定</w:t>
            </w:r>
          </w:p>
        </w:tc>
      </w:tr>
      <w:tr w:rsidR="004250F4" w14:paraId="1B34ECAD" w14:textId="77777777" w:rsidTr="004D3F4F">
        <w:tc>
          <w:tcPr>
            <w:tcW w:w="781" w:type="pct"/>
            <w:tcBorders>
              <w:top w:val="single" w:sz="4" w:space="0" w:color="auto"/>
            </w:tcBorders>
            <w:shd w:val="clear" w:color="auto" w:fill="FFFFFF"/>
          </w:tcPr>
          <w:p w14:paraId="0B3C468F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cs="Times New Roman" w:hint="eastAsia"/>
              </w:rPr>
              <w:t>成本结构</w:t>
            </w:r>
          </w:p>
        </w:tc>
        <w:tc>
          <w:tcPr>
            <w:tcW w:w="1709" w:type="pct"/>
            <w:tcBorders>
              <w:top w:val="single" w:sz="4" w:space="0" w:color="auto"/>
            </w:tcBorders>
            <w:shd w:val="clear" w:color="auto" w:fill="FFFFFF"/>
          </w:tcPr>
          <w:p w14:paraId="226B8DE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hint="eastAsia"/>
              </w:rPr>
              <w:t>高额硬件采购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维护费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shd w:val="clear" w:color="auto" w:fill="FFFFFF"/>
          </w:tcPr>
          <w:p w14:paraId="13309CDC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按需付费，</w:t>
            </w:r>
            <w:proofErr w:type="gramStart"/>
            <w:r w:rsidRPr="00D83525">
              <w:rPr>
                <w:rFonts w:hint="eastAsia"/>
              </w:rPr>
              <w:t>零维护</w:t>
            </w:r>
            <w:proofErr w:type="gramEnd"/>
          </w:p>
        </w:tc>
        <w:tc>
          <w:tcPr>
            <w:tcW w:w="993" w:type="pct"/>
            <w:tcBorders>
              <w:top w:val="single" w:sz="4" w:space="0" w:color="auto"/>
            </w:tcBorders>
            <w:shd w:val="clear" w:color="auto" w:fill="FFFFFF"/>
          </w:tcPr>
          <w:p w14:paraId="4AFE5CA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4250F4" w14:paraId="7D56FC04" w14:textId="77777777" w:rsidTr="004D3F4F">
        <w:tc>
          <w:tcPr>
            <w:tcW w:w="781" w:type="pct"/>
            <w:shd w:val="clear" w:color="auto" w:fill="FFFFFF"/>
          </w:tcPr>
          <w:p w14:paraId="58686E4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hint="eastAsia"/>
              </w:rPr>
              <w:t>扩展能力</w:t>
            </w:r>
          </w:p>
        </w:tc>
        <w:tc>
          <w:tcPr>
            <w:tcW w:w="1709" w:type="pct"/>
            <w:shd w:val="clear" w:color="auto" w:fill="FFFFFF"/>
          </w:tcPr>
          <w:p w14:paraId="395C8EC9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hint="eastAsia"/>
              </w:rPr>
              <w:t>手动添加服务器（数天</w:t>
            </w:r>
            <w:r w:rsidRPr="00D83525">
              <w:rPr>
                <w:rFonts w:hint="eastAsia"/>
              </w:rPr>
              <w:t>/</w:t>
            </w:r>
            <w:r w:rsidRPr="00D83525">
              <w:rPr>
                <w:rFonts w:hint="eastAsia"/>
              </w:rPr>
              <w:t>周）</w:t>
            </w:r>
          </w:p>
        </w:tc>
        <w:tc>
          <w:tcPr>
            <w:tcW w:w="1517" w:type="pct"/>
            <w:shd w:val="clear" w:color="auto" w:fill="FFFFFF"/>
          </w:tcPr>
          <w:p w14:paraId="2EDE96CD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proofErr w:type="gramStart"/>
            <w:r w:rsidRPr="00D83525">
              <w:rPr>
                <w:rFonts w:hint="eastAsia"/>
              </w:rPr>
              <w:t>分钟级</w:t>
            </w:r>
            <w:proofErr w:type="gramEnd"/>
            <w:r w:rsidRPr="00D83525">
              <w:rPr>
                <w:rFonts w:hint="eastAsia"/>
              </w:rPr>
              <w:t>弹性伸缩</w:t>
            </w:r>
          </w:p>
        </w:tc>
        <w:tc>
          <w:tcPr>
            <w:tcW w:w="993" w:type="pct"/>
            <w:shd w:val="clear" w:color="auto" w:fill="FFFFFF"/>
          </w:tcPr>
          <w:p w14:paraId="2C4C11E3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4250F4" w14:paraId="255E03B6" w14:textId="77777777" w:rsidTr="004D3F4F">
        <w:tc>
          <w:tcPr>
            <w:tcW w:w="781" w:type="pct"/>
            <w:shd w:val="clear" w:color="auto" w:fill="FFFFFF"/>
          </w:tcPr>
          <w:p w14:paraId="0D0F1B65" w14:textId="77777777" w:rsidR="004250F4" w:rsidRPr="00A95833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可靠性</w:t>
            </w:r>
          </w:p>
        </w:tc>
        <w:tc>
          <w:tcPr>
            <w:tcW w:w="1709" w:type="pct"/>
            <w:shd w:val="clear" w:color="auto" w:fill="FFFFFF"/>
          </w:tcPr>
          <w:p w14:paraId="179AA193" w14:textId="77777777" w:rsidR="004250F4" w:rsidRPr="00A95833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单点故障风险高</w:t>
            </w:r>
          </w:p>
        </w:tc>
        <w:tc>
          <w:tcPr>
            <w:tcW w:w="1517" w:type="pct"/>
            <w:shd w:val="clear" w:color="auto" w:fill="FFFFFF"/>
          </w:tcPr>
          <w:p w14:paraId="22353A81" w14:textId="77777777" w:rsidR="004250F4" w:rsidRPr="00A95833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多</w:t>
            </w:r>
            <w:proofErr w:type="gramStart"/>
            <w:r w:rsidRPr="00D83525">
              <w:rPr>
                <w:rFonts w:hint="eastAsia"/>
              </w:rPr>
              <w:t>可用区</w:t>
            </w:r>
            <w:proofErr w:type="gramEnd"/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自动故障转移</w:t>
            </w:r>
          </w:p>
        </w:tc>
        <w:tc>
          <w:tcPr>
            <w:tcW w:w="993" w:type="pct"/>
            <w:shd w:val="clear" w:color="auto" w:fill="FFFFFF"/>
          </w:tcPr>
          <w:p w14:paraId="6F121FE2" w14:textId="77777777" w:rsidR="004250F4" w:rsidRPr="00A95833" w:rsidRDefault="004250F4" w:rsidP="004D3F4F">
            <w:pPr>
              <w:pStyle w:val="afe"/>
              <w:ind w:firstLine="480"/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4250F4" w14:paraId="5130D62C" w14:textId="77777777" w:rsidTr="004D3F4F">
        <w:tc>
          <w:tcPr>
            <w:tcW w:w="781" w:type="pct"/>
            <w:shd w:val="clear" w:color="auto" w:fill="FFFFFF"/>
          </w:tcPr>
          <w:p w14:paraId="22C11218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数据安全</w:t>
            </w:r>
          </w:p>
        </w:tc>
        <w:tc>
          <w:tcPr>
            <w:tcW w:w="1709" w:type="pct"/>
            <w:shd w:val="clear" w:color="auto" w:fill="FFFFFF"/>
          </w:tcPr>
          <w:p w14:paraId="63DFE64D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完全自主控制</w:t>
            </w:r>
          </w:p>
        </w:tc>
        <w:tc>
          <w:tcPr>
            <w:tcW w:w="1517" w:type="pct"/>
            <w:shd w:val="clear" w:color="auto" w:fill="FFFFFF"/>
          </w:tcPr>
          <w:p w14:paraId="1F931208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依赖服务</w:t>
            </w:r>
            <w:proofErr w:type="gramStart"/>
            <w:r w:rsidRPr="00D83525">
              <w:rPr>
                <w:rFonts w:hint="eastAsia"/>
              </w:rPr>
              <w:t>商安全</w:t>
            </w:r>
            <w:proofErr w:type="gramEnd"/>
            <w:r w:rsidRPr="00D83525">
              <w:rPr>
                <w:rFonts w:hint="eastAsia"/>
              </w:rPr>
              <w:t>能力</w:t>
            </w:r>
          </w:p>
        </w:tc>
        <w:tc>
          <w:tcPr>
            <w:tcW w:w="993" w:type="pct"/>
            <w:shd w:val="clear" w:color="auto" w:fill="FFFFFF"/>
          </w:tcPr>
          <w:p w14:paraId="6827929F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ascii="Segoe UI Emoji" w:hAnsi="Segoe UI Emoji" w:cs="Segoe UI Emoji"/>
              </w:rPr>
              <w:t>🖥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传统胜出</w:t>
            </w:r>
          </w:p>
        </w:tc>
      </w:tr>
      <w:tr w:rsidR="004250F4" w14:paraId="15F1A868" w14:textId="77777777" w:rsidTr="004D3F4F">
        <w:tc>
          <w:tcPr>
            <w:tcW w:w="781" w:type="pct"/>
            <w:shd w:val="clear" w:color="auto" w:fill="FFFFFF"/>
          </w:tcPr>
          <w:p w14:paraId="59952BDA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合</w:t>
            </w:r>
            <w:proofErr w:type="gramStart"/>
            <w:r w:rsidRPr="00D83525">
              <w:rPr>
                <w:rFonts w:hint="eastAsia"/>
              </w:rPr>
              <w:t>规</w:t>
            </w:r>
            <w:proofErr w:type="gramEnd"/>
            <w:r w:rsidRPr="00D83525">
              <w:rPr>
                <w:rFonts w:hint="eastAsia"/>
              </w:rPr>
              <w:t>性</w:t>
            </w:r>
          </w:p>
        </w:tc>
        <w:tc>
          <w:tcPr>
            <w:tcW w:w="1709" w:type="pct"/>
            <w:shd w:val="clear" w:color="auto" w:fill="FFFFFF"/>
          </w:tcPr>
          <w:p w14:paraId="4AC02A2E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企业自主满足</w:t>
            </w:r>
          </w:p>
        </w:tc>
        <w:tc>
          <w:tcPr>
            <w:tcW w:w="1517" w:type="pct"/>
            <w:shd w:val="clear" w:color="auto" w:fill="FFFFFF"/>
          </w:tcPr>
          <w:p w14:paraId="491EF456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需确认</w:t>
            </w:r>
            <w:proofErr w:type="gramStart"/>
            <w:r w:rsidRPr="00D83525">
              <w:rPr>
                <w:rFonts w:hint="eastAsia"/>
              </w:rPr>
              <w:t>云服务合规</w:t>
            </w:r>
            <w:proofErr w:type="gramEnd"/>
            <w:r w:rsidRPr="00D83525">
              <w:rPr>
                <w:rFonts w:hint="eastAsia"/>
              </w:rPr>
              <w:t>认证</w:t>
            </w:r>
          </w:p>
        </w:tc>
        <w:tc>
          <w:tcPr>
            <w:tcW w:w="993" w:type="pct"/>
            <w:shd w:val="clear" w:color="auto" w:fill="FFFFFF"/>
          </w:tcPr>
          <w:p w14:paraId="439067FA" w14:textId="77777777" w:rsidR="004250F4" w:rsidRPr="00681001" w:rsidRDefault="004250F4" w:rsidP="004D3F4F">
            <w:pPr>
              <w:pStyle w:val="afe"/>
              <w:ind w:firstLine="480"/>
            </w:pPr>
            <w:r w:rsidRPr="00656417">
              <w:rPr>
                <w:rFonts w:ascii="Segoe UI Emoji" w:hAnsi="Segoe UI Emoji" w:cs="Segoe UI Emoji"/>
              </w:rPr>
              <w:t>🖥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传统胜出</w:t>
            </w:r>
          </w:p>
        </w:tc>
      </w:tr>
      <w:tr w:rsidR="004250F4" w14:paraId="7B2BA181" w14:textId="77777777" w:rsidTr="004D3F4F">
        <w:tc>
          <w:tcPr>
            <w:tcW w:w="781" w:type="pct"/>
            <w:shd w:val="clear" w:color="auto" w:fill="FFFFFF"/>
          </w:tcPr>
          <w:p w14:paraId="72D6554D" w14:textId="77777777" w:rsidR="004250F4" w:rsidRPr="00681001" w:rsidRDefault="004250F4" w:rsidP="004D3F4F">
            <w:pPr>
              <w:pStyle w:val="afe"/>
              <w:ind w:firstLine="480"/>
            </w:pPr>
            <w:r w:rsidRPr="00656417">
              <w:rPr>
                <w:rFonts w:hint="eastAsia"/>
              </w:rPr>
              <w:t>技术更新</w:t>
            </w:r>
          </w:p>
        </w:tc>
        <w:tc>
          <w:tcPr>
            <w:tcW w:w="1709" w:type="pct"/>
            <w:shd w:val="clear" w:color="auto" w:fill="FFFFFF"/>
          </w:tcPr>
          <w:p w14:paraId="23935BAB" w14:textId="77777777" w:rsidR="004250F4" w:rsidRPr="00681001" w:rsidRDefault="004250F4" w:rsidP="004D3F4F">
            <w:pPr>
              <w:pStyle w:val="afe"/>
              <w:ind w:firstLine="480"/>
            </w:pPr>
            <w:r w:rsidRPr="00656417">
              <w:rPr>
                <w:rFonts w:hint="eastAsia"/>
              </w:rPr>
              <w:t>升级周期长（</w:t>
            </w:r>
            <w:r w:rsidRPr="00656417">
              <w:rPr>
                <w:rFonts w:hint="eastAsia"/>
              </w:rPr>
              <w:t>3-5</w:t>
            </w:r>
            <w:r w:rsidRPr="00656417">
              <w:rPr>
                <w:rFonts w:hint="eastAsia"/>
              </w:rPr>
              <w:t>年）</w:t>
            </w:r>
          </w:p>
        </w:tc>
        <w:tc>
          <w:tcPr>
            <w:tcW w:w="1517" w:type="pct"/>
            <w:shd w:val="clear" w:color="auto" w:fill="FFFFFF"/>
          </w:tcPr>
          <w:p w14:paraId="673069CA" w14:textId="77777777" w:rsidR="004250F4" w:rsidRPr="00681001" w:rsidRDefault="004250F4" w:rsidP="004D3F4F">
            <w:pPr>
              <w:pStyle w:val="afe"/>
              <w:ind w:firstLine="480"/>
            </w:pPr>
            <w:r w:rsidRPr="00656417">
              <w:rPr>
                <w:rFonts w:hint="eastAsia"/>
              </w:rPr>
              <w:t>自动获取最新技术</w:t>
            </w:r>
          </w:p>
        </w:tc>
        <w:tc>
          <w:tcPr>
            <w:tcW w:w="993" w:type="pct"/>
            <w:shd w:val="clear" w:color="auto" w:fill="FFFFFF"/>
          </w:tcPr>
          <w:p w14:paraId="47574CD7" w14:textId="77777777" w:rsidR="004250F4" w:rsidRPr="00681001" w:rsidRDefault="004250F4" w:rsidP="004D3F4F">
            <w:pPr>
              <w:pStyle w:val="afe"/>
              <w:ind w:firstLine="480"/>
            </w:pPr>
            <w:r w:rsidRPr="00656417">
              <w:rPr>
                <w:rFonts w:ascii="Segoe UI Emoji" w:hAnsi="Segoe UI Emoji" w:cs="Segoe UI Emoji"/>
              </w:rPr>
              <w:t>☁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云胜出</w:t>
            </w:r>
          </w:p>
        </w:tc>
      </w:tr>
    </w:tbl>
    <w:p w14:paraId="53DFC40E" w14:textId="77777777" w:rsidR="004250F4" w:rsidRDefault="004250F4" w:rsidP="004250F4">
      <w:pPr>
        <w:pStyle w:val="afe"/>
        <w:ind w:firstLine="480"/>
      </w:pPr>
    </w:p>
    <w:p w14:paraId="4A712008" w14:textId="77777777" w:rsidR="004250F4" w:rsidRDefault="004250F4" w:rsidP="004250F4">
      <w:pPr>
        <w:ind w:firstLine="480"/>
      </w:pPr>
      <w:r>
        <w:rPr>
          <w:rFonts w:hint="eastAsia"/>
        </w:rPr>
        <w:t>企业实践结论：</w:t>
      </w:r>
    </w:p>
    <w:p w14:paraId="70E6AFAA" w14:textId="77777777" w:rsidR="004250F4" w:rsidRDefault="004250F4" w:rsidP="004250F4">
      <w:pPr>
        <w:ind w:firstLine="480"/>
      </w:pPr>
      <w:r>
        <w:rPr>
          <w:rFonts w:hint="eastAsia"/>
        </w:rPr>
        <w:t>普通业务系统优先上云（节省成本</w:t>
      </w:r>
      <w:r>
        <w:rPr>
          <w:rFonts w:hint="eastAsia"/>
        </w:rPr>
        <w:t>+</w:t>
      </w:r>
      <w:r>
        <w:rPr>
          <w:rFonts w:hint="eastAsia"/>
        </w:rPr>
        <w:t>快速迭代）</w:t>
      </w:r>
    </w:p>
    <w:p w14:paraId="5CEE0803" w14:textId="77777777" w:rsidR="004250F4" w:rsidRPr="00D83525" w:rsidRDefault="004250F4" w:rsidP="004250F4">
      <w:pPr>
        <w:ind w:firstLine="480"/>
      </w:pPr>
      <w:r>
        <w:rPr>
          <w:rFonts w:hint="eastAsia"/>
        </w:rPr>
        <w:t>核心敏感系统采用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/</w:t>
      </w:r>
      <w:r>
        <w:rPr>
          <w:rFonts w:hint="eastAsia"/>
        </w:rPr>
        <w:t>混合云（平衡安全与效率）</w:t>
      </w:r>
    </w:p>
    <w:p w14:paraId="32B653A7" w14:textId="77777777" w:rsidR="004250F4" w:rsidRDefault="004250F4" w:rsidP="004250F4">
      <w:pPr>
        <w:pStyle w:val="3"/>
      </w:pPr>
      <w:proofErr w:type="gramStart"/>
      <w:r w:rsidRPr="00FA366E">
        <w:rPr>
          <w:rFonts w:hint="eastAsia"/>
        </w:rPr>
        <w:t>云计算</w:t>
      </w:r>
      <w:proofErr w:type="gramEnd"/>
      <w:r w:rsidRPr="00FA366E">
        <w:rPr>
          <w:rFonts w:hint="eastAsia"/>
        </w:rPr>
        <w:t>演进趋势</w:t>
      </w:r>
    </w:p>
    <w:p w14:paraId="17B3EB1D" w14:textId="77777777" w:rsidR="004250F4" w:rsidRPr="00FA366E" w:rsidRDefault="004250F4" w:rsidP="004250F4">
      <w:pPr>
        <w:ind w:firstLine="482"/>
        <w:rPr>
          <w:b/>
          <w:bCs/>
        </w:rPr>
      </w:pPr>
      <w:r w:rsidRPr="00FA366E">
        <w:rPr>
          <w:b/>
          <w:bCs/>
        </w:rPr>
        <w:t xml:space="preserve">1. </w:t>
      </w:r>
      <w:r w:rsidRPr="00FA366E">
        <w:rPr>
          <w:rFonts w:hint="eastAsia"/>
          <w:b/>
          <w:bCs/>
        </w:rPr>
        <w:t>Serverless</w:t>
      </w:r>
      <w:r w:rsidRPr="00FA366E">
        <w:rPr>
          <w:rFonts w:hint="eastAsia"/>
          <w:b/>
          <w:bCs/>
        </w:rPr>
        <w:t>（无服务器）</w:t>
      </w:r>
    </w:p>
    <w:p w14:paraId="6C4F68E9" w14:textId="77777777" w:rsidR="004250F4" w:rsidRDefault="004250F4" w:rsidP="004250F4">
      <w:pPr>
        <w:ind w:firstLine="480"/>
      </w:pPr>
      <w:r>
        <w:rPr>
          <w:rFonts w:hint="eastAsia"/>
        </w:rPr>
        <w:t>开发者只关注代码，无需管理服务器</w:t>
      </w:r>
    </w:p>
    <w:p w14:paraId="3D78A762" w14:textId="77777777" w:rsidR="004250F4" w:rsidRDefault="004250F4" w:rsidP="004250F4">
      <w:pPr>
        <w:ind w:firstLine="480"/>
      </w:pPr>
      <w:r>
        <w:rPr>
          <w:rFonts w:hint="eastAsia"/>
        </w:rPr>
        <w:lastRenderedPageBreak/>
        <w:t>场景：事件驱动型任务（图片处理</w:t>
      </w:r>
      <w:r>
        <w:rPr>
          <w:rFonts w:hint="eastAsia"/>
        </w:rPr>
        <w:t>/</w:t>
      </w:r>
      <w:r>
        <w:rPr>
          <w:rFonts w:hint="eastAsia"/>
        </w:rPr>
        <w:t>数据流）</w:t>
      </w:r>
    </w:p>
    <w:p w14:paraId="58BA3470" w14:textId="77777777" w:rsidR="004250F4" w:rsidRPr="00FA366E" w:rsidRDefault="004250F4" w:rsidP="004250F4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2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边缘计算</w:t>
      </w:r>
    </w:p>
    <w:p w14:paraId="7A7AA4B8" w14:textId="77777777" w:rsidR="004250F4" w:rsidRDefault="004250F4" w:rsidP="004250F4">
      <w:pPr>
        <w:ind w:firstLine="480"/>
      </w:pPr>
      <w:r>
        <w:rPr>
          <w:rFonts w:hint="eastAsia"/>
        </w:rPr>
        <w:t>将计算推近数据源头（减少延迟）</w:t>
      </w:r>
    </w:p>
    <w:p w14:paraId="4E0E2699" w14:textId="77777777" w:rsidR="004250F4" w:rsidRDefault="004250F4" w:rsidP="004250F4">
      <w:pPr>
        <w:ind w:firstLine="480"/>
      </w:pPr>
      <w:r>
        <w:rPr>
          <w:rFonts w:hint="eastAsia"/>
        </w:rPr>
        <w:t>案例：自动驾驶（需</w:t>
      </w:r>
      <w:r>
        <w:rPr>
          <w:rFonts w:hint="eastAsia"/>
        </w:rPr>
        <w:t>10ms</w:t>
      </w:r>
      <w:r>
        <w:rPr>
          <w:rFonts w:hint="eastAsia"/>
        </w:rPr>
        <w:t>内响应）</w:t>
      </w:r>
    </w:p>
    <w:p w14:paraId="0FEB89E3" w14:textId="77777777" w:rsidR="004250F4" w:rsidRPr="00FA366E" w:rsidRDefault="004250F4" w:rsidP="004250F4">
      <w:pPr>
        <w:ind w:firstLine="482"/>
        <w:rPr>
          <w:b/>
          <w:bCs/>
        </w:rPr>
      </w:pPr>
      <w:r w:rsidRPr="00FA366E">
        <w:rPr>
          <w:rFonts w:hint="eastAsia"/>
          <w:b/>
          <w:bCs/>
        </w:rPr>
        <w:t>3</w:t>
      </w:r>
      <w:r w:rsidRPr="00FA366E">
        <w:rPr>
          <w:b/>
          <w:bCs/>
        </w:rPr>
        <w:t xml:space="preserve">. </w:t>
      </w:r>
      <w:r w:rsidRPr="00FA366E">
        <w:rPr>
          <w:rFonts w:hint="eastAsia"/>
          <w:b/>
          <w:bCs/>
        </w:rPr>
        <w:t>量子云计算</w:t>
      </w:r>
    </w:p>
    <w:p w14:paraId="5A1575D2" w14:textId="77777777" w:rsidR="004250F4" w:rsidRDefault="004250F4" w:rsidP="004250F4">
      <w:pPr>
        <w:ind w:firstLine="480"/>
      </w:pPr>
      <w:r>
        <w:rPr>
          <w:rFonts w:hint="eastAsia"/>
        </w:rPr>
        <w:t>IBM Q Experience</w:t>
      </w:r>
      <w:r>
        <w:rPr>
          <w:rFonts w:hint="eastAsia"/>
        </w:rPr>
        <w:t>已提供</w:t>
      </w:r>
      <w:proofErr w:type="gramStart"/>
      <w:r>
        <w:rPr>
          <w:rFonts w:hint="eastAsia"/>
        </w:rPr>
        <w:t>量子算力服务</w:t>
      </w:r>
      <w:proofErr w:type="gramEnd"/>
    </w:p>
    <w:p w14:paraId="0455E783" w14:textId="77777777" w:rsidR="004250F4" w:rsidRPr="00FA366E" w:rsidRDefault="004250F4" w:rsidP="004250F4">
      <w:pPr>
        <w:ind w:firstLine="480"/>
      </w:pPr>
      <w:r>
        <w:rPr>
          <w:rFonts w:hint="eastAsia"/>
        </w:rPr>
        <w:t>解决传统计算机无法处理的复杂问题</w:t>
      </w:r>
    </w:p>
    <w:p w14:paraId="6E9F477B" w14:textId="77777777" w:rsidR="004250F4" w:rsidRDefault="004250F4" w:rsidP="004250F4">
      <w:pPr>
        <w:ind w:firstLine="480"/>
      </w:pPr>
    </w:p>
    <w:p w14:paraId="6F86310B" w14:textId="77777777" w:rsidR="004250F4" w:rsidRDefault="004250F4" w:rsidP="004250F4">
      <w:pPr>
        <w:ind w:firstLine="480"/>
      </w:pPr>
      <w:proofErr w:type="gramStart"/>
      <w:r w:rsidRPr="00556B1F">
        <w:rPr>
          <w:rFonts w:hint="eastAsia"/>
        </w:rPr>
        <w:t>云服务</w:t>
      </w:r>
      <w:proofErr w:type="gramEnd"/>
      <w:r w:rsidRPr="00556B1F">
        <w:rPr>
          <w:rFonts w:hint="eastAsia"/>
        </w:rPr>
        <w:t>选型清单</w:t>
      </w:r>
    </w:p>
    <w:p w14:paraId="0A145A7A" w14:textId="77777777" w:rsidR="004250F4" w:rsidRDefault="004250F4" w:rsidP="004250F4">
      <w:pPr>
        <w:pStyle w:val="aff0"/>
        <w:ind w:firstLine="480"/>
      </w:pPr>
      <w:r>
        <w:rPr>
          <w:rFonts w:hint="eastAsia"/>
        </w:rPr>
        <w:t>[</w:t>
      </w:r>
      <w:r>
        <w:rPr>
          <w:rFonts w:hint="eastAsia"/>
        </w:rPr>
        <w:t>初创公司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49DFA7F4" w14:textId="77777777" w:rsidR="004250F4" w:rsidRDefault="004250F4" w:rsidP="004250F4">
      <w:pPr>
        <w:pStyle w:val="aff0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SaaS</w:t>
      </w:r>
      <w:r>
        <w:rPr>
          <w:rFonts w:hint="eastAsia"/>
        </w:rPr>
        <w:t>（办公）</w:t>
      </w:r>
      <w:r>
        <w:rPr>
          <w:rFonts w:hint="eastAsia"/>
        </w:rPr>
        <w:t>+ PaaS</w:t>
      </w:r>
      <w:r>
        <w:rPr>
          <w:rFonts w:hint="eastAsia"/>
        </w:rPr>
        <w:t>（应用开发）</w:t>
      </w:r>
      <w:r>
        <w:rPr>
          <w:rFonts w:hint="eastAsia"/>
        </w:rPr>
        <w:t xml:space="preserve">  </w:t>
      </w:r>
    </w:p>
    <w:p w14:paraId="243B06DF" w14:textId="77777777" w:rsidR="004250F4" w:rsidRDefault="004250F4" w:rsidP="004250F4">
      <w:pPr>
        <w:pStyle w:val="aff0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部署模型：公有云（</w:t>
      </w:r>
      <w:r>
        <w:rPr>
          <w:rFonts w:hint="eastAsia"/>
        </w:rPr>
        <w:t>AWS LightSail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07835A94" w14:textId="77777777" w:rsidR="004250F4" w:rsidRDefault="004250F4" w:rsidP="004250F4">
      <w:pPr>
        <w:pStyle w:val="aff0"/>
        <w:ind w:firstLine="480"/>
      </w:pPr>
      <w:r>
        <w:rPr>
          <w:rFonts w:hint="eastAsia"/>
        </w:rPr>
        <w:t>[</w:t>
      </w:r>
      <w:r>
        <w:rPr>
          <w:rFonts w:hint="eastAsia"/>
        </w:rPr>
        <w:t>金融机构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553690C5" w14:textId="77777777" w:rsidR="004250F4" w:rsidRDefault="004250F4" w:rsidP="004250F4">
      <w:pPr>
        <w:pStyle w:val="aff0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（核心系统）</w:t>
      </w:r>
      <w:r>
        <w:rPr>
          <w:rFonts w:hint="eastAsia"/>
        </w:rPr>
        <w:t>+ SaaS</w:t>
      </w:r>
      <w:r>
        <w:rPr>
          <w:rFonts w:hint="eastAsia"/>
        </w:rPr>
        <w:t>（</w:t>
      </w:r>
      <w:r>
        <w:rPr>
          <w:rFonts w:hint="eastAsia"/>
        </w:rPr>
        <w:t>CRM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295CA777" w14:textId="77777777" w:rsidR="004250F4" w:rsidRDefault="004250F4" w:rsidP="004250F4">
      <w:pPr>
        <w:pStyle w:val="aff0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部署模型：混合云（本地数据库</w:t>
      </w:r>
      <w:r>
        <w:rPr>
          <w:rFonts w:hint="eastAsia"/>
        </w:rPr>
        <w:t>+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前端）</w:t>
      </w:r>
      <w:r>
        <w:rPr>
          <w:rFonts w:hint="eastAsia"/>
        </w:rPr>
        <w:t xml:space="preserve">  </w:t>
      </w:r>
    </w:p>
    <w:p w14:paraId="62914829" w14:textId="77777777" w:rsidR="004250F4" w:rsidRDefault="004250F4" w:rsidP="004250F4">
      <w:pPr>
        <w:pStyle w:val="aff0"/>
        <w:ind w:firstLine="480"/>
      </w:pPr>
      <w:r>
        <w:rPr>
          <w:rFonts w:hint="eastAsia"/>
        </w:rPr>
        <w:t>[</w:t>
      </w:r>
      <w:r>
        <w:rPr>
          <w:rFonts w:hint="eastAsia"/>
        </w:rPr>
        <w:t>政府机构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7A8A351E" w14:textId="77777777" w:rsidR="004250F4" w:rsidRDefault="004250F4" w:rsidP="004250F4">
      <w:pPr>
        <w:pStyle w:val="aff0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服务模型：</w:t>
      </w:r>
      <w:r>
        <w:rPr>
          <w:rFonts w:hint="eastAsia"/>
        </w:rPr>
        <w:t>IaaS</w:t>
      </w:r>
      <w:r>
        <w:rPr>
          <w:rFonts w:hint="eastAsia"/>
        </w:rPr>
        <w:t>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部署）</w:t>
      </w:r>
      <w:r>
        <w:rPr>
          <w:rFonts w:hint="eastAsia"/>
        </w:rPr>
        <w:t xml:space="preserve">  </w:t>
      </w:r>
    </w:p>
    <w:p w14:paraId="2324B324" w14:textId="77777777" w:rsidR="004250F4" w:rsidRDefault="004250F4" w:rsidP="004250F4">
      <w:pPr>
        <w:pStyle w:val="aff0"/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部署模型：专属政务云（社区云变体）</w:t>
      </w:r>
    </w:p>
    <w:p w14:paraId="51F92DA4" w14:textId="77777777" w:rsidR="004250F4" w:rsidRDefault="004250F4" w:rsidP="004250F4">
      <w:pPr>
        <w:pStyle w:val="2"/>
      </w:pPr>
      <w:r w:rsidRPr="00160259">
        <w:rPr>
          <w:rFonts w:hint="eastAsia"/>
        </w:rPr>
        <w:t>计算基础</w:t>
      </w:r>
    </w:p>
    <w:p w14:paraId="5F58C3F1" w14:textId="77777777" w:rsidR="004250F4" w:rsidRDefault="004250F4" w:rsidP="004250F4">
      <w:pPr>
        <w:pStyle w:val="3"/>
      </w:pPr>
      <w:r w:rsidRPr="00160259">
        <w:rPr>
          <w:rFonts w:hint="eastAsia"/>
        </w:rPr>
        <w:t>服务器系统全解</w:t>
      </w:r>
    </w:p>
    <w:p w14:paraId="6B61ECCF" w14:textId="77777777" w:rsidR="004250F4" w:rsidRPr="00160259" w:rsidRDefault="004250F4" w:rsidP="004250F4">
      <w:pPr>
        <w:ind w:firstLine="482"/>
        <w:rPr>
          <w:b/>
          <w:bCs/>
        </w:rPr>
      </w:pPr>
      <w:r w:rsidRPr="00160259">
        <w:rPr>
          <w:rFonts w:hint="eastAsia"/>
          <w:b/>
          <w:bCs/>
        </w:rPr>
        <w:t xml:space="preserve">1. </w:t>
      </w:r>
      <w:r w:rsidRPr="00160259">
        <w:rPr>
          <w:rFonts w:hint="eastAsia"/>
          <w:b/>
          <w:bCs/>
        </w:rPr>
        <w:t>服务器分类与用途</w:t>
      </w:r>
    </w:p>
    <w:p w14:paraId="26C6AF7F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346071">
        <w:rPr>
          <w:rFonts w:hint="eastAsia"/>
          <w:bCs/>
        </w:rPr>
        <w:t>服务器分类与用途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9"/>
        <w:gridCol w:w="1832"/>
        <w:gridCol w:w="3134"/>
        <w:gridCol w:w="2459"/>
      </w:tblGrid>
      <w:tr w:rsidR="004250F4" w14:paraId="3CEE2EB9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475D00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分类维度</w:t>
            </w:r>
          </w:p>
        </w:tc>
        <w:tc>
          <w:tcPr>
            <w:tcW w:w="10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C795E0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CD9A28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46071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9F939A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典型应用场景</w:t>
            </w:r>
          </w:p>
        </w:tc>
      </w:tr>
      <w:tr w:rsidR="004250F4" w14:paraId="4AF54AB0" w14:textId="77777777" w:rsidTr="004D3F4F">
        <w:tc>
          <w:tcPr>
            <w:tcW w:w="802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1883366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46071">
              <w:rPr>
                <w:rFonts w:cs="Times New Roman" w:hint="eastAsia"/>
              </w:rPr>
              <w:t>形态</w:t>
            </w:r>
          </w:p>
        </w:tc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</w:tcPr>
          <w:p w14:paraId="7CCA633B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46071">
              <w:rPr>
                <w:rFonts w:hint="eastAsia"/>
              </w:rPr>
              <w:t>塔式服务器</w:t>
            </w:r>
          </w:p>
        </w:tc>
        <w:tc>
          <w:tcPr>
            <w:tcW w:w="1772" w:type="pct"/>
            <w:tcBorders>
              <w:top w:val="single" w:sz="4" w:space="0" w:color="auto"/>
            </w:tcBorders>
            <w:shd w:val="clear" w:color="auto" w:fill="FFFFFF"/>
          </w:tcPr>
          <w:p w14:paraId="7B4DC48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类似</w:t>
            </w:r>
            <w:r w:rsidRPr="00346071">
              <w:rPr>
                <w:rFonts w:hint="eastAsia"/>
              </w:rPr>
              <w:t>PC</w:t>
            </w:r>
            <w:r w:rsidRPr="00346071">
              <w:rPr>
                <w:rFonts w:hint="eastAsia"/>
              </w:rPr>
              <w:t>机箱，静音性好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71790658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中小企业文件共享</w:t>
            </w:r>
          </w:p>
        </w:tc>
      </w:tr>
      <w:tr w:rsidR="004250F4" w14:paraId="205C374E" w14:textId="77777777" w:rsidTr="004D3F4F">
        <w:tc>
          <w:tcPr>
            <w:tcW w:w="802" w:type="pct"/>
            <w:vMerge/>
            <w:shd w:val="clear" w:color="auto" w:fill="FFFFFF"/>
          </w:tcPr>
          <w:p w14:paraId="3F3F315B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</w:p>
        </w:tc>
        <w:tc>
          <w:tcPr>
            <w:tcW w:w="1036" w:type="pct"/>
            <w:shd w:val="clear" w:color="auto" w:fill="FFFFFF"/>
          </w:tcPr>
          <w:p w14:paraId="76554DB7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46071">
              <w:rPr>
                <w:rFonts w:hint="eastAsia"/>
              </w:rPr>
              <w:t>机架式服务器</w:t>
            </w:r>
          </w:p>
        </w:tc>
        <w:tc>
          <w:tcPr>
            <w:tcW w:w="1772" w:type="pct"/>
            <w:shd w:val="clear" w:color="auto" w:fill="FFFFFF"/>
          </w:tcPr>
          <w:p w14:paraId="419367A2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标准</w:t>
            </w:r>
            <w:r w:rsidRPr="00346071">
              <w:rPr>
                <w:rFonts w:hint="eastAsia"/>
              </w:rPr>
              <w:t>19</w:t>
            </w:r>
            <w:r w:rsidRPr="00346071">
              <w:rPr>
                <w:rFonts w:hint="eastAsia"/>
              </w:rPr>
              <w:t>英寸宽度（</w:t>
            </w:r>
            <w:r w:rsidRPr="00346071">
              <w:rPr>
                <w:rFonts w:hint="eastAsia"/>
              </w:rPr>
              <w:t>1U/2U</w:t>
            </w:r>
            <w:r w:rsidRPr="00346071">
              <w:rPr>
                <w:rFonts w:hint="eastAsia"/>
              </w:rPr>
              <w:t>）</w:t>
            </w:r>
          </w:p>
        </w:tc>
        <w:tc>
          <w:tcPr>
            <w:tcW w:w="1391" w:type="pct"/>
            <w:shd w:val="clear" w:color="auto" w:fill="FFFFFF"/>
          </w:tcPr>
          <w:p w14:paraId="4EFB78F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数据中心批量部署</w:t>
            </w:r>
          </w:p>
        </w:tc>
      </w:tr>
      <w:tr w:rsidR="004250F4" w14:paraId="3094D5EB" w14:textId="77777777" w:rsidTr="004D3F4F">
        <w:tc>
          <w:tcPr>
            <w:tcW w:w="802" w:type="pct"/>
            <w:vMerge/>
            <w:shd w:val="clear" w:color="auto" w:fill="FFFFFF"/>
          </w:tcPr>
          <w:p w14:paraId="0CC27F2F" w14:textId="77777777" w:rsidR="004250F4" w:rsidRPr="00A95833" w:rsidRDefault="004250F4" w:rsidP="004D3F4F">
            <w:pPr>
              <w:pStyle w:val="afe"/>
              <w:ind w:firstLine="480"/>
            </w:pPr>
          </w:p>
        </w:tc>
        <w:tc>
          <w:tcPr>
            <w:tcW w:w="1036" w:type="pct"/>
            <w:shd w:val="clear" w:color="auto" w:fill="FFFFFF"/>
          </w:tcPr>
          <w:p w14:paraId="1C95EB5E" w14:textId="77777777" w:rsidR="004250F4" w:rsidRPr="00A95833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刀片服务器</w:t>
            </w:r>
          </w:p>
        </w:tc>
        <w:tc>
          <w:tcPr>
            <w:tcW w:w="1772" w:type="pct"/>
            <w:shd w:val="clear" w:color="auto" w:fill="FFFFFF"/>
          </w:tcPr>
          <w:p w14:paraId="3E733EF4" w14:textId="77777777" w:rsidR="004250F4" w:rsidRPr="00A95833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高密度（</w:t>
            </w:r>
            <w:r w:rsidRPr="00346071">
              <w:rPr>
                <w:rFonts w:hint="eastAsia"/>
              </w:rPr>
              <w:t>10</w:t>
            </w:r>
            <w:r w:rsidRPr="00346071">
              <w:rPr>
                <w:rFonts w:hint="eastAsia"/>
              </w:rPr>
              <w:t>台</w:t>
            </w:r>
            <w:r w:rsidRPr="00346071">
              <w:rPr>
                <w:rFonts w:hint="eastAsia"/>
              </w:rPr>
              <w:t>/</w:t>
            </w:r>
            <w:r w:rsidRPr="00346071">
              <w:rPr>
                <w:rFonts w:hint="eastAsia"/>
              </w:rPr>
              <w:t>机箱）</w:t>
            </w:r>
          </w:p>
        </w:tc>
        <w:tc>
          <w:tcPr>
            <w:tcW w:w="1391" w:type="pct"/>
            <w:shd w:val="clear" w:color="auto" w:fill="FFFFFF"/>
          </w:tcPr>
          <w:p w14:paraId="6642ED41" w14:textId="77777777" w:rsidR="004250F4" w:rsidRPr="00A95833" w:rsidRDefault="004250F4" w:rsidP="004D3F4F">
            <w:pPr>
              <w:pStyle w:val="afe"/>
              <w:ind w:firstLine="480"/>
            </w:pPr>
            <w:r w:rsidRPr="00346071">
              <w:rPr>
                <w:rFonts w:ascii="Segoe UI Emoji" w:hAnsi="Segoe UI Emoji" w:cs="Segoe UI Emoji" w:hint="eastAsia"/>
              </w:rPr>
              <w:t>HPC</w:t>
            </w:r>
            <w:r w:rsidRPr="00346071">
              <w:rPr>
                <w:rFonts w:ascii="Segoe UI Emoji" w:hAnsi="Segoe UI Emoji" w:cs="Segoe UI Emoji" w:hint="eastAsia"/>
              </w:rPr>
              <w:t>高性能计算</w:t>
            </w:r>
          </w:p>
        </w:tc>
      </w:tr>
      <w:tr w:rsidR="004250F4" w14:paraId="532B2D9D" w14:textId="77777777" w:rsidTr="004D3F4F">
        <w:tc>
          <w:tcPr>
            <w:tcW w:w="802" w:type="pct"/>
            <w:vMerge w:val="restart"/>
            <w:shd w:val="clear" w:color="auto" w:fill="FFFFFF"/>
          </w:tcPr>
          <w:p w14:paraId="58DF6326" w14:textId="77777777" w:rsidR="004250F4" w:rsidRPr="00681001" w:rsidRDefault="004250F4" w:rsidP="004D3F4F">
            <w:pPr>
              <w:pStyle w:val="afe"/>
              <w:ind w:firstLine="480"/>
            </w:pPr>
            <w:r>
              <w:rPr>
                <w:rFonts w:hint="eastAsia"/>
              </w:rPr>
              <w:t>功能</w:t>
            </w:r>
          </w:p>
        </w:tc>
        <w:tc>
          <w:tcPr>
            <w:tcW w:w="1036" w:type="pct"/>
            <w:shd w:val="clear" w:color="auto" w:fill="FFFFFF"/>
          </w:tcPr>
          <w:p w14:paraId="0CEB8D49" w14:textId="77777777" w:rsidR="004250F4" w:rsidRPr="0068100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计算服务器</w:t>
            </w:r>
          </w:p>
        </w:tc>
        <w:tc>
          <w:tcPr>
            <w:tcW w:w="1772" w:type="pct"/>
            <w:shd w:val="clear" w:color="auto" w:fill="FFFFFF"/>
          </w:tcPr>
          <w:p w14:paraId="4397F340" w14:textId="77777777" w:rsidR="004250F4" w:rsidRPr="0068100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高频</w:t>
            </w:r>
            <w:r w:rsidRPr="00346071">
              <w:rPr>
                <w:rFonts w:hint="eastAsia"/>
              </w:rPr>
              <w:t>CPU+</w:t>
            </w:r>
            <w:r w:rsidRPr="00346071">
              <w:rPr>
                <w:rFonts w:hint="eastAsia"/>
              </w:rPr>
              <w:t>大内存</w:t>
            </w:r>
          </w:p>
        </w:tc>
        <w:tc>
          <w:tcPr>
            <w:tcW w:w="1391" w:type="pct"/>
            <w:shd w:val="clear" w:color="auto" w:fill="FFFFFF"/>
          </w:tcPr>
          <w:p w14:paraId="375BADE6" w14:textId="77777777" w:rsidR="004250F4" w:rsidRPr="00681001" w:rsidRDefault="004250F4" w:rsidP="004D3F4F">
            <w:pPr>
              <w:pStyle w:val="afe"/>
              <w:ind w:firstLine="480"/>
            </w:pPr>
            <w:r w:rsidRPr="00346071">
              <w:rPr>
                <w:rFonts w:ascii="Segoe UI Emoji" w:hAnsi="Segoe UI Emoji" w:cs="Segoe UI Emoji" w:hint="eastAsia"/>
              </w:rPr>
              <w:t>科学计算</w:t>
            </w:r>
            <w:r w:rsidRPr="00346071">
              <w:rPr>
                <w:rFonts w:ascii="Segoe UI Emoji" w:hAnsi="Segoe UI Emoji" w:cs="Segoe UI Emoji" w:hint="eastAsia"/>
              </w:rPr>
              <w:t>/AI</w:t>
            </w:r>
            <w:r w:rsidRPr="00346071">
              <w:rPr>
                <w:rFonts w:ascii="Segoe UI Emoji" w:hAnsi="Segoe UI Emoji" w:cs="Segoe UI Emoji" w:hint="eastAsia"/>
              </w:rPr>
              <w:t>训练</w:t>
            </w:r>
          </w:p>
        </w:tc>
      </w:tr>
      <w:tr w:rsidR="004250F4" w14:paraId="2E479D7D" w14:textId="77777777" w:rsidTr="004D3F4F">
        <w:tc>
          <w:tcPr>
            <w:tcW w:w="802" w:type="pct"/>
            <w:vMerge/>
            <w:shd w:val="clear" w:color="auto" w:fill="FFFFFF"/>
          </w:tcPr>
          <w:p w14:paraId="3A81D0CE" w14:textId="77777777" w:rsidR="004250F4" w:rsidRPr="00681001" w:rsidRDefault="004250F4" w:rsidP="004D3F4F">
            <w:pPr>
              <w:pStyle w:val="afe"/>
              <w:ind w:firstLine="480"/>
            </w:pPr>
          </w:p>
        </w:tc>
        <w:tc>
          <w:tcPr>
            <w:tcW w:w="1036" w:type="pct"/>
            <w:shd w:val="clear" w:color="auto" w:fill="FFFFFF"/>
          </w:tcPr>
          <w:p w14:paraId="2134307A" w14:textId="77777777" w:rsidR="004250F4" w:rsidRPr="0068100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存储服务器</w:t>
            </w:r>
          </w:p>
        </w:tc>
        <w:tc>
          <w:tcPr>
            <w:tcW w:w="1772" w:type="pct"/>
            <w:shd w:val="clear" w:color="auto" w:fill="FFFFFF"/>
          </w:tcPr>
          <w:p w14:paraId="6A34704A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多硬盘槽位（</w:t>
            </w:r>
            <w:r w:rsidRPr="00ED4DB2">
              <w:rPr>
                <w:rFonts w:hint="eastAsia"/>
              </w:rPr>
              <w:t>12+</w:t>
            </w:r>
            <w:r w:rsidRPr="00ED4DB2">
              <w:rPr>
                <w:rFonts w:hint="eastAsia"/>
              </w:rPr>
              <w:t>盘位）</w:t>
            </w:r>
          </w:p>
        </w:tc>
        <w:tc>
          <w:tcPr>
            <w:tcW w:w="1391" w:type="pct"/>
            <w:shd w:val="clear" w:color="auto" w:fill="FFFFFF"/>
          </w:tcPr>
          <w:p w14:paraId="78C4BB05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ascii="Segoe UI Emoji" w:hAnsi="Segoe UI Emoji" w:cs="Segoe UI Emoji" w:hint="eastAsia"/>
              </w:rPr>
              <w:t>NAS/</w:t>
            </w:r>
            <w:r w:rsidRPr="00ED4DB2">
              <w:rPr>
                <w:rFonts w:ascii="Segoe UI Emoji" w:hAnsi="Segoe UI Emoji" w:cs="Segoe UI Emoji" w:hint="eastAsia"/>
              </w:rPr>
              <w:t>视频监控存储</w:t>
            </w:r>
          </w:p>
        </w:tc>
      </w:tr>
      <w:tr w:rsidR="004250F4" w14:paraId="6DD137C3" w14:textId="77777777" w:rsidTr="004D3F4F">
        <w:tc>
          <w:tcPr>
            <w:tcW w:w="802" w:type="pct"/>
            <w:vMerge/>
            <w:shd w:val="clear" w:color="auto" w:fill="FFFFFF"/>
          </w:tcPr>
          <w:p w14:paraId="0C7182D4" w14:textId="77777777" w:rsidR="004250F4" w:rsidRPr="00681001" w:rsidRDefault="004250F4" w:rsidP="004D3F4F">
            <w:pPr>
              <w:pStyle w:val="afe"/>
              <w:ind w:firstLine="480"/>
            </w:pPr>
          </w:p>
        </w:tc>
        <w:tc>
          <w:tcPr>
            <w:tcW w:w="1036" w:type="pct"/>
            <w:shd w:val="clear" w:color="auto" w:fill="FFFFFF"/>
          </w:tcPr>
          <w:p w14:paraId="79B4BE40" w14:textId="77777777" w:rsidR="004250F4" w:rsidRPr="0068100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GPU</w:t>
            </w:r>
            <w:r w:rsidRPr="00346071">
              <w:rPr>
                <w:rFonts w:hint="eastAsia"/>
              </w:rPr>
              <w:t>服务器</w:t>
            </w:r>
          </w:p>
        </w:tc>
        <w:tc>
          <w:tcPr>
            <w:tcW w:w="1772" w:type="pct"/>
            <w:shd w:val="clear" w:color="auto" w:fill="FFFFFF"/>
          </w:tcPr>
          <w:p w14:paraId="25F3A925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搭载多张</w:t>
            </w:r>
            <w:r w:rsidRPr="00ED4DB2">
              <w:rPr>
                <w:rFonts w:hint="eastAsia"/>
              </w:rPr>
              <w:t>Tesla A100</w:t>
            </w:r>
            <w:r w:rsidRPr="00ED4DB2">
              <w:rPr>
                <w:rFonts w:hint="eastAsia"/>
              </w:rPr>
              <w:t>显卡</w:t>
            </w:r>
          </w:p>
        </w:tc>
        <w:tc>
          <w:tcPr>
            <w:tcW w:w="1391" w:type="pct"/>
            <w:shd w:val="clear" w:color="auto" w:fill="FFFFFF"/>
          </w:tcPr>
          <w:p w14:paraId="0FACA8B7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ascii="Segoe UI Emoji" w:hAnsi="Segoe UI Emoji" w:cs="Segoe UI Emoji" w:hint="eastAsia"/>
              </w:rPr>
              <w:t>深度学习</w:t>
            </w:r>
            <w:r w:rsidRPr="00ED4DB2">
              <w:rPr>
                <w:rFonts w:ascii="Segoe UI Emoji" w:hAnsi="Segoe UI Emoji" w:cs="Segoe UI Emoji" w:hint="eastAsia"/>
              </w:rPr>
              <w:t>/3D</w:t>
            </w:r>
            <w:r w:rsidRPr="00ED4DB2">
              <w:rPr>
                <w:rFonts w:ascii="Segoe UI Emoji" w:hAnsi="Segoe UI Emoji" w:cs="Segoe UI Emoji" w:hint="eastAsia"/>
              </w:rPr>
              <w:t>渲染</w:t>
            </w:r>
          </w:p>
        </w:tc>
      </w:tr>
      <w:tr w:rsidR="004250F4" w14:paraId="2E715449" w14:textId="77777777" w:rsidTr="004D3F4F">
        <w:tc>
          <w:tcPr>
            <w:tcW w:w="802" w:type="pct"/>
            <w:vMerge w:val="restart"/>
            <w:shd w:val="clear" w:color="auto" w:fill="FFFFFF"/>
          </w:tcPr>
          <w:p w14:paraId="0E553864" w14:textId="77777777" w:rsidR="004250F4" w:rsidRPr="00681001" w:rsidRDefault="004250F4" w:rsidP="004D3F4F">
            <w:pPr>
              <w:pStyle w:val="afe"/>
              <w:ind w:firstLine="480"/>
            </w:pPr>
            <w:r>
              <w:rPr>
                <w:rFonts w:hint="eastAsia"/>
              </w:rPr>
              <w:t>规模</w:t>
            </w:r>
          </w:p>
        </w:tc>
        <w:tc>
          <w:tcPr>
            <w:tcW w:w="1036" w:type="pct"/>
            <w:shd w:val="clear" w:color="auto" w:fill="FFFFFF"/>
          </w:tcPr>
          <w:p w14:paraId="7661143D" w14:textId="77777777" w:rsidR="004250F4" w:rsidRPr="0034607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入门级</w:t>
            </w:r>
          </w:p>
        </w:tc>
        <w:tc>
          <w:tcPr>
            <w:tcW w:w="1772" w:type="pct"/>
            <w:shd w:val="clear" w:color="auto" w:fill="FFFFFF"/>
          </w:tcPr>
          <w:p w14:paraId="0552660B" w14:textId="77777777" w:rsidR="004250F4" w:rsidRPr="00656417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单路</w:t>
            </w:r>
            <w:r w:rsidRPr="00346071">
              <w:rPr>
                <w:rFonts w:hint="eastAsia"/>
              </w:rPr>
              <w:t>CPU</w:t>
            </w:r>
            <w:r w:rsidRPr="00346071">
              <w:rPr>
                <w:rFonts w:hint="eastAsia"/>
              </w:rPr>
              <w:t>，</w:t>
            </w:r>
            <w:r w:rsidRPr="00346071">
              <w:rPr>
                <w:rFonts w:hint="eastAsia"/>
              </w:rPr>
              <w:t>&lt;64GB</w:t>
            </w:r>
            <w:r w:rsidRPr="00346071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45216D77" w14:textId="77777777" w:rsidR="004250F4" w:rsidRPr="00656417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小</w:t>
            </w:r>
            <w:proofErr w:type="gramStart"/>
            <w:r w:rsidRPr="00ED4DB2">
              <w:rPr>
                <w:rFonts w:ascii="Segoe UI Emoji" w:hAnsi="Segoe UI Emoji" w:cs="Segoe UI Emoji" w:hint="eastAsia"/>
              </w:rPr>
              <w:t>微企业官网</w:t>
            </w:r>
            <w:proofErr w:type="gramEnd"/>
          </w:p>
        </w:tc>
      </w:tr>
      <w:tr w:rsidR="004250F4" w14:paraId="34817F6B" w14:textId="77777777" w:rsidTr="004D3F4F">
        <w:tc>
          <w:tcPr>
            <w:tcW w:w="802" w:type="pct"/>
            <w:vMerge/>
            <w:shd w:val="clear" w:color="auto" w:fill="FFFFFF"/>
          </w:tcPr>
          <w:p w14:paraId="4CBB3721" w14:textId="77777777" w:rsidR="004250F4" w:rsidRPr="00681001" w:rsidRDefault="004250F4" w:rsidP="004D3F4F">
            <w:pPr>
              <w:pStyle w:val="afe"/>
              <w:ind w:firstLine="480"/>
            </w:pPr>
          </w:p>
        </w:tc>
        <w:tc>
          <w:tcPr>
            <w:tcW w:w="1036" w:type="pct"/>
            <w:shd w:val="clear" w:color="auto" w:fill="FFFFFF"/>
          </w:tcPr>
          <w:p w14:paraId="453ED92F" w14:textId="77777777" w:rsidR="004250F4" w:rsidRPr="0034607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企业级</w:t>
            </w:r>
          </w:p>
        </w:tc>
        <w:tc>
          <w:tcPr>
            <w:tcW w:w="1772" w:type="pct"/>
            <w:shd w:val="clear" w:color="auto" w:fill="FFFFFF"/>
          </w:tcPr>
          <w:p w14:paraId="171EC501" w14:textId="77777777" w:rsidR="004250F4" w:rsidRPr="00656417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双路</w:t>
            </w:r>
            <w:r w:rsidRPr="00ED4DB2">
              <w:rPr>
                <w:rFonts w:hint="eastAsia"/>
              </w:rPr>
              <w:t>CPU</w:t>
            </w:r>
            <w:r w:rsidRPr="00ED4DB2">
              <w:rPr>
                <w:rFonts w:hint="eastAsia"/>
              </w:rPr>
              <w:t>，</w:t>
            </w:r>
            <w:r w:rsidRPr="00ED4DB2">
              <w:rPr>
                <w:rFonts w:hint="eastAsia"/>
              </w:rPr>
              <w:t>1TB+</w:t>
            </w:r>
            <w:r w:rsidRPr="00ED4DB2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1278848B" w14:textId="77777777" w:rsidR="004250F4" w:rsidRPr="00656417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数据库</w:t>
            </w:r>
            <w:r w:rsidRPr="00ED4DB2">
              <w:rPr>
                <w:rFonts w:ascii="Segoe UI Emoji" w:hAnsi="Segoe UI Emoji" w:cs="Segoe UI Emoji" w:hint="eastAsia"/>
              </w:rPr>
              <w:t>/ERP</w:t>
            </w:r>
            <w:r w:rsidRPr="00ED4DB2">
              <w:rPr>
                <w:rFonts w:ascii="Segoe UI Emoji" w:hAnsi="Segoe UI Emoji" w:cs="Segoe UI Emoji" w:hint="eastAsia"/>
              </w:rPr>
              <w:t>系统</w:t>
            </w:r>
          </w:p>
        </w:tc>
      </w:tr>
      <w:tr w:rsidR="004250F4" w14:paraId="0EE49C4C" w14:textId="77777777" w:rsidTr="004D3F4F">
        <w:tc>
          <w:tcPr>
            <w:tcW w:w="802" w:type="pct"/>
            <w:vMerge/>
            <w:shd w:val="clear" w:color="auto" w:fill="FFFFFF"/>
          </w:tcPr>
          <w:p w14:paraId="67020B2E" w14:textId="77777777" w:rsidR="004250F4" w:rsidRPr="00681001" w:rsidRDefault="004250F4" w:rsidP="004D3F4F">
            <w:pPr>
              <w:pStyle w:val="afe"/>
              <w:ind w:firstLine="480"/>
            </w:pPr>
          </w:p>
        </w:tc>
        <w:tc>
          <w:tcPr>
            <w:tcW w:w="1036" w:type="pct"/>
            <w:shd w:val="clear" w:color="auto" w:fill="FFFFFF"/>
          </w:tcPr>
          <w:p w14:paraId="5473BF59" w14:textId="77777777" w:rsidR="004250F4" w:rsidRPr="0034607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云节点</w:t>
            </w:r>
          </w:p>
        </w:tc>
        <w:tc>
          <w:tcPr>
            <w:tcW w:w="1772" w:type="pct"/>
            <w:shd w:val="clear" w:color="auto" w:fill="FFFFFF"/>
          </w:tcPr>
          <w:p w14:paraId="778098CA" w14:textId="77777777" w:rsidR="004250F4" w:rsidRPr="00656417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定制化无冗余设计</w:t>
            </w:r>
          </w:p>
        </w:tc>
        <w:tc>
          <w:tcPr>
            <w:tcW w:w="1391" w:type="pct"/>
            <w:shd w:val="clear" w:color="auto" w:fill="FFFFFF"/>
          </w:tcPr>
          <w:p w14:paraId="1B7266F6" w14:textId="77777777" w:rsidR="004250F4" w:rsidRPr="00656417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proofErr w:type="gramStart"/>
            <w:r w:rsidRPr="00ED4DB2">
              <w:rPr>
                <w:rFonts w:ascii="Segoe UI Emoji" w:hAnsi="Segoe UI Emoji" w:cs="Segoe UI Emoji" w:hint="eastAsia"/>
              </w:rPr>
              <w:t>公有云</w:t>
            </w:r>
            <w:proofErr w:type="gramEnd"/>
            <w:r w:rsidRPr="00ED4DB2">
              <w:rPr>
                <w:rFonts w:ascii="Segoe UI Emoji" w:hAnsi="Segoe UI Emoji" w:cs="Segoe UI Emoji" w:hint="eastAsia"/>
              </w:rPr>
              <w:t>超大规模集群</w:t>
            </w:r>
          </w:p>
        </w:tc>
      </w:tr>
    </w:tbl>
    <w:p w14:paraId="734CDA89" w14:textId="77777777" w:rsidR="004250F4" w:rsidRDefault="004250F4" w:rsidP="004250F4">
      <w:pPr>
        <w:pStyle w:val="afe"/>
        <w:ind w:firstLine="480"/>
      </w:pPr>
    </w:p>
    <w:p w14:paraId="6668AC2F" w14:textId="77777777" w:rsidR="004250F4" w:rsidRDefault="004250F4" w:rsidP="004250F4">
      <w:pPr>
        <w:pStyle w:val="3"/>
      </w:pPr>
      <w:r w:rsidRPr="00ED4DB2">
        <w:rPr>
          <w:rFonts w:hint="eastAsia"/>
        </w:rPr>
        <w:t>服务器核心部件详解</w:t>
      </w:r>
    </w:p>
    <w:p w14:paraId="58A26F00" w14:textId="77777777" w:rsidR="004250F4" w:rsidRPr="00ED4DB2" w:rsidRDefault="004250F4" w:rsidP="004250F4">
      <w:pPr>
        <w:ind w:firstLine="482"/>
        <w:rPr>
          <w:b/>
          <w:bCs/>
        </w:rPr>
      </w:pPr>
      <w:r w:rsidRPr="00ED4DB2">
        <w:rPr>
          <w:rFonts w:hint="eastAsia"/>
          <w:b/>
          <w:bCs/>
        </w:rPr>
        <w:t xml:space="preserve">1. </w:t>
      </w:r>
      <w:r w:rsidRPr="00ED4DB2">
        <w:rPr>
          <w:rFonts w:hint="eastAsia"/>
          <w:b/>
          <w:bCs/>
        </w:rPr>
        <w:t>核心组件性能矩阵</w:t>
      </w:r>
    </w:p>
    <w:p w14:paraId="6A892A5D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41"/>
        <w:gridCol w:w="1792"/>
        <w:gridCol w:w="2402"/>
        <w:gridCol w:w="3309"/>
      </w:tblGrid>
      <w:tr w:rsidR="004250F4" w14:paraId="773BBC22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B2B2A0C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部件</w:t>
            </w:r>
          </w:p>
        </w:tc>
        <w:tc>
          <w:tcPr>
            <w:tcW w:w="10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1F8D64B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41BD1C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D4DB2">
              <w:rPr>
                <w:rFonts w:hint="eastAsia"/>
                <w:b/>
                <w:bCs/>
              </w:rPr>
              <w:t>关键参数</w:t>
            </w:r>
          </w:p>
        </w:tc>
        <w:tc>
          <w:tcPr>
            <w:tcW w:w="18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00A80D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性能影响</w:t>
            </w:r>
          </w:p>
        </w:tc>
      </w:tr>
      <w:tr w:rsidR="004250F4" w14:paraId="07804AD2" w14:textId="77777777" w:rsidTr="004D3F4F">
        <w:tc>
          <w:tcPr>
            <w:tcW w:w="758" w:type="pct"/>
            <w:tcBorders>
              <w:top w:val="single" w:sz="4" w:space="0" w:color="auto"/>
            </w:tcBorders>
            <w:shd w:val="clear" w:color="auto" w:fill="FFFFFF"/>
          </w:tcPr>
          <w:p w14:paraId="49AD542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cs="Times New Roman"/>
              </w:rPr>
              <w:t>CPU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FFFFFF"/>
          </w:tcPr>
          <w:p w14:paraId="1981E99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hint="eastAsia"/>
              </w:rPr>
              <w:t>数据处理中枢</w:t>
            </w:r>
          </w:p>
        </w:tc>
        <w:tc>
          <w:tcPr>
            <w:tcW w:w="1358" w:type="pct"/>
            <w:tcBorders>
              <w:top w:val="single" w:sz="4" w:space="0" w:color="auto"/>
            </w:tcBorders>
            <w:shd w:val="clear" w:color="auto" w:fill="FFFFFF"/>
          </w:tcPr>
          <w:p w14:paraId="27EAC050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核心数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主频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缓存</w:t>
            </w:r>
          </w:p>
        </w:tc>
        <w:tc>
          <w:tcPr>
            <w:tcW w:w="1872" w:type="pct"/>
            <w:tcBorders>
              <w:top w:val="single" w:sz="4" w:space="0" w:color="auto"/>
            </w:tcBorders>
            <w:shd w:val="clear" w:color="auto" w:fill="FFFFFF"/>
          </w:tcPr>
          <w:p w14:paraId="73E085F7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单核性能</w:t>
            </w:r>
            <w:r w:rsidRPr="00ED4DB2">
              <w:rPr>
                <w:rFonts w:ascii="Segoe UI Emoji" w:hAnsi="Segoe UI Emoji" w:cs="Segoe UI Emoji" w:hint="eastAsia"/>
              </w:rPr>
              <w:t xml:space="preserve"> vs </w:t>
            </w:r>
            <w:r w:rsidRPr="00ED4DB2">
              <w:rPr>
                <w:rFonts w:ascii="Segoe UI Emoji" w:hAnsi="Segoe UI Emoji" w:cs="Segoe UI Emoji" w:hint="eastAsia"/>
              </w:rPr>
              <w:t>多核并发能力</w:t>
            </w:r>
          </w:p>
        </w:tc>
      </w:tr>
      <w:tr w:rsidR="004250F4" w14:paraId="490ED1E6" w14:textId="77777777" w:rsidTr="004D3F4F">
        <w:tc>
          <w:tcPr>
            <w:tcW w:w="758" w:type="pct"/>
            <w:shd w:val="clear" w:color="auto" w:fill="FFFFFF"/>
          </w:tcPr>
          <w:p w14:paraId="5FC317F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cs="Times New Roman" w:hint="eastAsia"/>
              </w:rPr>
              <w:t>内存</w:t>
            </w:r>
          </w:p>
        </w:tc>
        <w:tc>
          <w:tcPr>
            <w:tcW w:w="1013" w:type="pct"/>
            <w:shd w:val="clear" w:color="auto" w:fill="FFFFFF"/>
          </w:tcPr>
          <w:p w14:paraId="5A7AD849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hint="eastAsia"/>
              </w:rPr>
              <w:t>临时数据存储</w:t>
            </w:r>
          </w:p>
        </w:tc>
        <w:tc>
          <w:tcPr>
            <w:tcW w:w="1358" w:type="pct"/>
            <w:shd w:val="clear" w:color="auto" w:fill="FFFFFF"/>
          </w:tcPr>
          <w:p w14:paraId="35C850E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容量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频率</w:t>
            </w:r>
            <w:r w:rsidRPr="00ED4DB2">
              <w:rPr>
                <w:rFonts w:hint="eastAsia"/>
              </w:rPr>
              <w:t>/ECC</w:t>
            </w:r>
            <w:r w:rsidRPr="00ED4DB2">
              <w:rPr>
                <w:rFonts w:hint="eastAsia"/>
              </w:rPr>
              <w:t>校验</w:t>
            </w:r>
          </w:p>
        </w:tc>
        <w:tc>
          <w:tcPr>
            <w:tcW w:w="1872" w:type="pct"/>
            <w:shd w:val="clear" w:color="auto" w:fill="FFFFFF"/>
          </w:tcPr>
          <w:p w14:paraId="60D43C01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容量不足→系统卡顿</w:t>
            </w:r>
          </w:p>
        </w:tc>
      </w:tr>
      <w:tr w:rsidR="004250F4" w14:paraId="5BB90E09" w14:textId="77777777" w:rsidTr="004D3F4F">
        <w:tc>
          <w:tcPr>
            <w:tcW w:w="758" w:type="pct"/>
            <w:shd w:val="clear" w:color="auto" w:fill="FFFFFF"/>
          </w:tcPr>
          <w:p w14:paraId="58972EBC" w14:textId="77777777" w:rsidR="004250F4" w:rsidRPr="00A95833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硬盘</w:t>
            </w:r>
          </w:p>
        </w:tc>
        <w:tc>
          <w:tcPr>
            <w:tcW w:w="1013" w:type="pct"/>
            <w:shd w:val="clear" w:color="auto" w:fill="FFFFFF"/>
          </w:tcPr>
          <w:p w14:paraId="3AE8B565" w14:textId="77777777" w:rsidR="004250F4" w:rsidRPr="00A95833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永久数据存储</w:t>
            </w:r>
          </w:p>
        </w:tc>
        <w:tc>
          <w:tcPr>
            <w:tcW w:w="1358" w:type="pct"/>
            <w:shd w:val="clear" w:color="auto" w:fill="FFFFFF"/>
          </w:tcPr>
          <w:p w14:paraId="0C83A808" w14:textId="77777777" w:rsidR="004250F4" w:rsidRPr="00A95833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类型</w:t>
            </w:r>
            <w:r w:rsidRPr="00ED4DB2">
              <w:rPr>
                <w:rFonts w:hint="eastAsia"/>
              </w:rPr>
              <w:t>/IOPS/</w:t>
            </w:r>
            <w:r w:rsidRPr="00ED4DB2">
              <w:rPr>
                <w:rFonts w:hint="eastAsia"/>
              </w:rPr>
              <w:t>容量</w:t>
            </w:r>
          </w:p>
        </w:tc>
        <w:tc>
          <w:tcPr>
            <w:tcW w:w="1872" w:type="pct"/>
            <w:shd w:val="clear" w:color="auto" w:fill="FFFFFF"/>
          </w:tcPr>
          <w:p w14:paraId="31D1E132" w14:textId="77777777" w:rsidR="004250F4" w:rsidRPr="00A95833" w:rsidRDefault="004250F4" w:rsidP="004D3F4F">
            <w:pPr>
              <w:pStyle w:val="afe"/>
              <w:ind w:firstLine="480"/>
            </w:pPr>
            <w:r w:rsidRPr="00ED4DB2">
              <w:rPr>
                <w:rFonts w:ascii="Segoe UI Emoji" w:hAnsi="Segoe UI Emoji" w:cs="Segoe UI Emoji" w:hint="eastAsia"/>
              </w:rPr>
              <w:t>IOPS</w:t>
            </w:r>
            <w:r w:rsidRPr="00ED4DB2">
              <w:rPr>
                <w:rFonts w:ascii="Segoe UI Emoji" w:hAnsi="Segoe UI Emoji" w:cs="Segoe UI Emoji" w:hint="eastAsia"/>
              </w:rPr>
              <w:t>↑：网站并发能力增强</w:t>
            </w:r>
          </w:p>
        </w:tc>
      </w:tr>
      <w:tr w:rsidR="004250F4" w14:paraId="6DA8D4A1" w14:textId="77777777" w:rsidTr="004D3F4F">
        <w:tc>
          <w:tcPr>
            <w:tcW w:w="758" w:type="pct"/>
            <w:shd w:val="clear" w:color="auto" w:fill="FFFFFF"/>
          </w:tcPr>
          <w:p w14:paraId="655C450F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RAID</w:t>
            </w:r>
            <w:r w:rsidRPr="00ED4DB2">
              <w:rPr>
                <w:rFonts w:hint="eastAsia"/>
              </w:rPr>
              <w:t>卡</w:t>
            </w:r>
          </w:p>
        </w:tc>
        <w:tc>
          <w:tcPr>
            <w:tcW w:w="1013" w:type="pct"/>
            <w:shd w:val="clear" w:color="auto" w:fill="FFFFFF"/>
          </w:tcPr>
          <w:p w14:paraId="1FD24FD4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磁盘冗余管理</w:t>
            </w:r>
          </w:p>
        </w:tc>
        <w:tc>
          <w:tcPr>
            <w:tcW w:w="1358" w:type="pct"/>
            <w:shd w:val="clear" w:color="auto" w:fill="FFFFFF"/>
          </w:tcPr>
          <w:p w14:paraId="624D49C3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hint="eastAsia"/>
              </w:rPr>
              <w:t>RAID</w:t>
            </w:r>
            <w:r w:rsidRPr="00B0456F">
              <w:rPr>
                <w:rFonts w:hint="eastAsia"/>
              </w:rPr>
              <w:t>级别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缓存大小</w:t>
            </w:r>
          </w:p>
        </w:tc>
        <w:tc>
          <w:tcPr>
            <w:tcW w:w="1872" w:type="pct"/>
            <w:shd w:val="clear" w:color="auto" w:fill="FFFFFF"/>
          </w:tcPr>
          <w:p w14:paraId="4A139E33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ascii="Segoe UI Emoji" w:hAnsi="Segoe UI Emoji" w:cs="Segoe UI Emoji" w:hint="eastAsia"/>
              </w:rPr>
              <w:t>RAID5</w:t>
            </w:r>
            <w:r w:rsidRPr="00B0456F">
              <w:rPr>
                <w:rFonts w:ascii="Segoe UI Emoji" w:hAnsi="Segoe UI Emoji" w:cs="Segoe UI Emoji" w:hint="eastAsia"/>
              </w:rPr>
              <w:t>：平衡安全与成本</w:t>
            </w:r>
          </w:p>
        </w:tc>
      </w:tr>
      <w:tr w:rsidR="004250F4" w14:paraId="1E2551E4" w14:textId="77777777" w:rsidTr="004D3F4F">
        <w:tc>
          <w:tcPr>
            <w:tcW w:w="758" w:type="pct"/>
            <w:shd w:val="clear" w:color="auto" w:fill="FFFFFF"/>
          </w:tcPr>
          <w:p w14:paraId="00F216FC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hint="eastAsia"/>
              </w:rPr>
              <w:t>网卡</w:t>
            </w:r>
          </w:p>
        </w:tc>
        <w:tc>
          <w:tcPr>
            <w:tcW w:w="1013" w:type="pct"/>
            <w:shd w:val="clear" w:color="auto" w:fill="FFFFFF"/>
          </w:tcPr>
          <w:p w14:paraId="626863A3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hint="eastAsia"/>
              </w:rPr>
              <w:t>网络通信</w:t>
            </w:r>
          </w:p>
        </w:tc>
        <w:tc>
          <w:tcPr>
            <w:tcW w:w="1358" w:type="pct"/>
            <w:shd w:val="clear" w:color="auto" w:fill="FFFFFF"/>
          </w:tcPr>
          <w:p w14:paraId="59C356DB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hint="eastAsia"/>
              </w:rPr>
              <w:t>速率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多队列</w:t>
            </w:r>
          </w:p>
        </w:tc>
        <w:tc>
          <w:tcPr>
            <w:tcW w:w="1872" w:type="pct"/>
            <w:shd w:val="clear" w:color="auto" w:fill="FFFFFF"/>
          </w:tcPr>
          <w:p w14:paraId="35E7F16A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ascii="Segoe UI Emoji" w:hAnsi="Segoe UI Emoji" w:cs="Segoe UI Emoji" w:hint="eastAsia"/>
              </w:rPr>
              <w:t>10GbE</w:t>
            </w:r>
            <w:r w:rsidRPr="00B0456F">
              <w:rPr>
                <w:rFonts w:ascii="Segoe UI Emoji" w:hAnsi="Segoe UI Emoji" w:cs="Segoe UI Emoji" w:hint="eastAsia"/>
              </w:rPr>
              <w:t>：传输大文件提速</w:t>
            </w:r>
            <w:r w:rsidRPr="00B0456F">
              <w:rPr>
                <w:rFonts w:ascii="Segoe UI Emoji" w:hAnsi="Segoe UI Emoji" w:cs="Segoe UI Emoji" w:hint="eastAsia"/>
              </w:rPr>
              <w:t>10</w:t>
            </w:r>
            <w:r w:rsidRPr="00B0456F">
              <w:rPr>
                <w:rFonts w:ascii="Segoe UI Emoji" w:hAnsi="Segoe UI Emoji" w:cs="Segoe UI Emoji" w:hint="eastAsia"/>
              </w:rPr>
              <w:t>倍</w:t>
            </w:r>
          </w:p>
        </w:tc>
      </w:tr>
    </w:tbl>
    <w:p w14:paraId="18C35E43" w14:textId="77777777" w:rsidR="004250F4" w:rsidRDefault="004250F4" w:rsidP="004250F4">
      <w:pPr>
        <w:pStyle w:val="afe"/>
        <w:ind w:firstLine="480"/>
      </w:pPr>
    </w:p>
    <w:p w14:paraId="1A04004A" w14:textId="77777777" w:rsidR="004250F4" w:rsidRPr="00B0456F" w:rsidRDefault="004250F4" w:rsidP="004250F4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2. </w:t>
      </w:r>
      <w:r w:rsidRPr="00B0456F">
        <w:rPr>
          <w:rFonts w:hint="eastAsia"/>
          <w:b/>
          <w:bCs/>
        </w:rPr>
        <w:t>性能瓶颈分析</w:t>
      </w:r>
    </w:p>
    <w:p w14:paraId="268BE975" w14:textId="77777777" w:rsidR="004250F4" w:rsidRDefault="004250F4" w:rsidP="004250F4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瓶颈：</w:t>
      </w:r>
      <w:r>
        <w:rPr>
          <w:rFonts w:hint="eastAsia"/>
        </w:rPr>
        <w:t>top</w:t>
      </w:r>
      <w:r>
        <w:rPr>
          <w:rFonts w:hint="eastAsia"/>
        </w:rPr>
        <w:t>命令显示</w:t>
      </w:r>
      <w:r>
        <w:rPr>
          <w:rFonts w:hint="eastAsia"/>
        </w:rPr>
        <w:t>%us&gt;80%</w:t>
      </w:r>
    </w:p>
    <w:p w14:paraId="6087E76C" w14:textId="77777777" w:rsidR="004250F4" w:rsidRDefault="004250F4" w:rsidP="004250F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解决方案：增加</w:t>
      </w:r>
      <w:r>
        <w:rPr>
          <w:rFonts w:hint="eastAsia"/>
        </w:rPr>
        <w:t>CPU</w:t>
      </w:r>
      <w:r>
        <w:rPr>
          <w:rFonts w:hint="eastAsia"/>
        </w:rPr>
        <w:t>核心或优化代码</w:t>
      </w:r>
    </w:p>
    <w:p w14:paraId="58C603BB" w14:textId="77777777" w:rsidR="004250F4" w:rsidRDefault="004250F4" w:rsidP="004250F4">
      <w:pPr>
        <w:ind w:firstLine="480"/>
      </w:pPr>
      <w:r>
        <w:rPr>
          <w:rFonts w:hint="eastAsia"/>
        </w:rPr>
        <w:t>内存瓶颈：</w:t>
      </w:r>
      <w:r>
        <w:rPr>
          <w:rFonts w:hint="eastAsia"/>
        </w:rPr>
        <w:t>free -h</w:t>
      </w:r>
      <w:r>
        <w:rPr>
          <w:rFonts w:hint="eastAsia"/>
        </w:rPr>
        <w:t>显示</w:t>
      </w:r>
      <w:r>
        <w:rPr>
          <w:rFonts w:hint="eastAsia"/>
        </w:rPr>
        <w:t>available</w:t>
      </w:r>
      <w:r>
        <w:rPr>
          <w:rFonts w:hint="eastAsia"/>
        </w:rPr>
        <w:t>接近</w:t>
      </w:r>
      <w:r>
        <w:rPr>
          <w:rFonts w:hint="eastAsia"/>
        </w:rPr>
        <w:t>0</w:t>
      </w:r>
    </w:p>
    <w:p w14:paraId="3F8A138C" w14:textId="77777777" w:rsidR="004250F4" w:rsidRDefault="004250F4" w:rsidP="004250F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解决方案：扩容内存或释放缓存</w:t>
      </w:r>
    </w:p>
    <w:p w14:paraId="2F1CA9F1" w14:textId="77777777" w:rsidR="004250F4" w:rsidRDefault="004250F4" w:rsidP="004250F4">
      <w:pPr>
        <w:ind w:firstLine="480"/>
      </w:pPr>
      <w:r>
        <w:rPr>
          <w:rFonts w:hint="eastAsia"/>
        </w:rPr>
        <w:t>磁盘瓶颈：</w:t>
      </w: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 xml:space="preserve"> -x</w:t>
      </w:r>
      <w:r>
        <w:rPr>
          <w:rFonts w:hint="eastAsia"/>
        </w:rPr>
        <w:t>显示</w:t>
      </w:r>
      <w:r>
        <w:rPr>
          <w:rFonts w:hint="eastAsia"/>
        </w:rPr>
        <w:t>%util&gt;90%</w:t>
      </w:r>
    </w:p>
    <w:p w14:paraId="79B05259" w14:textId="77777777" w:rsidR="004250F4" w:rsidRPr="00ED4DB2" w:rsidRDefault="004250F4" w:rsidP="004250F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解决方案：更换</w:t>
      </w:r>
      <w:r>
        <w:rPr>
          <w:rFonts w:hint="eastAsia"/>
        </w:rPr>
        <w:t>SSD</w:t>
      </w:r>
      <w:r>
        <w:rPr>
          <w:rFonts w:hint="eastAsia"/>
        </w:rPr>
        <w:t>或升级</w:t>
      </w:r>
      <w:r>
        <w:rPr>
          <w:rFonts w:hint="eastAsia"/>
        </w:rPr>
        <w:t>RAID</w:t>
      </w:r>
    </w:p>
    <w:p w14:paraId="7C540B54" w14:textId="77777777" w:rsidR="004250F4" w:rsidRDefault="004250F4" w:rsidP="004250F4">
      <w:pPr>
        <w:pStyle w:val="3"/>
      </w:pPr>
      <w:r w:rsidRPr="00B0456F">
        <w:rPr>
          <w:rFonts w:hint="eastAsia"/>
        </w:rPr>
        <w:lastRenderedPageBreak/>
        <w:t>服务器操作系统</w:t>
      </w:r>
    </w:p>
    <w:p w14:paraId="3F437E0A" w14:textId="77777777" w:rsidR="004250F4" w:rsidRPr="00B0456F" w:rsidRDefault="004250F4" w:rsidP="004250F4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1. </w:t>
      </w:r>
      <w:r w:rsidRPr="00B0456F">
        <w:rPr>
          <w:rFonts w:hint="eastAsia"/>
          <w:b/>
          <w:bCs/>
        </w:rPr>
        <w:t>核心作用</w:t>
      </w:r>
    </w:p>
    <w:p w14:paraId="1B472E76" w14:textId="77777777" w:rsidR="004250F4" w:rsidRDefault="004250F4" w:rsidP="004250F4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硬件抽象：统一管理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磁盘等硬件</w:t>
      </w:r>
    </w:p>
    <w:p w14:paraId="14CE1CC4" w14:textId="77777777" w:rsidR="004250F4" w:rsidRDefault="004250F4" w:rsidP="004250F4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资源调度：分配计算资源给不同应用</w:t>
      </w:r>
    </w:p>
    <w:p w14:paraId="42325203" w14:textId="77777777" w:rsidR="004250F4" w:rsidRDefault="004250F4" w:rsidP="004250F4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安全管控：用户权限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审计日志</w:t>
      </w:r>
    </w:p>
    <w:p w14:paraId="1F810985" w14:textId="77777777" w:rsidR="004250F4" w:rsidRPr="00C10A98" w:rsidRDefault="004250F4" w:rsidP="004250F4">
      <w:pPr>
        <w:ind w:firstLine="482"/>
        <w:rPr>
          <w:b/>
          <w:bCs/>
        </w:rPr>
      </w:pPr>
      <w:r w:rsidRPr="00C10A98">
        <w:rPr>
          <w:rFonts w:hint="eastAsia"/>
          <w:b/>
          <w:bCs/>
        </w:rPr>
        <w:t xml:space="preserve">2. </w:t>
      </w:r>
      <w:r w:rsidRPr="00C10A98">
        <w:rPr>
          <w:rFonts w:hint="eastAsia"/>
          <w:b/>
          <w:bCs/>
        </w:rPr>
        <w:t>主流系统对比</w:t>
      </w:r>
    </w:p>
    <w:p w14:paraId="3456F148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主流系统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28"/>
        <w:gridCol w:w="1667"/>
        <w:gridCol w:w="2116"/>
        <w:gridCol w:w="1871"/>
        <w:gridCol w:w="1762"/>
      </w:tblGrid>
      <w:tr w:rsidR="004250F4" w14:paraId="5EA497B1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733951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系统类型</w:t>
            </w:r>
          </w:p>
        </w:tc>
        <w:tc>
          <w:tcPr>
            <w:tcW w:w="9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6A89F5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代表产品</w:t>
            </w:r>
          </w:p>
        </w:tc>
        <w:tc>
          <w:tcPr>
            <w:tcW w:w="11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B31F4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10A98">
              <w:rPr>
                <w:rFonts w:hint="eastAsia"/>
                <w:b/>
                <w:bCs/>
              </w:rPr>
              <w:t>适用服务器类型</w:t>
            </w:r>
          </w:p>
        </w:tc>
        <w:tc>
          <w:tcPr>
            <w:tcW w:w="1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8F82F17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9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3349D8" w14:textId="77777777" w:rsidR="004250F4" w:rsidRPr="00C10A98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劣势</w:t>
            </w:r>
          </w:p>
        </w:tc>
      </w:tr>
      <w:tr w:rsidR="004250F4" w14:paraId="3A6037A0" w14:textId="77777777" w:rsidTr="004D3F4F">
        <w:tc>
          <w:tcPr>
            <w:tcW w:w="807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6B5C524A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C10A98">
              <w:rPr>
                <w:rFonts w:cs="Times New Roman" w:hint="eastAsia"/>
              </w:rPr>
              <w:t>Linux</w:t>
            </w:r>
            <w:r w:rsidRPr="00C10A98">
              <w:rPr>
                <w:rFonts w:cs="Times New Roman" w:hint="eastAsia"/>
              </w:rPr>
              <w:t>系</w:t>
            </w:r>
          </w:p>
        </w:tc>
        <w:tc>
          <w:tcPr>
            <w:tcW w:w="942" w:type="pct"/>
            <w:tcBorders>
              <w:top w:val="single" w:sz="4" w:space="0" w:color="auto"/>
            </w:tcBorders>
            <w:shd w:val="clear" w:color="auto" w:fill="FFFFFF"/>
          </w:tcPr>
          <w:p w14:paraId="4FCDDDCA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C10A98">
              <w:t>CentOS/RHEL</w:t>
            </w:r>
          </w:p>
        </w:tc>
        <w:tc>
          <w:tcPr>
            <w:tcW w:w="1196" w:type="pct"/>
            <w:tcBorders>
              <w:top w:val="single" w:sz="4" w:space="0" w:color="auto"/>
            </w:tcBorders>
            <w:shd w:val="clear" w:color="auto" w:fill="FFFFFF"/>
          </w:tcPr>
          <w:p w14:paraId="27C2606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企业级应用</w:t>
            </w:r>
            <w:r w:rsidRPr="00C10A98">
              <w:rPr>
                <w:rFonts w:hint="eastAsia"/>
              </w:rPr>
              <w:t>/</w:t>
            </w:r>
            <w:proofErr w:type="gramStart"/>
            <w:r w:rsidRPr="00C10A98">
              <w:rPr>
                <w:rFonts w:hint="eastAsia"/>
              </w:rPr>
              <w:t>云计算</w:t>
            </w:r>
            <w:proofErr w:type="gramEnd"/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FFFFFF"/>
          </w:tcPr>
          <w:p w14:paraId="66FA31D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免费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高稳定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C10A98">
              <w:rPr>
                <w:rFonts w:ascii="Segoe UI Emoji" w:hAnsi="Segoe UI Emoji" w:cs="Segoe UI Emoji" w:hint="eastAsia"/>
              </w:rPr>
              <w:t>强安全</w:t>
            </w:r>
            <w:proofErr w:type="gramEnd"/>
          </w:p>
        </w:tc>
        <w:tc>
          <w:tcPr>
            <w:tcW w:w="996" w:type="pct"/>
            <w:tcBorders>
              <w:top w:val="single" w:sz="4" w:space="0" w:color="auto"/>
            </w:tcBorders>
            <w:shd w:val="clear" w:color="auto" w:fill="FFFFFF"/>
          </w:tcPr>
          <w:p w14:paraId="27567200" w14:textId="77777777" w:rsidR="004250F4" w:rsidRPr="00ED4DB2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学习曲线陡峭</w:t>
            </w:r>
          </w:p>
        </w:tc>
      </w:tr>
      <w:tr w:rsidR="004250F4" w14:paraId="4AD4FF11" w14:textId="77777777" w:rsidTr="004D3F4F">
        <w:tc>
          <w:tcPr>
            <w:tcW w:w="807" w:type="pct"/>
            <w:vMerge/>
            <w:shd w:val="clear" w:color="auto" w:fill="FFFFFF"/>
          </w:tcPr>
          <w:p w14:paraId="1842D5DC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</w:p>
        </w:tc>
        <w:tc>
          <w:tcPr>
            <w:tcW w:w="942" w:type="pct"/>
            <w:shd w:val="clear" w:color="auto" w:fill="FFFFFF"/>
          </w:tcPr>
          <w:p w14:paraId="57131F81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C10A98">
              <w:t>Ubuntu Server</w:t>
            </w:r>
          </w:p>
        </w:tc>
        <w:tc>
          <w:tcPr>
            <w:tcW w:w="1196" w:type="pct"/>
            <w:shd w:val="clear" w:color="auto" w:fill="FFFFFF"/>
          </w:tcPr>
          <w:p w14:paraId="13AC75C0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Web</w:t>
            </w:r>
            <w:r w:rsidRPr="00C10A98">
              <w:rPr>
                <w:rFonts w:hint="eastAsia"/>
              </w:rPr>
              <w:t>服务</w:t>
            </w:r>
            <w:r w:rsidRPr="00C10A98">
              <w:rPr>
                <w:rFonts w:hint="eastAsia"/>
              </w:rPr>
              <w:t>/AI</w:t>
            </w:r>
            <w:r w:rsidRPr="00C10A98">
              <w:rPr>
                <w:rFonts w:hint="eastAsia"/>
              </w:rPr>
              <w:t>开发</w:t>
            </w:r>
          </w:p>
        </w:tc>
        <w:tc>
          <w:tcPr>
            <w:tcW w:w="1058" w:type="pct"/>
            <w:shd w:val="clear" w:color="auto" w:fill="FFFFFF"/>
          </w:tcPr>
          <w:p w14:paraId="5A2E111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软件生态丰富</w:t>
            </w:r>
          </w:p>
        </w:tc>
        <w:tc>
          <w:tcPr>
            <w:tcW w:w="996" w:type="pct"/>
            <w:shd w:val="clear" w:color="auto" w:fill="FFFFFF"/>
          </w:tcPr>
          <w:p w14:paraId="34520D4C" w14:textId="77777777" w:rsidR="004250F4" w:rsidRPr="00ED4DB2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商业支持需付费</w:t>
            </w:r>
          </w:p>
        </w:tc>
      </w:tr>
      <w:tr w:rsidR="004250F4" w14:paraId="69344521" w14:textId="77777777" w:rsidTr="004D3F4F">
        <w:tc>
          <w:tcPr>
            <w:tcW w:w="807" w:type="pct"/>
            <w:shd w:val="clear" w:color="auto" w:fill="FFFFFF"/>
          </w:tcPr>
          <w:p w14:paraId="6849FC93" w14:textId="77777777" w:rsidR="004250F4" w:rsidRPr="00A95833" w:rsidRDefault="004250F4" w:rsidP="004D3F4F">
            <w:pPr>
              <w:pStyle w:val="afe"/>
              <w:ind w:firstLine="480"/>
            </w:pPr>
            <w:r w:rsidRPr="00C10A98">
              <w:rPr>
                <w:rFonts w:hint="eastAsia"/>
              </w:rPr>
              <w:t>Windows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796B8597" w14:textId="77777777" w:rsidR="004250F4" w:rsidRPr="00A95833" w:rsidRDefault="004250F4" w:rsidP="004D3F4F">
            <w:pPr>
              <w:pStyle w:val="afe"/>
              <w:ind w:firstLine="480"/>
            </w:pPr>
            <w:r w:rsidRPr="00C10A98">
              <w:t>Windows Server</w:t>
            </w:r>
          </w:p>
        </w:tc>
        <w:tc>
          <w:tcPr>
            <w:tcW w:w="1196" w:type="pct"/>
            <w:shd w:val="clear" w:color="auto" w:fill="FFFFFF"/>
          </w:tcPr>
          <w:p w14:paraId="2CF0EB2A" w14:textId="77777777" w:rsidR="004250F4" w:rsidRPr="00A95833" w:rsidRDefault="004250F4" w:rsidP="004D3F4F">
            <w:pPr>
              <w:pStyle w:val="afe"/>
              <w:ind w:firstLine="480"/>
            </w:pPr>
            <w:r w:rsidRPr="00C10A98">
              <w:rPr>
                <w:rFonts w:hint="eastAsia"/>
              </w:rPr>
              <w:t>AD</w:t>
            </w:r>
            <w:proofErr w:type="gramStart"/>
            <w:r w:rsidRPr="00C10A98">
              <w:rPr>
                <w:rFonts w:hint="eastAsia"/>
              </w:rPr>
              <w:t>域控</w:t>
            </w:r>
            <w:r w:rsidRPr="00C10A98">
              <w:rPr>
                <w:rFonts w:hint="eastAsia"/>
              </w:rPr>
              <w:t>/</w:t>
            </w:r>
            <w:proofErr w:type="gramEnd"/>
            <w:r w:rsidRPr="00C10A98">
              <w:rPr>
                <w:rFonts w:hint="eastAsia"/>
              </w:rPr>
              <w:t>MSSQL</w:t>
            </w:r>
            <w:r w:rsidRPr="00C10A98">
              <w:rPr>
                <w:rFonts w:hint="eastAsia"/>
              </w:rPr>
              <w:t>数据库</w:t>
            </w:r>
          </w:p>
        </w:tc>
        <w:tc>
          <w:tcPr>
            <w:tcW w:w="1058" w:type="pct"/>
            <w:shd w:val="clear" w:color="auto" w:fill="FFFFFF"/>
          </w:tcPr>
          <w:p w14:paraId="317A8718" w14:textId="77777777" w:rsidR="004250F4" w:rsidRPr="00A95833" w:rsidRDefault="004250F4" w:rsidP="004D3F4F">
            <w:pPr>
              <w:pStyle w:val="afe"/>
              <w:ind w:firstLine="480"/>
            </w:pPr>
            <w:r w:rsidRPr="00C10A98">
              <w:rPr>
                <w:rFonts w:ascii="Segoe UI Emoji" w:hAnsi="Segoe UI Emoji" w:cs="Segoe UI Emoji" w:hint="eastAsia"/>
              </w:rPr>
              <w:t>图形化易管理</w:t>
            </w:r>
          </w:p>
        </w:tc>
        <w:tc>
          <w:tcPr>
            <w:tcW w:w="996" w:type="pct"/>
            <w:shd w:val="clear" w:color="auto" w:fill="FFFFFF"/>
          </w:tcPr>
          <w:p w14:paraId="449D7F95" w14:textId="77777777" w:rsidR="004250F4" w:rsidRPr="00ED4DB2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授权费用高</w:t>
            </w:r>
          </w:p>
        </w:tc>
      </w:tr>
      <w:tr w:rsidR="004250F4" w14:paraId="2DC1D810" w14:textId="77777777" w:rsidTr="004D3F4F">
        <w:tc>
          <w:tcPr>
            <w:tcW w:w="807" w:type="pct"/>
            <w:shd w:val="clear" w:color="auto" w:fill="FFFFFF"/>
          </w:tcPr>
          <w:p w14:paraId="154CE034" w14:textId="77777777" w:rsidR="004250F4" w:rsidRPr="00681001" w:rsidRDefault="004250F4" w:rsidP="004D3F4F">
            <w:pPr>
              <w:pStyle w:val="afe"/>
              <w:ind w:firstLine="480"/>
            </w:pPr>
            <w:r w:rsidRPr="00C10A98">
              <w:rPr>
                <w:rFonts w:hint="eastAsia"/>
              </w:rPr>
              <w:t>Unix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4141DCDE" w14:textId="77777777" w:rsidR="004250F4" w:rsidRPr="00681001" w:rsidRDefault="004250F4" w:rsidP="004D3F4F">
            <w:pPr>
              <w:pStyle w:val="afe"/>
              <w:ind w:firstLine="480"/>
            </w:pPr>
            <w:r w:rsidRPr="00C10A98">
              <w:t>IBM AIX</w:t>
            </w:r>
          </w:p>
        </w:tc>
        <w:tc>
          <w:tcPr>
            <w:tcW w:w="1196" w:type="pct"/>
            <w:shd w:val="clear" w:color="auto" w:fill="FFFFFF"/>
          </w:tcPr>
          <w:p w14:paraId="16C31069" w14:textId="77777777" w:rsidR="004250F4" w:rsidRPr="00681001" w:rsidRDefault="004250F4" w:rsidP="004D3F4F">
            <w:pPr>
              <w:pStyle w:val="afe"/>
              <w:ind w:firstLine="480"/>
            </w:pPr>
            <w:r w:rsidRPr="00C10A98">
              <w:rPr>
                <w:rFonts w:hint="eastAsia"/>
              </w:rPr>
              <w:t>金融核心系统</w:t>
            </w:r>
          </w:p>
        </w:tc>
        <w:tc>
          <w:tcPr>
            <w:tcW w:w="1058" w:type="pct"/>
            <w:shd w:val="clear" w:color="auto" w:fill="FFFFFF"/>
          </w:tcPr>
          <w:p w14:paraId="545944DD" w14:textId="77777777" w:rsidR="004250F4" w:rsidRPr="00681001" w:rsidRDefault="004250F4" w:rsidP="004D3F4F">
            <w:pPr>
              <w:pStyle w:val="afe"/>
              <w:ind w:firstLine="480"/>
            </w:pPr>
            <w:r w:rsidRPr="00C10A98">
              <w:rPr>
                <w:rFonts w:ascii="Segoe UI Emoji" w:hAnsi="Segoe UI Emoji" w:cs="Segoe UI Emoji" w:hint="eastAsia"/>
              </w:rPr>
              <w:t>RAS</w:t>
            </w:r>
            <w:r w:rsidRPr="00C10A98">
              <w:rPr>
                <w:rFonts w:ascii="Segoe UI Emoji" w:hAnsi="Segoe UI Emoji" w:cs="Segoe UI Emoji" w:hint="eastAsia"/>
              </w:rPr>
              <w:t>特性</w:t>
            </w:r>
          </w:p>
        </w:tc>
        <w:tc>
          <w:tcPr>
            <w:tcW w:w="996" w:type="pct"/>
            <w:shd w:val="clear" w:color="auto" w:fill="FFFFFF"/>
          </w:tcPr>
          <w:p w14:paraId="7FB3BF61" w14:textId="77777777" w:rsidR="004250F4" w:rsidRPr="00B0456F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封闭生态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天价授权</w:t>
            </w:r>
          </w:p>
        </w:tc>
      </w:tr>
    </w:tbl>
    <w:p w14:paraId="008A9FFA" w14:textId="77777777" w:rsidR="004250F4" w:rsidRDefault="004250F4" w:rsidP="004250F4">
      <w:pPr>
        <w:pStyle w:val="afe"/>
        <w:ind w:firstLine="480"/>
      </w:pPr>
    </w:p>
    <w:p w14:paraId="6127FC35" w14:textId="77777777" w:rsidR="004250F4" w:rsidRDefault="004250F4" w:rsidP="004250F4">
      <w:pPr>
        <w:pStyle w:val="3"/>
      </w:pPr>
      <w:r w:rsidRPr="00B50673">
        <w:rPr>
          <w:rFonts w:hint="eastAsia"/>
        </w:rPr>
        <w:t>个人与工作站操作系统对比</w:t>
      </w:r>
    </w:p>
    <w:p w14:paraId="5603548C" w14:textId="77777777" w:rsidR="004250F4" w:rsidRPr="00B50673" w:rsidRDefault="004250F4" w:rsidP="004250F4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1. </w:t>
      </w:r>
      <w:r w:rsidRPr="00B50673">
        <w:rPr>
          <w:rFonts w:hint="eastAsia"/>
          <w:b/>
          <w:bCs/>
        </w:rPr>
        <w:t>个人操作系统</w:t>
      </w:r>
    </w:p>
    <w:p w14:paraId="58CF5540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  <w:bCs/>
        </w:rPr>
        <w:t>个人操作系统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9"/>
        <w:gridCol w:w="2913"/>
        <w:gridCol w:w="2593"/>
        <w:gridCol w:w="1779"/>
      </w:tblGrid>
      <w:tr w:rsidR="004250F4" w14:paraId="14BE8CA4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50662A6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6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035173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5865C4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50673">
              <w:rPr>
                <w:rFonts w:hint="eastAsia"/>
                <w:b/>
                <w:bCs/>
              </w:rPr>
              <w:t>劣势</w:t>
            </w:r>
          </w:p>
        </w:tc>
        <w:tc>
          <w:tcPr>
            <w:tcW w:w="10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450ADD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适用人群</w:t>
            </w:r>
          </w:p>
        </w:tc>
      </w:tr>
      <w:tr w:rsidR="004250F4" w14:paraId="7322633B" w14:textId="77777777" w:rsidTr="004D3F4F">
        <w:tc>
          <w:tcPr>
            <w:tcW w:w="881" w:type="pct"/>
            <w:tcBorders>
              <w:top w:val="single" w:sz="4" w:space="0" w:color="auto"/>
            </w:tcBorders>
            <w:shd w:val="clear" w:color="auto" w:fill="FFFFFF"/>
          </w:tcPr>
          <w:p w14:paraId="6D262693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cs="Times New Roman"/>
              </w:rPr>
              <w:t>Windows 11</w:t>
            </w:r>
          </w:p>
        </w:tc>
        <w:tc>
          <w:tcPr>
            <w:tcW w:w="1647" w:type="pct"/>
            <w:tcBorders>
              <w:top w:val="single" w:sz="4" w:space="0" w:color="auto"/>
            </w:tcBorders>
            <w:shd w:val="clear" w:color="auto" w:fill="FFFFFF"/>
          </w:tcPr>
          <w:p w14:paraId="6BA2BBAD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hint="eastAsia"/>
              </w:rPr>
              <w:t>软件兼容性极佳（游戏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办公）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5D06D9CD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隐私争议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更新强制重启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shd w:val="clear" w:color="auto" w:fill="FFFFFF"/>
          </w:tcPr>
          <w:p w14:paraId="6ADE7459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普通用户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游戏玩家</w:t>
            </w:r>
          </w:p>
        </w:tc>
      </w:tr>
      <w:tr w:rsidR="004250F4" w14:paraId="67730A36" w14:textId="77777777" w:rsidTr="004D3F4F">
        <w:tc>
          <w:tcPr>
            <w:tcW w:w="881" w:type="pct"/>
            <w:shd w:val="clear" w:color="auto" w:fill="FFFFFF"/>
          </w:tcPr>
          <w:p w14:paraId="0945B3AA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cs="Times New Roman"/>
              </w:rPr>
              <w:t>macOS</w:t>
            </w:r>
          </w:p>
        </w:tc>
        <w:tc>
          <w:tcPr>
            <w:tcW w:w="1647" w:type="pct"/>
            <w:shd w:val="clear" w:color="auto" w:fill="FFFFFF"/>
          </w:tcPr>
          <w:p w14:paraId="520A438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hint="eastAsia"/>
              </w:rPr>
              <w:t>生态协同（</w:t>
            </w:r>
            <w:r w:rsidRPr="00B50673">
              <w:rPr>
                <w:rFonts w:hint="eastAsia"/>
              </w:rPr>
              <w:t>iPhone/iPad</w:t>
            </w:r>
            <w:r w:rsidRPr="00B50673">
              <w:rPr>
                <w:rFonts w:hint="eastAsia"/>
              </w:rPr>
              <w:t>无缝连接）</w:t>
            </w:r>
          </w:p>
        </w:tc>
        <w:tc>
          <w:tcPr>
            <w:tcW w:w="1466" w:type="pct"/>
            <w:shd w:val="clear" w:color="auto" w:fill="FFFFFF"/>
          </w:tcPr>
          <w:p w14:paraId="6ECD191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硬件封闭（仅苹果设备可用）</w:t>
            </w:r>
          </w:p>
        </w:tc>
        <w:tc>
          <w:tcPr>
            <w:tcW w:w="1006" w:type="pct"/>
            <w:shd w:val="clear" w:color="auto" w:fill="FFFFFF"/>
          </w:tcPr>
          <w:p w14:paraId="4D483DA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设计师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程序员</w:t>
            </w:r>
          </w:p>
        </w:tc>
      </w:tr>
      <w:tr w:rsidR="004250F4" w14:paraId="41D19FD3" w14:textId="77777777" w:rsidTr="004D3F4F">
        <w:tc>
          <w:tcPr>
            <w:tcW w:w="881" w:type="pct"/>
            <w:shd w:val="clear" w:color="auto" w:fill="FFFFFF"/>
          </w:tcPr>
          <w:p w14:paraId="435B96D4" w14:textId="77777777" w:rsidR="004250F4" w:rsidRPr="00A95833" w:rsidRDefault="004250F4" w:rsidP="004D3F4F">
            <w:pPr>
              <w:pStyle w:val="afe"/>
              <w:ind w:firstLine="480"/>
            </w:pPr>
            <w:r w:rsidRPr="00B50673">
              <w:rPr>
                <w:rFonts w:hint="eastAsia"/>
              </w:rPr>
              <w:t>Linux</w:t>
            </w:r>
            <w:r w:rsidRPr="00B50673">
              <w:rPr>
                <w:rFonts w:hint="eastAsia"/>
              </w:rPr>
              <w:t>桌面版</w:t>
            </w:r>
          </w:p>
        </w:tc>
        <w:tc>
          <w:tcPr>
            <w:tcW w:w="1647" w:type="pct"/>
            <w:shd w:val="clear" w:color="auto" w:fill="FFFFFF"/>
          </w:tcPr>
          <w:p w14:paraId="2BB61B5C" w14:textId="77777777" w:rsidR="004250F4" w:rsidRPr="00A95833" w:rsidRDefault="004250F4" w:rsidP="004D3F4F">
            <w:pPr>
              <w:pStyle w:val="afe"/>
              <w:ind w:firstLine="480"/>
            </w:pPr>
            <w:r w:rsidRPr="00B50673">
              <w:rPr>
                <w:rFonts w:hint="eastAsia"/>
              </w:rPr>
              <w:t>完全免费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高度定制</w:t>
            </w:r>
          </w:p>
        </w:tc>
        <w:tc>
          <w:tcPr>
            <w:tcW w:w="1466" w:type="pct"/>
            <w:shd w:val="clear" w:color="auto" w:fill="FFFFFF"/>
          </w:tcPr>
          <w:p w14:paraId="044451D2" w14:textId="77777777" w:rsidR="004250F4" w:rsidRPr="00A95833" w:rsidRDefault="004250F4" w:rsidP="004D3F4F">
            <w:pPr>
              <w:pStyle w:val="afe"/>
              <w:ind w:firstLine="480"/>
            </w:pPr>
            <w:r w:rsidRPr="00B50673">
              <w:rPr>
                <w:rFonts w:hint="eastAsia"/>
              </w:rPr>
              <w:t>专业软件支持不足（如</w:t>
            </w:r>
            <w:r w:rsidRPr="00B50673">
              <w:rPr>
                <w:rFonts w:hint="eastAsia"/>
              </w:rPr>
              <w:t>Adobe</w:t>
            </w:r>
            <w:r w:rsidRPr="00B50673">
              <w:rPr>
                <w:rFonts w:hint="eastAsia"/>
              </w:rPr>
              <w:t>）</w:t>
            </w:r>
          </w:p>
        </w:tc>
        <w:tc>
          <w:tcPr>
            <w:tcW w:w="1006" w:type="pct"/>
            <w:shd w:val="clear" w:color="auto" w:fill="FFFFFF"/>
          </w:tcPr>
          <w:p w14:paraId="4C039E02" w14:textId="77777777" w:rsidR="004250F4" w:rsidRPr="00A95833" w:rsidRDefault="004250F4" w:rsidP="004D3F4F">
            <w:pPr>
              <w:pStyle w:val="afe"/>
              <w:ind w:firstLine="480"/>
            </w:pPr>
            <w:r w:rsidRPr="00B50673">
              <w:rPr>
                <w:rFonts w:ascii="Segoe UI Emoji" w:hAnsi="Segoe UI Emoji" w:cs="Segoe UI Emoji" w:hint="eastAsia"/>
              </w:rPr>
              <w:t>开发者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proofErr w:type="gramStart"/>
            <w:r w:rsidRPr="00B50673">
              <w:rPr>
                <w:rFonts w:ascii="Segoe UI Emoji" w:hAnsi="Segoe UI Emoji" w:cs="Segoe UI Emoji" w:hint="eastAsia"/>
              </w:rPr>
              <w:t>极</w:t>
            </w:r>
            <w:proofErr w:type="gramEnd"/>
            <w:r w:rsidRPr="00B50673">
              <w:rPr>
                <w:rFonts w:ascii="Segoe UI Emoji" w:hAnsi="Segoe UI Emoji" w:cs="Segoe UI Emoji" w:hint="eastAsia"/>
              </w:rPr>
              <w:t>客</w:t>
            </w:r>
          </w:p>
        </w:tc>
      </w:tr>
    </w:tbl>
    <w:p w14:paraId="21ED271D" w14:textId="77777777" w:rsidR="004250F4" w:rsidRDefault="004250F4" w:rsidP="004250F4">
      <w:pPr>
        <w:pStyle w:val="afe"/>
        <w:ind w:firstLine="480"/>
      </w:pPr>
    </w:p>
    <w:p w14:paraId="220245A0" w14:textId="77777777" w:rsidR="004250F4" w:rsidRPr="00B50673" w:rsidRDefault="004250F4" w:rsidP="004250F4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2. </w:t>
      </w:r>
      <w:r w:rsidRPr="00B50673">
        <w:rPr>
          <w:rFonts w:hint="eastAsia"/>
          <w:b/>
          <w:bCs/>
        </w:rPr>
        <w:t>工作站操作系统</w:t>
      </w:r>
    </w:p>
    <w:p w14:paraId="4C35C68B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  <w:bCs/>
        </w:rPr>
        <w:t>工作站操作系统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88"/>
        <w:gridCol w:w="3281"/>
        <w:gridCol w:w="2029"/>
        <w:gridCol w:w="1946"/>
      </w:tblGrid>
      <w:tr w:rsidR="004250F4" w14:paraId="041A35BD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60E9DE9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8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CCBE33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专业软件支持</w:t>
            </w:r>
          </w:p>
        </w:tc>
        <w:tc>
          <w:tcPr>
            <w:tcW w:w="1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A97A19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C1C24">
              <w:rPr>
                <w:rFonts w:hint="eastAsia"/>
                <w:b/>
                <w:bCs/>
              </w:rPr>
              <w:t>硬件兼容性</w:t>
            </w:r>
          </w:p>
        </w:tc>
        <w:tc>
          <w:tcPr>
            <w:tcW w:w="11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6BE0D8A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典型应用领域</w:t>
            </w:r>
          </w:p>
        </w:tc>
      </w:tr>
      <w:tr w:rsidR="004250F4" w14:paraId="55FA2D73" w14:textId="77777777" w:rsidTr="004D3F4F">
        <w:tc>
          <w:tcPr>
            <w:tcW w:w="898" w:type="pct"/>
            <w:tcBorders>
              <w:top w:val="single" w:sz="4" w:space="0" w:color="auto"/>
            </w:tcBorders>
            <w:shd w:val="clear" w:color="auto" w:fill="FFFFFF"/>
          </w:tcPr>
          <w:p w14:paraId="7C8C3586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rPr>
                <w:rFonts w:cs="Times New Roman"/>
              </w:rPr>
              <w:t>Windows Pro</w:t>
            </w:r>
          </w:p>
        </w:tc>
        <w:tc>
          <w:tcPr>
            <w:tcW w:w="1855" w:type="pct"/>
            <w:tcBorders>
              <w:top w:val="single" w:sz="4" w:space="0" w:color="auto"/>
            </w:tcBorders>
            <w:shd w:val="clear" w:color="auto" w:fill="FFFFFF"/>
          </w:tcPr>
          <w:p w14:paraId="29EE59C8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rPr>
                <w:rFonts w:hint="eastAsia"/>
              </w:rPr>
              <w:t>AutoCAD/SolidWorks/Adobe</w:t>
            </w:r>
            <w:r w:rsidRPr="002C1C24">
              <w:rPr>
                <w:rFonts w:hint="eastAsia"/>
              </w:rPr>
              <w:t>全家桶</w:t>
            </w:r>
          </w:p>
        </w:tc>
        <w:tc>
          <w:tcPr>
            <w:tcW w:w="1147" w:type="pct"/>
            <w:tcBorders>
              <w:top w:val="single" w:sz="4" w:space="0" w:color="auto"/>
            </w:tcBorders>
            <w:shd w:val="clear" w:color="auto" w:fill="FFFFFF"/>
          </w:tcPr>
          <w:p w14:paraId="37F70A20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广泛支持专业显卡</w:t>
            </w:r>
          </w:p>
        </w:tc>
        <w:tc>
          <w:tcPr>
            <w:tcW w:w="1100" w:type="pct"/>
            <w:tcBorders>
              <w:top w:val="single" w:sz="4" w:space="0" w:color="auto"/>
            </w:tcBorders>
            <w:shd w:val="clear" w:color="auto" w:fill="FFFFFF"/>
          </w:tcPr>
          <w:p w14:paraId="1B4C3782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工业设计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影视后期</w:t>
            </w:r>
          </w:p>
        </w:tc>
      </w:tr>
      <w:tr w:rsidR="004250F4" w14:paraId="4B2C3BDC" w14:textId="77777777" w:rsidTr="004D3F4F">
        <w:tc>
          <w:tcPr>
            <w:tcW w:w="898" w:type="pct"/>
            <w:shd w:val="clear" w:color="auto" w:fill="FFFFFF"/>
          </w:tcPr>
          <w:p w14:paraId="79AE6998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rPr>
                <w:rFonts w:cs="Times New Roman"/>
              </w:rPr>
              <w:t>macOS Pro</w:t>
            </w:r>
          </w:p>
        </w:tc>
        <w:tc>
          <w:tcPr>
            <w:tcW w:w="1855" w:type="pct"/>
            <w:shd w:val="clear" w:color="auto" w:fill="FFFFFF"/>
          </w:tcPr>
          <w:p w14:paraId="3315DDBC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t>Final Cut Pro/Logic Pro</w:t>
            </w:r>
          </w:p>
        </w:tc>
        <w:tc>
          <w:tcPr>
            <w:tcW w:w="1147" w:type="pct"/>
            <w:shd w:val="clear" w:color="auto" w:fill="FFFFFF"/>
          </w:tcPr>
          <w:p w14:paraId="68E8565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仅限</w:t>
            </w:r>
            <w:r w:rsidRPr="002C1C24">
              <w:rPr>
                <w:rFonts w:hint="eastAsia"/>
              </w:rPr>
              <w:t>Mac Pro</w:t>
            </w:r>
            <w:r w:rsidRPr="002C1C24">
              <w:rPr>
                <w:rFonts w:hint="eastAsia"/>
              </w:rPr>
              <w:t>工作站</w:t>
            </w:r>
          </w:p>
        </w:tc>
        <w:tc>
          <w:tcPr>
            <w:tcW w:w="1100" w:type="pct"/>
            <w:shd w:val="clear" w:color="auto" w:fill="FFFFFF"/>
          </w:tcPr>
          <w:p w14:paraId="3444B6F9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视频剪辑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音乐制作</w:t>
            </w:r>
          </w:p>
        </w:tc>
      </w:tr>
      <w:tr w:rsidR="004250F4" w14:paraId="66149AA7" w14:textId="77777777" w:rsidTr="004D3F4F">
        <w:tc>
          <w:tcPr>
            <w:tcW w:w="898" w:type="pct"/>
            <w:shd w:val="clear" w:color="auto" w:fill="FFFFFF"/>
          </w:tcPr>
          <w:p w14:paraId="7B0132BF" w14:textId="77777777" w:rsidR="004250F4" w:rsidRPr="00A95833" w:rsidRDefault="004250F4" w:rsidP="004D3F4F">
            <w:pPr>
              <w:pStyle w:val="afe"/>
              <w:ind w:firstLine="480"/>
            </w:pPr>
            <w:r w:rsidRPr="002C1C24">
              <w:rPr>
                <w:rFonts w:hint="eastAsia"/>
              </w:rPr>
              <w:t>Linux</w:t>
            </w:r>
            <w:r w:rsidRPr="002C1C24">
              <w:rPr>
                <w:rFonts w:hint="eastAsia"/>
              </w:rPr>
              <w:t>专业版</w:t>
            </w:r>
          </w:p>
        </w:tc>
        <w:tc>
          <w:tcPr>
            <w:tcW w:w="1855" w:type="pct"/>
            <w:shd w:val="clear" w:color="auto" w:fill="FFFFFF"/>
          </w:tcPr>
          <w:p w14:paraId="7804C2B1" w14:textId="77777777" w:rsidR="004250F4" w:rsidRPr="00A95833" w:rsidRDefault="004250F4" w:rsidP="004D3F4F">
            <w:pPr>
              <w:pStyle w:val="afe"/>
              <w:ind w:firstLine="480"/>
            </w:pPr>
            <w:r w:rsidRPr="002C1C24">
              <w:rPr>
                <w:rFonts w:hint="eastAsia"/>
              </w:rPr>
              <w:t>Maya/Houdini</w:t>
            </w:r>
            <w:r w:rsidRPr="002C1C24">
              <w:rPr>
                <w:rFonts w:hint="eastAsia"/>
              </w:rPr>
              <w:t>（需配置）</w:t>
            </w:r>
          </w:p>
        </w:tc>
        <w:tc>
          <w:tcPr>
            <w:tcW w:w="1147" w:type="pct"/>
            <w:shd w:val="clear" w:color="auto" w:fill="FFFFFF"/>
          </w:tcPr>
          <w:p w14:paraId="69AE037F" w14:textId="77777777" w:rsidR="004250F4" w:rsidRPr="00A95833" w:rsidRDefault="004250F4" w:rsidP="004D3F4F">
            <w:pPr>
              <w:pStyle w:val="afe"/>
              <w:ind w:firstLine="480"/>
            </w:pPr>
            <w:r w:rsidRPr="002C1C24">
              <w:rPr>
                <w:rFonts w:hint="eastAsia"/>
              </w:rPr>
              <w:t>完美支持</w:t>
            </w:r>
            <w:r w:rsidRPr="002C1C24">
              <w:rPr>
                <w:rFonts w:hint="eastAsia"/>
              </w:rPr>
              <w:t>Tesla</w:t>
            </w:r>
            <w:r w:rsidRPr="002C1C24">
              <w:rPr>
                <w:rFonts w:hint="eastAsia"/>
              </w:rPr>
              <w:t>显卡</w:t>
            </w:r>
          </w:p>
        </w:tc>
        <w:tc>
          <w:tcPr>
            <w:tcW w:w="1100" w:type="pct"/>
            <w:shd w:val="clear" w:color="auto" w:fill="FFFFFF"/>
          </w:tcPr>
          <w:p w14:paraId="53C92170" w14:textId="77777777" w:rsidR="004250F4" w:rsidRPr="00A95833" w:rsidRDefault="004250F4" w:rsidP="004D3F4F">
            <w:pPr>
              <w:pStyle w:val="afe"/>
              <w:ind w:firstLine="480"/>
            </w:pPr>
            <w:r w:rsidRPr="002C1C24">
              <w:rPr>
                <w:rFonts w:ascii="Segoe UI Emoji" w:hAnsi="Segoe UI Emoji" w:cs="Segoe UI Emoji" w:hint="eastAsia"/>
              </w:rPr>
              <w:t>科学计算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特效渲染</w:t>
            </w:r>
          </w:p>
        </w:tc>
      </w:tr>
    </w:tbl>
    <w:p w14:paraId="3F7DF81F" w14:textId="77777777" w:rsidR="004250F4" w:rsidRDefault="004250F4" w:rsidP="004250F4">
      <w:pPr>
        <w:pStyle w:val="afe"/>
        <w:ind w:firstLine="480"/>
      </w:pPr>
    </w:p>
    <w:p w14:paraId="5EA495FA" w14:textId="77777777" w:rsidR="004250F4" w:rsidRPr="00B50673" w:rsidRDefault="004250F4" w:rsidP="004250F4">
      <w:pPr>
        <w:ind w:firstLine="480"/>
      </w:pPr>
    </w:p>
    <w:p w14:paraId="6B1A740E" w14:textId="77777777" w:rsidR="004250F4" w:rsidRDefault="004250F4" w:rsidP="004250F4">
      <w:pPr>
        <w:ind w:firstLine="480"/>
      </w:pPr>
    </w:p>
    <w:p w14:paraId="70E32DED" w14:textId="77777777" w:rsidR="004250F4" w:rsidRDefault="004250F4" w:rsidP="004250F4">
      <w:pPr>
        <w:ind w:firstLine="480"/>
      </w:pPr>
    </w:p>
    <w:p w14:paraId="5665CC37" w14:textId="77777777" w:rsidR="004250F4" w:rsidRDefault="004250F4" w:rsidP="004250F4">
      <w:pPr>
        <w:ind w:firstLine="480"/>
      </w:pPr>
    </w:p>
    <w:p w14:paraId="1A584235" w14:textId="77777777" w:rsidR="004250F4" w:rsidRDefault="004250F4" w:rsidP="004250F4">
      <w:pPr>
        <w:ind w:firstLine="480"/>
      </w:pPr>
    </w:p>
    <w:p w14:paraId="46F0B821" w14:textId="77777777" w:rsidR="004250F4" w:rsidRPr="00160259" w:rsidRDefault="004250F4" w:rsidP="004250F4">
      <w:pPr>
        <w:ind w:firstLine="480"/>
      </w:pPr>
    </w:p>
    <w:p w14:paraId="46282E9E" w14:textId="5F49B4E3" w:rsidR="003619E5" w:rsidRPr="004250F4" w:rsidRDefault="003619E5" w:rsidP="004250F4">
      <w:pPr>
        <w:ind w:firstLine="480"/>
      </w:pPr>
    </w:p>
    <w:sectPr w:rsidR="003619E5" w:rsidRPr="004250F4" w:rsidSect="00B13B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4953C" w14:textId="77777777" w:rsidR="00CF784B" w:rsidRDefault="00CF784B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7ADF1FF0" w14:textId="77777777" w:rsidR="00CF784B" w:rsidRDefault="00CF784B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11CD80AB" w14:textId="77777777" w:rsidR="00CF784B" w:rsidRDefault="00CF784B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DA2CB" w14:textId="77777777" w:rsidR="00CF784B" w:rsidRDefault="00CF784B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66F417F5" w14:textId="77777777" w:rsidR="00CF784B" w:rsidRDefault="00CF784B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CDEBBBF" w14:textId="77777777" w:rsidR="00CF784B" w:rsidRDefault="00CF784B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3F0D1F10"/>
    <w:multiLevelType w:val="hybridMultilevel"/>
    <w:tmpl w:val="D4FA3D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1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1463504183">
    <w:abstractNumId w:val="29"/>
  </w:num>
  <w:num w:numId="2" w16cid:durableId="1316297908">
    <w:abstractNumId w:val="84"/>
  </w:num>
  <w:num w:numId="3" w16cid:durableId="1771387607">
    <w:abstractNumId w:val="32"/>
  </w:num>
  <w:num w:numId="4" w16cid:durableId="1522668796">
    <w:abstractNumId w:val="20"/>
  </w:num>
  <w:num w:numId="5" w16cid:durableId="1109349377">
    <w:abstractNumId w:val="49"/>
  </w:num>
  <w:num w:numId="6" w16cid:durableId="1452742055">
    <w:abstractNumId w:val="44"/>
  </w:num>
  <w:num w:numId="7" w16cid:durableId="782270304">
    <w:abstractNumId w:val="50"/>
  </w:num>
  <w:num w:numId="8" w16cid:durableId="1113135896">
    <w:abstractNumId w:val="63"/>
  </w:num>
  <w:num w:numId="9" w16cid:durableId="400372966">
    <w:abstractNumId w:val="0"/>
  </w:num>
  <w:num w:numId="10" w16cid:durableId="715396338">
    <w:abstractNumId w:val="12"/>
  </w:num>
  <w:num w:numId="11" w16cid:durableId="95374394">
    <w:abstractNumId w:val="66"/>
  </w:num>
  <w:num w:numId="12" w16cid:durableId="1976334022">
    <w:abstractNumId w:val="11"/>
  </w:num>
  <w:num w:numId="13" w16cid:durableId="1887568327">
    <w:abstractNumId w:val="19"/>
  </w:num>
  <w:num w:numId="14" w16cid:durableId="4863306">
    <w:abstractNumId w:val="8"/>
  </w:num>
  <w:num w:numId="15" w16cid:durableId="343675428">
    <w:abstractNumId w:val="38"/>
  </w:num>
  <w:num w:numId="16" w16cid:durableId="1620331652">
    <w:abstractNumId w:val="15"/>
  </w:num>
  <w:num w:numId="17" w16cid:durableId="81029556">
    <w:abstractNumId w:val="62"/>
  </w:num>
  <w:num w:numId="18" w16cid:durableId="810177948">
    <w:abstractNumId w:val="2"/>
  </w:num>
  <w:num w:numId="19" w16cid:durableId="1429423966">
    <w:abstractNumId w:val="35"/>
  </w:num>
  <w:num w:numId="20" w16cid:durableId="213079851">
    <w:abstractNumId w:val="1"/>
  </w:num>
  <w:num w:numId="21" w16cid:durableId="1652951088">
    <w:abstractNumId w:val="52"/>
  </w:num>
  <w:num w:numId="22" w16cid:durableId="982658434">
    <w:abstractNumId w:val="13"/>
  </w:num>
  <w:num w:numId="23" w16cid:durableId="421997606">
    <w:abstractNumId w:val="16"/>
  </w:num>
  <w:num w:numId="24" w16cid:durableId="1905990558">
    <w:abstractNumId w:val="43"/>
  </w:num>
  <w:num w:numId="25" w16cid:durableId="192574208">
    <w:abstractNumId w:val="83"/>
  </w:num>
  <w:num w:numId="26" w16cid:durableId="1948081900">
    <w:abstractNumId w:val="75"/>
  </w:num>
  <w:num w:numId="27" w16cid:durableId="1656765518">
    <w:abstractNumId w:val="55"/>
  </w:num>
  <w:num w:numId="28" w16cid:durableId="978656286">
    <w:abstractNumId w:val="37"/>
  </w:num>
  <w:num w:numId="29" w16cid:durableId="477386432">
    <w:abstractNumId w:val="68"/>
  </w:num>
  <w:num w:numId="30" w16cid:durableId="970789386">
    <w:abstractNumId w:val="74"/>
  </w:num>
  <w:num w:numId="31" w16cid:durableId="41826980">
    <w:abstractNumId w:val="21"/>
  </w:num>
  <w:num w:numId="32" w16cid:durableId="1373724334">
    <w:abstractNumId w:val="81"/>
  </w:num>
  <w:num w:numId="33" w16cid:durableId="723718677">
    <w:abstractNumId w:val="45"/>
  </w:num>
  <w:num w:numId="34" w16cid:durableId="1841699747">
    <w:abstractNumId w:val="18"/>
  </w:num>
  <w:num w:numId="35" w16cid:durableId="2040398210">
    <w:abstractNumId w:val="31"/>
  </w:num>
  <w:num w:numId="36" w16cid:durableId="283270555">
    <w:abstractNumId w:val="25"/>
  </w:num>
  <w:num w:numId="37" w16cid:durableId="1715544340">
    <w:abstractNumId w:val="27"/>
  </w:num>
  <w:num w:numId="38" w16cid:durableId="583532651">
    <w:abstractNumId w:val="58"/>
  </w:num>
  <w:num w:numId="39" w16cid:durableId="226844046">
    <w:abstractNumId w:val="53"/>
  </w:num>
  <w:num w:numId="40" w16cid:durableId="2033024194">
    <w:abstractNumId w:val="28"/>
  </w:num>
  <w:num w:numId="41" w16cid:durableId="845171541">
    <w:abstractNumId w:val="71"/>
  </w:num>
  <w:num w:numId="42" w16cid:durableId="2087217309">
    <w:abstractNumId w:val="3"/>
  </w:num>
  <w:num w:numId="43" w16cid:durableId="1998069255">
    <w:abstractNumId w:val="59"/>
  </w:num>
  <w:num w:numId="44" w16cid:durableId="126047260">
    <w:abstractNumId w:val="40"/>
  </w:num>
  <w:num w:numId="45" w16cid:durableId="839395341">
    <w:abstractNumId w:val="36"/>
  </w:num>
  <w:num w:numId="46" w16cid:durableId="2026515721">
    <w:abstractNumId w:val="70"/>
  </w:num>
  <w:num w:numId="47" w16cid:durableId="95102851">
    <w:abstractNumId w:val="30"/>
  </w:num>
  <w:num w:numId="48" w16cid:durableId="1436170079">
    <w:abstractNumId w:val="47"/>
  </w:num>
  <w:num w:numId="49" w16cid:durableId="340670964">
    <w:abstractNumId w:val="24"/>
  </w:num>
  <w:num w:numId="50" w16cid:durableId="371004041">
    <w:abstractNumId w:val="65"/>
  </w:num>
  <w:num w:numId="51" w16cid:durableId="717321984">
    <w:abstractNumId w:val="80"/>
  </w:num>
  <w:num w:numId="52" w16cid:durableId="1491747402">
    <w:abstractNumId w:val="4"/>
  </w:num>
  <w:num w:numId="53" w16cid:durableId="1215580328">
    <w:abstractNumId w:val="77"/>
  </w:num>
  <w:num w:numId="54" w16cid:durableId="961110258">
    <w:abstractNumId w:val="51"/>
  </w:num>
  <w:num w:numId="55" w16cid:durableId="1620531106">
    <w:abstractNumId w:val="42"/>
  </w:num>
  <w:num w:numId="56" w16cid:durableId="1705642169">
    <w:abstractNumId w:val="34"/>
  </w:num>
  <w:num w:numId="57" w16cid:durableId="2088381481">
    <w:abstractNumId w:val="60"/>
  </w:num>
  <w:num w:numId="58" w16cid:durableId="1185366243">
    <w:abstractNumId w:val="73"/>
  </w:num>
  <w:num w:numId="59" w16cid:durableId="644312330">
    <w:abstractNumId w:val="54"/>
  </w:num>
  <w:num w:numId="60" w16cid:durableId="1312104348">
    <w:abstractNumId w:val="33"/>
  </w:num>
  <w:num w:numId="61" w16cid:durableId="435754949">
    <w:abstractNumId w:val="72"/>
  </w:num>
  <w:num w:numId="62" w16cid:durableId="354116140">
    <w:abstractNumId w:val="82"/>
  </w:num>
  <w:num w:numId="63" w16cid:durableId="1811285985">
    <w:abstractNumId w:val="22"/>
  </w:num>
  <w:num w:numId="64" w16cid:durableId="404913488">
    <w:abstractNumId w:val="67"/>
  </w:num>
  <w:num w:numId="65" w16cid:durableId="1971545184">
    <w:abstractNumId w:val="76"/>
  </w:num>
  <w:num w:numId="66" w16cid:durableId="501435202">
    <w:abstractNumId w:val="5"/>
  </w:num>
  <w:num w:numId="67" w16cid:durableId="182717033">
    <w:abstractNumId w:val="41"/>
  </w:num>
  <w:num w:numId="68" w16cid:durableId="574314366">
    <w:abstractNumId w:val="23"/>
  </w:num>
  <w:num w:numId="69" w16cid:durableId="1780953986">
    <w:abstractNumId w:val="78"/>
  </w:num>
  <w:num w:numId="70" w16cid:durableId="2027368308">
    <w:abstractNumId w:val="10"/>
  </w:num>
  <w:num w:numId="71" w16cid:durableId="428623732">
    <w:abstractNumId w:val="26"/>
  </w:num>
  <w:num w:numId="72" w16cid:durableId="210895289">
    <w:abstractNumId w:val="9"/>
  </w:num>
  <w:num w:numId="73" w16cid:durableId="78216875">
    <w:abstractNumId w:val="14"/>
  </w:num>
  <w:num w:numId="74" w16cid:durableId="492261406">
    <w:abstractNumId w:val="6"/>
  </w:num>
  <w:num w:numId="75" w16cid:durableId="1337657276">
    <w:abstractNumId w:val="64"/>
  </w:num>
  <w:num w:numId="76" w16cid:durableId="1067723257">
    <w:abstractNumId w:val="57"/>
  </w:num>
  <w:num w:numId="77" w16cid:durableId="1152059523">
    <w:abstractNumId w:val="17"/>
  </w:num>
  <w:num w:numId="78" w16cid:durableId="828668383">
    <w:abstractNumId w:val="69"/>
  </w:num>
  <w:num w:numId="79" w16cid:durableId="1112285270">
    <w:abstractNumId w:val="56"/>
  </w:num>
  <w:num w:numId="80" w16cid:durableId="492337451">
    <w:abstractNumId w:val="7"/>
  </w:num>
  <w:num w:numId="81" w16cid:durableId="247076419">
    <w:abstractNumId w:val="61"/>
  </w:num>
  <w:num w:numId="82" w16cid:durableId="47190710">
    <w:abstractNumId w:val="79"/>
  </w:num>
  <w:num w:numId="83" w16cid:durableId="1871413139">
    <w:abstractNumId w:val="48"/>
  </w:num>
  <w:num w:numId="84" w16cid:durableId="1078286500">
    <w:abstractNumId w:val="39"/>
  </w:num>
  <w:num w:numId="85" w16cid:durableId="1449277435">
    <w:abstractNumId w:val="46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14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837"/>
    <w:rsid w:val="00423B5E"/>
    <w:rsid w:val="00423D00"/>
    <w:rsid w:val="0042405D"/>
    <w:rsid w:val="00424186"/>
    <w:rsid w:val="004249D6"/>
    <w:rsid w:val="00424B1A"/>
    <w:rsid w:val="004250F4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520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0B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7BD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2FB4"/>
    <w:rsid w:val="008530D2"/>
    <w:rsid w:val="008532B9"/>
    <w:rsid w:val="008536EB"/>
    <w:rsid w:val="00853AFA"/>
    <w:rsid w:val="00853DA9"/>
    <w:rsid w:val="00853DCA"/>
    <w:rsid w:val="0085427D"/>
    <w:rsid w:val="00854AE1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4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75B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15D"/>
    <w:rsid w:val="00A0053A"/>
    <w:rsid w:val="00A0097F"/>
    <w:rsid w:val="00A00BD8"/>
    <w:rsid w:val="00A00E83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15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D17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16B"/>
    <w:rsid w:val="00B32314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43A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84B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B0A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6CA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36E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10801</TotalTime>
  <Pages>7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2608</cp:revision>
  <cp:lastPrinted>2025-05-10T10:41:00Z</cp:lastPrinted>
  <dcterms:created xsi:type="dcterms:W3CDTF">2023-05-23T08:53:00Z</dcterms:created>
  <dcterms:modified xsi:type="dcterms:W3CDTF">2025-06-21T06:06:00Z</dcterms:modified>
</cp:coreProperties>
</file>