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Style w:val="Normal"/>
        </w:rPr>
        <w:t xml:space="preserve">Agent 学习路径知识库文档</w:t>
      </w:r>
    </w:p>
    <w:p>
      <w:pPr>
        <w:pBdr>
          <w:left w:val="single" w:color="A6A6A6" w:sz="18" w:space="4"/>
        </w:pBdr>
        <w:ind w:left="180"/>
      </w:pPr>
      <w:r>
        <w:rPr>
          <w:rStyle w:val="Normal"/>
        </w:rPr>
        <w:t xml:space="preserve">目标：整理本次 conversation 中关于 </w:t>
      </w:r>
      <w:r>
        <w:rPr>
          <w:b/>
          <w:bCs/>
          <w:rStyle w:val="Normal"/>
        </w:rPr>
        <w:t xml:space="preserve">LangChain 1.0 / Agent / Tool / Middleware / Memory / ReAct / LangGraph / Code Interpreter / Deep Research / Agent Skills</w:t>
      </w:r>
      <w:r>
        <w:rPr>
          <w:rStyle w:val="Normal"/>
        </w:rPr>
        <w:t xml:space="preserve"> 的核心学习路径、技术知识点、踩坑问题与最终解决方案，作为后续复习资料。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0. 总体学习路径回顾</w:t>
      </w:r>
    </w:p>
    <w:p>
      <w:r>
        <w:rPr>
          <w:rStyle w:val="Normal"/>
        </w:rPr>
        <w:t xml:space="preserve">本轮学习路径大致经历了以下阶段：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基础模型调用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结构化输出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create_agent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 Calling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ReAct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State / messages 流转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LangGraph StateGraph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Agent 工程化控制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Code Interpreter 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Memory / Middleware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Deep Research 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RAG 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Agent Skills</w:t>
            </w:r>
          </w:p>
        </w:tc>
      </w:tr>
    </w:tbl>
    <w:p>
      <w:r>
        <w:rPr>
          <w:rStyle w:val="Normal"/>
        </w:rPr>
        <w:t xml:space="preserve">核心认知变化是：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从“会用 Agent”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到“理解 Agent Runtime”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再到“用 Middleware / State / Graph 做工程化控制”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1. Structured Output：</w:t>
      </w:r>
      <w:r>
        <w:rPr>
          <w:rStyle w:val="Quote"/>
        </w:rPr>
        <w:t xml:space="preserve">with_structured_output</w:t>
      </w:r>
      <w:r>
        <w:rPr>
          <w:rStyle w:val="Normal"/>
        </w:rPr>
        <w:t xml:space="preserve"> vs </w:t>
      </w:r>
      <w:r>
        <w:rPr>
          <w:rStyle w:val="Quote"/>
        </w:rPr>
        <w:t xml:space="preserve">response_format</w:t>
      </w:r>
    </w:p>
    <w:p>
      <w:pPr>
        <w:pStyle w:val="Heading2"/>
      </w:pPr>
      <w:r>
        <w:rPr>
          <w:rStyle w:val="Normal"/>
        </w:rPr>
        <w:t xml:space="preserve">1.1 </w:t>
      </w:r>
      <w:r>
        <w:rPr>
          <w:rStyle w:val="Quote"/>
        </w:rPr>
        <w:t xml:space="preserve">model.with_structured_output(...)</w:t>
      </w:r>
    </w:p>
    <w:p>
      <w:pPr>
        <w:pStyle w:val="Heading3"/>
      </w:pPr>
      <w:r>
        <w:rPr>
          <w:rStyle w:val="Normal"/>
        </w:rPr>
        <w:t xml:space="preserve">作用</w:t>
      </w:r>
    </w:p>
    <w:p>
      <w:r>
        <w:rPr>
          <w:rStyle w:val="Quote"/>
        </w:rPr>
        <w:t xml:space="preserve">with_structured_output()</w:t>
      </w:r>
      <w:r>
        <w:rPr>
          <w:rStyle w:val="Normal"/>
        </w:rPr>
        <w:t xml:space="preserve"> 是 </w:t>
      </w:r>
      <w:r>
        <w:rPr>
          <w:b/>
          <w:bCs/>
          <w:rStyle w:val="Normal"/>
        </w:rPr>
        <w:t xml:space="preserve">模型层结构化输出</w:t>
      </w:r>
      <w:r>
        <w:rPr>
          <w:rStyle w:val="Normal"/>
        </w:rPr>
        <w:t xml:space="preserve">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structured_model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model.with_structured_output(MySchema)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result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structured_model.invoke(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"..."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返回值通常直接是：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MySchema(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pPr>
        <w:pStyle w:val="Heading3"/>
      </w:pPr>
      <w:r>
        <w:rPr>
          <w:rStyle w:val="Normal"/>
        </w:rPr>
        <w:t xml:space="preserve">特点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User Input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Structured Object</w:t>
            </w:r>
          </w:p>
        </w:tc>
      </w:tr>
    </w:tbl>
    <w:p>
      <w:r>
        <w:rPr>
          <w:rStyle w:val="Normal"/>
        </w:rPr>
        <w:t xml:space="preserve">适合：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"/>
        </w:numPr>
      </w:pPr>
      <w:r>
        <w:rPr>
          <w:rStyle w:val="Normal"/>
        </w:rPr>
        <w:t xml:space="preserve">单次模型调用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"/>
        </w:numPr>
      </w:pPr>
      <w:r>
        <w:rPr>
          <w:rStyle w:val="Normal"/>
        </w:rPr>
        <w:t xml:space="preserve">不涉及工具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"/>
        </w:numPr>
      </w:pPr>
      <w:r>
        <w:rPr>
          <w:rStyle w:val="Normal"/>
        </w:rPr>
        <w:t xml:space="preserve">不涉及 Agent runtime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2"/>
        </w:numPr>
      </w:pPr>
      <w:r>
        <w:rPr>
          <w:rStyle w:val="Normal"/>
        </w:rPr>
        <w:t xml:space="preserve">简单的信息抽取、分类、格式化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1.2 </w:t>
      </w:r>
      <w:r>
        <w:rPr>
          <w:rStyle w:val="Quote"/>
        </w:rPr>
        <w:t xml:space="preserve">create_agent(..., response_format=...)</w:t>
      </w:r>
    </w:p>
    <w:p>
      <w:pPr>
        <w:pStyle w:val="Heading3"/>
      </w:pPr>
      <w:r>
        <w:rPr>
          <w:rStyle w:val="Normal"/>
        </w:rPr>
        <w:t xml:space="preserve">作用</w:t>
      </w:r>
    </w:p>
    <w:p>
      <w:r>
        <w:rPr>
          <w:rStyle w:val="Quote"/>
        </w:rPr>
        <w:t xml:space="preserve">response_format</w:t>
      </w:r>
      <w:r>
        <w:rPr>
          <w:rStyle w:val="Normal"/>
        </w:rPr>
        <w:t xml:space="preserve"> 是 </w:t>
      </w:r>
      <w:r>
        <w:rPr>
          <w:b/>
          <w:bCs/>
          <w:rStyle w:val="Normal"/>
        </w:rPr>
        <w:t xml:space="preserve">Agent 层结构化输出</w:t>
      </w:r>
      <w:r>
        <w:rPr>
          <w:rStyle w:val="Normal"/>
        </w:rPr>
        <w:t xml:space="preserve">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tools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tools,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response_format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MySchema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response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agent.invoke(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返回值是 Agent State：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"structured_response"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MySchema(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pStyle w:val="Heading3"/>
      </w:pPr>
      <w:r>
        <w:rPr>
          <w:rStyle w:val="Normal"/>
        </w:rPr>
        <w:t xml:space="preserve">特点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User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 Calls / ReAct Loop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Final Structured Response</w:t>
            </w:r>
          </w:p>
        </w:tc>
      </w:tr>
    </w:tbl>
    <w:p>
      <w:r>
        <w:rPr>
          <w:rStyle w:val="Normal"/>
        </w:rPr>
        <w:t xml:space="preserve">适合：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r>
        <w:rPr>
          <w:rStyle w:val="Normal"/>
        </w:rPr>
        <w:t xml:space="preserve">Agent 工具调用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r>
        <w:rPr>
          <w:rStyle w:val="Normal"/>
        </w:rPr>
        <w:t xml:space="preserve">多步任务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r>
        <w:rPr>
          <w:rStyle w:val="Normal"/>
        </w:rPr>
        <w:t xml:space="preserve">Deep Research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r>
        <w:rPr>
          <w:rStyle w:val="Normal"/>
        </w:rPr>
        <w:t xml:space="preserve">RAG Agent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3"/>
        </w:numPr>
      </w:pPr>
      <w:r>
        <w:rPr>
          <w:rStyle w:val="Normal"/>
        </w:rPr>
        <w:t xml:space="preserve">需要保留 messages 轨迹的场景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1.3 二者核心区别</w:t>
      </w:r>
    </w:p>
    <w:tbl>
      <w:tblPr>
        <w:tblStyle w:val="GridTable4-Accent1"/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5"/>
        <w:gridCol w:w="3005"/>
        <w:gridCol w:w="3005"/>
      </w:tblGrid>
      <w:tr>
        <w:tc>
          <w:tcPr>
            <w:vAlign w:val="center"/>
          </w:tcPr>
          <w:p>
            <w:r>
              <w:rPr>
                <w:rStyle w:val="Normal"/>
              </w:rPr>
              <w:t xml:space="preserve">对比项</w:t>
            </w:r>
          </w:p>
        </w:tc>
        <w:tc>
          <w:tcPr>
            <w:vAlign w:val="center"/>
          </w:tcPr>
          <w:p>
            <w:r>
              <w:rPr>
                <w:rStyle w:val="Quote"/>
              </w:rPr>
              <w:t xml:space="preserve">with_structured_output</w:t>
            </w:r>
          </w:p>
        </w:tc>
        <w:tc>
          <w:tcPr>
            <w:vAlign w:val="center"/>
          </w:tcPr>
          <w:p>
            <w:r>
              <w:rPr>
                <w:rStyle w:val="Quote"/>
              </w:rPr>
              <w:t xml:space="preserve">response_format</w:t>
            </w:r>
          </w:p>
        </w:tc>
      </w:tr>
      <w:tr>
        <w:tc>
          <w:tcPr>
            <w:vAlign w:val="center"/>
          </w:tcPr>
          <w:p>
            <w:r>
              <w:rPr>
                <w:rStyle w:val="Normal"/>
              </w:rPr>
              <w:t xml:space="preserve">层级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Model 层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Agent 层</w:t>
            </w:r>
          </w:p>
        </w:tc>
      </w:tr>
      <w:tr>
        <w:tc>
          <w:tcPr>
            <w:vAlign w:val="center"/>
          </w:tcPr>
          <w:p>
            <w:r>
              <w:rPr>
                <w:rStyle w:val="Normal"/>
              </w:rPr>
              <w:t xml:space="preserve">是否有 Agent State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否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是</w:t>
            </w:r>
          </w:p>
        </w:tc>
      </w:tr>
      <w:tr>
        <w:tc>
          <w:tcPr>
            <w:vAlign w:val="center"/>
          </w:tcPr>
          <w:p>
            <w:r>
              <w:rPr>
                <w:rStyle w:val="Normal"/>
              </w:rPr>
              <w:t xml:space="preserve">返回值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Pydantic 对象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dict，含 </w:t>
            </w:r>
            <w:r>
              <w:rPr>
                <w:rStyle w:val="Quote"/>
              </w:rPr>
              <w:t xml:space="preserve">messages</w:t>
            </w:r>
            <w:r>
              <w:rPr>
                <w:rStyle w:val="Normal"/>
              </w:rPr>
              <w:t xml:space="preserve"> 和 </w:t>
            </w:r>
            <w:r>
              <w:rPr>
                <w:rStyle w:val="Quote"/>
              </w:rPr>
              <w:t xml:space="preserve">structured_response</w:t>
            </w:r>
          </w:p>
        </w:tc>
      </w:tr>
      <w:tr>
        <w:tc>
          <w:tcPr>
            <w:vAlign w:val="center"/>
          </w:tcPr>
          <w:p>
            <w:r>
              <w:rPr>
                <w:rStyle w:val="Normal"/>
              </w:rPr>
              <w:t xml:space="preserve">是否适合 Tool Loop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不适合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适合</w:t>
            </w:r>
          </w:p>
        </w:tc>
      </w:tr>
      <w:tr>
        <w:tc>
          <w:tcPr>
            <w:vAlign w:val="center"/>
          </w:tcPr>
          <w:p>
            <w:r>
              <w:rPr>
                <w:rStyle w:val="Normal"/>
              </w:rPr>
              <w:t xml:space="preserve">典型用途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单次抽取/分类</w:t>
            </w:r>
          </w:p>
        </w:tc>
        <w:tc>
          <w:tcPr>
            <w:vAlign w:val="center"/>
          </w:tcPr>
          <w:p>
            <w:r>
              <w:rPr>
                <w:rStyle w:val="Normal"/>
              </w:rPr>
              <w:t xml:space="preserve">Agent 最终结构化结果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2. Pydantic </w:t>
      </w:r>
      <w:r>
        <w:rPr>
          <w:rStyle w:val="Quote"/>
        </w:rPr>
        <w:t xml:space="preserve">BaseModel</w:t>
      </w:r>
      <w:r>
        <w:rPr>
          <w:rStyle w:val="Normal"/>
        </w:rPr>
        <w:t xml:space="preserve"> 的作用</w:t>
      </w:r>
    </w:p>
    <w:p>
      <w:pPr>
        <w:pStyle w:val="Heading2"/>
      </w:pPr>
      <w:r>
        <w:rPr>
          <w:rStyle w:val="Normal"/>
        </w:rPr>
        <w:t xml:space="preserve">2.1 基本用途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pydantic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BaseModel, Field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Story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BaseModel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title: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Field(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description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"故事名称"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summary: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Field(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description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"故事摘要"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content: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Field(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description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"故事内容"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这里的 </w:t>
      </w:r>
      <w:r>
        <w:rPr>
          <w:rStyle w:val="Quote"/>
        </w:rPr>
        <w:t xml:space="preserve">BaseModel</w:t>
      </w:r>
      <w:r>
        <w:rPr>
          <w:rStyle w:val="Normal"/>
        </w:rPr>
        <w:t xml:space="preserve"> 不是普通继承，而是在定义：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结构化输出 schema</w:t>
            </w:r>
          </w:p>
        </w:tc>
      </w:tr>
    </w:tbl>
    <w:p>
      <w:r>
        <w:rPr>
          <w:rStyle w:val="Normal"/>
        </w:rPr>
        <w:t xml:space="preserve">它让 LangChain / 模型知道：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rStyle w:val="Normal"/>
        </w:rPr>
        <w:t xml:space="preserve">需要哪些字段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rStyle w:val="Normal"/>
        </w:rPr>
        <w:t xml:space="preserve">字段类型是什么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rStyle w:val="Normal"/>
        </w:rPr>
        <w:t xml:space="preserve">字段含义是什么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4"/>
        </w:numPr>
      </w:pPr>
      <w:r>
        <w:rPr>
          <w:rStyle w:val="Normal"/>
        </w:rPr>
        <w:t xml:space="preserve">最终如何解析成对象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2.2 在 Agent 中的作用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response_format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Story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最终可以通过：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response[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"structured_response"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].title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response[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"structured_response"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].summary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response[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"structured_response"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].content</w:t>
            </w:r>
          </w:p>
        </w:tc>
      </w:tr>
    </w:tbl>
    <w:p>
      <w:r>
        <w:rPr>
          <w:rStyle w:val="Normal"/>
        </w:rPr>
        <w:t xml:space="preserve">访问结构化结果。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3. Tool Calling 与 ReAct</w:t>
      </w:r>
    </w:p>
    <w:p>
      <w:pPr>
        <w:pStyle w:val="Heading2"/>
      </w:pPr>
      <w:r>
        <w:rPr>
          <w:rStyle w:val="Normal"/>
        </w:rPr>
        <w:t xml:space="preserve">3.1 Tool 的本质</w:t>
      </w:r>
    </w:p>
    <w:p>
      <w:r>
        <w:rPr>
          <w:rStyle w:val="Normal"/>
        </w:rPr>
        <w:t xml:space="preserve">普通 Python 函数：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get_weather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(loc: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</w:p>
        </w:tc>
      </w:tr>
    </w:tbl>
    <w:p>
      <w:r>
        <w:rPr>
          <w:rStyle w:val="Normal"/>
        </w:rPr>
        <w:t xml:space="preserve">包装成 Tool：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langchain.tools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tool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@tool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get_weather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(loc: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"""查询天气"""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</w:p>
        </w:tc>
      </w:tr>
    </w:tbl>
    <w:p>
      <w:r>
        <w:rPr>
          <w:rStyle w:val="Normal"/>
        </w:rPr>
        <w:t xml:space="preserve">Tool 的本质是：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给模型看的函数说明书 schema</w:t>
            </w:r>
          </w:p>
        </w:tc>
      </w:tr>
    </w:tbl>
    <w:p>
      <w:r>
        <w:rPr>
          <w:rStyle w:val="Normal"/>
        </w:rPr>
        <w:t xml:space="preserve">模型看到的是：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"name"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"get_weather"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"description"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"..."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"parameters"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"loc"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"type"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"string"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3.2 模型不直接执行工具</w:t>
      </w:r>
    </w:p>
    <w:p>
      <w:r>
        <w:rPr>
          <w:rStyle w:val="Normal"/>
        </w:rPr>
        <w:t xml:space="preserve">关键认知：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模型不会真正执行 Python 函数</w:t>
            </w:r>
          </w:p>
        </w:tc>
      </w:tr>
    </w:tbl>
    <w:p>
      <w:r>
        <w:rPr>
          <w:rStyle w:val="Normal"/>
        </w:rPr>
        <w:t xml:space="preserve">模型只是生成：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tool_calls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"name"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"get_weather"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"args"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"loc"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"Beijing"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</w:tc>
      </w:tr>
    </w:tbl>
    <w:p>
      <w:r>
        <w:rPr>
          <w:rStyle w:val="Normal"/>
        </w:rPr>
        <w:t xml:space="preserve">真正执行工具的是：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LangChain / LangGraph Runtime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3.3 ReAct 流程</w:t>
      </w:r>
    </w:p>
    <w:p>
      <w:r>
        <w:rPr>
          <w:rStyle w:val="Normal"/>
        </w:rPr>
        <w:t xml:space="preserve">ReAct = Reason + Act。</w:t>
      </w:r>
    </w:p>
    <w:p>
      <w:r>
        <w:rPr>
          <w:rStyle w:val="Normal"/>
        </w:rPr>
        <w:t xml:space="preserve">典型流程：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HumanMessage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AIMessage(tool_calls=[...])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ToolMessage(...)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AIMessage(final answer)</w:t>
            </w:r>
          </w:p>
        </w:tc>
      </w:tr>
    </w:tbl>
    <w:p>
      <w:r>
        <w:rPr>
          <w:rStyle w:val="Normal"/>
        </w:rPr>
        <w:t xml:space="preserve">例如天气 + 写文件：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用户：今天上海和北京天气怎么样，并写入本地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模型调用 get_weather("Shanghai") 和 get_weather("Beijing")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工具返回天气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模型调用 write_file(...)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工具返回写入成功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模型最终回答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3.4 并行与串行 Tool Calling</w:t>
      </w:r>
    </w:p>
    <w:p>
      <w:r>
        <w:rPr>
          <w:rStyle w:val="Normal"/>
        </w:rPr>
        <w:t xml:space="preserve">一次 AIMessage 中可以包含多个 tool call：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tool_calls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"name"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"get_weather"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"args"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"loc"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"Shanghai"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}},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"name"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"get_weather"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"args"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"loc"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"Beijing"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</w:tc>
      </w:tr>
    </w:tbl>
    <w:p>
      <w:r>
        <w:rPr>
          <w:rStyle w:val="Normal"/>
        </w:rPr>
        <w:t xml:space="preserve">这属于同一轮中的“并行逻辑”。</w:t>
      </w:r>
    </w:p>
    <w:p>
      <w:r>
        <w:rPr>
          <w:rStyle w:val="Normal"/>
        </w:rPr>
        <w:t xml:space="preserve">后续再调用：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write_file(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content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属于串行，因为写文件依赖前面天气查询结果。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4. Agent State 与 messages 流转</w:t>
      </w:r>
    </w:p>
    <w:p>
      <w:pPr>
        <w:pStyle w:val="Heading2"/>
      </w:pPr>
      <w:r>
        <w:rPr>
          <w:rStyle w:val="Normal"/>
        </w:rPr>
        <w:t xml:space="preserve">4.1 Agent 输入不是裸字符串</w:t>
      </w:r>
    </w:p>
    <w:p>
      <w:r>
        <w:rPr>
          <w:rStyle w:val="Normal"/>
        </w:rPr>
        <w:t xml:space="preserve">Agent 输入通常是：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agent.invoke(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"user"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"你好"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}]}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核心状态是：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state[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4.2 Tool Calling 后的 messages</w:t>
      </w:r>
    </w:p>
    <w:p>
      <w:r>
        <w:rPr>
          <w:rStyle w:val="Normal"/>
        </w:rPr>
        <w:t xml:space="preserve">完整状态通常类似：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HumanMessage(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"北京天气怎么样？"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AIMessage(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tool_calls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ToolMessage(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"天气结果..."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AIMessage(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"最终回答..."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4.3 如何调试状态流转</w:t>
      </w:r>
    </w:p>
    <w:p>
      <w:r>
        <w:rPr>
          <w:rStyle w:val="Normal"/>
        </w:rPr>
        <w:t xml:space="preserve">推荐打印：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i, msg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enumerate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(response[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\n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========== 第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i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+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 条消息 =========="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"类型:"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type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(msg))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"内容:"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getattr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(msg,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"tool_calls:"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getattr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(msg,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"tool_calls"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"name:"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getattr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(msg,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"name"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5. 文件写入工具与工作目录问题</w:t>
      </w:r>
    </w:p>
    <w:p>
      <w:pPr>
        <w:pStyle w:val="Heading2"/>
      </w:pPr>
      <w:r>
        <w:rPr>
          <w:rStyle w:val="Normal"/>
        </w:rPr>
        <w:t xml:space="preserve">5.1 文件写入示例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@tool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write_file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(content: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 -&gt;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将指定内容写入本地文件。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file_path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os.path.join(os.getcwd(),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"weather.txt"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with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open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(file_path,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"w"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encoding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"utf-8"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as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f.write(content)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"文件已经写入：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file_path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5.2 踩坑：找不到文件</w:t>
      </w:r>
    </w:p>
    <w:p>
      <w:r>
        <w:rPr>
          <w:rStyle w:val="Normal"/>
        </w:rPr>
        <w:t xml:space="preserve">原因：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os.getcwd()</w:t>
            </w:r>
          </w:p>
        </w:tc>
      </w:tr>
    </w:tbl>
    <w:p>
      <w:r>
        <w:rPr>
          <w:rStyle w:val="Normal"/>
        </w:rPr>
        <w:t xml:space="preserve">表示当前 Python 进程工作目录，不一定是：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rPr>
          <w:rStyle w:val="Normal"/>
        </w:rPr>
        <w:t xml:space="preserve">notebook 所在目录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rPr>
          <w:rStyle w:val="Quote"/>
        </w:rPr>
        <w:t xml:space="preserve">.py</w:t>
      </w:r>
      <w:r>
        <w:rPr>
          <w:rStyle w:val="Normal"/>
        </w:rPr>
        <w:t xml:space="preserve"> 文件所在目录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5"/>
        </w:numPr>
      </w:pPr>
      <w:r>
        <w:rPr>
          <w:rStyle w:val="Normal"/>
        </w:rPr>
        <w:t xml:space="preserve">你肉眼看到的项目目录</w:t>
      </w:r>
    </w:p>
    <w:p>
      <w:r>
        <w:rPr>
          <w:rStyle w:val="Normal"/>
        </w:rPr>
        <w:t xml:space="preserve">解决：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(os.getcwd())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(os.path.abspath(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"weather.txt"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))</w:t>
            </w:r>
          </w:p>
        </w:tc>
      </w:tr>
    </w:tbl>
    <w:p>
      <w:r>
        <w:rPr>
          <w:rStyle w:val="Normal"/>
        </w:rPr>
        <w:t xml:space="preserve">推荐返回绝对路径：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"文件已经写入：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os.path.abspath(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'weather.txt'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6. LangGraph StateGraph 基础</w:t>
      </w:r>
    </w:p>
    <w:p>
      <w:pPr>
        <w:pStyle w:val="Heading2"/>
      </w:pPr>
      <w:r>
        <w:rPr>
          <w:rStyle w:val="Normal"/>
        </w:rPr>
        <w:t xml:space="preserve">6.1 LangGraph 本质</w:t>
      </w:r>
    </w:p>
    <w:p>
      <w:r>
        <w:rPr>
          <w:rStyle w:val="Normal"/>
        </w:rPr>
        <w:t xml:space="preserve">LangGraph = 状态在节点之间流动的图。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START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Node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Conditional Edge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Node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END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6.2 最小 StateGraph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typing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TypedDict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langgraph.graph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StateGraph,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START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END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State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TypedDict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messages: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list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graph_builder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StateGraph(State)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chatbot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(state):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response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model.invoke(state[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[response]}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graph_builder.add_node(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"chatbot"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chatbot)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graph_builder.add_edge(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START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"chatbot"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graph_builder.add_edge(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"chatbot"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END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graph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graph_builder.compile()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6.3 核心认知</w:t>
      </w:r>
    </w:p>
    <w:p>
      <w:r>
        <w:rPr>
          <w:rStyle w:val="Normal"/>
        </w:rPr>
        <w:t xml:space="preserve">节点不是返回最终答案，而是返回：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对 State 的增量更新</w:t>
            </w:r>
          </w:p>
        </w:tc>
      </w:tr>
    </w:tbl>
    <w:p>
      <w:r>
        <w:rPr>
          <w:rStyle w:val="Normal"/>
        </w:rPr>
        <w:t xml:space="preserve">Runtime 负责合并状态。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7. 工程化 Agent：从 Prompt 控制到 Workflow 控制</w:t>
      </w:r>
    </w:p>
    <w:p>
      <w:pPr>
        <w:pStyle w:val="Heading2"/>
      </w:pPr>
      <w:r>
        <w:rPr>
          <w:rStyle w:val="Normal"/>
        </w:rPr>
        <w:t xml:space="preserve">7.1 Prompt 控制的问题</w:t>
      </w:r>
    </w:p>
    <w:p>
      <w:r>
        <w:rPr>
          <w:rStyle w:val="Normal"/>
        </w:rPr>
        <w:t xml:space="preserve">Prompt 控制是软约束：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请先查天气，再写文件</w:t>
            </w:r>
          </w:p>
        </w:tc>
      </w:tr>
    </w:tbl>
    <w:p>
      <w:r>
        <w:rPr>
          <w:rStyle w:val="Normal"/>
        </w:rPr>
        <w:t xml:space="preserve">模型可能遵守，也可能不遵守。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7.2 工程化控制方式</w:t>
      </w:r>
    </w:p>
    <w:p>
      <w:r>
        <w:rPr>
          <w:rStyle w:val="Normal"/>
        </w:rPr>
        <w:t xml:space="preserve">真正工程化控制依赖：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Graph 控制流程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State 控制数据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Middleware 控制拦截点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Code 控制副作用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7.3 天气查询 + 写文件工程化示例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WeatherState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TypedDict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total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False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user_input: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cities: list[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weather_data: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dict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report: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need_write: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bool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file_path: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final_answer: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</w:p>
        </w:tc>
      </w:tr>
    </w:tbl>
    <w:p>
      <w:r>
        <w:rPr>
          <w:rStyle w:val="Normal"/>
        </w:rPr>
        <w:t xml:space="preserve">流程：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parse_request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fetch_weather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build_report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是否写文件？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    ├─ write_file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    └─ finalize</w:t>
            </w:r>
          </w:p>
        </w:tc>
      </w:tr>
    </w:tbl>
    <w:p>
      <w:r>
        <w:rPr>
          <w:rStyle w:val="Normal"/>
        </w:rPr>
        <w:t xml:space="preserve">工程化原则：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模型只负责局部推理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流程由代码控制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副作用隔离到节点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8. Code Interpreter / Data Analysis Agent</w:t>
      </w:r>
    </w:p>
    <w:p>
      <w:pPr>
        <w:pStyle w:val="Heading2"/>
      </w:pPr>
      <w:r>
        <w:rPr>
          <w:rStyle w:val="Normal"/>
        </w:rPr>
        <w:t xml:space="preserve">8.1 PythonAstREPLTool 的作用</w:t>
      </w:r>
    </w:p>
    <w:p>
      <w:r>
        <w:rPr>
          <w:rStyle w:val="Quote"/>
        </w:rPr>
        <w:t xml:space="preserve">PythonAstREPLTool</w:t>
      </w:r>
      <w:r>
        <w:rPr>
          <w:rStyle w:val="Normal"/>
        </w:rPr>
        <w:t xml:space="preserve"> 是代码执行工具：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langchain_experimental.tools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PythonAstREPLTool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tool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PythonAstREPLTool(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locals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"df"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df,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"pd"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pd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模型负责生成代码，Tool 负责执行代码。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User 问题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LLM 生成 pandas 代码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PythonAstREPLTool 执行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ToolMessage 返回结果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LLM 解释结果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8.2 为什么传 </w:t>
      </w:r>
      <w:r>
        <w:rPr>
          <w:rStyle w:val="Quote"/>
        </w:rPr>
        <w:t xml:space="preserve">pd</w:t>
      </w:r>
    </w:p>
    <w:p>
      <w:r>
        <w:rPr>
          <w:rStyle w:val="Normal"/>
        </w:rPr>
        <w:t xml:space="preserve">即使基础版本只传了：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locals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"telco"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telco}</w:t>
            </w:r>
          </w:p>
        </w:tc>
      </w:tr>
    </w:tbl>
    <w:p>
      <w:r>
        <w:rPr>
          <w:rStyle w:val="Normal"/>
        </w:rPr>
        <w:t xml:space="preserve">也可能正常运行，因为模型生成的是：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telco[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"MonthlyCharges"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].mean()</w:t>
            </w:r>
          </w:p>
        </w:tc>
      </w:tr>
    </w:tbl>
    <w:p>
      <w:r>
        <w:rPr>
          <w:rStyle w:val="Normal"/>
        </w:rPr>
        <w:t xml:space="preserve">没有用到 </w:t>
      </w:r>
      <w:r>
        <w:rPr>
          <w:rStyle w:val="Quote"/>
        </w:rPr>
        <w:t xml:space="preserve">pd</w:t>
      </w:r>
      <w:r>
        <w:rPr>
          <w:rStyle w:val="Normal"/>
        </w:rPr>
        <w:t xml:space="preserve">。</w:t>
      </w:r>
    </w:p>
    <w:p>
      <w:r>
        <w:rPr>
          <w:rStyle w:val="Normal"/>
        </w:rPr>
        <w:t xml:space="preserve">但工程化推荐显式传：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locals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"df"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df,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"pd"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pd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</w:t>
            </w:r>
          </w:p>
        </w:tc>
      </w:tr>
    </w:tbl>
    <w:p>
      <w:r>
        <w:rPr>
          <w:rStyle w:val="Normal"/>
        </w:rPr>
        <w:t xml:space="preserve">避免模型生成：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pd.to_datetime(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时报错。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8.3 通用表格分析 Agent</w:t>
      </w:r>
    </w:p>
    <w:p>
      <w:r>
        <w:rPr>
          <w:rStyle w:val="Normal"/>
        </w:rPr>
        <w:t xml:space="preserve">支持任意 CSV / Excel：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load_dataframe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(file_path: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suffix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os.path.splitext(file_path)[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].lower()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suffix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".csv"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pd.read_csv(file_path)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elif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suffix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".xlsx"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".xls"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pd.read_excel(file_path)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else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raise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ValueError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"不支持的文件类型：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suffix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生成数据描述：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build_dataset_profile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(df: pd.DataFrame):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try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sample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df.head(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5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).to_markdown()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except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Exception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sample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df.head(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5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).to_string()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profile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数据集信息：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行数：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len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(df)}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列数：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len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(df.columns)}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字段列表：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list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(df.columns)}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18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字段类型：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{df.dtypes.to_string()}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21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前5行样例数据：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23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{sample}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25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profile</w:t>
            </w:r>
          </w:p>
        </w:tc>
      </w:tr>
    </w:tbl>
    <w:p>
      <w:r>
        <w:rPr>
          <w:rStyle w:val="Normal"/>
        </w:rPr>
        <w:t xml:space="preserve">Agent 创建：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tool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PythonAstREPLTool(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locals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"df"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df,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"pd"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pd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tools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[tool],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system_prompt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system_prompt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9. Memory 与 Checkpointer</w:t>
      </w:r>
    </w:p>
    <w:p>
      <w:pPr>
        <w:pStyle w:val="Heading2"/>
      </w:pPr>
      <w:r>
        <w:rPr>
          <w:rStyle w:val="Normal"/>
        </w:rPr>
        <w:t xml:space="preserve">9.1 InMemorySaver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langgraph.checkpoint.memory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InMemorySaver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basic_model,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checkpointer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InMemorySaver()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作用：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保存 Agent State</w:t>
            </w:r>
          </w:p>
        </w:tc>
      </w:tr>
    </w:tbl>
    <w:p>
      <w:r>
        <w:rPr>
          <w:rStyle w:val="Normal"/>
        </w:rPr>
        <w:t xml:space="preserve">不是模型真的记住了，而是 Runtime 根据 </w:t>
      </w:r>
      <w:r>
        <w:rPr>
          <w:rStyle w:val="Quote"/>
        </w:rPr>
        <w:t xml:space="preserve">thread_id</w:t>
      </w:r>
      <w:r>
        <w:rPr>
          <w:rStyle w:val="Normal"/>
        </w:rPr>
        <w:t xml:space="preserve"> 恢复历史状态。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9.2 thread_id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agent.invoke(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"user"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"我喜欢苹果"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}]},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"configurable"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"thread_id"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"1"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Quote"/>
        </w:rPr>
        <w:t xml:space="preserve">thread_id</w:t>
      </w:r>
      <w:r>
        <w:rPr>
          <w:rStyle w:val="Normal"/>
        </w:rPr>
        <w:t xml:space="preserve"> 相当于会话 ID。</w:t>
      </w:r>
    </w:p>
    <w:p>
      <w:r>
        <w:rPr>
          <w:rStyle w:val="Normal"/>
        </w:rPr>
        <w:t xml:space="preserve">相同 </w:t>
      </w:r>
      <w:r>
        <w:rPr>
          <w:rStyle w:val="Quote"/>
        </w:rPr>
        <w:t xml:space="preserve">thread_id</w:t>
      </w:r>
      <w:r>
        <w:rPr>
          <w:rStyle w:val="Normal"/>
        </w:rPr>
        <w:t xml:space="preserve"> 会共享历史状态。</w:t>
      </w:r>
    </w:p>
    <w:p>
      <w:r>
        <w:rPr>
          <w:rStyle w:val="Normal"/>
        </w:rPr>
        <w:t xml:space="preserve">不同 </w:t>
      </w:r>
      <w:r>
        <w:rPr>
          <w:rStyle w:val="Quote"/>
        </w:rPr>
        <w:t xml:space="preserve">thread_id</w:t>
      </w:r>
      <w:r>
        <w:rPr>
          <w:rStyle w:val="Normal"/>
        </w:rPr>
        <w:t xml:space="preserve"> 互不影响。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10. Middleware 总结</w:t>
      </w:r>
    </w:p>
    <w:p>
      <w:pPr>
        <w:pStyle w:val="Heading2"/>
      </w:pPr>
      <w:r>
        <w:rPr>
          <w:rStyle w:val="Normal"/>
        </w:rPr>
        <w:t xml:space="preserve">10.1 Middleware 是什么</w:t>
      </w:r>
    </w:p>
    <w:p>
      <w:r>
        <w:rPr>
          <w:rStyle w:val="Normal"/>
        </w:rPr>
        <w:t xml:space="preserve">Middleware 是 Agent Runtime 的可编程拦截点。</w:t>
      </w:r>
    </w:p>
    <w:p>
      <w:r>
        <w:rPr>
          <w:rStyle w:val="Normal"/>
        </w:rPr>
        <w:t xml:space="preserve">常见类型：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before_model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after_model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wrap_model_call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wrap_tool_call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SummarizationMiddleware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ToolCallLimitMiddleware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10.2 执行顺序</w:t>
      </w:r>
    </w:p>
    <w:p>
      <w:r>
        <w:rPr>
          <w:rStyle w:val="Normal"/>
        </w:rPr>
        <w:t xml:space="preserve">大致顺序：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User Message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before_model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SummarizationMiddleware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wrap_model_call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after_model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如果有 tool_calls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wrap_tool_call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ToolMessage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回到下一轮 Model</w:t>
            </w:r>
          </w:p>
        </w:tc>
      </w:tr>
    </w:tbl>
    <w:p>
      <w:r>
        <w:rPr>
          <w:rStyle w:val="Normal"/>
        </w:rPr>
        <w:t xml:space="preserve">Tool loop 中：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before_model / wrap_model_call / after_model</w:t>
            </w:r>
          </w:p>
        </w:tc>
      </w:tr>
    </w:tbl>
    <w:p>
      <w:r>
        <w:rPr>
          <w:rStyle w:val="Normal"/>
        </w:rPr>
        <w:t xml:space="preserve">可能执行多次。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11. wrap_model_call：动态模型路由</w:t>
      </w:r>
    </w:p>
    <w:p>
      <w:pPr>
        <w:pStyle w:val="Heading2"/>
      </w:pPr>
      <w:r>
        <w:rPr>
          <w:rStyle w:val="Normal"/>
        </w:rPr>
        <w:t xml:space="preserve">11.1 代码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langchain.agents.middleware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wrap_model_call, ModelRequest, ModelResponse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langchain_core.messages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HumanMessage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@wrap_model_call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dynamic_deepseek_routing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(request: ModelRequest, handler) -&gt; ModelResponse: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根据任务复杂度动态选择模型。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last_user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messages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request.state.get(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[])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reversed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(messages):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isinstance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(m, HumanMessage)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and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isinstance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(m.content,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last_user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m.content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break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17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hard_keywords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"证明"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"推导"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"严谨"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"规划"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"多步骤"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"chain of thought"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"数学"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"逻辑证明"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is_hard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len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(last_user)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&gt;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50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or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any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(kw.lower()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last_user.lower()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kw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hard_keywords)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27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use_model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reasoner_model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is_hard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else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basic_model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29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handler(request.override(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use_model))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11.2 关键理解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request</w:t>
            </w:r>
          </w:p>
        </w:tc>
      </w:tr>
    </w:tbl>
    <w:p>
      <w:r>
        <w:rPr>
          <w:rStyle w:val="Normal"/>
        </w:rPr>
        <w:t xml:space="preserve">是当前模型调用请求。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handler</w:t>
            </w:r>
          </w:p>
        </w:tc>
      </w:tr>
    </w:tbl>
    <w:p>
      <w:r>
        <w:rPr>
          <w:rStyle w:val="Normal"/>
        </w:rPr>
        <w:t xml:space="preserve">是继续执行下游模型调用的函数。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request.override(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use_model)</w:t>
            </w:r>
          </w:p>
        </w:tc>
      </w:tr>
    </w:tbl>
    <w:p>
      <w:r>
        <w:rPr>
          <w:rStyle w:val="Normal"/>
        </w:rPr>
        <w:t xml:space="preserve">生成一个替换了模型的新请求。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handler(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返回的是 </w:t>
      </w:r>
      <w:r>
        <w:rPr>
          <w:rStyle w:val="Quote"/>
        </w:rPr>
        <w:t xml:space="preserve">handler(...)</w:t>
      </w:r>
      <w:r>
        <w:rPr>
          <w:rStyle w:val="Normal"/>
        </w:rPr>
        <w:t xml:space="preserve"> 的结果，也就是 </w:t>
      </w:r>
      <w:r>
        <w:rPr>
          <w:rStyle w:val="Quote"/>
        </w:rPr>
        <w:t xml:space="preserve">ModelResponse</w:t>
      </w:r>
      <w:r>
        <w:rPr>
          <w:rStyle w:val="Normal"/>
        </w:rPr>
        <w:t xml:space="preserve">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11.3 踩坑：倒序查找 HumanMessage 忘记 break</w:t>
      </w:r>
    </w:p>
    <w:p>
      <w:r>
        <w:rPr>
          <w:rStyle w:val="Normal"/>
        </w:rPr>
        <w:t xml:space="preserve">错误：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reversed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(messages):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isinstance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(m, HumanMessage):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last_user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m.content</w:t>
            </w:r>
          </w:p>
        </w:tc>
      </w:tr>
    </w:tbl>
    <w:p>
      <w:r>
        <w:rPr>
          <w:rStyle w:val="Normal"/>
        </w:rPr>
        <w:t xml:space="preserve">会导致最后拿到最早的用户消息。</w:t>
      </w:r>
    </w:p>
    <w:p>
      <w:r>
        <w:rPr>
          <w:rStyle w:val="Normal"/>
        </w:rPr>
        <w:t xml:space="preserve">正确：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reversed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(messages):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isinstance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(m, HumanMessage)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and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isinstance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(m.content,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last_user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m.content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break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12. before_model：消息裁剪</w:t>
      </w:r>
    </w:p>
    <w:p>
      <w:pPr>
        <w:pStyle w:val="Heading2"/>
      </w:pPr>
      <w:r>
        <w:rPr>
          <w:rStyle w:val="Normal"/>
        </w:rPr>
        <w:t xml:space="preserve">12.1 代码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langchain.agents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AgentState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langchain.agents.middleware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before_model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langchain.messages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RemoveMessage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langgraph.graph.message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REMOVE_ALL_MESSAGES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langgraph.runtime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Runtime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typing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Any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@before_model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trim_messages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(state: AgentState, runtime: Runtime) -&gt; dict[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Any]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|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"""在模型调用前修剪消息历史，只保留前1+后3条。"""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messages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state[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len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(messages)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&lt;=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4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first_msg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messages[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new_messages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[first_msg]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+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messages[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3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18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RemoveMessage(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id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REMOVE_ALL_MESSAGES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*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new_messages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}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12.2 为什么需要 </w:t>
      </w:r>
      <w:r>
        <w:rPr>
          <w:rStyle w:val="Quote"/>
        </w:rPr>
        <w:t xml:space="preserve">REMOVE_ALL_MESSAGES</w:t>
      </w:r>
    </w:p>
    <w:p>
      <w:r>
        <w:rPr>
          <w:rStyle w:val="Normal"/>
        </w:rPr>
        <w:t xml:space="preserve">因为 LangGraph messages 更新是增量 patch。</w:t>
      </w:r>
    </w:p>
    <w:p>
      <w:r>
        <w:rPr>
          <w:rStyle w:val="Normal"/>
        </w:rPr>
        <w:t xml:space="preserve">如果希望“整体替换 messages”，需要：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先清空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再重建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RemoveMessage(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id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REMOVE_ALL_MESSAGES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表示清空所有 messages。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13. after_model：删除旧消息</w:t>
      </w:r>
    </w:p>
    <w:p>
      <w:pPr>
        <w:pStyle w:val="Heading2"/>
      </w:pPr>
      <w:r>
        <w:rPr>
          <w:rStyle w:val="Normal"/>
        </w:rPr>
        <w:t xml:space="preserve">13.1 代码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langchain.agents.middleware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after_model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@after_model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delete_old_messages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(state: AgentState, runtime: Runtime) -&gt;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dict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|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"""模型调用后，删除最早的两条消息"""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messages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state[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len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(messages)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&gt;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4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    RemoveMessage(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id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m.id)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messages[: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2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13.2 为什么不需要 </w:t>
      </w:r>
      <w:r>
        <w:rPr>
          <w:rStyle w:val="Quote"/>
        </w:rPr>
        <w:t xml:space="preserve">REMOVE_ALL_MESSAGES</w:t>
      </w:r>
    </w:p>
    <w:p>
      <w:r>
        <w:rPr>
          <w:rStyle w:val="Normal"/>
        </w:rPr>
        <w:t xml:space="preserve">因为这里只是删除指定消息，不是重建整个 messages。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RemoveMessage(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id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m.id)</w:t>
            </w:r>
          </w:p>
        </w:tc>
      </w:tr>
    </w:tbl>
    <w:p>
      <w:r>
        <w:rPr>
          <w:rStyle w:val="Normal"/>
        </w:rPr>
        <w:t xml:space="preserve">等价于：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删除某条具体消息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14. SummarizationMiddleware 踩坑</w:t>
      </w:r>
    </w:p>
    <w:p>
      <w:pPr>
        <w:pStyle w:val="Heading2"/>
      </w:pPr>
      <w:r>
        <w:rPr>
          <w:rStyle w:val="Normal"/>
        </w:rPr>
        <w:t xml:space="preserve">14.1 旧写法 vs 新写法</w:t>
      </w:r>
    </w:p>
    <w:p>
      <w:r>
        <w:rPr>
          <w:rStyle w:val="Normal"/>
        </w:rPr>
        <w:t xml:space="preserve">旧教程可能写：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SummarizationMiddleware(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basic_model,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tokens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2000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messages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10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新版推荐：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SummarizationMiddleware(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basic_model,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trigger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"tokens"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20000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keep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14.2 官方文档关键点</w:t>
      </w:r>
    </w:p>
    <w:p>
      <w:r>
        <w:rPr>
          <w:rStyle w:val="Quote"/>
        </w:rPr>
        <w:t xml:space="preserve">SummarizationMiddleware</w:t>
      </w:r>
      <w:r>
        <w:rPr>
          <w:rStyle w:val="Normal"/>
        </w:rPr>
        <w:t xml:space="preserve"> 的参数包括：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trigger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keep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token_counter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summary_prompt</w:t>
            </w:r>
          </w:p>
        </w:tc>
      </w:tr>
    </w:tbl>
    <w:p>
      <w:r>
        <w:rPr>
          <w:rStyle w:val="Normal"/>
        </w:rPr>
        <w:t xml:space="preserve">默认 token 计数器是：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count_tokens_approximately</w:t>
            </w:r>
          </w:p>
        </w:tc>
      </w:tr>
    </w:tbl>
    <w:p>
      <w:r>
        <w:rPr>
          <w:rStyle w:val="Normal"/>
        </w:rPr>
        <w:t xml:space="preserve">不是一定依赖模型的：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get_num_tokens_from_messages()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14.3 如何判断是否触发</w:t>
      </w:r>
    </w:p>
    <w:p>
      <w:r>
        <w:rPr>
          <w:rStyle w:val="Normal"/>
        </w:rPr>
        <w:t xml:space="preserve">不能看：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reasoning_content</w:t>
            </w:r>
          </w:p>
        </w:tc>
      </w:tr>
    </w:tbl>
    <w:p>
      <w:r>
        <w:rPr>
          <w:rStyle w:val="Normal"/>
        </w:rPr>
        <w:t xml:space="preserve">因为这是推理模型字段，不代表 summary 生效。</w:t>
      </w:r>
    </w:p>
    <w:p>
      <w:r>
        <w:rPr>
          <w:rStyle w:val="Normal"/>
        </w:rPr>
        <w:t xml:space="preserve">应该看：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snapshot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agent.get_state(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"configurable"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"thread_id"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"xxx"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(snapshot.values.keys())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(snapshot.values)</w:t>
            </w:r>
          </w:p>
        </w:tc>
      </w:tr>
    </w:tbl>
    <w:p>
      <w:r>
        <w:rPr>
          <w:rStyle w:val="Normal"/>
        </w:rPr>
        <w:t xml:space="preserve">以及观察：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messages 是否减少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prompt_tokens 是否下降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是否出现 summary 相关字段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15. wrap_tool_call</w:t>
      </w:r>
    </w:p>
    <w:p>
      <w:pPr>
        <w:pStyle w:val="Heading2"/>
      </w:pPr>
      <w:r>
        <w:rPr>
          <w:rStyle w:val="Normal"/>
        </w:rPr>
        <w:t xml:space="preserve">15.1 基础日志中间件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langchain.agents.middleware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wrap_tool_call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@wrap_tool_call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debug_tool_calls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(request, handler):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"工具名称："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request.tool.name)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"工具参数："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request.tool_call)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result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handler(request)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"工具结果："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result)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result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15.2 统一异常处理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@wrap_tool_call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safe_tool_call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(request, handler):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try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handler(request)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except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Exception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as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e: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"工具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request.tool.name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 调用失败：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(e)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15.3 工程化意义</w:t>
      </w:r>
    </w:p>
    <w:p>
      <w:r>
        <w:rPr>
          <w:rStyle w:val="Quote"/>
        </w:rPr>
        <w:t xml:space="preserve">wrap_tool_call</w:t>
      </w:r>
      <w:r>
        <w:rPr>
          <w:rStyle w:val="Normal"/>
        </w:rPr>
        <w:t xml:space="preserve"> 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 Runtime 控制点</w:t>
            </w:r>
          </w:p>
        </w:tc>
      </w:tr>
    </w:tbl>
    <w:p>
      <w:r>
        <w:rPr>
          <w:rStyle w:val="Normal"/>
        </w:rPr>
        <w:t xml:space="preserve">可用于：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rPr>
          <w:rStyle w:val="Normal"/>
        </w:rPr>
        <w:t xml:space="preserve">日志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rPr>
          <w:rStyle w:val="Normal"/>
        </w:rPr>
        <w:t xml:space="preserve">监控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rPr>
          <w:rStyle w:val="Normal"/>
        </w:rPr>
        <w:t xml:space="preserve">参数校验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rPr>
          <w:rStyle w:val="Normal"/>
        </w:rPr>
        <w:t xml:space="preserve">权限控制</w:t>
      </w:r>
    </w:p>
    <w:p>
      <w:pPr>
        <w:pStyle w:val="ListParagraph"/>
        <w:pStyle w:val="ListParagraph"/>
        <w:numPr>
          <w:ilvl w:val="0"/>
          <w:numId w:val="1"/>
        </w:numPr>
        <w:numPr>
          <w:ilvl w:val="0"/>
          <w:numId w:val="6"/>
        </w:numPr>
      </w:pPr>
      <w:r>
        <w:rPr>
          <w:rStyle w:val="Normal"/>
        </w:rPr>
        <w:t xml:space="preserve">异常处理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16. ToolCallLimitMiddleware：限制工具调用次数</w:t>
      </w:r>
    </w:p>
    <w:p>
      <w:pPr>
        <w:pStyle w:val="Heading2"/>
      </w:pPr>
      <w:r>
        <w:rPr>
          <w:rStyle w:val="Normal"/>
        </w:rPr>
        <w:t xml:space="preserve">16.1 示例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from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langchain.agents.middleware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import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ToolCallLimitMiddleware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tools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tools,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middleware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ToolCallLimitMiddleware(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run_limit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ToolCallLimitMiddleware(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tool_name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"expand_and_keyword"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run_limit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2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ToolCallLimitMiddleware(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tool_name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"retrieval_augment"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run_limit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2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ToolCallLimitMiddleware(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tool_name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"summary_related_doc"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run_limit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2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16.2 作用</w:t>
      </w:r>
    </w:p>
    <w:p>
      <w:r>
        <w:rPr>
          <w:rStyle w:val="Normal"/>
        </w:rPr>
        <w:t xml:space="preserve">全局限制：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ToolCallLimitMiddleware(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run_limit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表示一次 Agent run 中所有工具总共最多调用 10 次。</w:t>
      </w:r>
    </w:p>
    <w:p>
      <w:r>
        <w:rPr>
          <w:rStyle w:val="Normal"/>
        </w:rPr>
        <w:t xml:space="preserve">工具级限制：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ToolCallLimitMiddleware(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tool_name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"retrieval_augment"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run_limit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2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表示某个工具最多调用 2 次。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16.3 Runtime 流程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模型请求 tool_call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ToolCallLimitMiddleware 检查次数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未超限：执行工具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超限：阻止工具调用并返回错误信息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17. RAG Agent 项目</w:t>
      </w:r>
    </w:p>
    <w:p>
      <w:pPr>
        <w:pStyle w:val="Heading2"/>
      </w:pPr>
      <w:r>
        <w:rPr>
          <w:rStyle w:val="Normal"/>
        </w:rPr>
        <w:t xml:space="preserve">17.1 工具设计</w:t>
      </w:r>
    </w:p>
    <w:p>
      <w:pPr>
        <w:pStyle w:val="Heading3"/>
      </w:pPr>
      <w:r>
        <w:rPr>
          <w:rStyle w:val="Normal"/>
        </w:rPr>
        <w:t xml:space="preserve">query 改写与关键词提取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expand_and_keyword_foramt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BaseModel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expand_query: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Field(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description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"对query进行扩写/改写的结果，可以不改写"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keyword: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Field(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description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"在query中提取一个最重要的简短关键词"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@tool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expand_and_keyword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(query):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model_with_structure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model.with_structured_output(expand_and_keyword_foramt)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response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model_with_structure.invoke([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"system"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"你负责改写query并提取关键词"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"user"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query},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])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response.expand_query, response.keyword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3"/>
      </w:pPr>
      <w:r>
        <w:rPr>
          <w:rStyle w:val="Normal"/>
        </w:rPr>
        <w:t xml:space="preserve">检索增强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@tool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retrieval_augment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(query, keyword):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docs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vectorstore.similarity_search_with_score(query,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k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docs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list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(item)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item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docs]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keyword: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doc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docs: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keyword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doc[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].page_content: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    doc[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-=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0.1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docs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sorted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(docs,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key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=lambda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x: x[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docs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docs[: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5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related_doc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\n\n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.join([text[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].page_content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text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docs])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related_doc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3"/>
      </w:pPr>
      <w:r>
        <w:rPr>
          <w:rStyle w:val="Normal"/>
        </w:rPr>
        <w:t xml:space="preserve">精读过滤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summary_related_doc_foramt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BaseModel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summary_related_doc_res: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Field(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description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"对用户query相关的片段进行筛选"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@tool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summary_related_doc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(query, related_doc):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query_and_related_doc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"这是用户的query：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query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}\n\n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这是原文的众多片段：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related_doc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model_with_structure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model.with_structured_output(summary_related_doc_foramt)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response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model_with_structure.invoke([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"system"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"只复制筛选相关原文，不要改写"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"user"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query_and_related_doc},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])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response.summary_related_doc_res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17.2 踩坑：工具间不是自动传参</w:t>
      </w:r>
    </w:p>
    <w:p>
      <w:r>
        <w:rPr>
          <w:rStyle w:val="Quote"/>
        </w:rPr>
        <w:t xml:space="preserve">retrieval_augment</w:t>
      </w:r>
      <w:r>
        <w:rPr>
          <w:rStyle w:val="Normal"/>
        </w:rPr>
        <w:t xml:space="preserve"> 返回很多内容，但下一步 </w:t>
      </w:r>
      <w:r>
        <w:rPr>
          <w:rStyle w:val="Quote"/>
        </w:rPr>
        <w:t xml:space="preserve">summary_related_doc</w:t>
      </w:r>
      <w:r>
        <w:rPr>
          <w:rStyle w:val="Normal"/>
        </w:rPr>
        <w:t xml:space="preserve"> 的参数可能只包含部分内容。</w:t>
      </w:r>
    </w:p>
    <w:p>
      <w:r>
        <w:rPr>
          <w:rStyle w:val="Normal"/>
        </w:rPr>
        <w:t xml:space="preserve">原因：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每一次 tool call 的 args 都是模型重新生成的</w:t>
            </w:r>
          </w:p>
        </w:tc>
      </w:tr>
    </w:tbl>
    <w:p>
      <w:r>
        <w:rPr>
          <w:rStyle w:val="Normal"/>
        </w:rPr>
        <w:t xml:space="preserve">不是框架自动把上一个工具完整输出传给下一个工具。</w:t>
      </w:r>
    </w:p>
    <w:p>
      <w:r>
        <w:rPr>
          <w:rStyle w:val="Normal"/>
        </w:rPr>
        <w:t xml:space="preserve">如果要严格传递完整数据，需要用代码或 LangGraph 控制流程。</w:t>
      </w:r>
    </w:p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18. Deep Research Agent</w:t>
      </w:r>
    </w:p>
    <w:p>
      <w:pPr>
        <w:pStyle w:val="Heading2"/>
      </w:pPr>
      <w:r>
        <w:rPr>
          <w:rStyle w:val="Normal"/>
        </w:rPr>
        <w:t xml:space="preserve">18.1 三段式结构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planning_agent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生成 WebSearchPlan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execute_agent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按关键词搜索并摘要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synthesize_agent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整合搜索结果生成报告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18.2 Planning Agent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WebSearchItem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BaseModel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query: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reason: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WebSearchPlan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BaseModel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searches: list[WebSearchItem]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18.3 Synthesize Agent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SynthesizeData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BaseModel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short_summary: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markdown_report: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follow_up_questions: list[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synthesize_agent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system_prompt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synthesize_prompt,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middleware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SummarizationMiddleware(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trigger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"tokens"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20000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summary_prompt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summary_prompt,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],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response_format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SynthesizeData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18.4 response 输出怎么看</w:t>
      </w:r>
    </w:p>
    <w:p>
      <w:r>
        <w:rPr>
          <w:rStyle w:val="Normal"/>
        </w:rPr>
        <w:t xml:space="preserve">结构：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"structured_response"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SynthesizeData(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</w:t>
            </w:r>
          </w:p>
        </w:tc>
      </w:tr>
    </w:tbl>
    <w:p>
      <w:r>
        <w:rPr>
          <w:rStyle w:val="Normal"/>
        </w:rPr>
        <w:t xml:space="preserve">当 </w:t>
      </w:r>
      <w:r>
        <w:rPr>
          <w:rStyle w:val="Quote"/>
        </w:rPr>
        <w:t xml:space="preserve">response_format=SynthesizeData</w:t>
      </w:r>
      <w:r>
        <w:rPr>
          <w:rStyle w:val="Normal"/>
        </w:rPr>
        <w:t xml:space="preserve"> 时，可能看到：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AIMessage(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content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tool_calls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"name"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"SynthesizeData"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"args"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{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这是正常的，因为结构化输出通过虚拟 tool call 实现。</w:t>
      </w:r>
    </w:p>
    <w:p>
      <w:r>
        <w:rPr>
          <w:rStyle w:val="Normal"/>
        </w:rPr>
        <w:t xml:space="preserve">真正取结果：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result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synthesize_agent_response[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"structured_response"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(result.short_summary)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(result.markdown_report)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(result.follow_up_questions)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18.5 </w:t>
      </w:r>
      <w:r>
        <w:rPr>
          <w:rStyle w:val="Quote"/>
        </w:rPr>
        <w:t xml:space="preserve">ReportData</w:t>
      </w:r>
      <w:r>
        <w:rPr>
          <w:rStyle w:val="Normal"/>
        </w:rPr>
        <w:t xml:space="preserve"> 未定义问题</w:t>
      </w:r>
    </w:p>
    <w:p>
      <w:r>
        <w:rPr>
          <w:rStyle w:val="Normal"/>
        </w:rPr>
        <w:t xml:space="preserve">原代码：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write_report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(self, query: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search_results: list[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]) -&gt; ReportData:</w:t>
            </w:r>
          </w:p>
        </w:tc>
      </w:tr>
    </w:tbl>
    <w:p>
      <w:r>
        <w:rPr>
          <w:rStyle w:val="Normal"/>
        </w:rPr>
        <w:t xml:space="preserve">如果没有定义 </w:t>
      </w:r>
      <w:r>
        <w:rPr>
          <w:rStyle w:val="Quote"/>
        </w:rPr>
        <w:t xml:space="preserve">ReportData</w:t>
      </w:r>
      <w:r>
        <w:rPr>
          <w:rStyle w:val="Normal"/>
        </w:rPr>
        <w:t xml:space="preserve">，就是错误。</w:t>
      </w:r>
    </w:p>
    <w:p>
      <w:r>
        <w:rPr>
          <w:rStyle w:val="Normal"/>
        </w:rPr>
        <w:t xml:space="preserve">当前函数实际返回：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markdown_content, follow_up_questions</w:t>
            </w:r>
          </w:p>
        </w:tc>
      </w:tr>
    </w:tbl>
    <w:p>
      <w:r>
        <w:rPr>
          <w:rStyle w:val="Normal"/>
        </w:rPr>
        <w:t xml:space="preserve">所以应改成：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write_report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(self, query: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search_results: list[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]) -&gt; tuple[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list[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]]: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19. DeepResearchManager 改进版关键结构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deepResearchManager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__init__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(self):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"初始化已完成，欢迎使用。"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run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(self, query: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 -&gt;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search_plan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self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.plan_searches(query)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search_results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self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.perform_searches(search_plan)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markdown_content, follow_up_questions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self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.write_report(query, search_results)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display(Markdown(markdown_content))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follow_up_questions_text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\n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.join(follow_up_questions)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display(Markdown(follow_up_questions_text))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self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.save_report_as_md(query, markdown_content)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plan_searches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(self, query: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 -&gt; WebSearchPlan: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response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planning_agent.invoke(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"user"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query}]}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response[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"structured_response"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perform_searches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(self, search_plan: WebSearchPlan) -&gt; listtasks = [item.query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item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search_plan.searches]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results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[]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for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task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tasks: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search_agent_res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execute_agent.invoke(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"user"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task}]}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search_content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search_agent_res[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][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1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].content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31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search_content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not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    results.append(search_content)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results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36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write_report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(self, query: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search_results: list[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]) -&gt; tuple[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list[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]]: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write_report_query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"用户的需求是：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query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}\n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汇总的搜索结果如下: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search_results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39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response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synthesize_agent.invoke(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[{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"user"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write_report_query}]}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43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structured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response[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"structured_response"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markdown_content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structured.markdown_report.strip(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"```"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).strip(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"markdown"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).strip()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follow_up_questions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structured.follow_up_questions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48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markdown_content, follow_up_questions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50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save_report_as_md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(self, query: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markdown_content: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 -&gt;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sanitized_query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query.replace(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 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"_"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).replace(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"："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).replace(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"?"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53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file_name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"关于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sanitized_query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调研报告.md"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file_path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os.path.join(os.getcwd(), file_name)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56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with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open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(file_path,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"w"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encoding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"utf-8"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as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file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file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.write(markdown_content)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59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print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"Report saved as: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{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file_name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}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20. Agent Skills 项目</w:t>
      </w:r>
    </w:p>
    <w:p>
      <w:pPr>
        <w:pStyle w:val="Heading2"/>
      </w:pPr>
      <w:r>
        <w:rPr>
          <w:rStyle w:val="Normal"/>
        </w:rPr>
        <w:t xml:space="preserve">20.1 Skill 与 Tool 的区别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Tool = 可执行函数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Skill = 外部操作说明书</w:t>
            </w:r>
          </w:p>
        </w:tc>
      </w:tr>
    </w:tbl>
    <w:p>
      <w:r>
        <w:rPr>
          <w:rStyle w:val="Normal"/>
        </w:rPr>
        <w:t xml:space="preserve">Skill 通常是：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skills/get_weather/SKILL.md</w:t>
            </w:r>
          </w:p>
        </w:tc>
      </w:tr>
    </w:tbl>
    <w:p>
      <w:r>
        <w:rPr>
          <w:rStyle w:val="Normal"/>
        </w:rPr>
        <w:t xml:space="preserve">Tool 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read_file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search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20.2 原始 Skill 流程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用户问题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模型根据 SKILLS_SNAPSHOT 判断是否匹配 skill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如果匹配，模型应先调用 read_file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读取 SKILL.md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按 SKILL.md 步骤调用工具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最终回答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20.3 踩坑：system_instruction 没传入 Agent</w:t>
      </w:r>
    </w:p>
    <w:p>
      <w:r>
        <w:rPr>
          <w:rStyle w:val="Normal"/>
        </w:rPr>
        <w:t xml:space="preserve">原文件中构造了：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system_instruction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"""..."""</w:t>
            </w:r>
          </w:p>
        </w:tc>
      </w:tr>
    </w:tbl>
    <w:p>
      <w:r>
        <w:rPr>
          <w:rStyle w:val="Normal"/>
        </w:rPr>
        <w:t xml:space="preserve">但创建 Agent 时可能是：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agent_executor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tools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core_tools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应改为：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agent_executor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tools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core_tools,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system_prompt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system_instruction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21. 如何写好 SKILL.md</w:t>
      </w:r>
    </w:p>
    <w:p>
      <w:pPr>
        <w:pStyle w:val="Heading2"/>
      </w:pPr>
      <w:r>
        <w:rPr>
          <w:rStyle w:val="Normal"/>
        </w:rPr>
        <w:t xml:space="preserve">21.1 推荐模板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# Skill: get_weather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## Purpose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当用户询问某个城市/地区的实时天气、气温、降雨、风力等问题时，使用本技能。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## When to use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用户问题包含以下意图时使用：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查询天气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查询气温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查询今天/现在/明天的天气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查询是否下雨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## When not to use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以下情况不要使用：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用户只是询问天气常识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用户询问“为什么会下雨”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17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用户不需要实时信息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18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19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## Required tools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20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general_search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21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22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## Inputs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23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city: 用户提到的城市名称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24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time: 用户提到的时间，默认为现在/今天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26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## Steps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27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1.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从用户问题中识别城市和时间。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28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2.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如果城市不明确，先向用户澄清。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29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3.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使用 general_search 查询 "{city} {time} 天气"。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30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4.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提取天气状况、温度、降雨、风力等信息。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31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5.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用中文简洁回答。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32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6.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如果搜索结果不确定，说明结果可能存在延迟。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33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34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## Output format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回答应包含：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36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城市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37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时间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38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温度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39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天气状况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40    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简短建议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41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42 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## Failure handling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如果搜索不到可靠结果，不要编造。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22. Agent Skills 更工程化设计：Router + before_model 注入 Skill</w:t>
      </w:r>
    </w:p>
    <w:p>
      <w:pPr>
        <w:pStyle w:val="Heading2"/>
      </w:pPr>
      <w:r>
        <w:rPr>
          <w:rStyle w:val="Normal"/>
        </w:rPr>
        <w:t xml:space="preserve">22.1 问题背景</w:t>
      </w:r>
    </w:p>
    <w:p>
      <w:r>
        <w:rPr>
          <w:rStyle w:val="Normal"/>
        </w:rPr>
        <w:t xml:space="preserve">仅靠 prompt：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如果匹配 skill，必须先 read_file</w:t>
            </w:r>
          </w:p>
        </w:tc>
      </w:tr>
    </w:tbl>
    <w:p>
      <w:r>
        <w:rPr>
          <w:rStyle w:val="Normal"/>
        </w:rPr>
        <w:t xml:space="preserve">仍然是软约束。</w:t>
      </w:r>
    </w:p>
    <w:p>
      <w:r>
        <w:rPr>
          <w:rStyle w:val="Quote"/>
        </w:rPr>
        <w:t xml:space="preserve">wrap_tool_call</w:t>
      </w:r>
      <w:r>
        <w:rPr>
          <w:rStyle w:val="Normal"/>
        </w:rPr>
        <w:t xml:space="preserve"> 只能拦截已经发生的工具调用，不能在模型生成 tool_call 之前强制路由。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22.2 改进设计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用户提问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before_model 中运行 router_skill_agent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router 判断是否匹配 skill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如果匹配：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    代码硬控制 read_file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    注入 SKILL.md 内容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主 Agent 基于已注入 skill 执行任务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22.3 Router 输出结构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SkillRouteResult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BaseModel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use_skill: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bool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Field(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description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"用户请求是否匹配某个 Agent Skill"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skill_path: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|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Field(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default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description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"匹配到的 SKILL.md 路径"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reason: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Field(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description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"路由判断原因"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22.4 before_model 注入 Skill 核心代码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@before_model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inject_skill_context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state: AgentState,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runtime: Runtime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 </w:t>
            </w:r>
            <w:r>
              <w:rPr>
                <w:color w:val="82071E"/>
                <w:rStyle w:val="Normal"/>
                <w:rFonts w:ascii="Consolas" w:cs="Consolas" w:eastAsia="Consolas" w:hAnsi="Consolas"/>
              </w:rPr>
              <w:t xml:space="preserve">-&gt;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dict[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str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 Any]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|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messages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state[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user_query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get_last_user_message(messages)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not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user_query: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route_response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router_agent.invoke(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   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"role"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"user"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"content"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user_query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  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route_result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route_response[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"structured_response"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not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route_result.use_skill: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27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skill_path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route_result.skill_path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29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not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skill_path: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32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if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has_skill_context(messages, skill_path):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None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skill_content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read_file.invoke(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"file_path"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skill_path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41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skill_message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SystemMessage(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content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f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【已加载 Agent Skill】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45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skill_path: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{skill_path}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48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reason: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{route_result.reason}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51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skill_content: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{skill_content}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执行要求：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56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当前用户问题已被判定需要使用上述 skill。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57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你必须严格按照 skill_content 中的 Steps 执行。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58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如果 skill 中要求联网搜索，请使用 general_search 工具。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59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"""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61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return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{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</w:t>
            </w:r>
            <w:r>
              <w:rPr>
                <w:color w:val="0A3069"/>
                <w:rStyle w:val="Normal"/>
                <w:rFonts w:ascii="Consolas" w:cs="Consolas" w:eastAsia="Consolas" w:hAnsi="Consolas"/>
              </w:rPr>
              <w:t xml:space="preserve">"messages"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: 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64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RemoveMessage(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id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REMOVE_ALL_MESSAGES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skill_message,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*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messages,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    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}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22.5 主 Agent 创建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core_tools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[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general_search,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]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agent_executor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model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model,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tools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core_tools,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system_prompt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main_system_prompt,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middleware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[inject_skill_context],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关键设计：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read_file 不暴露给主 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read_file 只由 before_model 中间件硬控制调用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主 Agent 只负责使用已注入的 skill 内容执行任务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23. 本轮核心踩坑总结</w:t>
      </w:r>
    </w:p>
    <w:p>
      <w:pPr>
        <w:pStyle w:val="Heading2"/>
      </w:pPr>
      <w:r>
        <w:rPr>
          <w:rStyle w:val="Normal"/>
        </w:rPr>
        <w:t xml:space="preserve">23.1 Middleware 没注册</w:t>
      </w:r>
    </w:p>
    <w:p>
      <w:r>
        <w:rPr>
          <w:rStyle w:val="Normal"/>
        </w:rPr>
        <w:t xml:space="preserve">定义了：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@wrap_model_call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def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8250DF"/>
                <w:rStyle w:val="Normal"/>
                <w:rFonts w:ascii="Consolas" w:cs="Consolas" w:eastAsia="Consolas" w:hAnsi="Consolas"/>
              </w:rPr>
              <w:t xml:space="preserve">dynamic_deepseek_routing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(...):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   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</w:p>
        </w:tc>
      </w:tr>
    </w:tbl>
    <w:p>
      <w:r>
        <w:rPr>
          <w:rStyle w:val="Normal"/>
        </w:rPr>
        <w:t xml:space="preserve">但如果没在 Agent 中注册：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middleware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[dynamic_deepseek_routing]</w:t>
            </w:r>
          </w:p>
        </w:tc>
      </w:tr>
    </w:tbl>
    <w:p>
      <w:r>
        <w:rPr>
          <w:rStyle w:val="Normal"/>
        </w:rPr>
        <w:t xml:space="preserve">则不会生效。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23.2 Notebook 中修改 middleware 后没重新创建 Agent</w:t>
      </w:r>
    </w:p>
    <w:p>
      <w:r>
        <w:rPr>
          <w:rStyle w:val="Normal"/>
        </w:rPr>
        <w:t xml:space="preserve">修改了 middleware 代码，但没有重新执行：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agent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=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create_agent(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r>
        <w:rPr>
          <w:rStyle w:val="Normal"/>
        </w:rPr>
        <w:t xml:space="preserve">会导致 Agent 仍然使用旧对象。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23.3 查找最近 HumanMessage 忘记 </w:t>
      </w:r>
      <w:r>
        <w:rPr>
          <w:rStyle w:val="Quote"/>
        </w:rPr>
        <w:t xml:space="preserve">break</w:t>
      </w:r>
    </w:p>
    <w:p>
      <w:r>
        <w:rPr>
          <w:rStyle w:val="Normal"/>
        </w:rPr>
        <w:t xml:space="preserve">导致路由取到最早用户消息，而不是最近用户消息。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23.4 </w:t>
      </w:r>
      <w:r>
        <w:rPr>
          <w:rStyle w:val="Quote"/>
        </w:rPr>
        <w:t xml:space="preserve">reasoning_content</w:t>
      </w:r>
      <w:r>
        <w:rPr>
          <w:rStyle w:val="Normal"/>
        </w:rPr>
        <w:t xml:space="preserve"> 不代表 Summary 生效</w:t>
      </w:r>
    </w:p>
    <w:p>
      <w:r>
        <w:rPr>
          <w:rStyle w:val="Quote"/>
        </w:rPr>
        <w:t xml:space="preserve">reasoning_content</w:t>
      </w:r>
      <w:r>
        <w:rPr>
          <w:rStyle w:val="Normal"/>
        </w:rPr>
        <w:t xml:space="preserve"> 说明用了推理模型，不代表 Summary Middleware 工作。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23.5 </w:t>
      </w:r>
      <w:r>
        <w:rPr>
          <w:rStyle w:val="Quote"/>
        </w:rPr>
        <w:t xml:space="preserve">response_metadata["model_name"]</w:t>
      </w:r>
      <w:r>
        <w:rPr>
          <w:rStyle w:val="Normal"/>
        </w:rPr>
        <w:t xml:space="preserve"> 不一定可靠</w:t>
      </w:r>
    </w:p>
    <w:p>
      <w:r>
        <w:rPr>
          <w:rStyle w:val="Normal"/>
        </w:rPr>
        <w:t xml:space="preserve">DeepSeek 返回中可能显示：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deepseek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v4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-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flash</w:t>
            </w:r>
          </w:p>
        </w:tc>
      </w:tr>
    </w:tbl>
    <w:p>
      <w:r>
        <w:rPr>
          <w:rStyle w:val="Normal"/>
        </w:rPr>
        <w:t xml:space="preserve">但如果有：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reasoning_content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reasoning_tokens</w:t>
            </w:r>
          </w:p>
        </w:tc>
      </w:tr>
    </w:tbl>
    <w:p>
      <w:r>
        <w:rPr>
          <w:rStyle w:val="Normal"/>
        </w:rPr>
        <w:t xml:space="preserve">说明可能已经走了推理模型能力。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23.6 ToolMessage 不等于下一个 Tool 的输入参数</w:t>
      </w:r>
    </w:p>
    <w:p>
      <w:r>
        <w:rPr>
          <w:rStyle w:val="Normal"/>
        </w:rPr>
        <w:t xml:space="preserve">Agent 中工具之间不是自动流水线传参。</w:t>
      </w:r>
    </w:p>
    <w:p>
      <w:r>
        <w:rPr>
          <w:rStyle w:val="Normal"/>
        </w:rPr>
        <w:t xml:space="preserve">每次 tool call 的参数都是模型重新生成的。</w:t>
      </w:r>
    </w:p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23.7 ReportData 未定义</w:t>
      </w:r>
    </w:p>
    <w:p>
      <w:r>
        <w:rPr>
          <w:rStyle w:val="Normal"/>
        </w:rPr>
        <w:t xml:space="preserve">如果函数返回的是 tuple，就不要标注：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82071E"/>
                <w:rStyle w:val="Normal"/>
                <w:rFonts w:ascii="Consolas" w:cs="Consolas" w:eastAsia="Consolas" w:hAnsi="Consolas"/>
              </w:rPr>
              <w:t xml:space="preserve">-&gt;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ReportData</w:t>
            </w:r>
          </w:p>
        </w:tc>
      </w:tr>
    </w:tbl>
    <w:p>
      <w:r>
        <w:rPr>
          <w:rStyle w:val="Normal"/>
        </w:rPr>
        <w:t xml:space="preserve">除非真的定义了：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color w:val="CF222E"/>
                <w:rStyle w:val="Normal"/>
                <w:rFonts w:ascii="Consolas" w:cs="Consolas" w:eastAsia="Consolas" w:hAnsi="Consolas"/>
              </w:rPr>
              <w:t xml:space="preserve">class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 </w:t>
            </w:r>
            <w:r>
              <w:rPr>
                <w:color w:val="953800"/>
                <w:rStyle w:val="Normal"/>
                <w:rFonts w:ascii="Consolas" w:cs="Consolas" w:eastAsia="Consolas" w:hAnsi="Consolas"/>
              </w:rPr>
              <w:t xml:space="preserve">ReportData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(</w:t>
            </w:r>
            <w:r>
              <w:rPr>
                <w:color w:val="0550AE"/>
                <w:rStyle w:val="Normal"/>
                <w:rFonts w:ascii="Consolas" w:cs="Consolas" w:eastAsia="Consolas" w:hAnsi="Consolas"/>
              </w:rPr>
              <w:t xml:space="preserve">...</w:t>
            </w:r>
            <w:r>
              <w:rPr>
                <w:color w:val="1F2328"/>
                <w:rStyle w:val="Normal"/>
                <w:rFonts w:ascii="Consolas" w:cs="Consolas" w:eastAsia="Consolas" w:hAnsi="Consolas"/>
              </w:rPr>
              <w:t xml:space="preserve">)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24. 最终学习结论</w:t>
      </w:r>
    </w:p>
    <w:p>
      <w:pPr>
        <w:pStyle w:val="Heading2"/>
      </w:pPr>
      <w:r>
        <w:rPr>
          <w:rStyle w:val="Normal"/>
        </w:rPr>
        <w:t xml:space="preserve">24.1 Agent 的本质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Agent = Model + Tools + State + Runtime + Middleware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24.2 ReAct 的本质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Reason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Act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Observe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Reason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24.3 Middleware 的本质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Agent Runtime 的可编程拦截点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24.4 工程化 Agent 的关键</w:t>
      </w:r>
    </w:p>
    <w:p>
      <w:r>
        <w:rPr>
          <w:rStyle w:val="Normal"/>
        </w:rPr>
        <w:t xml:space="preserve">不要把所有控制都交给 prompt。</w:t>
      </w:r>
    </w:p>
    <w:p>
      <w:r>
        <w:rPr>
          <w:rStyle w:val="Normal"/>
        </w:rPr>
        <w:t xml:space="preserve">更稳定的方式是：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语义判断：可以交给模型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流程控制：交给代码 / Graph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状态管理：交给 State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副作用操作：隔离到 Tool / Node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安全控制：交给 Middleware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2"/>
      </w:pPr>
      <w:r>
        <w:rPr>
          <w:rStyle w:val="Normal"/>
        </w:rPr>
        <w:t xml:space="preserve">24.5 当前最重要的能力路线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会写 Tool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会看 messages 状态流转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理解 ReAct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会用 Middleware 控制模型和工具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会用 Checkpointer 管理记忆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会用 response_format 做结构化输出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↓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会把 Agent 从 demo 改造成工程化系统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25. 推荐后续复习顺序</w:t>
      </w:r>
    </w:p>
    <w:p>
      <w:r>
        <w:rPr>
          <w:rStyle w:val="Normal"/>
        </w:rPr>
        <w:t xml:space="preserve">建议未来复习时按这个顺序：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16"/>
      </w:tblGrid>
      <w:tr>
        <w:tc>
          <w:tcPr>
            <w:vAlign w:val="center"/>
          </w:tcPr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1. messages / state 流转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2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2. Tool Calling / ReAct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3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3. response_format / structured_response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4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4. Middleware 顺序与作用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5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5. wrap_model_call / wrap_tool_call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6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6. Memory / Checkpointer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7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7. Code Interpreter 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8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8. RAG 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9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9. Deep Research Agent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10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10. Agent Skills + before_model 注入 Skill</w:t>
            </w:r>
          </w:p>
          <w:p>
            <w:pPr>
              <w:spacing w:after="0" w:before="0"/>
            </w:pPr>
            <w:r>
              <w:rPr>
                <w:color w:val="707070"/>
                <w:rStyle w:val="Normal"/>
              </w:rPr>
              <w:t xml:space="preserve">11     </w:t>
            </w:r>
            <w:r>
              <w:rPr>
                <w:rStyle w:val="Normal"/>
                <w:rFonts w:ascii="Consolas" w:cs="Consolas" w:eastAsia="Consolas" w:hAnsi="Consolas"/>
              </w:rPr>
              <w:t xml:space="preserve">11. LangGraph 工程化重构</w:t>
            </w:r>
          </w:p>
        </w:tc>
      </w:tr>
    </w:tbl>
    <w:p>
      <w:pPr>
        <w:pBdr>
          <w:top w:val="single" w:color="auto" w:sz="12"/>
        </w:pBdr>
        <w:spacing w:after="0"/>
      </w:pPr>
    </w:p>
    <w:p>
      <w:pPr>
        <w:pStyle w:val="Heading1"/>
      </w:pPr>
      <w:r>
        <w:rPr>
          <w:rStyle w:val="Normal"/>
        </w:rPr>
        <w:t xml:space="preserve">26. 一句话总复盘</w:t>
      </w:r>
    </w:p>
    <w:p>
      <w:pPr>
        <w:pBdr>
          <w:left w:val="single" w:color="A6A6A6" w:sz="18" w:space="4"/>
        </w:pBdr>
        <w:ind w:left="180"/>
      </w:pPr>
      <w:r>
        <w:rPr>
          <w:rStyle w:val="Normal"/>
        </w:rPr>
        <w:t xml:space="preserve">本轮学习的核心，不是“学会几个 LangChain API”，而是逐渐建立了 Agent 工程化心智：</w:t>
      </w:r>
      <w:r>
        <w:br/>
      </w:r>
      <w:r>
        <w:rPr>
          <w:b/>
          <w:bCs/>
          <w:rStyle w:val="Normal"/>
        </w:rPr>
        <w:t xml:space="preserve">模型负责局部语义判断，工具负责外部动作，State 记录运行轨迹，Middleware 提供运行时控制，Graph/代码负责关键流程约束。</w:t>
      </w:r>
    </w:p>
    <w:sectPr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tab"/>
      <w:lvlText w:val=""/>
      <w:lvlJc w:val="left"/>
      <w:pPr>
        <w:ind w:left="720" w:hanging="360"/>
      </w:pPr>
      <w:rPr>
        <w:rFonts w:ascii="Symbol" w:cs="Symbol" w:eastAsia="Symbol" w:hAnsi="Symbol"/>
      </w:rPr>
    </w:lvl>
    <w:lvl w:ilvl="1" w15:tentative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 w15:tentative="1">
      <w:start w:val="1"/>
      <w:numFmt w:val="bullet"/>
      <w:suff w:val="tab"/>
      <w:lvlText w:val=""/>
      <w:lvlJc w:val="left"/>
      <w:pPr>
        <w:ind w:left="2160" w:hanging="360"/>
      </w:pPr>
      <w:rPr>
        <w:rFonts w:ascii="Wingdings" w:cs="Wingdings" w:eastAsia="Wingdings" w:hAnsi="Wingdings"/>
      </w:rPr>
    </w:lvl>
    <w:lvl w:ilvl="3" w15:tentative="1">
      <w:start w:val="1"/>
      <w:numFmt w:val="bullet"/>
      <w:suff w:val="tab"/>
      <w:lvlText w:val=""/>
      <w:lvlJc w:val="left"/>
      <w:pPr>
        <w:ind w:left="2880" w:hanging="360"/>
      </w:pPr>
      <w:rPr>
        <w:rFonts w:ascii="Symbol" w:cs="Symbol" w:eastAsia="Symbol" w:hAnsi="Symbol"/>
      </w:rPr>
    </w:lvl>
    <w:lvl w:ilvl="4" w15:tentative="1">
      <w:start w:val="1"/>
      <w:numFmt w:val="bullet"/>
      <w:suff w:val="tab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 w15:tentative="1">
      <w:start w:val="1"/>
      <w:numFmt w:val="bullet"/>
      <w:suff w:val="tab"/>
      <w:lvlText w:val=""/>
      <w:lvlJc w:val="left"/>
      <w:pPr>
        <w:ind w:left="4320" w:hanging="360"/>
      </w:pPr>
      <w:rPr>
        <w:rFonts w:ascii="Wingdings" w:cs="Wingdings" w:eastAsia="Wingdings" w:hAnsi="Wingdings"/>
      </w:rPr>
    </w:lvl>
    <w:lvl w:ilvl="6" w15:tentative="1">
      <w:start w:val="1"/>
      <w:numFmt w:val="bullet"/>
      <w:suff w:val="tab"/>
      <w:lvlText w:val=""/>
      <w:lvlJc w:val="left"/>
      <w:pPr>
        <w:ind w:left="5040" w:hanging="360"/>
      </w:pPr>
      <w:rPr>
        <w:rFonts w:ascii="Symbol" w:cs="Symbol" w:eastAsia="Symbol" w:hAnsi="Symbol"/>
      </w:rPr>
    </w:lvl>
    <w:lvl w:ilvl="7" w15:tentative="1">
      <w:start w:val="1"/>
      <w:numFmt w:val="bullet"/>
      <w:suff w:val="tab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 w15:tentative="1">
      <w:start w:val="1"/>
      <w:numFmt w:val="bullet"/>
      <w:suff w:val="tab"/>
      <w:lvlText w:val=""/>
      <w:lvlJc w:val="left"/>
      <w:pPr>
        <w:ind w:left="6480" w:hanging="360"/>
      </w:pPr>
      <w:rPr>
        <w:rFonts w:ascii="Wingdings" w:cs="Wingdings" w:eastAsia="Wingdings" w:hAnsi="Wingdings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suff w:val="tab"/>
      <w:lvlText w:val=""/>
      <w:lvlJc w:val="left"/>
      <w:pPr>
        <w:ind w:left="720" w:hanging="360"/>
      </w:pPr>
      <w:rPr>
        <w:rFonts w:ascii="Symbol" w:cs="Symbol" w:eastAsia="Symbol" w:hAnsi="Symbol"/>
      </w:rPr>
    </w:lvl>
    <w:lvl w:ilvl="1" w15:tentative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 w15:tentative="1">
      <w:start w:val="1"/>
      <w:numFmt w:val="bullet"/>
      <w:suff w:val="tab"/>
      <w:lvlText w:val=""/>
      <w:lvlJc w:val="left"/>
      <w:pPr>
        <w:ind w:left="2160" w:hanging="360"/>
      </w:pPr>
      <w:rPr>
        <w:rFonts w:ascii="Wingdings" w:cs="Wingdings" w:eastAsia="Wingdings" w:hAnsi="Wingdings"/>
      </w:rPr>
    </w:lvl>
    <w:lvl w:ilvl="3" w15:tentative="1">
      <w:start w:val="1"/>
      <w:numFmt w:val="bullet"/>
      <w:suff w:val="tab"/>
      <w:lvlText w:val=""/>
      <w:lvlJc w:val="left"/>
      <w:pPr>
        <w:ind w:left="2880" w:hanging="360"/>
      </w:pPr>
      <w:rPr>
        <w:rFonts w:ascii="Symbol" w:cs="Symbol" w:eastAsia="Symbol" w:hAnsi="Symbol"/>
      </w:rPr>
    </w:lvl>
    <w:lvl w:ilvl="4" w15:tentative="1">
      <w:start w:val="1"/>
      <w:numFmt w:val="bullet"/>
      <w:suff w:val="tab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 w15:tentative="1">
      <w:start w:val="1"/>
      <w:numFmt w:val="bullet"/>
      <w:suff w:val="tab"/>
      <w:lvlText w:val=""/>
      <w:lvlJc w:val="left"/>
      <w:pPr>
        <w:ind w:left="4320" w:hanging="360"/>
      </w:pPr>
      <w:rPr>
        <w:rFonts w:ascii="Wingdings" w:cs="Wingdings" w:eastAsia="Wingdings" w:hAnsi="Wingdings"/>
      </w:rPr>
    </w:lvl>
    <w:lvl w:ilvl="6" w15:tentative="1">
      <w:start w:val="1"/>
      <w:numFmt w:val="bullet"/>
      <w:suff w:val="tab"/>
      <w:lvlText w:val=""/>
      <w:lvlJc w:val="left"/>
      <w:pPr>
        <w:ind w:left="5040" w:hanging="360"/>
      </w:pPr>
      <w:rPr>
        <w:rFonts w:ascii="Symbol" w:cs="Symbol" w:eastAsia="Symbol" w:hAnsi="Symbol"/>
      </w:rPr>
    </w:lvl>
    <w:lvl w:ilvl="7" w15:tentative="1">
      <w:start w:val="1"/>
      <w:numFmt w:val="bullet"/>
      <w:suff w:val="tab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 w15:tentative="1">
      <w:start w:val="1"/>
      <w:numFmt w:val="bullet"/>
      <w:suff w:val="tab"/>
      <w:lvlText w:val=""/>
      <w:lvlJc w:val="left"/>
      <w:pPr>
        <w:ind w:left="6480" w:hanging="360"/>
      </w:pPr>
      <w:rPr>
        <w:rFonts w:ascii="Wingdings" w:cs="Wingdings" w:eastAsia="Wingdings" w:hAnsi="Wingdings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suff w:val="tab"/>
      <w:lvlText w:val=""/>
      <w:lvlJc w:val="left"/>
      <w:pPr>
        <w:ind w:left="720" w:hanging="360"/>
      </w:pPr>
      <w:rPr>
        <w:rFonts w:ascii="Symbol" w:cs="Symbol" w:eastAsia="Symbol" w:hAnsi="Symbol"/>
      </w:rPr>
    </w:lvl>
    <w:lvl w:ilvl="1" w15:tentative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 w15:tentative="1">
      <w:start w:val="1"/>
      <w:numFmt w:val="bullet"/>
      <w:suff w:val="tab"/>
      <w:lvlText w:val=""/>
      <w:lvlJc w:val="left"/>
      <w:pPr>
        <w:ind w:left="2160" w:hanging="360"/>
      </w:pPr>
      <w:rPr>
        <w:rFonts w:ascii="Wingdings" w:cs="Wingdings" w:eastAsia="Wingdings" w:hAnsi="Wingdings"/>
      </w:rPr>
    </w:lvl>
    <w:lvl w:ilvl="3" w15:tentative="1">
      <w:start w:val="1"/>
      <w:numFmt w:val="bullet"/>
      <w:suff w:val="tab"/>
      <w:lvlText w:val=""/>
      <w:lvlJc w:val="left"/>
      <w:pPr>
        <w:ind w:left="2880" w:hanging="360"/>
      </w:pPr>
      <w:rPr>
        <w:rFonts w:ascii="Symbol" w:cs="Symbol" w:eastAsia="Symbol" w:hAnsi="Symbol"/>
      </w:rPr>
    </w:lvl>
    <w:lvl w:ilvl="4" w15:tentative="1">
      <w:start w:val="1"/>
      <w:numFmt w:val="bullet"/>
      <w:suff w:val="tab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 w15:tentative="1">
      <w:start w:val="1"/>
      <w:numFmt w:val="bullet"/>
      <w:suff w:val="tab"/>
      <w:lvlText w:val=""/>
      <w:lvlJc w:val="left"/>
      <w:pPr>
        <w:ind w:left="4320" w:hanging="360"/>
      </w:pPr>
      <w:rPr>
        <w:rFonts w:ascii="Wingdings" w:cs="Wingdings" w:eastAsia="Wingdings" w:hAnsi="Wingdings"/>
      </w:rPr>
    </w:lvl>
    <w:lvl w:ilvl="6" w15:tentative="1">
      <w:start w:val="1"/>
      <w:numFmt w:val="bullet"/>
      <w:suff w:val="tab"/>
      <w:lvlText w:val=""/>
      <w:lvlJc w:val="left"/>
      <w:pPr>
        <w:ind w:left="5040" w:hanging="360"/>
      </w:pPr>
      <w:rPr>
        <w:rFonts w:ascii="Symbol" w:cs="Symbol" w:eastAsia="Symbol" w:hAnsi="Symbol"/>
      </w:rPr>
    </w:lvl>
    <w:lvl w:ilvl="7" w15:tentative="1">
      <w:start w:val="1"/>
      <w:numFmt w:val="bullet"/>
      <w:suff w:val="tab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 w15:tentative="1">
      <w:start w:val="1"/>
      <w:numFmt w:val="bullet"/>
      <w:suff w:val="tab"/>
      <w:lvlText w:val=""/>
      <w:lvlJc w:val="left"/>
      <w:pPr>
        <w:ind w:left="6480" w:hanging="360"/>
      </w:pPr>
      <w:rPr>
        <w:rFonts w:ascii="Wingdings" w:cs="Wingdings" w:eastAsia="Wingdings" w:hAnsi="Wingdings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suff w:val="tab"/>
      <w:lvlText w:val=""/>
      <w:lvlJc w:val="left"/>
      <w:pPr>
        <w:ind w:left="720" w:hanging="360"/>
      </w:pPr>
      <w:rPr>
        <w:rFonts w:ascii="Symbol" w:cs="Symbol" w:eastAsia="Symbol" w:hAnsi="Symbol"/>
      </w:rPr>
    </w:lvl>
    <w:lvl w:ilvl="1" w15:tentative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 w15:tentative="1">
      <w:start w:val="1"/>
      <w:numFmt w:val="bullet"/>
      <w:suff w:val="tab"/>
      <w:lvlText w:val=""/>
      <w:lvlJc w:val="left"/>
      <w:pPr>
        <w:ind w:left="2160" w:hanging="360"/>
      </w:pPr>
      <w:rPr>
        <w:rFonts w:ascii="Wingdings" w:cs="Wingdings" w:eastAsia="Wingdings" w:hAnsi="Wingdings"/>
      </w:rPr>
    </w:lvl>
    <w:lvl w:ilvl="3" w15:tentative="1">
      <w:start w:val="1"/>
      <w:numFmt w:val="bullet"/>
      <w:suff w:val="tab"/>
      <w:lvlText w:val=""/>
      <w:lvlJc w:val="left"/>
      <w:pPr>
        <w:ind w:left="2880" w:hanging="360"/>
      </w:pPr>
      <w:rPr>
        <w:rFonts w:ascii="Symbol" w:cs="Symbol" w:eastAsia="Symbol" w:hAnsi="Symbol"/>
      </w:rPr>
    </w:lvl>
    <w:lvl w:ilvl="4" w15:tentative="1">
      <w:start w:val="1"/>
      <w:numFmt w:val="bullet"/>
      <w:suff w:val="tab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 w15:tentative="1">
      <w:start w:val="1"/>
      <w:numFmt w:val="bullet"/>
      <w:suff w:val="tab"/>
      <w:lvlText w:val=""/>
      <w:lvlJc w:val="left"/>
      <w:pPr>
        <w:ind w:left="4320" w:hanging="360"/>
      </w:pPr>
      <w:rPr>
        <w:rFonts w:ascii="Wingdings" w:cs="Wingdings" w:eastAsia="Wingdings" w:hAnsi="Wingdings"/>
      </w:rPr>
    </w:lvl>
    <w:lvl w:ilvl="6" w15:tentative="1">
      <w:start w:val="1"/>
      <w:numFmt w:val="bullet"/>
      <w:suff w:val="tab"/>
      <w:lvlText w:val=""/>
      <w:lvlJc w:val="left"/>
      <w:pPr>
        <w:ind w:left="5040" w:hanging="360"/>
      </w:pPr>
      <w:rPr>
        <w:rFonts w:ascii="Symbol" w:cs="Symbol" w:eastAsia="Symbol" w:hAnsi="Symbol"/>
      </w:rPr>
    </w:lvl>
    <w:lvl w:ilvl="7" w15:tentative="1">
      <w:start w:val="1"/>
      <w:numFmt w:val="bullet"/>
      <w:suff w:val="tab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 w15:tentative="1">
      <w:start w:val="1"/>
      <w:numFmt w:val="bullet"/>
      <w:suff w:val="tab"/>
      <w:lvlText w:val=""/>
      <w:lvlJc w:val="left"/>
      <w:pPr>
        <w:ind w:left="6480" w:hanging="360"/>
      </w:pPr>
      <w:rPr>
        <w:rFonts w:ascii="Wingdings" w:cs="Wingdings" w:eastAsia="Wingdings" w:hAnsi="Wingdings"/>
      </w:rPr>
    </w:lvl>
  </w:abstractNum>
  <w:abstractNum w:abstractNumId="6" w15:restartNumberingAfterBreak="0">
    <w:multiLevelType w:val="hybridMultilevel"/>
    <w:lvl w:ilvl="0" w15:tentative="1">
      <w:start w:val="1"/>
      <w:numFmt w:val="bullet"/>
      <w:suff w:val="tab"/>
      <w:lvlText w:val=""/>
      <w:lvlJc w:val="left"/>
      <w:pPr>
        <w:ind w:left="720" w:hanging="360"/>
      </w:pPr>
      <w:rPr>
        <w:rFonts w:ascii="Symbol" w:cs="Symbol" w:eastAsia="Symbol" w:hAnsi="Symbol"/>
      </w:rPr>
    </w:lvl>
    <w:lvl w:ilvl="1" w15:tentative="1">
      <w:start w:val="1"/>
      <w:numFmt w:val="bullet"/>
      <w:suff w:val="tab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 w15:tentative="1">
      <w:start w:val="1"/>
      <w:numFmt w:val="bullet"/>
      <w:suff w:val="tab"/>
      <w:lvlText w:val=""/>
      <w:lvlJc w:val="left"/>
      <w:pPr>
        <w:ind w:left="2160" w:hanging="360"/>
      </w:pPr>
      <w:rPr>
        <w:rFonts w:ascii="Wingdings" w:cs="Wingdings" w:eastAsia="Wingdings" w:hAnsi="Wingdings"/>
      </w:rPr>
    </w:lvl>
    <w:lvl w:ilvl="3" w15:tentative="1">
      <w:start w:val="1"/>
      <w:numFmt w:val="bullet"/>
      <w:suff w:val="tab"/>
      <w:lvlText w:val=""/>
      <w:lvlJc w:val="left"/>
      <w:pPr>
        <w:ind w:left="2880" w:hanging="360"/>
      </w:pPr>
      <w:rPr>
        <w:rFonts w:ascii="Symbol" w:cs="Symbol" w:eastAsia="Symbol" w:hAnsi="Symbol"/>
      </w:rPr>
    </w:lvl>
    <w:lvl w:ilvl="4" w15:tentative="1">
      <w:start w:val="1"/>
      <w:numFmt w:val="bullet"/>
      <w:suff w:val="tab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 w15:tentative="1">
      <w:start w:val="1"/>
      <w:numFmt w:val="bullet"/>
      <w:suff w:val="tab"/>
      <w:lvlText w:val=""/>
      <w:lvlJc w:val="left"/>
      <w:pPr>
        <w:ind w:left="4320" w:hanging="360"/>
      </w:pPr>
      <w:rPr>
        <w:rFonts w:ascii="Wingdings" w:cs="Wingdings" w:eastAsia="Wingdings" w:hAnsi="Wingdings"/>
      </w:rPr>
    </w:lvl>
    <w:lvl w:ilvl="6" w15:tentative="1">
      <w:start w:val="1"/>
      <w:numFmt w:val="bullet"/>
      <w:suff w:val="tab"/>
      <w:lvlText w:val=""/>
      <w:lvlJc w:val="left"/>
      <w:pPr>
        <w:ind w:left="5040" w:hanging="360"/>
      </w:pPr>
      <w:rPr>
        <w:rFonts w:ascii="Symbol" w:cs="Symbol" w:eastAsia="Symbol" w:hAnsi="Symbol"/>
      </w:rPr>
    </w:lvl>
    <w:lvl w:ilvl="7" w15:tentative="1">
      <w:start w:val="1"/>
      <w:numFmt w:val="bullet"/>
      <w:suff w:val="tab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 w15:tentative="1">
      <w:start w:val="1"/>
      <w:numFmt w:val="bullet"/>
      <w:suff w:val="tab"/>
      <w:lvlText w:val=""/>
      <w:lvlJc w:val="left"/>
      <w:pPr>
        <w:ind w:left="6480" w:hanging="360"/>
      </w:pPr>
      <w:rPr>
        <w:rFonts w:ascii="Wingdings" w:cs="Wingdings" w:eastAsia="Wingdings" w:hAnsi="Wingdings"/>
      </w:rPr>
    </w:lvl>
  </w:abstractNum>
  <w:num w:numId="1">
    <w:abstractNumId w:val="1"/>
    <w:lvlOverride w:ilvl="0">
      <w:startOverride w:val="1"/>
    </w:lvlOverride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Shade="BF" w:sz="4" w:space="10"/>
        <w:bottom w:val="single" w:color="0F4761" w:themeShade="BF" w:sz="4" w:space="10"/>
      </w:pBdr>
      <w:spacing w:before="360" w:after="360"/>
      <w:ind w:left="864" w:right="864"/>
      <w:jc w:val="center"/>
    </w:pPr>
    <w:rPr>
      <w:i/>
      <w:iCs/>
      <w:color w:val="0F476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Shade="BF"/>
      <w:spacing w:val="5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4-Accent1" mc:Ignorable="w14">
    <w:name xmlns:w="http://schemas.openxmlformats.org/wordprocessingml/2006/main" w:val="Grid Table 4 Accent 1"/>
    <w:basedOn xmlns:w="http://schemas.openxmlformats.org/wordprocessingml/2006/main" w:val="TableNormal"/>
    <w:uiPriority xmlns:w="http://schemas.openxmlformats.org/wordprocessingml/2006/main" w:val="49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Tint="99" w:sz="4" w:space="0"/>
        <w:left w:val="single" w:color="9CC2E5" w:themeTint="99" w:sz="4" w:space="0"/>
        <w:bottom w:val="single" w:color="9CC2E5" w:themeTint="99" w:sz="4" w:space="0"/>
        <w:right w:val="single" w:color="9CC2E5" w:themeTint="99" w:sz="4" w:space="0"/>
        <w:insideH w:val="single" w:color="9CC2E5" w:themeTint="99" w:sz="4" w:space="0"/>
        <w:insideV w:val="single" w:color="9CC2E5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  <w:tblPr/>
      <w:tcPr>
        <w:tcBorders>
          <w:top w:val="single" w:color="5B9BD5" w:sz="4" w:space="0"/>
          <w:left w:val="single" w:color="5B9BD5" w:sz="4" w:space="0"/>
          <w:bottom w:val="single" w:color="5B9BD5" w:sz="4" w:space="0"/>
          <w:right w:val="single" w:color="5B9BD5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5B9BD5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/>
      <w:u w:val="single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w:type="paragraph" w:styleId="Code">
    <w:name w:val="Code"/>
    <w:basedOn w:val="Normal"/>
    <w:next w:val="Normal"/>
    <w:link w:val="QuoteChar"/>
    <w:uiPriority w:val="35"/>
    <w:qFormat/>
    <w:pPr>
      <w:spacing w:before="160"/>
      <w:jc w:val="left"/>
      <w:contextualSpacing xmlns:w="http://schemas.openxmlformats.org/wordprocessingml/2006/main"/>
    </w:pPr>
    <w:rPr>
      <w:i/>
      <w:iCs/>
      <w:color w:val="404040" w:themeTint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7A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7A41"/>
    <w:rPr>
      <w:vertAlign w:val="superscript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Un-named</cp:lastModifiedBy>
  <cp:revision>1</cp:revision>
  <dcterms:created xsi:type="dcterms:W3CDTF">2026-07-04T15:49:51.146Z</dcterms:created>
  <dcterms:modified xsi:type="dcterms:W3CDTF">2026-07-04T15:49:51.146Z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