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0B5F5" w14:textId="6D2D13CC" w:rsidR="000320B1" w:rsidRDefault="00D57938" w:rsidP="00027179">
      <w:pPr>
        <w:pStyle w:val="Titre"/>
      </w:pPr>
      <w:r>
        <w:t>TP</w:t>
      </w:r>
      <w:r w:rsidR="00F7033D">
        <w:t xml:space="preserve"> Final</w:t>
      </w:r>
    </w:p>
    <w:p w14:paraId="322EC169" w14:textId="77777777" w:rsidR="00922692" w:rsidRPr="00922692" w:rsidRDefault="00922692" w:rsidP="00922692"/>
    <w:p w14:paraId="42FD54FF" w14:textId="65405139" w:rsidR="00922692" w:rsidRPr="00922692" w:rsidRDefault="008A0C1E" w:rsidP="00922692">
      <w:pPr>
        <w:rPr>
          <w:rFonts w:ascii="Georgia" w:eastAsiaTheme="majorEastAsia" w:hAnsi="Georgia" w:cstheme="majorBidi"/>
          <w:b/>
          <w:bCs/>
          <w:color w:val="5B5B79"/>
          <w:spacing w:val="15"/>
          <w:sz w:val="28"/>
          <w:szCs w:val="28"/>
        </w:rPr>
      </w:pPr>
      <w:r>
        <w:rPr>
          <w:rFonts w:ascii="Georgia" w:eastAsiaTheme="majorEastAsia" w:hAnsi="Georgia" w:cstheme="majorBidi"/>
          <w:b/>
          <w:bCs/>
          <w:color w:val="5B5B79"/>
          <w:spacing w:val="15"/>
          <w:sz w:val="28"/>
          <w:szCs w:val="28"/>
        </w:rPr>
        <w:t>Contexte :</w:t>
      </w:r>
    </w:p>
    <w:p w14:paraId="676389A3" w14:textId="2BED2233" w:rsidR="00922692" w:rsidRDefault="008A0C1E" w:rsidP="008A0C1E">
      <w:r w:rsidRPr="008A0C1E">
        <w:t>Vous êtes responsable logistique d'une entreprise. Créez un système de monitoring des stocks avec alertes automatiques.</w:t>
      </w:r>
    </w:p>
    <w:p w14:paraId="00B3A633" w14:textId="390A036D" w:rsidR="00393585" w:rsidRPr="00393585" w:rsidRDefault="00AF305C" w:rsidP="00393585">
      <w:pPr>
        <w:rPr>
          <w:u w:val="single"/>
        </w:rPr>
      </w:pPr>
      <w:hyperlink r:id="rId11" w:history="1">
        <w:r w:rsidR="00393585" w:rsidRPr="00AF305C">
          <w:rPr>
            <w:rStyle w:val="Lienhypertexte"/>
          </w:rPr>
          <w:t>FICHER 1 : st</w:t>
        </w:r>
        <w:r w:rsidR="00393585" w:rsidRPr="00AF305C">
          <w:rPr>
            <w:rStyle w:val="Lienhypertexte"/>
          </w:rPr>
          <w:t>o</w:t>
        </w:r>
        <w:r w:rsidR="00393585" w:rsidRPr="00AF305C">
          <w:rPr>
            <w:rStyle w:val="Lienhypertexte"/>
          </w:rPr>
          <w:t>cks.csv</w:t>
        </w:r>
      </w:hyperlink>
    </w:p>
    <w:p w14:paraId="6799513D" w14:textId="05F0F592" w:rsidR="00393585" w:rsidRDefault="00B17A12" w:rsidP="00393585">
      <w:pPr>
        <w:rPr>
          <w:u w:val="single"/>
        </w:rPr>
      </w:pPr>
      <w:hyperlink r:id="rId12" w:history="1">
        <w:r w:rsidR="00393585" w:rsidRPr="00B17A12">
          <w:rPr>
            <w:rStyle w:val="Lienhypertexte"/>
          </w:rPr>
          <w:t>FICHIER 2 : ventes_</w:t>
        </w:r>
        <w:r w:rsidR="00393585" w:rsidRPr="00B17A12">
          <w:rPr>
            <w:rStyle w:val="Lienhypertexte"/>
          </w:rPr>
          <w:t>j</w:t>
        </w:r>
        <w:r w:rsidR="00393585" w:rsidRPr="00B17A12">
          <w:rPr>
            <w:rStyle w:val="Lienhypertexte"/>
          </w:rPr>
          <w:t>ournalieres.csv</w:t>
        </w:r>
      </w:hyperlink>
    </w:p>
    <w:p w14:paraId="6AF5A14E" w14:textId="77777777" w:rsidR="001671E7" w:rsidRPr="00393585" w:rsidRDefault="001671E7" w:rsidP="00393585">
      <w:pPr>
        <w:rPr>
          <w:u w:val="single"/>
        </w:rPr>
      </w:pPr>
    </w:p>
    <w:p w14:paraId="6E14FBD1" w14:textId="0A8DEB60" w:rsidR="001671E7" w:rsidRPr="001671E7" w:rsidRDefault="001671E7" w:rsidP="001671E7">
      <w:pPr>
        <w:pStyle w:val="Titre2"/>
        <w:rPr>
          <w:rFonts w:eastAsiaTheme="majorEastAsia" w:cstheme="majorBidi"/>
          <w:b/>
          <w:bCs/>
          <w:spacing w:val="15"/>
          <w:sz w:val="28"/>
          <w:szCs w:val="28"/>
        </w:rPr>
      </w:pPr>
      <w:bookmarkStart w:id="0" w:name="_Toc189126726"/>
      <w:proofErr w:type="spellStart"/>
      <w:r w:rsidRPr="001671E7">
        <w:rPr>
          <w:rFonts w:eastAsiaTheme="majorEastAsia" w:cstheme="majorBidi"/>
          <w:b/>
          <w:bCs/>
          <w:spacing w:val="15"/>
          <w:sz w:val="28"/>
          <w:szCs w:val="28"/>
          <w:u w:val="single"/>
        </w:rPr>
        <w:t>Exercice</w:t>
      </w:r>
      <w:proofErr w:type="spellEnd"/>
      <w:r w:rsidRPr="001671E7">
        <w:rPr>
          <w:rFonts w:eastAsiaTheme="majorEastAsia" w:cstheme="majorBidi"/>
          <w:b/>
          <w:bCs/>
          <w:spacing w:val="15"/>
          <w:sz w:val="28"/>
          <w:szCs w:val="28"/>
          <w:u w:val="single"/>
        </w:rPr>
        <w:t xml:space="preserve"> 1</w:t>
      </w:r>
      <w:r w:rsidRPr="001671E7">
        <w:rPr>
          <w:rFonts w:eastAsiaTheme="majorEastAsia" w:cstheme="majorBidi"/>
          <w:b/>
          <w:bCs/>
          <w:spacing w:val="15"/>
          <w:sz w:val="28"/>
          <w:szCs w:val="28"/>
        </w:rPr>
        <w:t>: Analyse des Stocks Critiques</w:t>
      </w:r>
    </w:p>
    <w:p w14:paraId="3E6D68C1" w14:textId="77777777" w:rsidR="001671E7" w:rsidRPr="001671E7" w:rsidRDefault="001671E7" w:rsidP="001671E7">
      <w:r w:rsidRPr="001671E7">
        <w:rPr>
          <w:b/>
          <w:bCs/>
        </w:rPr>
        <w:t>Tâche</w:t>
      </w:r>
      <w:r w:rsidRPr="001671E7">
        <w:t> :</w:t>
      </w:r>
    </w:p>
    <w:p w14:paraId="06588770" w14:textId="77777777" w:rsidR="001671E7" w:rsidRPr="001671E7" w:rsidRDefault="001671E7" w:rsidP="00B9578D">
      <w:pPr>
        <w:numPr>
          <w:ilvl w:val="0"/>
          <w:numId w:val="17"/>
        </w:numPr>
      </w:pPr>
      <w:r w:rsidRPr="001671E7">
        <w:t>Lire stocks.csv</w:t>
      </w:r>
    </w:p>
    <w:p w14:paraId="0D508691" w14:textId="77777777" w:rsidR="001671E7" w:rsidRPr="001671E7" w:rsidRDefault="001671E7" w:rsidP="00B9578D">
      <w:pPr>
        <w:numPr>
          <w:ilvl w:val="0"/>
          <w:numId w:val="17"/>
        </w:numPr>
      </w:pPr>
      <w:r w:rsidRPr="001671E7">
        <w:t>Calculer le ratio </w:t>
      </w:r>
      <w:proofErr w:type="spellStart"/>
      <w:r w:rsidRPr="001671E7">
        <w:t>Stock_Actuel</w:t>
      </w:r>
      <w:proofErr w:type="spellEnd"/>
      <w:r w:rsidRPr="001671E7">
        <w:t xml:space="preserve"> / </w:t>
      </w:r>
      <w:proofErr w:type="spellStart"/>
      <w:r w:rsidRPr="001671E7">
        <w:t>Stock_Minimum</w:t>
      </w:r>
      <w:proofErr w:type="spellEnd"/>
    </w:p>
    <w:p w14:paraId="654728F6" w14:textId="77777777" w:rsidR="001671E7" w:rsidRPr="001671E7" w:rsidRDefault="001671E7" w:rsidP="00B9578D">
      <w:pPr>
        <w:numPr>
          <w:ilvl w:val="0"/>
          <w:numId w:val="17"/>
        </w:numPr>
      </w:pPr>
      <w:r w:rsidRPr="001671E7">
        <w:t>Identifier les produits à risque (ratio &lt; 1.5)</w:t>
      </w:r>
    </w:p>
    <w:p w14:paraId="75FB5FB9" w14:textId="77777777" w:rsidR="001671E7" w:rsidRDefault="001671E7" w:rsidP="00B9578D">
      <w:pPr>
        <w:numPr>
          <w:ilvl w:val="0"/>
          <w:numId w:val="17"/>
        </w:numPr>
      </w:pPr>
      <w:r w:rsidRPr="001671E7">
        <w:t>Exporter vers stocks_critiques.csv</w:t>
      </w:r>
    </w:p>
    <w:p w14:paraId="53B82309" w14:textId="77777777" w:rsidR="00B9578D" w:rsidRPr="001671E7" w:rsidRDefault="00B9578D" w:rsidP="00B9578D">
      <w:pPr>
        <w:ind w:left="720"/>
      </w:pPr>
    </w:p>
    <w:p w14:paraId="1AADD30A" w14:textId="7C97C061" w:rsidR="001671E7" w:rsidRPr="001671E7" w:rsidRDefault="001671E7" w:rsidP="00B9578D">
      <w:pPr>
        <w:pStyle w:val="Titre2"/>
        <w:rPr>
          <w:rFonts w:eastAsiaTheme="majorEastAsia" w:cstheme="majorBidi"/>
          <w:b/>
          <w:bCs/>
          <w:spacing w:val="15"/>
          <w:sz w:val="28"/>
          <w:szCs w:val="28"/>
          <w:u w:val="single"/>
        </w:rPr>
      </w:pPr>
      <w:proofErr w:type="spellStart"/>
      <w:r w:rsidRPr="001671E7">
        <w:rPr>
          <w:rFonts w:eastAsiaTheme="majorEastAsia" w:cstheme="majorBidi"/>
          <w:b/>
          <w:bCs/>
          <w:spacing w:val="15"/>
          <w:sz w:val="28"/>
          <w:szCs w:val="28"/>
          <w:u w:val="single"/>
        </w:rPr>
        <w:t>Exercice</w:t>
      </w:r>
      <w:proofErr w:type="spellEnd"/>
      <w:r w:rsidRPr="001671E7">
        <w:rPr>
          <w:rFonts w:eastAsiaTheme="majorEastAsia" w:cstheme="majorBidi"/>
          <w:b/>
          <w:bCs/>
          <w:spacing w:val="15"/>
          <w:sz w:val="28"/>
          <w:szCs w:val="28"/>
          <w:u w:val="single"/>
        </w:rPr>
        <w:t xml:space="preserve"> </w:t>
      </w:r>
      <w:r w:rsidR="00B9578D" w:rsidRPr="001671E7">
        <w:rPr>
          <w:rFonts w:eastAsiaTheme="majorEastAsia" w:cstheme="majorBidi"/>
          <w:b/>
          <w:bCs/>
          <w:spacing w:val="15"/>
          <w:sz w:val="28"/>
          <w:szCs w:val="28"/>
          <w:u w:val="single"/>
        </w:rPr>
        <w:t>2</w:t>
      </w:r>
      <w:r w:rsidR="00B9578D" w:rsidRPr="001671E7">
        <w:rPr>
          <w:rFonts w:eastAsiaTheme="majorEastAsia" w:cstheme="majorBidi"/>
          <w:b/>
          <w:bCs/>
          <w:spacing w:val="15"/>
          <w:sz w:val="28"/>
          <w:szCs w:val="28"/>
        </w:rPr>
        <w:t>:</w:t>
      </w:r>
      <w:r w:rsidRPr="001671E7">
        <w:rPr>
          <w:rFonts w:eastAsiaTheme="majorEastAsia" w:cstheme="majorBidi"/>
          <w:b/>
          <w:bCs/>
          <w:spacing w:val="15"/>
          <w:sz w:val="28"/>
          <w:szCs w:val="28"/>
        </w:rPr>
        <w:t xml:space="preserve"> Simulation des Stocks </w:t>
      </w:r>
      <w:proofErr w:type="spellStart"/>
      <w:r w:rsidRPr="001671E7">
        <w:rPr>
          <w:rFonts w:eastAsiaTheme="majorEastAsia" w:cstheme="majorBidi"/>
          <w:b/>
          <w:bCs/>
          <w:spacing w:val="15"/>
          <w:sz w:val="28"/>
          <w:szCs w:val="28"/>
        </w:rPr>
        <w:t>Futurs</w:t>
      </w:r>
      <w:proofErr w:type="spellEnd"/>
    </w:p>
    <w:p w14:paraId="1985D7A3" w14:textId="77777777" w:rsidR="001671E7" w:rsidRPr="001671E7" w:rsidRDefault="001671E7" w:rsidP="001671E7">
      <w:r w:rsidRPr="001671E7">
        <w:rPr>
          <w:b/>
          <w:bCs/>
        </w:rPr>
        <w:t>Tâche</w:t>
      </w:r>
      <w:r w:rsidRPr="001671E7">
        <w:t> :</w:t>
      </w:r>
    </w:p>
    <w:p w14:paraId="3EAE5A1D" w14:textId="77777777" w:rsidR="001671E7" w:rsidRPr="001671E7" w:rsidRDefault="001671E7" w:rsidP="00B9578D">
      <w:pPr>
        <w:numPr>
          <w:ilvl w:val="0"/>
          <w:numId w:val="18"/>
        </w:numPr>
      </w:pPr>
      <w:r w:rsidRPr="001671E7">
        <w:t>Joindre stocks.csv et ventes_journalieres.csv sur </w:t>
      </w:r>
      <w:proofErr w:type="spellStart"/>
      <w:r w:rsidRPr="001671E7">
        <w:t>ID_Produit</w:t>
      </w:r>
      <w:proofErr w:type="spellEnd"/>
    </w:p>
    <w:p w14:paraId="41C3D277" w14:textId="77777777" w:rsidR="001671E7" w:rsidRPr="001671E7" w:rsidRDefault="001671E7" w:rsidP="00B9578D">
      <w:pPr>
        <w:numPr>
          <w:ilvl w:val="0"/>
          <w:numId w:val="18"/>
        </w:numPr>
      </w:pPr>
      <w:r w:rsidRPr="001671E7">
        <w:t>Calculer le stock prévisionnel : </w:t>
      </w:r>
      <w:proofErr w:type="spellStart"/>
      <w:r w:rsidRPr="001671E7">
        <w:t>Stock_Actuel</w:t>
      </w:r>
      <w:proofErr w:type="spellEnd"/>
      <w:r w:rsidRPr="001671E7">
        <w:t xml:space="preserve"> - </w:t>
      </w:r>
      <w:proofErr w:type="spellStart"/>
      <w:r w:rsidRPr="001671E7">
        <w:t>Quantite_Vendue</w:t>
      </w:r>
      <w:proofErr w:type="spellEnd"/>
    </w:p>
    <w:p w14:paraId="106E0775" w14:textId="77777777" w:rsidR="001671E7" w:rsidRDefault="001671E7" w:rsidP="00B9578D">
      <w:pPr>
        <w:numPr>
          <w:ilvl w:val="0"/>
          <w:numId w:val="18"/>
        </w:numPr>
      </w:pPr>
      <w:r w:rsidRPr="001671E7">
        <w:t>Identifier les ruptures de stock potentielles</w:t>
      </w:r>
    </w:p>
    <w:p w14:paraId="255FC987" w14:textId="77777777" w:rsidR="00B9578D" w:rsidRPr="001671E7" w:rsidRDefault="00B9578D" w:rsidP="00B9578D">
      <w:pPr>
        <w:ind w:left="720"/>
      </w:pPr>
    </w:p>
    <w:p w14:paraId="6820E061" w14:textId="1DFF0EB9" w:rsidR="001671E7" w:rsidRPr="001671E7" w:rsidRDefault="001671E7" w:rsidP="00B9578D">
      <w:pPr>
        <w:pStyle w:val="Titre2"/>
        <w:rPr>
          <w:rFonts w:eastAsiaTheme="majorEastAsia" w:cstheme="majorBidi"/>
          <w:b/>
          <w:bCs/>
          <w:spacing w:val="15"/>
          <w:sz w:val="28"/>
          <w:szCs w:val="28"/>
        </w:rPr>
      </w:pPr>
      <w:proofErr w:type="spellStart"/>
      <w:r w:rsidRPr="001671E7">
        <w:rPr>
          <w:rFonts w:eastAsiaTheme="majorEastAsia" w:cstheme="majorBidi"/>
          <w:b/>
          <w:bCs/>
          <w:spacing w:val="15"/>
          <w:sz w:val="28"/>
          <w:szCs w:val="28"/>
          <w:u w:val="single"/>
        </w:rPr>
        <w:t>Exercice</w:t>
      </w:r>
      <w:proofErr w:type="spellEnd"/>
      <w:r w:rsidRPr="001671E7">
        <w:rPr>
          <w:rFonts w:eastAsiaTheme="majorEastAsia" w:cstheme="majorBidi"/>
          <w:b/>
          <w:bCs/>
          <w:spacing w:val="15"/>
          <w:sz w:val="28"/>
          <w:szCs w:val="28"/>
          <w:u w:val="single"/>
        </w:rPr>
        <w:t xml:space="preserve"> </w:t>
      </w:r>
      <w:r w:rsidR="00B9578D" w:rsidRPr="001671E7">
        <w:rPr>
          <w:rFonts w:eastAsiaTheme="majorEastAsia" w:cstheme="majorBidi"/>
          <w:b/>
          <w:bCs/>
          <w:spacing w:val="15"/>
          <w:sz w:val="28"/>
          <w:szCs w:val="28"/>
          <w:u w:val="single"/>
        </w:rPr>
        <w:t>3</w:t>
      </w:r>
      <w:r w:rsidR="00B9578D" w:rsidRPr="001671E7">
        <w:rPr>
          <w:rFonts w:eastAsiaTheme="majorEastAsia" w:cstheme="majorBidi"/>
          <w:b/>
          <w:bCs/>
          <w:spacing w:val="15"/>
          <w:sz w:val="28"/>
          <w:szCs w:val="28"/>
        </w:rPr>
        <w:t>:</w:t>
      </w:r>
      <w:r w:rsidRPr="001671E7">
        <w:rPr>
          <w:rFonts w:eastAsiaTheme="majorEastAsia" w:cstheme="majorBidi"/>
          <w:b/>
          <w:bCs/>
          <w:spacing w:val="15"/>
          <w:sz w:val="28"/>
          <w:szCs w:val="28"/>
        </w:rPr>
        <w:t xml:space="preserve"> </w:t>
      </w:r>
      <w:proofErr w:type="spellStart"/>
      <w:r w:rsidRPr="001671E7">
        <w:rPr>
          <w:rFonts w:eastAsiaTheme="majorEastAsia" w:cstheme="majorBidi"/>
          <w:b/>
          <w:bCs/>
          <w:spacing w:val="15"/>
          <w:sz w:val="28"/>
          <w:szCs w:val="28"/>
        </w:rPr>
        <w:t>Alertes</w:t>
      </w:r>
      <w:proofErr w:type="spellEnd"/>
      <w:r w:rsidRPr="001671E7">
        <w:rPr>
          <w:rFonts w:eastAsiaTheme="majorEastAsia" w:cstheme="majorBidi"/>
          <w:b/>
          <w:bCs/>
          <w:spacing w:val="15"/>
          <w:sz w:val="28"/>
          <w:szCs w:val="28"/>
        </w:rPr>
        <w:t xml:space="preserve"> </w:t>
      </w:r>
      <w:proofErr w:type="spellStart"/>
      <w:r w:rsidRPr="001671E7">
        <w:rPr>
          <w:rFonts w:eastAsiaTheme="majorEastAsia" w:cstheme="majorBidi"/>
          <w:b/>
          <w:bCs/>
          <w:spacing w:val="15"/>
          <w:sz w:val="28"/>
          <w:szCs w:val="28"/>
        </w:rPr>
        <w:t>Automatiques</w:t>
      </w:r>
      <w:proofErr w:type="spellEnd"/>
      <w:r w:rsidRPr="001671E7">
        <w:rPr>
          <w:rFonts w:eastAsiaTheme="majorEastAsia" w:cstheme="majorBidi"/>
          <w:b/>
          <w:bCs/>
          <w:spacing w:val="15"/>
          <w:sz w:val="28"/>
          <w:szCs w:val="28"/>
        </w:rPr>
        <w:t xml:space="preserve"> par </w:t>
      </w:r>
      <w:proofErr w:type="spellStart"/>
      <w:r w:rsidRPr="001671E7">
        <w:rPr>
          <w:rFonts w:eastAsiaTheme="majorEastAsia" w:cstheme="majorBidi"/>
          <w:b/>
          <w:bCs/>
          <w:spacing w:val="15"/>
          <w:sz w:val="28"/>
          <w:szCs w:val="28"/>
        </w:rPr>
        <w:t>Catégorie</w:t>
      </w:r>
      <w:proofErr w:type="spellEnd"/>
    </w:p>
    <w:p w14:paraId="2DFB4FE2" w14:textId="77777777" w:rsidR="001671E7" w:rsidRPr="001671E7" w:rsidRDefault="001671E7" w:rsidP="001671E7">
      <w:r w:rsidRPr="001671E7">
        <w:rPr>
          <w:b/>
          <w:bCs/>
        </w:rPr>
        <w:t>Tâche</w:t>
      </w:r>
      <w:r w:rsidRPr="001671E7">
        <w:t> :</w:t>
      </w:r>
    </w:p>
    <w:p w14:paraId="1D346B3E" w14:textId="77777777" w:rsidR="001671E7" w:rsidRPr="001671E7" w:rsidRDefault="001671E7" w:rsidP="004005F6">
      <w:pPr>
        <w:numPr>
          <w:ilvl w:val="0"/>
          <w:numId w:val="19"/>
        </w:numPr>
      </w:pPr>
      <w:r w:rsidRPr="001671E7">
        <w:t>Créer des seuils d'alerte par catégorie</w:t>
      </w:r>
    </w:p>
    <w:p w14:paraId="7F02F0B4" w14:textId="77777777" w:rsidR="001671E7" w:rsidRPr="001671E7" w:rsidRDefault="001671E7" w:rsidP="004005F6">
      <w:pPr>
        <w:numPr>
          <w:ilvl w:val="0"/>
          <w:numId w:val="19"/>
        </w:numPr>
      </w:pPr>
      <w:r w:rsidRPr="001671E7">
        <w:t>Générer des fichiers d'alerte :</w:t>
      </w:r>
    </w:p>
    <w:p w14:paraId="2ED918A9" w14:textId="77777777" w:rsidR="001671E7" w:rsidRPr="001671E7" w:rsidRDefault="001671E7" w:rsidP="001671E7">
      <w:pPr>
        <w:numPr>
          <w:ilvl w:val="1"/>
          <w:numId w:val="19"/>
        </w:numPr>
      </w:pPr>
      <w:r w:rsidRPr="001671E7">
        <w:t>alerte_rupture.csv (stock &lt; minimum)</w:t>
      </w:r>
    </w:p>
    <w:p w14:paraId="5993DB31" w14:textId="77777777" w:rsidR="001671E7" w:rsidRPr="001671E7" w:rsidRDefault="001671E7" w:rsidP="001671E7">
      <w:pPr>
        <w:numPr>
          <w:ilvl w:val="1"/>
          <w:numId w:val="19"/>
        </w:numPr>
      </w:pPr>
      <w:r w:rsidRPr="001671E7">
        <w:t>alerte_risque.csv (stock &lt; minimum × 1.2)</w:t>
      </w:r>
    </w:p>
    <w:p w14:paraId="184CD1CD" w14:textId="77777777" w:rsidR="001671E7" w:rsidRPr="001671E7" w:rsidRDefault="001671E7" w:rsidP="004005F6">
      <w:pPr>
        <w:pStyle w:val="Titre2"/>
        <w:rPr>
          <w:rFonts w:eastAsiaTheme="majorEastAsia" w:cstheme="majorBidi"/>
          <w:b/>
          <w:bCs/>
          <w:spacing w:val="15"/>
          <w:sz w:val="28"/>
          <w:szCs w:val="28"/>
        </w:rPr>
      </w:pPr>
      <w:proofErr w:type="spellStart"/>
      <w:r w:rsidRPr="001671E7">
        <w:rPr>
          <w:rFonts w:eastAsiaTheme="majorEastAsia" w:cstheme="majorBidi"/>
          <w:b/>
          <w:bCs/>
          <w:spacing w:val="15"/>
          <w:sz w:val="28"/>
          <w:szCs w:val="28"/>
          <w:u w:val="single"/>
        </w:rPr>
        <w:lastRenderedPageBreak/>
        <w:t>Exercice</w:t>
      </w:r>
      <w:proofErr w:type="spellEnd"/>
      <w:r w:rsidRPr="001671E7">
        <w:rPr>
          <w:rFonts w:eastAsiaTheme="majorEastAsia" w:cstheme="majorBidi"/>
          <w:b/>
          <w:bCs/>
          <w:spacing w:val="15"/>
          <w:sz w:val="28"/>
          <w:szCs w:val="28"/>
          <w:u w:val="single"/>
        </w:rPr>
        <w:t xml:space="preserve"> </w:t>
      </w:r>
      <w:proofErr w:type="gramStart"/>
      <w:r w:rsidRPr="001671E7">
        <w:rPr>
          <w:rFonts w:eastAsiaTheme="majorEastAsia" w:cstheme="majorBidi"/>
          <w:b/>
          <w:bCs/>
          <w:spacing w:val="15"/>
          <w:sz w:val="28"/>
          <w:szCs w:val="28"/>
          <w:u w:val="single"/>
        </w:rPr>
        <w:t>4</w:t>
      </w:r>
      <w:r w:rsidRPr="001671E7">
        <w:rPr>
          <w:rFonts w:eastAsiaTheme="majorEastAsia" w:cstheme="majorBidi"/>
          <w:b/>
          <w:bCs/>
          <w:spacing w:val="15"/>
          <w:sz w:val="28"/>
          <w:szCs w:val="28"/>
        </w:rPr>
        <w:t xml:space="preserve"> :</w:t>
      </w:r>
      <w:proofErr w:type="gramEnd"/>
      <w:r w:rsidRPr="001671E7">
        <w:rPr>
          <w:rFonts w:eastAsiaTheme="majorEastAsia" w:cstheme="majorBidi"/>
          <w:b/>
          <w:bCs/>
          <w:spacing w:val="15"/>
          <w:sz w:val="28"/>
          <w:szCs w:val="28"/>
        </w:rPr>
        <w:t xml:space="preserve"> Tableau de Bord des Ventes</w:t>
      </w:r>
    </w:p>
    <w:p w14:paraId="27A99A9A" w14:textId="77777777" w:rsidR="001671E7" w:rsidRPr="001671E7" w:rsidRDefault="001671E7" w:rsidP="001671E7">
      <w:r w:rsidRPr="001671E7">
        <w:rPr>
          <w:b/>
          <w:bCs/>
        </w:rPr>
        <w:t>Tâche</w:t>
      </w:r>
      <w:r w:rsidRPr="001671E7">
        <w:t> :</w:t>
      </w:r>
    </w:p>
    <w:p w14:paraId="309CDD3D" w14:textId="77777777" w:rsidR="001671E7" w:rsidRPr="001671E7" w:rsidRDefault="001671E7" w:rsidP="00510FF1">
      <w:pPr>
        <w:numPr>
          <w:ilvl w:val="0"/>
          <w:numId w:val="20"/>
        </w:numPr>
      </w:pPr>
      <w:r w:rsidRPr="001671E7">
        <w:t>Agréger les ventes par produit et catégorie</w:t>
      </w:r>
    </w:p>
    <w:p w14:paraId="0CE03818" w14:textId="77777777" w:rsidR="001671E7" w:rsidRPr="001671E7" w:rsidRDefault="001671E7" w:rsidP="00510FF1">
      <w:pPr>
        <w:numPr>
          <w:ilvl w:val="0"/>
          <w:numId w:val="20"/>
        </w:numPr>
      </w:pPr>
      <w:r w:rsidRPr="001671E7">
        <w:t>Calculer le chiffre d'affaires par produit</w:t>
      </w:r>
    </w:p>
    <w:p w14:paraId="10D49669" w14:textId="77777777" w:rsidR="001671E7" w:rsidRDefault="001671E7" w:rsidP="00510FF1">
      <w:pPr>
        <w:numPr>
          <w:ilvl w:val="0"/>
          <w:numId w:val="20"/>
        </w:numPr>
      </w:pPr>
      <w:r w:rsidRPr="001671E7">
        <w:t>Exporter vers tableau_bord_ventes.csv</w:t>
      </w:r>
    </w:p>
    <w:p w14:paraId="6DBA9357" w14:textId="77777777" w:rsidR="00510FF1" w:rsidRPr="001671E7" w:rsidRDefault="00510FF1" w:rsidP="00510FF1">
      <w:pPr>
        <w:ind w:left="720"/>
      </w:pPr>
    </w:p>
    <w:p w14:paraId="469AFBA2" w14:textId="7029CACC" w:rsidR="001671E7" w:rsidRPr="001671E7" w:rsidRDefault="001671E7" w:rsidP="00510FF1">
      <w:pPr>
        <w:pStyle w:val="Titre2"/>
        <w:rPr>
          <w:rFonts w:eastAsiaTheme="majorEastAsia" w:cstheme="majorBidi"/>
          <w:b/>
          <w:bCs/>
          <w:spacing w:val="15"/>
          <w:sz w:val="28"/>
          <w:szCs w:val="28"/>
        </w:rPr>
      </w:pPr>
      <w:proofErr w:type="spellStart"/>
      <w:r w:rsidRPr="001671E7">
        <w:rPr>
          <w:rFonts w:eastAsiaTheme="majorEastAsia" w:cstheme="majorBidi"/>
          <w:b/>
          <w:bCs/>
          <w:spacing w:val="15"/>
          <w:sz w:val="28"/>
          <w:szCs w:val="28"/>
          <w:u w:val="single"/>
        </w:rPr>
        <w:t>Exercice</w:t>
      </w:r>
      <w:proofErr w:type="spellEnd"/>
      <w:r w:rsidRPr="001671E7">
        <w:rPr>
          <w:rFonts w:eastAsiaTheme="majorEastAsia" w:cstheme="majorBidi"/>
          <w:b/>
          <w:bCs/>
          <w:spacing w:val="15"/>
          <w:sz w:val="28"/>
          <w:szCs w:val="28"/>
          <w:u w:val="single"/>
        </w:rPr>
        <w:t xml:space="preserve"> </w:t>
      </w:r>
      <w:r w:rsidR="00510FF1" w:rsidRPr="001671E7">
        <w:rPr>
          <w:rFonts w:eastAsiaTheme="majorEastAsia" w:cstheme="majorBidi"/>
          <w:b/>
          <w:bCs/>
          <w:spacing w:val="15"/>
          <w:sz w:val="28"/>
          <w:szCs w:val="28"/>
          <w:u w:val="single"/>
        </w:rPr>
        <w:t>5</w:t>
      </w:r>
      <w:r w:rsidR="00510FF1" w:rsidRPr="001671E7">
        <w:rPr>
          <w:rFonts w:eastAsiaTheme="majorEastAsia" w:cstheme="majorBidi"/>
          <w:b/>
          <w:bCs/>
          <w:spacing w:val="15"/>
          <w:sz w:val="28"/>
          <w:szCs w:val="28"/>
        </w:rPr>
        <w:t>:</w:t>
      </w:r>
      <w:r w:rsidRPr="001671E7">
        <w:rPr>
          <w:rFonts w:eastAsiaTheme="majorEastAsia" w:cstheme="majorBidi"/>
          <w:b/>
          <w:bCs/>
          <w:spacing w:val="15"/>
          <w:sz w:val="28"/>
          <w:szCs w:val="28"/>
        </w:rPr>
        <w:t xml:space="preserve"> Flux de Travail </w:t>
      </w:r>
      <w:proofErr w:type="spellStart"/>
      <w:r w:rsidRPr="001671E7">
        <w:rPr>
          <w:rFonts w:eastAsiaTheme="majorEastAsia" w:cstheme="majorBidi"/>
          <w:b/>
          <w:bCs/>
          <w:spacing w:val="15"/>
          <w:sz w:val="28"/>
          <w:szCs w:val="28"/>
        </w:rPr>
        <w:t>Complet</w:t>
      </w:r>
      <w:proofErr w:type="spellEnd"/>
    </w:p>
    <w:p w14:paraId="18F7DB45" w14:textId="400385D2" w:rsidR="001671E7" w:rsidRPr="001671E7" w:rsidRDefault="001671E7" w:rsidP="001671E7">
      <w:r w:rsidRPr="001671E7">
        <w:rPr>
          <w:b/>
          <w:bCs/>
        </w:rPr>
        <w:t>Tâche</w:t>
      </w:r>
      <w:r w:rsidRPr="001671E7">
        <w:t> :</w:t>
      </w:r>
    </w:p>
    <w:p w14:paraId="77A3AD9F" w14:textId="77777777" w:rsidR="001671E7" w:rsidRPr="001671E7" w:rsidRDefault="001671E7" w:rsidP="001671E7">
      <w:pPr>
        <w:numPr>
          <w:ilvl w:val="0"/>
          <w:numId w:val="21"/>
        </w:numPr>
      </w:pPr>
      <w:r w:rsidRPr="001671E7">
        <w:t>Créer un workflow qui :</w:t>
      </w:r>
    </w:p>
    <w:p w14:paraId="5D489882" w14:textId="77777777" w:rsidR="001671E7" w:rsidRPr="001671E7" w:rsidRDefault="001671E7" w:rsidP="001671E7">
      <w:pPr>
        <w:numPr>
          <w:ilvl w:val="1"/>
          <w:numId w:val="21"/>
        </w:numPr>
      </w:pPr>
      <w:r w:rsidRPr="001671E7">
        <w:t>Lit les stocks</w:t>
      </w:r>
    </w:p>
    <w:p w14:paraId="450F94DC" w14:textId="77777777" w:rsidR="001671E7" w:rsidRPr="001671E7" w:rsidRDefault="001671E7" w:rsidP="001671E7">
      <w:pPr>
        <w:numPr>
          <w:ilvl w:val="1"/>
          <w:numId w:val="21"/>
        </w:numPr>
      </w:pPr>
      <w:r w:rsidRPr="001671E7">
        <w:t>Génère les alertes</w:t>
      </w:r>
    </w:p>
    <w:p w14:paraId="01CE8967" w14:textId="77777777" w:rsidR="001671E7" w:rsidRPr="001671E7" w:rsidRDefault="001671E7" w:rsidP="001671E7">
      <w:pPr>
        <w:numPr>
          <w:ilvl w:val="1"/>
          <w:numId w:val="21"/>
        </w:numPr>
      </w:pPr>
      <w:r w:rsidRPr="001671E7">
        <w:t xml:space="preserve">Envoie un </w:t>
      </w:r>
      <w:proofErr w:type="gramStart"/>
      <w:r w:rsidRPr="001671E7">
        <w:t>email</w:t>
      </w:r>
      <w:proofErr w:type="gramEnd"/>
      <w:r w:rsidRPr="001671E7">
        <w:t xml:space="preserve"> si rupture critique</w:t>
      </w:r>
    </w:p>
    <w:p w14:paraId="1760F881" w14:textId="5F161EB1" w:rsidR="002955A5" w:rsidRDefault="001671E7" w:rsidP="00161E80">
      <w:pPr>
        <w:numPr>
          <w:ilvl w:val="1"/>
          <w:numId w:val="21"/>
        </w:numPr>
      </w:pPr>
      <w:r w:rsidRPr="001671E7">
        <w:t>Log les actions dans un fichier</w:t>
      </w:r>
      <w:bookmarkEnd w:id="0"/>
    </w:p>
    <w:p w14:paraId="3623BCF1" w14:textId="77777777" w:rsidR="00924C55" w:rsidRDefault="00924C55" w:rsidP="00924C55"/>
    <w:p w14:paraId="705B0E0A" w14:textId="77777777" w:rsidR="00924C55" w:rsidRPr="00924C55" w:rsidRDefault="00924C55" w:rsidP="00924C55">
      <w:pPr>
        <w:pStyle w:val="Titre2"/>
        <w:rPr>
          <w:rFonts w:eastAsiaTheme="majorEastAsia" w:cstheme="majorBidi"/>
          <w:b/>
          <w:bCs/>
          <w:color w:val="00B050"/>
          <w:spacing w:val="15"/>
          <w:sz w:val="28"/>
          <w:szCs w:val="28"/>
          <w:u w:val="single"/>
        </w:rPr>
      </w:pPr>
      <w:r w:rsidRPr="00924C55">
        <w:rPr>
          <w:rFonts w:eastAsiaTheme="majorEastAsia" w:cstheme="majorBidi"/>
          <w:b/>
          <w:bCs/>
          <w:color w:val="00B050"/>
          <w:spacing w:val="15"/>
          <w:sz w:val="28"/>
          <w:szCs w:val="28"/>
          <w:u w:val="single"/>
        </w:rPr>
        <w:t xml:space="preserve">DÉLIVRABLES </w:t>
      </w:r>
      <w:proofErr w:type="gramStart"/>
      <w:r w:rsidRPr="00924C55">
        <w:rPr>
          <w:rFonts w:eastAsiaTheme="majorEastAsia" w:cstheme="majorBidi"/>
          <w:b/>
          <w:bCs/>
          <w:color w:val="00B050"/>
          <w:spacing w:val="15"/>
          <w:sz w:val="28"/>
          <w:szCs w:val="28"/>
          <w:u w:val="single"/>
        </w:rPr>
        <w:t>ATTENDUS :</w:t>
      </w:r>
      <w:proofErr w:type="gramEnd"/>
    </w:p>
    <w:p w14:paraId="70368739" w14:textId="72ADB838" w:rsidR="00924C55" w:rsidRPr="00924C55" w:rsidRDefault="00924C55" w:rsidP="00924C55">
      <w:pPr>
        <w:numPr>
          <w:ilvl w:val="0"/>
          <w:numId w:val="22"/>
        </w:numPr>
        <w:ind w:left="0"/>
      </w:pPr>
      <w:r w:rsidRPr="00924C55">
        <w:rPr>
          <w:b/>
          <w:bCs/>
        </w:rPr>
        <w:t>5 jobs Talend</w:t>
      </w:r>
      <w:r w:rsidR="00DD3829">
        <w:rPr>
          <w:b/>
          <w:bCs/>
        </w:rPr>
        <w:t xml:space="preserve"> ou KNIME</w:t>
      </w:r>
      <w:r w:rsidRPr="00924C55">
        <w:t> fonctionnels</w:t>
      </w:r>
    </w:p>
    <w:p w14:paraId="76EE7DA1" w14:textId="77777777" w:rsidR="00924C55" w:rsidRPr="00924C55" w:rsidRDefault="00924C55" w:rsidP="00924C55">
      <w:pPr>
        <w:numPr>
          <w:ilvl w:val="0"/>
          <w:numId w:val="22"/>
        </w:numPr>
        <w:ind w:left="0"/>
      </w:pPr>
      <w:r w:rsidRPr="00924C55">
        <w:rPr>
          <w:b/>
          <w:bCs/>
        </w:rPr>
        <w:t>Rapport d'analyse</w:t>
      </w:r>
      <w:r w:rsidRPr="00924C55">
        <w:t> des stocks critiques</w:t>
      </w:r>
    </w:p>
    <w:p w14:paraId="3656874B" w14:textId="77777777" w:rsidR="00924C55" w:rsidRPr="00924C55" w:rsidRDefault="00924C55" w:rsidP="00924C55">
      <w:pPr>
        <w:numPr>
          <w:ilvl w:val="0"/>
          <w:numId w:val="22"/>
        </w:numPr>
        <w:ind w:left="0"/>
      </w:pPr>
      <w:r w:rsidRPr="00924C55">
        <w:rPr>
          <w:b/>
          <w:bCs/>
        </w:rPr>
        <w:t>Tableau de bord</w:t>
      </w:r>
      <w:r w:rsidRPr="00924C55">
        <w:t> des ventes</w:t>
      </w:r>
    </w:p>
    <w:p w14:paraId="30912130" w14:textId="77777777" w:rsidR="00924C55" w:rsidRPr="00924C55" w:rsidRDefault="00924C55" w:rsidP="00924C55">
      <w:pPr>
        <w:numPr>
          <w:ilvl w:val="0"/>
          <w:numId w:val="22"/>
        </w:numPr>
        <w:ind w:left="0"/>
      </w:pPr>
      <w:r w:rsidRPr="00924C55">
        <w:rPr>
          <w:b/>
          <w:bCs/>
        </w:rPr>
        <w:t>Système d'alerte</w:t>
      </w:r>
      <w:r w:rsidRPr="00924C55">
        <w:t> automatisé</w:t>
      </w:r>
    </w:p>
    <w:p w14:paraId="7A3CB7DE" w14:textId="236C553E" w:rsidR="00924C55" w:rsidRDefault="00924C55" w:rsidP="00FC2139">
      <w:pPr>
        <w:numPr>
          <w:ilvl w:val="0"/>
          <w:numId w:val="22"/>
        </w:numPr>
        <w:ind w:left="0"/>
      </w:pPr>
      <w:r w:rsidRPr="00924C55">
        <w:rPr>
          <w:b/>
          <w:bCs/>
        </w:rPr>
        <w:t>Documentation</w:t>
      </w:r>
      <w:r w:rsidRPr="00924C55">
        <w:t> technique</w:t>
      </w:r>
    </w:p>
    <w:p w14:paraId="4608D5DD" w14:textId="77777777" w:rsidR="004F4EFE" w:rsidRDefault="004F4EFE" w:rsidP="004F4EFE">
      <w:pPr>
        <w:rPr>
          <w:b/>
          <w:bCs/>
        </w:rPr>
      </w:pPr>
    </w:p>
    <w:p w14:paraId="51B3FDA0" w14:textId="77777777" w:rsidR="004F4EFE" w:rsidRDefault="004F4EFE" w:rsidP="004F4EFE">
      <w:pPr>
        <w:pStyle w:val="Titre2"/>
        <w:rPr>
          <w:rFonts w:eastAsiaTheme="majorEastAsia" w:cstheme="majorBidi"/>
          <w:b/>
          <w:bCs/>
          <w:spacing w:val="15"/>
          <w:sz w:val="28"/>
          <w:szCs w:val="28"/>
          <w:u w:val="single"/>
        </w:rPr>
      </w:pPr>
      <w:r w:rsidRPr="004F4EFE">
        <w:rPr>
          <w:rFonts w:eastAsiaTheme="majorEastAsia" w:cstheme="majorBidi"/>
          <w:b/>
          <w:bCs/>
          <w:spacing w:val="15"/>
          <w:sz w:val="28"/>
          <w:szCs w:val="28"/>
          <w:u w:val="single"/>
        </w:rPr>
        <w:t>GRILLE D'ÉVALUATION</w:t>
      </w:r>
    </w:p>
    <w:p w14:paraId="344AAB20" w14:textId="517C2824" w:rsidR="00DF4C18" w:rsidRPr="00DF4C18" w:rsidRDefault="00DF4C18" w:rsidP="00DF4C18">
      <w:pPr>
        <w:spacing w:after="0"/>
      </w:pPr>
      <w:proofErr w:type="gramStart"/>
      <w:r w:rsidRPr="00DF4C18">
        <w:t>[ ]</w:t>
      </w:r>
      <w:proofErr w:type="gramEnd"/>
      <w:r w:rsidRPr="00DF4C18">
        <w:t xml:space="preserve"> EX1 - Lecture + ratio .................... /</w:t>
      </w:r>
      <w:r w:rsidRPr="00DF4C18">
        <w:rPr>
          <w:b/>
          <w:bCs/>
        </w:rPr>
        <w:t>1</w:t>
      </w:r>
      <w:r w:rsidR="00314BAF">
        <w:rPr>
          <w:b/>
          <w:bCs/>
        </w:rPr>
        <w:t>.</w:t>
      </w:r>
      <w:r w:rsidR="004D60C7">
        <w:rPr>
          <w:b/>
          <w:bCs/>
        </w:rPr>
        <w:t>5</w:t>
      </w:r>
      <w:r w:rsidRPr="00DF4C18">
        <w:rPr>
          <w:b/>
          <w:bCs/>
        </w:rPr>
        <w:t xml:space="preserve"> pts</w:t>
      </w:r>
    </w:p>
    <w:p w14:paraId="2F93C6F0" w14:textId="70B961D7" w:rsidR="00DF4C18" w:rsidRPr="00DF4C18" w:rsidRDefault="00DF4C18" w:rsidP="00DF4C18">
      <w:pPr>
        <w:spacing w:after="0"/>
      </w:pPr>
      <w:proofErr w:type="gramStart"/>
      <w:r w:rsidRPr="00DF4C18">
        <w:t>[ ]</w:t>
      </w:r>
      <w:proofErr w:type="gramEnd"/>
      <w:r w:rsidRPr="00DF4C18">
        <w:t xml:space="preserve"> EX1 - Filtre risque ...................... /</w:t>
      </w:r>
      <w:r w:rsidR="004C63D4" w:rsidRPr="00DF4C18">
        <w:rPr>
          <w:b/>
          <w:bCs/>
        </w:rPr>
        <w:t>1</w:t>
      </w:r>
      <w:r w:rsidR="004C63D4">
        <w:rPr>
          <w:b/>
          <w:bCs/>
        </w:rPr>
        <w:t>.5</w:t>
      </w:r>
      <w:r w:rsidR="00930151" w:rsidRPr="00DF4C18">
        <w:rPr>
          <w:b/>
          <w:bCs/>
        </w:rPr>
        <w:t xml:space="preserve"> pts</w:t>
      </w:r>
    </w:p>
    <w:p w14:paraId="5343B6A2" w14:textId="3B3E7311" w:rsidR="00DF4C18" w:rsidRPr="00DF4C18" w:rsidRDefault="00DF4C18" w:rsidP="00DF4C18">
      <w:pPr>
        <w:spacing w:after="0"/>
      </w:pPr>
      <w:proofErr w:type="gramStart"/>
      <w:r w:rsidRPr="00DF4C18">
        <w:t>[ ]</w:t>
      </w:r>
      <w:proofErr w:type="gramEnd"/>
      <w:r w:rsidRPr="00DF4C18">
        <w:t xml:space="preserve"> EX1 - Export ............................. /</w:t>
      </w:r>
      <w:r w:rsidR="00930151" w:rsidRPr="00DF4C18">
        <w:rPr>
          <w:b/>
          <w:bCs/>
        </w:rPr>
        <w:t>1</w:t>
      </w:r>
      <w:r w:rsidR="00314BAF">
        <w:rPr>
          <w:b/>
          <w:bCs/>
        </w:rPr>
        <w:t>.</w:t>
      </w:r>
      <w:r w:rsidR="004D60C7">
        <w:rPr>
          <w:b/>
          <w:bCs/>
        </w:rPr>
        <w:t>5</w:t>
      </w:r>
      <w:r w:rsidR="00930151" w:rsidRPr="00DF4C18">
        <w:rPr>
          <w:b/>
          <w:bCs/>
        </w:rPr>
        <w:t xml:space="preserve"> pts</w:t>
      </w:r>
    </w:p>
    <w:p w14:paraId="67C24FB2" w14:textId="77777777" w:rsidR="00DF4C18" w:rsidRPr="00DF4C18" w:rsidRDefault="00DF4C18" w:rsidP="00DF4C18">
      <w:pPr>
        <w:spacing w:after="0"/>
      </w:pPr>
    </w:p>
    <w:p w14:paraId="2478609E" w14:textId="65C762FF" w:rsidR="00DF4C18" w:rsidRPr="00DF4C18" w:rsidRDefault="00DF4C18" w:rsidP="00DF4C18">
      <w:pPr>
        <w:spacing w:after="0"/>
      </w:pPr>
      <w:proofErr w:type="gramStart"/>
      <w:r w:rsidRPr="00DF4C18">
        <w:t>[ ]</w:t>
      </w:r>
      <w:proofErr w:type="gramEnd"/>
      <w:r w:rsidRPr="00DF4C18">
        <w:t xml:space="preserve"> EX2 - Jointure ........................... /</w:t>
      </w:r>
      <w:r w:rsidR="004C63D4" w:rsidRPr="00DF4C18">
        <w:rPr>
          <w:b/>
          <w:bCs/>
        </w:rPr>
        <w:t>1</w:t>
      </w:r>
      <w:r w:rsidR="004C63D4">
        <w:rPr>
          <w:b/>
          <w:bCs/>
        </w:rPr>
        <w:t>.5</w:t>
      </w:r>
      <w:r w:rsidR="00930151" w:rsidRPr="00DF4C18">
        <w:rPr>
          <w:b/>
          <w:bCs/>
        </w:rPr>
        <w:t xml:space="preserve"> pts</w:t>
      </w:r>
    </w:p>
    <w:p w14:paraId="1758816F" w14:textId="2ADFC0B6" w:rsidR="00930151" w:rsidRDefault="00DF4C18" w:rsidP="00930151">
      <w:pPr>
        <w:spacing w:after="0"/>
      </w:pPr>
      <w:proofErr w:type="gramStart"/>
      <w:r w:rsidRPr="00DF4C18">
        <w:t>[ ]</w:t>
      </w:r>
      <w:proofErr w:type="gramEnd"/>
      <w:r w:rsidRPr="00DF4C18">
        <w:t xml:space="preserve"> EX2 - Stock prévisionnel ................. /</w:t>
      </w:r>
      <w:r w:rsidR="004C63D4" w:rsidRPr="00DF4C18">
        <w:rPr>
          <w:b/>
          <w:bCs/>
        </w:rPr>
        <w:t>1</w:t>
      </w:r>
      <w:r w:rsidR="004C63D4">
        <w:rPr>
          <w:b/>
          <w:bCs/>
        </w:rPr>
        <w:t>.5</w:t>
      </w:r>
      <w:r w:rsidR="00930151" w:rsidRPr="00DF4C18">
        <w:rPr>
          <w:b/>
          <w:bCs/>
        </w:rPr>
        <w:t xml:space="preserve"> pts</w:t>
      </w:r>
      <w:r w:rsidR="00930151" w:rsidRPr="00DF4C18">
        <w:t xml:space="preserve"> </w:t>
      </w:r>
    </w:p>
    <w:p w14:paraId="0280DB17" w14:textId="2BE5C3CF" w:rsidR="00DF4C18" w:rsidRPr="00DF4C18" w:rsidRDefault="00DF4C18" w:rsidP="00930151">
      <w:pPr>
        <w:spacing w:after="0"/>
      </w:pPr>
      <w:proofErr w:type="gramStart"/>
      <w:r w:rsidRPr="00DF4C18">
        <w:t>[ ]</w:t>
      </w:r>
      <w:proofErr w:type="gramEnd"/>
      <w:r w:rsidRPr="00DF4C18">
        <w:t xml:space="preserve"> EX2 - Ruptures .......................... /</w:t>
      </w:r>
      <w:r w:rsidR="004C63D4" w:rsidRPr="00DF4C18">
        <w:rPr>
          <w:b/>
          <w:bCs/>
        </w:rPr>
        <w:t>1</w:t>
      </w:r>
      <w:r w:rsidR="004C63D4">
        <w:rPr>
          <w:b/>
          <w:bCs/>
        </w:rPr>
        <w:t>.5</w:t>
      </w:r>
      <w:r w:rsidR="00930151" w:rsidRPr="00DF4C18">
        <w:rPr>
          <w:b/>
          <w:bCs/>
        </w:rPr>
        <w:t xml:space="preserve"> pts</w:t>
      </w:r>
    </w:p>
    <w:p w14:paraId="2461ACF7" w14:textId="77777777" w:rsidR="00DF4C18" w:rsidRPr="00DF4C18" w:rsidRDefault="00DF4C18" w:rsidP="00DF4C18">
      <w:pPr>
        <w:spacing w:after="0"/>
      </w:pPr>
    </w:p>
    <w:p w14:paraId="52354EA2" w14:textId="13753E55" w:rsidR="00DF4C18" w:rsidRPr="00DF4C18" w:rsidRDefault="00DF4C18" w:rsidP="00DF4C18">
      <w:pPr>
        <w:spacing w:after="0"/>
      </w:pPr>
      <w:proofErr w:type="gramStart"/>
      <w:r w:rsidRPr="00DF4C18">
        <w:t>[ ]</w:t>
      </w:r>
      <w:proofErr w:type="gramEnd"/>
      <w:r w:rsidRPr="00DF4C18">
        <w:t xml:space="preserve"> EX3 - Seuils par catégorie ............... /</w:t>
      </w:r>
      <w:r w:rsidR="004C63D4" w:rsidRPr="00DF4C18">
        <w:rPr>
          <w:b/>
          <w:bCs/>
        </w:rPr>
        <w:t>1</w:t>
      </w:r>
      <w:r w:rsidR="004C63D4">
        <w:rPr>
          <w:b/>
          <w:bCs/>
        </w:rPr>
        <w:t>.5</w:t>
      </w:r>
      <w:r w:rsidR="00930151" w:rsidRPr="00DF4C18">
        <w:rPr>
          <w:b/>
          <w:bCs/>
        </w:rPr>
        <w:t xml:space="preserve"> pts</w:t>
      </w:r>
    </w:p>
    <w:p w14:paraId="62167198" w14:textId="117A497D" w:rsidR="00DF4C18" w:rsidRPr="00DF4C18" w:rsidRDefault="00DF4C18" w:rsidP="00DF4C18">
      <w:pPr>
        <w:spacing w:after="0"/>
      </w:pPr>
      <w:proofErr w:type="gramStart"/>
      <w:r w:rsidRPr="00DF4C18">
        <w:t>[ ]</w:t>
      </w:r>
      <w:proofErr w:type="gramEnd"/>
      <w:r w:rsidRPr="00DF4C18">
        <w:t xml:space="preserve"> EX3 - alerte_rupture.csv ................. /</w:t>
      </w:r>
      <w:r w:rsidR="00930151" w:rsidRPr="00DF4C18">
        <w:rPr>
          <w:b/>
          <w:bCs/>
        </w:rPr>
        <w:t>1</w:t>
      </w:r>
      <w:r w:rsidR="004C63D4">
        <w:rPr>
          <w:b/>
          <w:bCs/>
        </w:rPr>
        <w:t>.</w:t>
      </w:r>
      <w:r w:rsidR="00314BAF">
        <w:rPr>
          <w:b/>
          <w:bCs/>
        </w:rPr>
        <w:t>5</w:t>
      </w:r>
      <w:r w:rsidR="00930151" w:rsidRPr="00DF4C18">
        <w:rPr>
          <w:b/>
          <w:bCs/>
        </w:rPr>
        <w:t xml:space="preserve"> pts</w:t>
      </w:r>
    </w:p>
    <w:p w14:paraId="1210BEC5" w14:textId="1A146F17" w:rsidR="00DF4C18" w:rsidRPr="00DF4C18" w:rsidRDefault="00DF4C18" w:rsidP="00DF4C18">
      <w:pPr>
        <w:spacing w:after="0"/>
      </w:pPr>
      <w:proofErr w:type="gramStart"/>
      <w:r w:rsidRPr="00DF4C18">
        <w:t>[ ]</w:t>
      </w:r>
      <w:proofErr w:type="gramEnd"/>
      <w:r w:rsidRPr="00DF4C18">
        <w:t xml:space="preserve"> EX3 - alerte_risque.csv .................. /</w:t>
      </w:r>
      <w:r w:rsidR="00930151" w:rsidRPr="00DF4C18">
        <w:rPr>
          <w:b/>
          <w:bCs/>
        </w:rPr>
        <w:t>1</w:t>
      </w:r>
      <w:r w:rsidR="004C63D4">
        <w:rPr>
          <w:b/>
          <w:bCs/>
        </w:rPr>
        <w:t>.5</w:t>
      </w:r>
      <w:r w:rsidR="00930151" w:rsidRPr="00DF4C18">
        <w:rPr>
          <w:b/>
          <w:bCs/>
        </w:rPr>
        <w:t xml:space="preserve"> pts</w:t>
      </w:r>
    </w:p>
    <w:p w14:paraId="27734A49" w14:textId="77777777" w:rsidR="00DF4C18" w:rsidRPr="00DF4C18" w:rsidRDefault="00DF4C18" w:rsidP="00DF4C18">
      <w:pPr>
        <w:spacing w:after="0"/>
      </w:pPr>
    </w:p>
    <w:p w14:paraId="0CF58746" w14:textId="3BA4452D" w:rsidR="00DF4C18" w:rsidRPr="00DF4C18" w:rsidRDefault="00DF4C18" w:rsidP="00DF4C18">
      <w:pPr>
        <w:spacing w:after="0"/>
      </w:pPr>
      <w:proofErr w:type="gramStart"/>
      <w:r w:rsidRPr="00DF4C18">
        <w:t>[ ]</w:t>
      </w:r>
      <w:proofErr w:type="gramEnd"/>
      <w:r w:rsidRPr="00DF4C18">
        <w:t xml:space="preserve"> EX4 - Agrégation ......................... /</w:t>
      </w:r>
      <w:r w:rsidR="004C63D4" w:rsidRPr="00DF4C18">
        <w:rPr>
          <w:b/>
          <w:bCs/>
        </w:rPr>
        <w:t>1</w:t>
      </w:r>
      <w:r w:rsidR="004C63D4">
        <w:rPr>
          <w:b/>
          <w:bCs/>
        </w:rPr>
        <w:t>.5</w:t>
      </w:r>
      <w:r w:rsidR="00930151" w:rsidRPr="00DF4C18">
        <w:rPr>
          <w:b/>
          <w:bCs/>
        </w:rPr>
        <w:t xml:space="preserve"> pts</w:t>
      </w:r>
    </w:p>
    <w:p w14:paraId="4253371C" w14:textId="0341E2C7" w:rsidR="00DF4C18" w:rsidRPr="00DF4C18" w:rsidRDefault="00DF4C18" w:rsidP="00DF4C18">
      <w:pPr>
        <w:spacing w:after="0"/>
      </w:pPr>
      <w:proofErr w:type="gramStart"/>
      <w:r w:rsidRPr="00DF4C18">
        <w:t>[ ]</w:t>
      </w:r>
      <w:proofErr w:type="gramEnd"/>
      <w:r w:rsidRPr="00DF4C18">
        <w:t xml:space="preserve"> EX4 - CA + export ........................ /</w:t>
      </w:r>
      <w:r w:rsidR="004C63D4" w:rsidRPr="00DF4C18">
        <w:rPr>
          <w:b/>
          <w:bCs/>
        </w:rPr>
        <w:t>1</w:t>
      </w:r>
      <w:r w:rsidR="004C63D4">
        <w:rPr>
          <w:b/>
          <w:bCs/>
        </w:rPr>
        <w:t>.5</w:t>
      </w:r>
      <w:r w:rsidR="00930151" w:rsidRPr="00DF4C18">
        <w:rPr>
          <w:b/>
          <w:bCs/>
        </w:rPr>
        <w:t xml:space="preserve"> pts</w:t>
      </w:r>
    </w:p>
    <w:p w14:paraId="0D760D3C" w14:textId="77777777" w:rsidR="00DF4C18" w:rsidRPr="00DF4C18" w:rsidRDefault="00DF4C18" w:rsidP="00DF4C18">
      <w:pPr>
        <w:spacing w:after="0"/>
      </w:pPr>
    </w:p>
    <w:p w14:paraId="04E66508" w14:textId="403A0AC3" w:rsidR="00DF4C18" w:rsidRPr="00DF4C18" w:rsidRDefault="00DF4C18" w:rsidP="00DF4C18">
      <w:pPr>
        <w:spacing w:after="0"/>
      </w:pPr>
      <w:proofErr w:type="gramStart"/>
      <w:r w:rsidRPr="00DF4C18">
        <w:t>[ ]</w:t>
      </w:r>
      <w:proofErr w:type="gramEnd"/>
      <w:r w:rsidRPr="00DF4C18">
        <w:t xml:space="preserve"> EX5 - Workflow + log ..................... /</w:t>
      </w:r>
      <w:r w:rsidR="00930151" w:rsidRPr="00DF4C18">
        <w:rPr>
          <w:b/>
          <w:bCs/>
        </w:rPr>
        <w:t>1</w:t>
      </w:r>
      <w:r w:rsidR="00EA3E65">
        <w:rPr>
          <w:b/>
          <w:bCs/>
        </w:rPr>
        <w:t>.5</w:t>
      </w:r>
      <w:r w:rsidR="00930151" w:rsidRPr="00DF4C18">
        <w:rPr>
          <w:b/>
          <w:bCs/>
        </w:rPr>
        <w:t xml:space="preserve"> pts</w:t>
      </w:r>
    </w:p>
    <w:p w14:paraId="2E5941FF" w14:textId="77777777" w:rsidR="00DF4C18" w:rsidRPr="00DF4C18" w:rsidRDefault="00DF4C18" w:rsidP="00DF4C18">
      <w:pPr>
        <w:spacing w:after="0"/>
      </w:pPr>
    </w:p>
    <w:p w14:paraId="3145A0D0" w14:textId="0C134EF5" w:rsidR="00DF4C18" w:rsidRPr="00DF4C18" w:rsidRDefault="00DF4C18" w:rsidP="00DF4C18">
      <w:pPr>
        <w:spacing w:after="0"/>
      </w:pPr>
      <w:proofErr w:type="gramStart"/>
      <w:r w:rsidRPr="00DF4C18">
        <w:t>[ ]</w:t>
      </w:r>
      <w:proofErr w:type="gramEnd"/>
      <w:r w:rsidRPr="00DF4C18">
        <w:t xml:space="preserve"> BONUS - Graphiques simples ............... +</w:t>
      </w:r>
      <w:r w:rsidR="00930151" w:rsidRPr="00DF4C18">
        <w:rPr>
          <w:b/>
          <w:bCs/>
        </w:rPr>
        <w:t>1</w:t>
      </w:r>
      <w:r w:rsidR="00314BAF">
        <w:rPr>
          <w:b/>
          <w:bCs/>
        </w:rPr>
        <w:t xml:space="preserve"> </w:t>
      </w:r>
      <w:r w:rsidR="00930151" w:rsidRPr="00DF4C18">
        <w:rPr>
          <w:b/>
          <w:bCs/>
        </w:rPr>
        <w:t>pts</w:t>
      </w:r>
    </w:p>
    <w:p w14:paraId="573728D9" w14:textId="6A00D5C7" w:rsidR="00DF4C18" w:rsidRPr="00DF4C18" w:rsidRDefault="00DF4C18" w:rsidP="00DF4C18">
      <w:pPr>
        <w:spacing w:after="0"/>
      </w:pPr>
      <w:proofErr w:type="gramStart"/>
      <w:r w:rsidRPr="00DF4C18">
        <w:t>[ ]</w:t>
      </w:r>
      <w:proofErr w:type="gramEnd"/>
      <w:r w:rsidRPr="00DF4C18">
        <w:t xml:space="preserve"> BONUS - Dashboard interactif ............. +</w:t>
      </w:r>
      <w:r w:rsidR="00930151" w:rsidRPr="00DF4C18">
        <w:rPr>
          <w:b/>
          <w:bCs/>
        </w:rPr>
        <w:t>1 pts</w:t>
      </w:r>
    </w:p>
    <w:p w14:paraId="0D96F80B" w14:textId="77777777" w:rsidR="00943120" w:rsidRPr="004F4EFE" w:rsidRDefault="00943120" w:rsidP="00831119">
      <w:pPr>
        <w:rPr>
          <w:lang w:val="en-GB"/>
        </w:rPr>
      </w:pPr>
    </w:p>
    <w:p w14:paraId="34E719AB" w14:textId="77777777" w:rsidR="004F4EFE" w:rsidRPr="002955A5" w:rsidRDefault="004F4EFE" w:rsidP="004F4EFE"/>
    <w:sectPr w:rsidR="004F4EFE" w:rsidRPr="002955A5" w:rsidSect="00FC224C">
      <w:headerReference w:type="default" r:id="rId13"/>
      <w:footerReference w:type="defaul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8C15B" w14:textId="77777777" w:rsidR="006B2E4E" w:rsidRDefault="006B2E4E" w:rsidP="002955A5">
      <w:r>
        <w:separator/>
      </w:r>
    </w:p>
  </w:endnote>
  <w:endnote w:type="continuationSeparator" w:id="0">
    <w:p w14:paraId="4073B6D4" w14:textId="77777777" w:rsidR="006B2E4E" w:rsidRDefault="006B2E4E" w:rsidP="00295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DC211" w14:textId="78139341" w:rsidR="00B84347" w:rsidRPr="000320B1" w:rsidRDefault="002955A5" w:rsidP="002955A5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43BAC0C5" wp14:editId="7026A9D4">
              <wp:simplePos x="0" y="0"/>
              <wp:positionH relativeFrom="margin">
                <wp:align>center</wp:align>
              </wp:positionH>
              <wp:positionV relativeFrom="paragraph">
                <wp:posOffset>11430</wp:posOffset>
              </wp:positionV>
              <wp:extent cx="7884302" cy="0"/>
              <wp:effectExtent l="0" t="0" r="0" b="0"/>
              <wp:wrapNone/>
              <wp:docPr id="536424526" name="Connecteur droit 377790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884302" cy="0"/>
                      </a:xfrm>
                      <a:prstGeom prst="line">
                        <a:avLst/>
                      </a:prstGeom>
                      <a:ln w="3175">
                        <a:solidFill>
                          <a:srgbClr val="5B5B79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0C07BA" id="Connecteur droit 377790437" o:spid="_x0000_s1026" style="position:absolute;flip:y;z-index:251701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9pt" to="620.8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" strokecolor="#5b5b79" strokeweight=".25pt">
              <v:stroke joinstyle="miter"/>
              <o:lock v:ext="edit" shapetype="f"/>
              <w10:wrap anchorx="margin"/>
            </v:line>
          </w:pict>
        </mc:Fallback>
      </mc:AlternateContent>
    </w:r>
    <w:r w:rsidRPr="000320B1">
      <w:rPr>
        <w:noProof/>
      </w:rPr>
      <w:drawing>
        <wp:anchor distT="0" distB="0" distL="114300" distR="114300" simplePos="0" relativeHeight="251674112" behindDoc="0" locked="0" layoutInCell="1" allowOverlap="1" wp14:anchorId="113AE79C" wp14:editId="1DDFB58C">
          <wp:simplePos x="0" y="0"/>
          <wp:positionH relativeFrom="column">
            <wp:posOffset>-469900</wp:posOffset>
          </wp:positionH>
          <wp:positionV relativeFrom="paragraph">
            <wp:posOffset>43229</wp:posOffset>
          </wp:positionV>
          <wp:extent cx="377190" cy="448945"/>
          <wp:effectExtent l="0" t="0" r="3810" b="8255"/>
          <wp:wrapSquare wrapText="bothSides"/>
          <wp:docPr id="23" name="Picture 2" descr="Home | Caplogy">
            <a:extLst xmlns:a="http://schemas.openxmlformats.org/drawingml/2006/main">
              <a:ext uri="{FF2B5EF4-FFF2-40B4-BE49-F238E27FC236}">
                <a16:creationId xmlns:a16="http://schemas.microsoft.com/office/drawing/2014/main" id="{E0C58849-0644-8FFD-65B4-D6F0C4EDFA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" descr="Home | Caplogy">
                    <a:extLst>
                      <a:ext uri="{FF2B5EF4-FFF2-40B4-BE49-F238E27FC236}">
                        <a16:creationId xmlns:a16="http://schemas.microsoft.com/office/drawing/2014/main" id="{E0C58849-0644-8FFD-65B4-D6F0C4EDFA8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alphaModFix amt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98" t="16638" r="63086" b="24360"/>
                  <a:stretch/>
                </pic:blipFill>
                <pic:spPr bwMode="auto">
                  <a:xfrm>
                    <a:off x="0" y="0"/>
                    <a:ext cx="377190" cy="4489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B84347" w:rsidRPr="00B84347">
      <w:rPr>
        <w:noProof/>
      </w:rPr>
      <w:t xml:space="preserve"> </w:t>
    </w:r>
  </w:p>
  <w:p w14:paraId="03E42750" w14:textId="71886C78" w:rsidR="002955A5" w:rsidRPr="0086396C" w:rsidRDefault="002955A5" w:rsidP="002955A5">
    <w:pPr>
      <w:pStyle w:val="Pieddepage"/>
      <w:rPr>
        <w:color w:val="595959" w:themeColor="text1" w:themeTint="A6"/>
        <w:sz w:val="20"/>
        <w:szCs w:val="20"/>
      </w:rPr>
    </w:pPr>
    <w:r w:rsidRPr="0086396C">
      <w:rPr>
        <w:color w:val="595959" w:themeColor="text1" w:themeTint="A6"/>
        <w:sz w:val="20"/>
        <w:szCs w:val="20"/>
        <w:lang w:val="en-US"/>
      </w:rPr>
      <w:t>©</w:t>
    </w:r>
    <w:r w:rsidRPr="0086396C">
      <w:rPr>
        <w:color w:val="595959" w:themeColor="text1" w:themeTint="A6"/>
        <w:sz w:val="20"/>
        <w:szCs w:val="20"/>
      </w:rPr>
      <w:t xml:space="preserve"> </w:t>
    </w:r>
    <w:r w:rsidR="00E90498">
      <w:rPr>
        <w:color w:val="595959" w:themeColor="text1" w:themeTint="A6"/>
        <w:sz w:val="20"/>
        <w:szCs w:val="20"/>
      </w:rPr>
      <w:fldChar w:fldCharType="begin"/>
    </w:r>
    <w:r w:rsidR="00E90498" w:rsidRPr="00E90498">
      <w:rPr>
        <w:color w:val="595959" w:themeColor="text1" w:themeTint="A6"/>
        <w:sz w:val="20"/>
        <w:szCs w:val="20"/>
      </w:rPr>
      <w:instrText xml:space="preserve">date \@ "yyyy" </w:instrText>
    </w:r>
    <w:r w:rsidR="00E90498">
      <w:rPr>
        <w:color w:val="595959" w:themeColor="text1" w:themeTint="A6"/>
        <w:sz w:val="20"/>
        <w:szCs w:val="20"/>
      </w:rPr>
      <w:fldChar w:fldCharType="separate"/>
    </w:r>
    <w:r w:rsidR="00FC2139">
      <w:rPr>
        <w:noProof/>
        <w:color w:val="595959" w:themeColor="text1" w:themeTint="A6"/>
        <w:sz w:val="20"/>
        <w:szCs w:val="20"/>
      </w:rPr>
      <w:t>2026</w:t>
    </w:r>
    <w:r w:rsidR="00E90498">
      <w:rPr>
        <w:color w:val="595959" w:themeColor="text1" w:themeTint="A6"/>
        <w:sz w:val="20"/>
        <w:szCs w:val="20"/>
      </w:rPr>
      <w:fldChar w:fldCharType="end"/>
    </w:r>
    <w:r w:rsidR="00E90498">
      <w:rPr>
        <w:color w:val="595959" w:themeColor="text1" w:themeTint="A6"/>
        <w:sz w:val="20"/>
        <w:szCs w:val="20"/>
      </w:rPr>
      <w:t xml:space="preserve"> </w:t>
    </w:r>
    <w:proofErr w:type="spellStart"/>
    <w:r w:rsidRPr="0086396C">
      <w:rPr>
        <w:color w:val="595959" w:themeColor="text1" w:themeTint="A6"/>
        <w:sz w:val="20"/>
        <w:szCs w:val="20"/>
        <w:lang w:val="en-US"/>
      </w:rPr>
      <w:t>Caplogy</w:t>
    </w:r>
    <w:proofErr w:type="spellEnd"/>
    <w:r w:rsidRPr="0086396C">
      <w:rPr>
        <w:color w:val="595959" w:themeColor="text1" w:themeTint="A6"/>
        <w:sz w:val="20"/>
        <w:szCs w:val="20"/>
        <w:lang w:val="en-US"/>
      </w:rPr>
      <w:t>. All rights reserved.</w:t>
    </w:r>
    <w:r w:rsidRPr="0086396C">
      <w:rPr>
        <w:noProof/>
        <w:color w:val="595959" w:themeColor="text1" w:themeTint="A6"/>
        <w:sz w:val="20"/>
        <w:szCs w:val="20"/>
      </w:rPr>
      <w:t xml:space="preserve"> </w:t>
    </w:r>
  </w:p>
  <w:p w14:paraId="7F5265F7" w14:textId="01B93AEA" w:rsidR="00B84347" w:rsidRPr="000320B1" w:rsidRDefault="002955A5" w:rsidP="002955A5">
    <w:pPr>
      <w:pStyle w:val="Pieddepage"/>
    </w:pPr>
    <w:r>
      <w:tab/>
    </w:r>
    <w:r>
      <w:tab/>
    </w:r>
    <w:r w:rsidR="00B84347">
      <w:t xml:space="preserve"> </w:t>
    </w:r>
    <w:sdt>
      <w:sdtPr>
        <w:id w:val="835111378"/>
        <w:docPartObj>
          <w:docPartGallery w:val="Page Numbers (Bottom of Page)"/>
          <w:docPartUnique/>
        </w:docPartObj>
      </w:sdtPr>
      <w:sdtEndPr>
        <w:rPr>
          <w:sz w:val="20"/>
          <w:szCs w:val="20"/>
        </w:rPr>
      </w:sdtEndPr>
      <w:sdtContent>
        <w:r w:rsidR="00B84347" w:rsidRPr="002955A5">
          <w:rPr>
            <w:sz w:val="20"/>
            <w:szCs w:val="20"/>
          </w:rPr>
          <w:fldChar w:fldCharType="begin"/>
        </w:r>
        <w:r w:rsidR="00B84347" w:rsidRPr="002955A5">
          <w:rPr>
            <w:sz w:val="20"/>
            <w:szCs w:val="20"/>
          </w:rPr>
          <w:instrText>PAGE   \* MERGEFORMAT</w:instrText>
        </w:r>
        <w:r w:rsidR="00B84347" w:rsidRPr="002955A5">
          <w:rPr>
            <w:sz w:val="20"/>
            <w:szCs w:val="20"/>
          </w:rPr>
          <w:fldChar w:fldCharType="separate"/>
        </w:r>
        <w:r w:rsidR="00B84347" w:rsidRPr="002955A5">
          <w:rPr>
            <w:sz w:val="20"/>
            <w:szCs w:val="20"/>
          </w:rPr>
          <w:t>2</w:t>
        </w:r>
        <w:r w:rsidR="00B84347" w:rsidRPr="002955A5">
          <w:rPr>
            <w:sz w:val="20"/>
            <w:szCs w:val="20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35DE1" w14:textId="6BAA2DB6" w:rsidR="004B7E8B" w:rsidRPr="000320B1" w:rsidRDefault="004B7E8B" w:rsidP="004B7E8B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704832" behindDoc="0" locked="0" layoutInCell="1" allowOverlap="1" wp14:anchorId="57C00C3D" wp14:editId="7DA256B3">
              <wp:simplePos x="0" y="0"/>
              <wp:positionH relativeFrom="margin">
                <wp:align>center</wp:align>
              </wp:positionH>
              <wp:positionV relativeFrom="paragraph">
                <wp:posOffset>11430</wp:posOffset>
              </wp:positionV>
              <wp:extent cx="7884302" cy="0"/>
              <wp:effectExtent l="0" t="0" r="0" b="0"/>
              <wp:wrapNone/>
              <wp:docPr id="1620694955" name="Connecteur droit 377790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884302" cy="0"/>
                      </a:xfrm>
                      <a:prstGeom prst="line">
                        <a:avLst/>
                      </a:prstGeom>
                      <a:ln w="3175">
                        <a:solidFill>
                          <a:srgbClr val="5B5B79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DCBE22" id="Connecteur droit 377790437" o:spid="_x0000_s1026" style="position:absolute;flip:y;z-index:251704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9pt" to="620.8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" strokecolor="#5b5b79" strokeweight=".25pt">
              <v:stroke joinstyle="miter"/>
              <o:lock v:ext="edit" shapetype="f"/>
              <w10:wrap anchorx="margin"/>
            </v:line>
          </w:pict>
        </mc:Fallback>
      </mc:AlternateContent>
    </w:r>
    <w:r w:rsidRPr="000320B1">
      <w:rPr>
        <w:noProof/>
      </w:rPr>
      <w:drawing>
        <wp:anchor distT="0" distB="0" distL="114300" distR="114300" simplePos="0" relativeHeight="251703808" behindDoc="0" locked="0" layoutInCell="1" allowOverlap="1" wp14:anchorId="57E5095C" wp14:editId="55D344CA">
          <wp:simplePos x="0" y="0"/>
          <wp:positionH relativeFrom="column">
            <wp:posOffset>-469900</wp:posOffset>
          </wp:positionH>
          <wp:positionV relativeFrom="paragraph">
            <wp:posOffset>43229</wp:posOffset>
          </wp:positionV>
          <wp:extent cx="377190" cy="448945"/>
          <wp:effectExtent l="0" t="0" r="3810" b="8255"/>
          <wp:wrapSquare wrapText="bothSides"/>
          <wp:docPr id="1327840087" name="Picture 2" descr="Home | Caplogy">
            <a:extLst xmlns:a="http://schemas.openxmlformats.org/drawingml/2006/main">
              <a:ext uri="{FF2B5EF4-FFF2-40B4-BE49-F238E27FC236}">
                <a16:creationId xmlns:a16="http://schemas.microsoft.com/office/drawing/2014/main" id="{E0C58849-0644-8FFD-65B4-D6F0C4EDFA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" descr="Home | Caplogy">
                    <a:extLst>
                      <a:ext uri="{FF2B5EF4-FFF2-40B4-BE49-F238E27FC236}">
                        <a16:creationId xmlns:a16="http://schemas.microsoft.com/office/drawing/2014/main" id="{E0C58849-0644-8FFD-65B4-D6F0C4EDFA8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alphaModFix amt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98" t="16638" r="63086" b="24360"/>
                  <a:stretch/>
                </pic:blipFill>
                <pic:spPr bwMode="auto">
                  <a:xfrm>
                    <a:off x="0" y="0"/>
                    <a:ext cx="377190" cy="4489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B84347">
      <w:rPr>
        <w:noProof/>
      </w:rPr>
      <w:t xml:space="preserve"> </w:t>
    </w:r>
  </w:p>
  <w:p w14:paraId="4F554539" w14:textId="2683EF66" w:rsidR="004B7E8B" w:rsidRPr="004B7E8B" w:rsidRDefault="004B7E8B" w:rsidP="004B7E8B">
    <w:pPr>
      <w:pStyle w:val="Pieddepage"/>
      <w:rPr>
        <w:color w:val="595959" w:themeColor="text1" w:themeTint="A6"/>
        <w:sz w:val="20"/>
        <w:szCs w:val="20"/>
      </w:rPr>
    </w:pPr>
    <w:r w:rsidRPr="004B7E8B">
      <w:rPr>
        <w:color w:val="595959" w:themeColor="text1" w:themeTint="A6"/>
        <w:sz w:val="20"/>
        <w:szCs w:val="20"/>
        <w:lang w:val="en-US"/>
      </w:rPr>
      <w:t>©</w:t>
    </w:r>
    <w:r w:rsidR="00E90498">
      <w:rPr>
        <w:color w:val="595959" w:themeColor="text1" w:themeTint="A6"/>
        <w:sz w:val="20"/>
        <w:szCs w:val="20"/>
      </w:rPr>
      <w:fldChar w:fldCharType="begin"/>
    </w:r>
    <w:r w:rsidR="00E90498">
      <w:rPr>
        <w:color w:val="595959" w:themeColor="text1" w:themeTint="A6"/>
        <w:sz w:val="20"/>
        <w:szCs w:val="20"/>
      </w:rPr>
      <w:instrText xml:space="preserve"> </w:instrText>
    </w:r>
    <w:r w:rsidR="00E90498" w:rsidRPr="00E90498">
      <w:rPr>
        <w:color w:val="595959" w:themeColor="text1" w:themeTint="A6"/>
        <w:sz w:val="20"/>
        <w:szCs w:val="20"/>
      </w:rPr>
      <w:instrText>date \@ "yyyy"</w:instrText>
    </w:r>
    <w:r w:rsidR="00E90498">
      <w:rPr>
        <w:color w:val="595959" w:themeColor="text1" w:themeTint="A6"/>
        <w:sz w:val="20"/>
        <w:szCs w:val="20"/>
      </w:rPr>
      <w:instrText xml:space="preserve"> </w:instrText>
    </w:r>
    <w:r w:rsidR="00E90498">
      <w:rPr>
        <w:color w:val="595959" w:themeColor="text1" w:themeTint="A6"/>
        <w:sz w:val="20"/>
        <w:szCs w:val="20"/>
      </w:rPr>
      <w:fldChar w:fldCharType="separate"/>
    </w:r>
    <w:r w:rsidR="00FC2139">
      <w:rPr>
        <w:noProof/>
        <w:color w:val="595959" w:themeColor="text1" w:themeTint="A6"/>
        <w:sz w:val="20"/>
        <w:szCs w:val="20"/>
      </w:rPr>
      <w:t>2026</w:t>
    </w:r>
    <w:r w:rsidR="00E90498">
      <w:rPr>
        <w:color w:val="595959" w:themeColor="text1" w:themeTint="A6"/>
        <w:sz w:val="20"/>
        <w:szCs w:val="20"/>
      </w:rPr>
      <w:fldChar w:fldCharType="end"/>
    </w:r>
    <w:r w:rsidRPr="004B7E8B">
      <w:rPr>
        <w:color w:val="595959" w:themeColor="text1" w:themeTint="A6"/>
        <w:sz w:val="20"/>
        <w:szCs w:val="20"/>
      </w:rPr>
      <w:t xml:space="preserve"> </w:t>
    </w:r>
    <w:proofErr w:type="spellStart"/>
    <w:r w:rsidRPr="004B7E8B">
      <w:rPr>
        <w:color w:val="595959" w:themeColor="text1" w:themeTint="A6"/>
        <w:sz w:val="20"/>
        <w:szCs w:val="20"/>
        <w:lang w:val="en-US"/>
      </w:rPr>
      <w:t>Caplogy</w:t>
    </w:r>
    <w:proofErr w:type="spellEnd"/>
    <w:r w:rsidRPr="004B7E8B">
      <w:rPr>
        <w:color w:val="595959" w:themeColor="text1" w:themeTint="A6"/>
        <w:sz w:val="20"/>
        <w:szCs w:val="20"/>
        <w:lang w:val="en-US"/>
      </w:rPr>
      <w:t>. All rights reserved.</w:t>
    </w:r>
    <w:r w:rsidRPr="004B7E8B">
      <w:rPr>
        <w:noProof/>
        <w:color w:val="595959" w:themeColor="text1" w:themeTint="A6"/>
        <w:sz w:val="20"/>
        <w:szCs w:val="20"/>
      </w:rPr>
      <w:t xml:space="preserve"> </w:t>
    </w:r>
  </w:p>
  <w:p w14:paraId="31841654" w14:textId="39477144" w:rsidR="004B7E8B" w:rsidRDefault="004B7E8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51EB3" w14:textId="77777777" w:rsidR="006B2E4E" w:rsidRDefault="006B2E4E" w:rsidP="002955A5">
      <w:r>
        <w:separator/>
      </w:r>
    </w:p>
  </w:footnote>
  <w:footnote w:type="continuationSeparator" w:id="0">
    <w:p w14:paraId="33969983" w14:textId="77777777" w:rsidR="006B2E4E" w:rsidRDefault="006B2E4E" w:rsidP="002955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89E3B" w14:textId="6C420C49" w:rsidR="0002055B" w:rsidRDefault="0040226C" w:rsidP="0040226C">
    <w:pPr>
      <w:pStyle w:val="En-tte"/>
      <w:rPr>
        <w:color w:val="595959" w:themeColor="text1" w:themeTint="A6"/>
      </w:rPr>
    </w:pPr>
    <w:r w:rsidRPr="0040226C">
      <w:rPr>
        <w:color w:val="595959" w:themeColor="text1" w:themeTint="A6"/>
      </w:rPr>
      <w:t>Nom de la filière</w:t>
    </w:r>
    <w:r>
      <w:rPr>
        <w:color w:val="595959" w:themeColor="text1" w:themeTint="A6"/>
      </w:rPr>
      <w:t xml:space="preserve"> - </w:t>
    </w:r>
    <w:r w:rsidRPr="0040226C">
      <w:rPr>
        <w:color w:val="595959" w:themeColor="text1" w:themeTint="A6"/>
      </w:rPr>
      <w:t>Année</w:t>
    </w:r>
    <w:r w:rsidR="00B84347" w:rsidRPr="0086396C">
      <w:rPr>
        <w:noProof/>
        <w:color w:val="595959" w:themeColor="text1" w:themeTint="A6"/>
      </w:rPr>
      <mc:AlternateContent>
        <mc:Choice Requires="wpg">
          <w:drawing>
            <wp:anchor distT="0" distB="0" distL="114300" distR="114300" simplePos="0" relativeHeight="251645440" behindDoc="0" locked="0" layoutInCell="1" allowOverlap="1" wp14:anchorId="58FD73FA" wp14:editId="594096A2">
              <wp:simplePos x="0" y="0"/>
              <wp:positionH relativeFrom="column">
                <wp:posOffset>-927735</wp:posOffset>
              </wp:positionH>
              <wp:positionV relativeFrom="paragraph">
                <wp:posOffset>234168</wp:posOffset>
              </wp:positionV>
              <wp:extent cx="7751699" cy="76138"/>
              <wp:effectExtent l="0" t="0" r="20955" b="635"/>
              <wp:wrapNone/>
              <wp:docPr id="647177117" name="Groupe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1699" cy="76138"/>
                        <a:chOff x="0" y="0"/>
                        <a:chExt cx="7751699" cy="76138"/>
                      </a:xfrm>
                    </wpg:grpSpPr>
                    <wps:wsp>
                      <wps:cNvPr id="1647349952" name="Connecteur droit 1187415905">
                        <a:extLst>
                          <a:ext uri="{FF2B5EF4-FFF2-40B4-BE49-F238E27FC236}">
                            <a16:creationId xmlns:a16="http://schemas.microsoft.com/office/drawing/2014/main" id="{E7706A3F-8943-3CB5-9E28-108FD79C1D37}"/>
                          </a:ext>
                        </a:extLst>
                      </wps:cNvPr>
                      <wps:cNvCnPr/>
                      <wps:spPr>
                        <a:xfrm flipV="1">
                          <a:off x="0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1D2E3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48094" name="Connecteur droit 775550301">
                        <a:extLst>
                          <a:ext uri="{FF2B5EF4-FFF2-40B4-BE49-F238E27FC236}">
                            <a16:creationId xmlns:a16="http://schemas.microsoft.com/office/drawing/2014/main" id="{AFACB53A-96F9-3BF7-FFCC-2CC0660F97A8}"/>
                          </a:ext>
                        </a:extLst>
                      </wps:cNvPr>
                      <wps:cNvCnPr/>
                      <wps:spPr>
                        <a:xfrm flipV="1">
                          <a:off x="1125415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4679960" name="Connecteur droit 589007605">
                        <a:extLst>
                          <a:ext uri="{FF2B5EF4-FFF2-40B4-BE49-F238E27FC236}">
                            <a16:creationId xmlns:a16="http://schemas.microsoft.com/office/drawing/2014/main" id="{9CDC8A8D-8B79-0342-7E8A-F21DA9AF4409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 flipV="1">
                          <a:off x="2246693" y="37238"/>
                          <a:ext cx="27535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1D2E3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0736654" name="Connecteur droit 377790437">
                        <a:extLst>
                          <a:ext uri="{FF2B5EF4-FFF2-40B4-BE49-F238E27FC236}">
                            <a16:creationId xmlns:a16="http://schemas.microsoft.com/office/drawing/2014/main" id="{B8D5A887-E1E7-F907-EEC9-6501157DF856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 flipV="1">
                          <a:off x="4998168" y="37238"/>
                          <a:ext cx="27535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29980" name="Ellipse 1922354001">
                        <a:extLst>
                          <a:ext uri="{FF2B5EF4-FFF2-40B4-BE49-F238E27FC236}">
                            <a16:creationId xmlns:a16="http://schemas.microsoft.com/office/drawing/2014/main" id="{E02290E2-4476-37F5-433A-33FF82E174EB}"/>
                          </a:ext>
                        </a:extLst>
                      </wps:cNvPr>
                      <wps:cNvSpPr/>
                      <wps:spPr>
                        <a:xfrm flipV="1">
                          <a:off x="1100590" y="4138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819989972" name="Ellipse 1612306416">
                        <a:extLst>
                          <a:ext uri="{FF2B5EF4-FFF2-40B4-BE49-F238E27FC236}">
                            <a16:creationId xmlns:a16="http://schemas.microsoft.com/office/drawing/2014/main" id="{F14A72BC-4345-EDD5-1D37-B9E3B148B27D}"/>
                          </a:ext>
                        </a:extLst>
                      </wps:cNvPr>
                      <wps:cNvSpPr/>
                      <wps:spPr>
                        <a:xfrm flipV="1">
                          <a:off x="2188767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71D2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66776246" name="Ellipse 1382400263">
                        <a:extLst>
                          <a:ext uri="{FF2B5EF4-FFF2-40B4-BE49-F238E27FC236}">
                            <a16:creationId xmlns:a16="http://schemas.microsoft.com/office/drawing/2014/main" id="{40A5F1D4-E0F3-239E-C3FA-17D9A337D25D}"/>
                          </a:ext>
                        </a:extLst>
                      </wps:cNvPr>
                      <wps:cNvSpPr/>
                      <wps:spPr>
                        <a:xfrm flipV="1">
                          <a:off x="4936105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2EFA6EA3" id="Groupe 1" o:spid="_x0000_s1026" style="position:absolute;margin-left:-73.05pt;margin-top:18.45pt;width:610.35pt;height:6pt;z-index:251645440" coordsize="77516,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">
              <v:line id="Connecteur droit 1187415905" o:spid="_x0000_s1027" style="position:absolute;flip:y;visibility:visible;mso-wrap-style:square" from="0,372" to="11269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" strokecolor="#71d2e3" strokeweight="1.5pt">
                <v:stroke opacity="49087f" joinstyle="miter"/>
              </v:line>
              <v:line id="Connecteur droit 775550301" o:spid="_x0000_s1028" style="position:absolute;flip:y;visibility:visible;mso-wrap-style:square" from="11254,372" to="22523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" strokecolor="#5b5b79" strokeweight="1.5pt">
                <v:stroke opacity="49087f" joinstyle="miter"/>
              </v:line>
              <v:line id="Connecteur droit 589007605" o:spid="_x0000_s1029" style="position:absolute;flip:y;visibility:visible;mso-wrap-style:square" from="22466,372" to="50002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" strokecolor="#71d2e3" strokeweight="1.5pt">
                <v:stroke opacity="49087f" joinstyle="miter"/>
                <o:lock v:ext="edit" shapetype="f"/>
              </v:line>
              <v:line id="Connecteur droit 377790437" o:spid="_x0000_s1030" style="position:absolute;flip:y;visibility:visible;mso-wrap-style:square" from="49981,372" to="77516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" strokecolor="#5b5b79" strokeweight="1.5pt">
                <v:stroke opacity="49087f" joinstyle="miter"/>
                <o:lock v:ext="edit" shapetype="f"/>
              </v:line>
              <v:oval id="Ellipse 1922354001" o:spid="_x0000_s1031" style="position:absolute;left:11005;top:41;width:720;height:7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" fillcolor="#5b5b79" stroked="f" strokeweight="1pt">
                <v:fill opacity="49087f"/>
                <v:stroke joinstyle="miter"/>
              </v:oval>
              <v:oval id="Ellipse 1612306416" o:spid="_x0000_s1032" style="position:absolute;left:21887;width:718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" fillcolor="#71d2e3" stroked="f" strokeweight="1pt">
                <v:stroke joinstyle="miter"/>
              </v:oval>
              <v:oval id="Ellipse 1382400263" o:spid="_x0000_s1033" style="position:absolute;left:49361;width:717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" fillcolor="#5b5b79" stroked="f" strokeweight="1pt">
                <v:fill opacity="49087f"/>
                <v:stroke joinstyle="miter"/>
              </v:oval>
            </v:group>
          </w:pict>
        </mc:Fallback>
      </mc:AlternateContent>
    </w:r>
    <w:r>
      <w:rPr>
        <w:color w:val="595959" w:themeColor="text1" w:themeTint="A6"/>
      </w:rPr>
      <w:tab/>
    </w:r>
    <w:r>
      <w:rPr>
        <w:color w:val="595959" w:themeColor="text1" w:themeTint="A6"/>
      </w:rPr>
      <w:tab/>
    </w:r>
    <w:r w:rsidR="00B84347" w:rsidRPr="0086396C">
      <w:rPr>
        <w:color w:val="595959" w:themeColor="text1" w:themeTint="A6"/>
      </w:rPr>
      <w:t>Titre du cours</w:t>
    </w:r>
  </w:p>
  <w:p w14:paraId="5065AEF9" w14:textId="77777777" w:rsidR="006B6508" w:rsidRDefault="006B6508" w:rsidP="0040226C">
    <w:pPr>
      <w:pStyle w:val="En-tte"/>
      <w:rPr>
        <w:color w:val="595959" w:themeColor="text1" w:themeTint="A6"/>
      </w:rPr>
    </w:pPr>
  </w:p>
  <w:p w14:paraId="724C101B" w14:textId="77777777" w:rsidR="006B6508" w:rsidRPr="0040226C" w:rsidRDefault="006B6508" w:rsidP="0040226C">
    <w:pPr>
      <w:pStyle w:val="En-tte"/>
      <w:rPr>
        <w:color w:val="595959" w:themeColor="text1" w:themeTint="A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209"/>
    <w:multiLevelType w:val="multilevel"/>
    <w:tmpl w:val="F1E21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A5D04"/>
    <w:multiLevelType w:val="hybridMultilevel"/>
    <w:tmpl w:val="551EE482"/>
    <w:lvl w:ilvl="0" w:tplc="CF7C87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7A801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2220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584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285A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0AF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520C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36B9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C807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878161A"/>
    <w:multiLevelType w:val="multilevel"/>
    <w:tmpl w:val="19B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82DED"/>
    <w:multiLevelType w:val="multilevel"/>
    <w:tmpl w:val="1A8A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615C0"/>
    <w:multiLevelType w:val="multilevel"/>
    <w:tmpl w:val="3D56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01C03"/>
    <w:multiLevelType w:val="multilevel"/>
    <w:tmpl w:val="7FD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E79C2"/>
    <w:multiLevelType w:val="multilevel"/>
    <w:tmpl w:val="A4F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F0877"/>
    <w:multiLevelType w:val="multilevel"/>
    <w:tmpl w:val="B988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63106"/>
    <w:multiLevelType w:val="hybridMultilevel"/>
    <w:tmpl w:val="E8A6BEB8"/>
    <w:lvl w:ilvl="0" w:tplc="D1D0CC92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71D2E3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BE5EDF"/>
    <w:multiLevelType w:val="multilevel"/>
    <w:tmpl w:val="7FD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E2436"/>
    <w:multiLevelType w:val="multilevel"/>
    <w:tmpl w:val="D152C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F868BB"/>
    <w:multiLevelType w:val="hybridMultilevel"/>
    <w:tmpl w:val="595204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75448"/>
    <w:multiLevelType w:val="hybridMultilevel"/>
    <w:tmpl w:val="3B6861B2"/>
    <w:lvl w:ilvl="0" w:tplc="601A38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EE53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BA8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4EA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64BA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29E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A80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D45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D6B8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E4E3DF4"/>
    <w:multiLevelType w:val="multilevel"/>
    <w:tmpl w:val="7FD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71545"/>
    <w:multiLevelType w:val="hybridMultilevel"/>
    <w:tmpl w:val="7BEA620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5E233C"/>
    <w:multiLevelType w:val="multilevel"/>
    <w:tmpl w:val="EACE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B0D9F"/>
    <w:multiLevelType w:val="hybridMultilevel"/>
    <w:tmpl w:val="49581192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DF2647F"/>
    <w:multiLevelType w:val="multilevel"/>
    <w:tmpl w:val="3F0C3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A11464"/>
    <w:multiLevelType w:val="hybridMultilevel"/>
    <w:tmpl w:val="CF186FB6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77E600F5"/>
    <w:multiLevelType w:val="hybridMultilevel"/>
    <w:tmpl w:val="CF9E5A38"/>
    <w:lvl w:ilvl="0" w:tplc="D1D0CC9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1D2E3"/>
      </w:rPr>
    </w:lvl>
    <w:lvl w:ilvl="1" w:tplc="E3224E0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9CD05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0E831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FA28A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444DA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E0466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C2F72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82040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AD2732"/>
    <w:multiLevelType w:val="multilevel"/>
    <w:tmpl w:val="BF3E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A47F6"/>
    <w:multiLevelType w:val="multilevel"/>
    <w:tmpl w:val="7FD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344927">
    <w:abstractNumId w:val="19"/>
  </w:num>
  <w:num w:numId="2" w16cid:durableId="1008294004">
    <w:abstractNumId w:val="8"/>
  </w:num>
  <w:num w:numId="3" w16cid:durableId="184753591">
    <w:abstractNumId w:val="1"/>
  </w:num>
  <w:num w:numId="4" w16cid:durableId="1759012559">
    <w:abstractNumId w:val="12"/>
  </w:num>
  <w:num w:numId="5" w16cid:durableId="1376782590">
    <w:abstractNumId w:val="16"/>
  </w:num>
  <w:num w:numId="6" w16cid:durableId="1674333731">
    <w:abstractNumId w:val="18"/>
  </w:num>
  <w:num w:numId="7" w16cid:durableId="73940915">
    <w:abstractNumId w:val="4"/>
  </w:num>
  <w:num w:numId="8" w16cid:durableId="1498034580">
    <w:abstractNumId w:val="17"/>
  </w:num>
  <w:num w:numId="9" w16cid:durableId="437026248">
    <w:abstractNumId w:val="11"/>
  </w:num>
  <w:num w:numId="10" w16cid:durableId="173571742">
    <w:abstractNumId w:val="14"/>
  </w:num>
  <w:num w:numId="11" w16cid:durableId="20665269">
    <w:abstractNumId w:val="7"/>
  </w:num>
  <w:num w:numId="12" w16cid:durableId="1885287737">
    <w:abstractNumId w:val="3"/>
  </w:num>
  <w:num w:numId="13" w16cid:durableId="466289039">
    <w:abstractNumId w:val="20"/>
  </w:num>
  <w:num w:numId="14" w16cid:durableId="1857648464">
    <w:abstractNumId w:val="2"/>
  </w:num>
  <w:num w:numId="15" w16cid:durableId="342899938">
    <w:abstractNumId w:val="10"/>
  </w:num>
  <w:num w:numId="16" w16cid:durableId="86196601">
    <w:abstractNumId w:val="6"/>
  </w:num>
  <w:num w:numId="17" w16cid:durableId="286089978">
    <w:abstractNumId w:val="21"/>
  </w:num>
  <w:num w:numId="18" w16cid:durableId="910310224">
    <w:abstractNumId w:val="13"/>
  </w:num>
  <w:num w:numId="19" w16cid:durableId="1734700316">
    <w:abstractNumId w:val="9"/>
  </w:num>
  <w:num w:numId="20" w16cid:durableId="1522625134">
    <w:abstractNumId w:val="5"/>
  </w:num>
  <w:num w:numId="21" w16cid:durableId="893155081">
    <w:abstractNumId w:val="15"/>
  </w:num>
  <w:num w:numId="22" w16cid:durableId="1746104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5B"/>
    <w:rsid w:val="00005260"/>
    <w:rsid w:val="0002055B"/>
    <w:rsid w:val="0002389D"/>
    <w:rsid w:val="00027179"/>
    <w:rsid w:val="000320B1"/>
    <w:rsid w:val="0003773C"/>
    <w:rsid w:val="00057A88"/>
    <w:rsid w:val="00143C8A"/>
    <w:rsid w:val="00161E80"/>
    <w:rsid w:val="001671E7"/>
    <w:rsid w:val="00174E5B"/>
    <w:rsid w:val="00207C47"/>
    <w:rsid w:val="002955A5"/>
    <w:rsid w:val="002B6CF8"/>
    <w:rsid w:val="00314BAF"/>
    <w:rsid w:val="00393585"/>
    <w:rsid w:val="003D6312"/>
    <w:rsid w:val="004005F6"/>
    <w:rsid w:val="0040226C"/>
    <w:rsid w:val="004678A8"/>
    <w:rsid w:val="00472CD2"/>
    <w:rsid w:val="004B7E8B"/>
    <w:rsid w:val="004C63D4"/>
    <w:rsid w:val="004D60C7"/>
    <w:rsid w:val="004F4EFE"/>
    <w:rsid w:val="00510FF1"/>
    <w:rsid w:val="00557308"/>
    <w:rsid w:val="005C4D82"/>
    <w:rsid w:val="005E3E92"/>
    <w:rsid w:val="00611B28"/>
    <w:rsid w:val="0061768F"/>
    <w:rsid w:val="00621EAE"/>
    <w:rsid w:val="006369BA"/>
    <w:rsid w:val="006B2E4E"/>
    <w:rsid w:val="006B6508"/>
    <w:rsid w:val="0074509C"/>
    <w:rsid w:val="007A073D"/>
    <w:rsid w:val="007F107B"/>
    <w:rsid w:val="007F5745"/>
    <w:rsid w:val="00831119"/>
    <w:rsid w:val="00841243"/>
    <w:rsid w:val="00853EE3"/>
    <w:rsid w:val="0086396C"/>
    <w:rsid w:val="0086627C"/>
    <w:rsid w:val="008A0C1E"/>
    <w:rsid w:val="008D7FEB"/>
    <w:rsid w:val="00922692"/>
    <w:rsid w:val="009238E9"/>
    <w:rsid w:val="00924C55"/>
    <w:rsid w:val="00930151"/>
    <w:rsid w:val="009302D6"/>
    <w:rsid w:val="00943120"/>
    <w:rsid w:val="00A43DE5"/>
    <w:rsid w:val="00A8555A"/>
    <w:rsid w:val="00A85B0E"/>
    <w:rsid w:val="00AA5A3B"/>
    <w:rsid w:val="00AC7484"/>
    <w:rsid w:val="00AF305C"/>
    <w:rsid w:val="00B17A12"/>
    <w:rsid w:val="00B81FD4"/>
    <w:rsid w:val="00B84347"/>
    <w:rsid w:val="00B906A3"/>
    <w:rsid w:val="00B9578D"/>
    <w:rsid w:val="00BA2C50"/>
    <w:rsid w:val="00C174CB"/>
    <w:rsid w:val="00C43CF8"/>
    <w:rsid w:val="00C60BEA"/>
    <w:rsid w:val="00D2616D"/>
    <w:rsid w:val="00D350E9"/>
    <w:rsid w:val="00D52E33"/>
    <w:rsid w:val="00D57938"/>
    <w:rsid w:val="00DD3829"/>
    <w:rsid w:val="00DE53B4"/>
    <w:rsid w:val="00DF0942"/>
    <w:rsid w:val="00DF4C18"/>
    <w:rsid w:val="00E90498"/>
    <w:rsid w:val="00EA3E65"/>
    <w:rsid w:val="00F14B1F"/>
    <w:rsid w:val="00F21C7F"/>
    <w:rsid w:val="00F35D9C"/>
    <w:rsid w:val="00F44565"/>
    <w:rsid w:val="00F7033D"/>
    <w:rsid w:val="00FA5377"/>
    <w:rsid w:val="00FC0D5F"/>
    <w:rsid w:val="00FC2139"/>
    <w:rsid w:val="00FC224C"/>
    <w:rsid w:val="00FD59B9"/>
    <w:rsid w:val="00FF3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4AFF1D"/>
  <w15:chartTrackingRefBased/>
  <w15:docId w15:val="{7688FCC1-4404-464A-A8F2-F90C8B439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5A5"/>
    <w:rPr>
      <w:rFonts w:ascii="Calibri" w:hAnsi="Calibri" w:cs="Calibri"/>
    </w:rPr>
  </w:style>
  <w:style w:type="paragraph" w:styleId="Titre1">
    <w:name w:val="heading 1"/>
    <w:basedOn w:val="Sous-titre"/>
    <w:next w:val="Normal"/>
    <w:link w:val="Titre1Car"/>
    <w:uiPriority w:val="9"/>
    <w:qFormat/>
    <w:rsid w:val="00027179"/>
    <w:pPr>
      <w:outlineLvl w:val="0"/>
    </w:p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7179"/>
    <w:pPr>
      <w:outlineLvl w:val="1"/>
    </w:pPr>
    <w:rPr>
      <w:rFonts w:ascii="Georgia" w:hAnsi="Georgia"/>
      <w:color w:val="5B5B79"/>
      <w:sz w:val="26"/>
      <w:szCs w:val="26"/>
      <w:lang w:val="en-GB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27179"/>
    <w:pPr>
      <w:outlineLvl w:val="2"/>
    </w:pPr>
    <w:rPr>
      <w:rFonts w:ascii="Georgia" w:hAnsi="Georgia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27179"/>
    <w:pPr>
      <w:outlineLvl w:val="3"/>
    </w:pPr>
    <w:rPr>
      <w:rFonts w:ascii="Georgia" w:hAnsi="Georgia"/>
      <w:lang w:val="en-GB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0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0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0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0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0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7179"/>
    <w:rPr>
      <w:rFonts w:ascii="Georgia" w:eastAsiaTheme="majorEastAsia" w:hAnsi="Georgia" w:cstheme="majorBidi"/>
      <w:color w:val="5B5B79"/>
      <w:spacing w:val="15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27179"/>
    <w:rPr>
      <w:rFonts w:ascii="Georgia" w:hAnsi="Georgia" w:cs="Calibri"/>
      <w:color w:val="5B5B79"/>
      <w:sz w:val="26"/>
      <w:szCs w:val="26"/>
      <w:lang w:val="en-GB"/>
    </w:rPr>
  </w:style>
  <w:style w:type="character" w:customStyle="1" w:styleId="Titre3Car">
    <w:name w:val="Titre 3 Car"/>
    <w:basedOn w:val="Policepardfaut"/>
    <w:link w:val="Titre3"/>
    <w:uiPriority w:val="9"/>
    <w:rsid w:val="00027179"/>
    <w:rPr>
      <w:rFonts w:ascii="Georgia" w:hAnsi="Georgia" w:cs="Calibri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rsid w:val="00027179"/>
    <w:rPr>
      <w:rFonts w:ascii="Georgia" w:hAnsi="Georgia" w:cs="Calibri"/>
      <w:lang w:val="en-GB"/>
    </w:rPr>
  </w:style>
  <w:style w:type="character" w:customStyle="1" w:styleId="Titre5Car">
    <w:name w:val="Titre 5 Car"/>
    <w:basedOn w:val="Policepardfaut"/>
    <w:link w:val="Titre5"/>
    <w:uiPriority w:val="9"/>
    <w:semiHidden/>
    <w:rsid w:val="000205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05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05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05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05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027179"/>
    <w:pPr>
      <w:jc w:val="center"/>
    </w:pPr>
    <w:rPr>
      <w:sz w:val="36"/>
      <w:szCs w:val="36"/>
    </w:rPr>
  </w:style>
  <w:style w:type="character" w:customStyle="1" w:styleId="TitreCar">
    <w:name w:val="Titre Car"/>
    <w:basedOn w:val="Policepardfaut"/>
    <w:link w:val="Titre"/>
    <w:uiPriority w:val="10"/>
    <w:rsid w:val="00027179"/>
    <w:rPr>
      <w:rFonts w:ascii="Georgia" w:eastAsiaTheme="majorEastAsia" w:hAnsi="Georgia" w:cstheme="majorBidi"/>
      <w:color w:val="5B5B79"/>
      <w:spacing w:val="15"/>
      <w:sz w:val="36"/>
      <w:szCs w:val="3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55A5"/>
    <w:pPr>
      <w:numPr>
        <w:ilvl w:val="1"/>
      </w:numPr>
    </w:pPr>
    <w:rPr>
      <w:rFonts w:ascii="Georgia" w:eastAsiaTheme="majorEastAsia" w:hAnsi="Georgia" w:cstheme="majorBidi"/>
      <w:color w:val="5B5B79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55A5"/>
    <w:rPr>
      <w:rFonts w:ascii="Georgia" w:eastAsiaTheme="majorEastAsia" w:hAnsi="Georgia" w:cstheme="majorBidi"/>
      <w:color w:val="5B5B79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0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05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05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05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0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05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055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205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2055B"/>
  </w:style>
  <w:style w:type="paragraph" w:styleId="Pieddepage">
    <w:name w:val="footer"/>
    <w:basedOn w:val="Normal"/>
    <w:link w:val="PieddepageCar"/>
    <w:uiPriority w:val="99"/>
    <w:unhideWhenUsed/>
    <w:rsid w:val="000205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2055B"/>
  </w:style>
  <w:style w:type="paragraph" w:styleId="NormalWeb">
    <w:name w:val="Normal (Web)"/>
    <w:basedOn w:val="Normal"/>
    <w:uiPriority w:val="99"/>
    <w:semiHidden/>
    <w:unhideWhenUsed/>
    <w:rsid w:val="00032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2955A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955A5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2955A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F5745"/>
    <w:pPr>
      <w:keepNext/>
      <w:keepLines/>
      <w:numPr>
        <w:ilvl w:val="0"/>
      </w:num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spacing w:val="0"/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7F5745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7F5745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  <w:szCs w:val="22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7F5745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6B6508"/>
    <w:pPr>
      <w:spacing w:after="0" w:line="240" w:lineRule="auto"/>
    </w:pPr>
    <w:tblPr>
      <w:tblBorders>
        <w:bottom w:val="single" w:sz="4" w:space="0" w:color="79799B"/>
        <w:insideH w:val="single" w:sz="4" w:space="0" w:color="79799B"/>
      </w:tblBorders>
    </w:tblPr>
  </w:style>
  <w:style w:type="paragraph" w:customStyle="1" w:styleId="ds-markdown-paragraph">
    <w:name w:val="ds-markdown-paragraph"/>
    <w:basedOn w:val="Normal"/>
    <w:rsid w:val="00174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174E5B"/>
    <w:rPr>
      <w:b/>
      <w:bCs/>
    </w:rPr>
  </w:style>
  <w:style w:type="character" w:styleId="Lienhypertextesuivivisit">
    <w:name w:val="FollowedHyperlink"/>
    <w:basedOn w:val="Policepardfaut"/>
    <w:uiPriority w:val="99"/>
    <w:semiHidden/>
    <w:unhideWhenUsed/>
    <w:rsid w:val="00B17A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17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2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94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822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046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8886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5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85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ocs.google.com/spreadsheets/d/1XbpGf6NE0fhoYeMHGAHwtiysXqkA9hs9/edit?usp=sharing&amp;ouid=105037068508614084988&amp;rtpof=true&amp;sd=true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google.com/spreadsheets/d/13mp0YwSto6QHiel9utLYcZMmEogfHriY/edit?usp=sharing&amp;ouid=105037068508614084988&amp;rtpof=true&amp;sd=true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e6488b-947c-48e4-ae63-6bb6adcd6db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73D9F6465A4C478826C29E8B2963CB" ma:contentTypeVersion="6" ma:contentTypeDescription="Crée un document." ma:contentTypeScope="" ma:versionID="9f615173bce95645318c55f23cd2e112">
  <xsd:schema xmlns:xsd="http://www.w3.org/2001/XMLSchema" xmlns:xs="http://www.w3.org/2001/XMLSchema" xmlns:p="http://schemas.microsoft.com/office/2006/metadata/properties" xmlns:ns3="08e6488b-947c-48e4-ae63-6bb6adcd6db7" targetNamespace="http://schemas.microsoft.com/office/2006/metadata/properties" ma:root="true" ma:fieldsID="e347bc1e8581be097f3ac1fe837836b7" ns3:_="">
    <xsd:import namespace="08e6488b-947c-48e4-ae63-6bb6adcd6db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e6488b-947c-48e4-ae63-6bb6adcd6db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C65592-A81F-4307-8962-D5627E0E26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386EB5-17CC-4F96-AB5C-894F5D6F9D24}">
  <ds:schemaRefs>
    <ds:schemaRef ds:uri="http://schemas.microsoft.com/office/2006/metadata/properties"/>
    <ds:schemaRef ds:uri="http://schemas.microsoft.com/office/infopath/2007/PartnerControls"/>
    <ds:schemaRef ds:uri="08e6488b-947c-48e4-ae63-6bb6adcd6db7"/>
  </ds:schemaRefs>
</ds:datastoreItem>
</file>

<file path=customXml/itemProps3.xml><?xml version="1.0" encoding="utf-8"?>
<ds:datastoreItem xmlns:ds="http://schemas.openxmlformats.org/officeDocument/2006/customXml" ds:itemID="{0AC7E964-9A14-480E-AAFE-06901F5CAC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46D17E-72FB-47EE-8525-8512279C82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e6488b-947c-48e4-ae63-6bb6adcd6d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Pages>3</Pages>
  <Words>377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 HACHEM</dc:creator>
  <cp:keywords/>
  <dc:description/>
  <cp:lastModifiedBy>Houcine  HAMANA</cp:lastModifiedBy>
  <cp:revision>38</cp:revision>
  <cp:lastPrinted>2025-10-31T08:58:00Z</cp:lastPrinted>
  <dcterms:created xsi:type="dcterms:W3CDTF">2025-10-28T10:10:00Z</dcterms:created>
  <dcterms:modified xsi:type="dcterms:W3CDTF">2026-02-13T08:29:00Z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0x0101006673D9F6465A4C478826C29E8B2963CB</vt:lpwstr>
  </property>
</Properties>
</file>