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val="en-US" w:eastAsia="zh-CN" w:bidi="hi-IN"/>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r>
              <w:rPr>
                <w:rFonts w:ascii="Cambria" w:hAnsi="Cambria"/>
                <w:i/>
                <w:color w:val="000000"/>
                <w:sz w:val="30"/>
              </w:rPr>
              <w:t xml:space="preserve">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Fundamentos</w:t>
            </w:r>
            <w:proofErr w:type="spellEnd"/>
            <w:r>
              <w:t xml:space="preserve"> de </w:t>
            </w:r>
            <w:proofErr w:type="spellStart"/>
            <w:r>
              <w:t>programación</w:t>
            </w:r>
            <w:proofErr w:type="spellEnd"/>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Práctica</w:t>
            </w:r>
            <w:proofErr w:type="spellEnd"/>
            <w:r>
              <w:t xml:space="preserve"> #2</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 xml:space="preserve">Martínez </w:t>
            </w:r>
            <w:proofErr w:type="spellStart"/>
            <w:r>
              <w:t>Martínez</w:t>
            </w:r>
            <w:proofErr w:type="spellEnd"/>
            <w:r>
              <w:t xml:space="preserve"> Yanni</w:t>
            </w: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25/Agosto</w:t>
            </w:r>
            <w:bookmarkStart w:id="0" w:name="_GoBack"/>
            <w:bookmarkEnd w:id="0"/>
            <w:r>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r>
        <w:rPr>
          <w:rFonts w:ascii="Arial" w:hAnsi="Arial" w:cs="Arial"/>
          <w:sz w:val="52"/>
          <w:szCs w:val="52"/>
        </w:rPr>
        <w:lastRenderedPageBreak/>
        <w:t>Guía práctica de estudio 02:</w:t>
      </w:r>
    </w:p>
    <w:p w:rsidR="00A858E3" w:rsidRDefault="00A858E3" w:rsidP="00A858E3">
      <w:pPr>
        <w:spacing w:line="360" w:lineRule="auto"/>
        <w:jc w:val="center"/>
        <w:rPr>
          <w:rFonts w:ascii="Arial" w:hAnsi="Arial" w:cs="Arial"/>
          <w:b/>
          <w:sz w:val="24"/>
          <w:szCs w:val="24"/>
        </w:rPr>
      </w:pPr>
      <w:r>
        <w:rPr>
          <w:rFonts w:ascii="Arial" w:hAnsi="Arial" w:cs="Arial"/>
          <w:sz w:val="52"/>
          <w:szCs w:val="52"/>
        </w:rPr>
        <w:t>GNU/Linux</w:t>
      </w:r>
    </w:p>
    <w:p w:rsidR="00A858E3" w:rsidRDefault="00A858E3" w:rsidP="00A858E3">
      <w:pPr>
        <w:pStyle w:val="Default"/>
        <w:jc w:val="both"/>
        <w:rPr>
          <w:rFonts w:ascii="Arial" w:hAnsi="Arial" w:cs="Arial"/>
          <w:b/>
          <w:bCs/>
        </w:rPr>
      </w:pPr>
      <w:r>
        <w:rPr>
          <w:rFonts w:ascii="Arial" w:hAnsi="Arial" w:cs="Arial"/>
          <w:b/>
          <w:bCs/>
        </w:rPr>
        <w:t xml:space="preserve">Objetivo: </w:t>
      </w:r>
    </w:p>
    <w:p w:rsidR="00A858E3" w:rsidRDefault="00A858E3" w:rsidP="00A858E3">
      <w:pPr>
        <w:pStyle w:val="Default"/>
        <w:jc w:val="both"/>
        <w:rPr>
          <w:rFonts w:ascii="Arial" w:hAnsi="Arial" w:cs="Arial"/>
        </w:rPr>
      </w:pPr>
    </w:p>
    <w:p w:rsidR="00A858E3" w:rsidRDefault="00A858E3" w:rsidP="00A858E3">
      <w:pPr>
        <w:spacing w:line="360" w:lineRule="auto"/>
        <w:jc w:val="both"/>
        <w:rPr>
          <w:rFonts w:ascii="Arial" w:hAnsi="Arial" w:cs="Arial"/>
          <w:b/>
          <w:sz w:val="24"/>
          <w:szCs w:val="24"/>
        </w:rPr>
      </w:pPr>
      <w:r>
        <w:rPr>
          <w:rFonts w:ascii="Arial" w:hAnsi="Arial" w:cs="Arial"/>
          <w:sz w:val="24"/>
          <w:szCs w:val="24"/>
        </w:rPr>
        <w:t xml:space="preserve">Conocer la importancia del sistema operativo de una computadora, así como sus funciones. Explorar un sistema operativo </w:t>
      </w:r>
      <w:r>
        <w:rPr>
          <w:rFonts w:ascii="Arial" w:hAnsi="Arial" w:cs="Arial"/>
          <w:i/>
          <w:sz w:val="24"/>
          <w:szCs w:val="24"/>
        </w:rPr>
        <w:t>GNU/Linux</w:t>
      </w:r>
      <w:r>
        <w:rPr>
          <w:rFonts w:ascii="Arial" w:hAnsi="Arial" w:cs="Arial"/>
          <w:sz w:val="24"/>
          <w:szCs w:val="24"/>
        </w:rPr>
        <w:t xml:space="preserve"> con el fin de conocer y utilizar los comandos básicos en </w:t>
      </w:r>
      <w:r>
        <w:rPr>
          <w:rFonts w:ascii="Arial" w:hAnsi="Arial" w:cs="Arial"/>
          <w:i/>
          <w:sz w:val="24"/>
          <w:szCs w:val="24"/>
        </w:rPr>
        <w:t>GNU/Linux</w:t>
      </w:r>
      <w:r>
        <w:rPr>
          <w:rFonts w:ascii="Arial" w:hAnsi="Arial" w:cs="Arial"/>
          <w:sz w:val="24"/>
          <w:szCs w:val="24"/>
        </w:rPr>
        <w:t>.</w:t>
      </w:r>
    </w:p>
    <w:p w:rsidR="00A858E3" w:rsidRDefault="00A858E3" w:rsidP="00A858E3">
      <w:pPr>
        <w:spacing w:line="360" w:lineRule="auto"/>
        <w:jc w:val="both"/>
        <w:rPr>
          <w:rFonts w:ascii="Arial" w:hAnsi="Arial" w:cs="Arial"/>
          <w:b/>
          <w:sz w:val="24"/>
          <w:szCs w:val="24"/>
        </w:rPr>
      </w:pPr>
      <w:r>
        <w:rPr>
          <w:rFonts w:ascii="Arial" w:hAnsi="Arial" w:cs="Arial"/>
          <w:b/>
          <w:sz w:val="24"/>
          <w:szCs w:val="24"/>
        </w:rPr>
        <w:t>Desarrollo:</w:t>
      </w:r>
    </w:p>
    <w:p w:rsidR="00A858E3" w:rsidRDefault="00A858E3" w:rsidP="00A858E3">
      <w:pPr>
        <w:spacing w:line="360" w:lineRule="auto"/>
        <w:jc w:val="both"/>
        <w:rPr>
          <w:rFonts w:ascii="Arial" w:hAnsi="Arial" w:cs="Arial"/>
          <w:sz w:val="24"/>
          <w:szCs w:val="24"/>
        </w:rPr>
      </w:pPr>
      <w:r>
        <w:rPr>
          <w:rFonts w:ascii="Arial" w:hAnsi="Arial" w:cs="Arial"/>
          <w:sz w:val="24"/>
          <w:szCs w:val="24"/>
        </w:rPr>
        <w:t xml:space="preserve">En la práctica se dio un conocimiento superficial acerca del sistema operativo </w:t>
      </w:r>
      <w:r>
        <w:rPr>
          <w:rFonts w:ascii="Arial" w:hAnsi="Arial" w:cs="Arial"/>
          <w:i/>
          <w:sz w:val="24"/>
          <w:szCs w:val="24"/>
        </w:rPr>
        <w:t>GNU/Linux</w:t>
      </w:r>
      <w:r>
        <w:rPr>
          <w:rFonts w:ascii="Arial" w:hAnsi="Arial" w:cs="Arial"/>
          <w:sz w:val="24"/>
          <w:szCs w:val="24"/>
        </w:rPr>
        <w:t xml:space="preserve"> con el fin de familiarizarse con el mismo, haciendo uso de comandos para diferentes funciones como lo puede ser; ver un directorio, ver sus documentos, carpetas y componentes que haya en </w:t>
      </w:r>
      <w:proofErr w:type="spellStart"/>
      <w:r>
        <w:rPr>
          <w:rFonts w:ascii="Arial" w:hAnsi="Arial" w:cs="Arial"/>
          <w:sz w:val="24"/>
          <w:szCs w:val="24"/>
        </w:rPr>
        <w:t>el</w:t>
      </w:r>
      <w:proofErr w:type="spellEnd"/>
      <w:r>
        <w:rPr>
          <w:rFonts w:ascii="Arial" w:hAnsi="Arial" w:cs="Arial"/>
          <w:sz w:val="24"/>
          <w:szCs w:val="24"/>
        </w:rPr>
        <w:t>, así mismo la creación de archivos, carpetas con nombre especifico y lugar que nosotros queramos darle por lo que existe un comando para cada función el cual puede tener variantes mínimas pero el cambio de su funcionamiento es totalmente diferente sin olvidar que a lo largo del proceso nosotros podemos moverlo de sitio a uno que mejor nos parezca o porque simplemente cometimos un error, también es posible eliminarlos o simplemente renombrarlos para poder incorporar más y más archivos.</w:t>
      </w:r>
    </w:p>
    <w:p w:rsidR="00A858E3" w:rsidRDefault="00A858E3" w:rsidP="00A858E3">
      <w:pPr>
        <w:spacing w:line="360" w:lineRule="auto"/>
        <w:jc w:val="both"/>
        <w:rPr>
          <w:rFonts w:ascii="Arial" w:hAnsi="Arial" w:cs="Arial"/>
          <w:sz w:val="24"/>
          <w:szCs w:val="24"/>
        </w:rPr>
      </w:pPr>
      <w:r>
        <w:rPr>
          <w:rFonts w:ascii="Arial" w:hAnsi="Arial" w:cs="Arial"/>
          <w:sz w:val="24"/>
          <w:szCs w:val="24"/>
        </w:rPr>
        <w:t>Todo este proceso ha sido seguido conforme a la práctica que nos brinda la página de internet la cual nos brinda el conocimiento acerca de los comandos que empleamos para la práctica, el comprender el uso de un sistema operativo nuevo siempre resulta bueno para tener un panorama más amplio, algunos de los comandos brindados para este proceso fueron:</w:t>
      </w:r>
    </w:p>
    <w:p w:rsidR="00A858E3" w:rsidRDefault="00A858E3" w:rsidP="00A858E3">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Ls</w:t>
      </w:r>
      <w:proofErr w:type="spellEnd"/>
      <w:r>
        <w:rPr>
          <w:rFonts w:ascii="Arial" w:hAnsi="Arial" w:cs="Arial"/>
          <w:sz w:val="24"/>
          <w:szCs w:val="24"/>
        </w:rPr>
        <w:t xml:space="preserve"> = Lectura de determinado sitio</w:t>
      </w:r>
    </w:p>
    <w:p w:rsidR="00A858E3" w:rsidRDefault="00A858E3" w:rsidP="00A858E3">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Touch</w:t>
      </w:r>
      <w:proofErr w:type="spellEnd"/>
      <w:r>
        <w:rPr>
          <w:rFonts w:ascii="Arial" w:hAnsi="Arial" w:cs="Arial"/>
          <w:sz w:val="24"/>
          <w:szCs w:val="24"/>
        </w:rPr>
        <w:t xml:space="preserve"> = Creación de archivo</w:t>
      </w:r>
    </w:p>
    <w:p w:rsidR="00A858E3" w:rsidRDefault="00A858E3" w:rsidP="00A858E3">
      <w:pPr>
        <w:pStyle w:val="Prrafodelista"/>
        <w:numPr>
          <w:ilvl w:val="0"/>
          <w:numId w:val="1"/>
        </w:numPr>
        <w:spacing w:line="360" w:lineRule="auto"/>
        <w:jc w:val="both"/>
        <w:rPr>
          <w:rFonts w:ascii="Arial" w:hAnsi="Arial" w:cs="Arial"/>
          <w:sz w:val="24"/>
          <w:szCs w:val="24"/>
        </w:rPr>
      </w:pPr>
      <w:r>
        <w:rPr>
          <w:rFonts w:ascii="Arial" w:hAnsi="Arial" w:cs="Arial"/>
          <w:sz w:val="24"/>
          <w:szCs w:val="24"/>
        </w:rPr>
        <w:t>Cd = Situar un sitio</w:t>
      </w:r>
    </w:p>
    <w:p w:rsidR="00A858E3" w:rsidRDefault="00A858E3" w:rsidP="00A858E3">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Mkdir</w:t>
      </w:r>
      <w:proofErr w:type="spellEnd"/>
      <w:r>
        <w:rPr>
          <w:rFonts w:ascii="Arial" w:hAnsi="Arial" w:cs="Arial"/>
          <w:sz w:val="24"/>
          <w:szCs w:val="24"/>
        </w:rPr>
        <w:t xml:space="preserve"> = Creación de carpeta</w:t>
      </w:r>
    </w:p>
    <w:p w:rsidR="00A858E3" w:rsidRDefault="00A858E3" w:rsidP="00A858E3">
      <w:pPr>
        <w:pStyle w:val="Prrafodelista"/>
        <w:numPr>
          <w:ilvl w:val="0"/>
          <w:numId w:val="1"/>
        </w:numPr>
        <w:spacing w:line="360" w:lineRule="auto"/>
        <w:jc w:val="both"/>
        <w:rPr>
          <w:rFonts w:ascii="Arial" w:hAnsi="Arial" w:cs="Arial"/>
          <w:sz w:val="24"/>
          <w:szCs w:val="24"/>
        </w:rPr>
      </w:pPr>
      <w:r>
        <w:rPr>
          <w:rFonts w:ascii="Arial" w:hAnsi="Arial" w:cs="Arial"/>
          <w:sz w:val="24"/>
          <w:szCs w:val="24"/>
        </w:rPr>
        <w:t>Clear = Limpiar pantalla</w:t>
      </w:r>
    </w:p>
    <w:p w:rsidR="00A858E3" w:rsidRDefault="00A858E3" w:rsidP="00A858E3">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Mv</w:t>
      </w:r>
      <w:proofErr w:type="spellEnd"/>
      <w:r>
        <w:rPr>
          <w:rFonts w:ascii="Arial" w:hAnsi="Arial" w:cs="Arial"/>
          <w:sz w:val="24"/>
          <w:szCs w:val="24"/>
        </w:rPr>
        <w:t xml:space="preserve"> = Mover archivos de lugar</w:t>
      </w:r>
    </w:p>
    <w:p w:rsidR="00A858E3" w:rsidRDefault="00A858E3" w:rsidP="00A858E3">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Rm</w:t>
      </w:r>
      <w:proofErr w:type="spellEnd"/>
      <w:r>
        <w:rPr>
          <w:rFonts w:ascii="Arial" w:hAnsi="Arial" w:cs="Arial"/>
          <w:sz w:val="24"/>
          <w:szCs w:val="24"/>
        </w:rPr>
        <w:t xml:space="preserve"> = Eliminar archivos</w:t>
      </w:r>
    </w:p>
    <w:p w:rsidR="00A858E3" w:rsidRDefault="00A858E3" w:rsidP="00A858E3">
      <w:pPr>
        <w:spacing w:line="360" w:lineRule="auto"/>
        <w:jc w:val="both"/>
        <w:rPr>
          <w:rFonts w:ascii="Arial" w:hAnsi="Arial" w:cs="Arial"/>
          <w:b/>
          <w:sz w:val="24"/>
          <w:szCs w:val="24"/>
        </w:rPr>
      </w:pPr>
      <w:r>
        <w:rPr>
          <w:rFonts w:ascii="Arial" w:hAnsi="Arial" w:cs="Arial"/>
          <w:b/>
          <w:sz w:val="24"/>
          <w:szCs w:val="24"/>
        </w:rPr>
        <w:t>Conclusiones:</w:t>
      </w:r>
    </w:p>
    <w:p w:rsidR="00A858E3" w:rsidRDefault="00A858E3" w:rsidP="00A858E3">
      <w:pPr>
        <w:spacing w:line="360" w:lineRule="auto"/>
        <w:jc w:val="both"/>
        <w:rPr>
          <w:rFonts w:ascii="Arial" w:hAnsi="Arial" w:cs="Arial"/>
          <w:sz w:val="24"/>
          <w:szCs w:val="24"/>
        </w:rPr>
      </w:pPr>
      <w:r>
        <w:rPr>
          <w:rFonts w:ascii="Arial" w:hAnsi="Arial" w:cs="Arial"/>
          <w:sz w:val="24"/>
          <w:szCs w:val="24"/>
        </w:rPr>
        <w:t xml:space="preserve">La práctica me pareció sumamente interesante debido a que desconocía el funcionamiento de este sistema operativo y por ende también los comandos, tenía conocimiento de que se manejaba únicamente por comandos, pero no tenía conocimiento respecto a ellos, por lo que me llamo mucho la atención. En un inicio me resulto un poco complicado el pensar que todo esto debía hacerse de esa manera, pero a lo largo de la práctica me resulto aún más cómodo a los sistemas que había manejado con anterioridad, debido a que nos presenta exactamente que </w:t>
      </w:r>
      <w:r>
        <w:rPr>
          <w:rFonts w:ascii="Arial" w:hAnsi="Arial" w:cs="Arial"/>
          <w:sz w:val="24"/>
          <w:szCs w:val="24"/>
        </w:rPr>
        <w:lastRenderedPageBreak/>
        <w:t>hay dentro de los directorios, como es que libremente se pueden manipular sus archivos, considero que a largo plazo este sistema operativo es muy agradable y muy útil a pesar de que no sea muy común verlo en el día a día sé que es esplendido para manejos de mayor carácter, la realización de esta práctica abrió más mi panorama respecto a sistemas operativos y su funcionamiento, por lo que me vería atraído en un futuro a conocerlo a profundidad.</w:t>
      </w:r>
    </w:p>
    <w:p w:rsidR="00A858E3" w:rsidRDefault="00A858E3" w:rsidP="00A858E3">
      <w:pPr>
        <w:spacing w:line="360" w:lineRule="auto"/>
        <w:jc w:val="both"/>
        <w:rPr>
          <w:rFonts w:ascii="Arial" w:hAnsi="Arial" w:cs="Arial"/>
          <w:b/>
          <w:sz w:val="24"/>
          <w:szCs w:val="24"/>
        </w:rPr>
      </w:pPr>
    </w:p>
    <w:p w:rsidR="00A858E3" w:rsidRDefault="00A858E3" w:rsidP="00A858E3">
      <w:pPr>
        <w:spacing w:line="360" w:lineRule="auto"/>
        <w:jc w:val="both"/>
        <w:rPr>
          <w:rFonts w:ascii="Arial" w:hAnsi="Arial" w:cs="Arial"/>
          <w:b/>
          <w:sz w:val="24"/>
          <w:szCs w:val="24"/>
        </w:rPr>
      </w:pPr>
      <w:r>
        <w:rPr>
          <w:rFonts w:ascii="Arial" w:hAnsi="Arial" w:cs="Arial"/>
          <w:b/>
          <w:sz w:val="24"/>
          <w:szCs w:val="24"/>
        </w:rPr>
        <w:t>Bibliografía:</w:t>
      </w:r>
    </w:p>
    <w:p w:rsidR="00A858E3" w:rsidRDefault="00A858E3" w:rsidP="00A858E3">
      <w:pPr>
        <w:pStyle w:val="Prrafodelista"/>
        <w:numPr>
          <w:ilvl w:val="0"/>
          <w:numId w:val="2"/>
        </w:numPr>
        <w:spacing w:line="360" w:lineRule="auto"/>
        <w:jc w:val="both"/>
        <w:rPr>
          <w:rFonts w:ascii="Arial" w:hAnsi="Arial" w:cs="Arial"/>
          <w:sz w:val="24"/>
          <w:szCs w:val="24"/>
        </w:rPr>
      </w:pPr>
      <w:hyperlink r:id="rId6" w:history="1">
        <w:r>
          <w:rPr>
            <w:rStyle w:val="Hipervnculo"/>
            <w:rFonts w:ascii="Arial" w:hAnsi="Arial" w:cs="Arial"/>
            <w:sz w:val="24"/>
            <w:szCs w:val="24"/>
          </w:rPr>
          <w:t>http://lcp02.fi-b.unam.mx/</w:t>
        </w:r>
      </w:hyperlink>
    </w:p>
    <w:p w:rsidR="00A858E3" w:rsidRDefault="00A858E3" w:rsidP="00A858E3">
      <w:pPr>
        <w:pStyle w:val="Prrafodelista"/>
        <w:spacing w:line="360" w:lineRule="auto"/>
        <w:jc w:val="both"/>
        <w:rPr>
          <w:rFonts w:ascii="Arial" w:hAnsi="Arial" w:cs="Arial"/>
          <w:sz w:val="24"/>
          <w:szCs w:val="24"/>
        </w:rPr>
      </w:pPr>
    </w:p>
    <w:p w:rsidR="00A858E3" w:rsidRDefault="00A858E3" w:rsidP="00A858E3">
      <w:pPr>
        <w:spacing w:line="360" w:lineRule="auto"/>
        <w:jc w:val="both"/>
        <w:rPr>
          <w:rFonts w:ascii="Arial" w:hAnsi="Arial" w:cs="Arial"/>
          <w:sz w:val="24"/>
          <w:szCs w:val="24"/>
        </w:rPr>
      </w:pPr>
    </w:p>
    <w:p w:rsidR="001E0641" w:rsidRDefault="001E0641"/>
    <w:sectPr w:rsidR="001E0641"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E3"/>
    <w:rsid w:val="00044531"/>
    <w:rsid w:val="001E0641"/>
    <w:rsid w:val="006949AF"/>
    <w:rsid w:val="007B56D7"/>
    <w:rsid w:val="007E2C6E"/>
    <w:rsid w:val="00A858E3"/>
    <w:rsid w:val="00C32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9CDB"/>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8E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p02.fi-b.unam.m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2017-08-26T18:53:00Z</dcterms:created>
  <dcterms:modified xsi:type="dcterms:W3CDTF">2017-08-26T19:01:00Z</dcterms:modified>
</cp:coreProperties>
</file>