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D04DD" w14:textId="77777777" w:rsidR="002947EA" w:rsidRDefault="002947EA" w:rsidP="004553BC">
      <w:pPr>
        <w:spacing w:after="0" w:line="240" w:lineRule="auto"/>
      </w:pPr>
    </w:p>
    <w:p w14:paraId="40B0800E" w14:textId="7161A510" w:rsidR="002947EA" w:rsidRPr="00E44F95" w:rsidRDefault="003C0422" w:rsidP="004553BC">
      <w:pPr>
        <w:pBdr>
          <w:bottom w:val="single" w:sz="4" w:space="1" w:color="auto"/>
        </w:pBdr>
        <w:spacing w:after="0" w:line="240" w:lineRule="auto"/>
        <w:rPr>
          <w:b/>
        </w:rPr>
      </w:pPr>
      <w:r>
        <w:rPr>
          <w:b/>
        </w:rPr>
        <w:t>Enoncé</w:t>
      </w:r>
    </w:p>
    <w:p w14:paraId="248B8EAD" w14:textId="77777777" w:rsidR="003C0422" w:rsidRPr="003C0422" w:rsidRDefault="003C0422" w:rsidP="00744618">
      <w:pPr>
        <w:spacing w:after="0" w:line="240" w:lineRule="auto"/>
        <w:rPr>
          <w:b/>
          <w:noProof/>
        </w:rPr>
      </w:pPr>
      <w:r w:rsidRPr="003C0422">
        <w:rPr>
          <w:b/>
          <w:noProof/>
        </w:rPr>
        <w:t>Titre du projet :</w:t>
      </w:r>
    </w:p>
    <w:p w14:paraId="23C2BF82" w14:textId="60004829" w:rsidR="003C0422" w:rsidRDefault="002F5B81" w:rsidP="00744618">
      <w:pPr>
        <w:spacing w:after="0" w:line="240" w:lineRule="auto"/>
        <w:rPr>
          <w:noProof/>
        </w:rPr>
      </w:pPr>
      <w:r w:rsidRPr="002F5B81">
        <w:rPr>
          <w:noProof/>
        </w:rPr>
        <w:t>Découvrir l’IOT et son univers</w:t>
      </w:r>
    </w:p>
    <w:p w14:paraId="07F0E725" w14:textId="77777777" w:rsidR="002F5B81" w:rsidRDefault="002F5B81" w:rsidP="00744618">
      <w:pPr>
        <w:spacing w:after="0" w:line="240" w:lineRule="auto"/>
        <w:rPr>
          <w:noProof/>
        </w:rPr>
      </w:pPr>
    </w:p>
    <w:p w14:paraId="43E9D81F" w14:textId="6F93EDB3" w:rsidR="003C0422" w:rsidRPr="003C0422" w:rsidRDefault="003C0422" w:rsidP="003F7C79">
      <w:pPr>
        <w:tabs>
          <w:tab w:val="left" w:pos="4860"/>
        </w:tabs>
        <w:spacing w:after="0" w:line="240" w:lineRule="auto"/>
        <w:rPr>
          <w:b/>
          <w:noProof/>
        </w:rPr>
      </w:pPr>
      <w:r w:rsidRPr="003C0422">
        <w:rPr>
          <w:b/>
          <w:noProof/>
        </w:rPr>
        <w:t>Première partie :</w:t>
      </w:r>
      <w:r w:rsidR="003F7C79">
        <w:rPr>
          <w:b/>
          <w:noProof/>
        </w:rPr>
        <w:tab/>
      </w:r>
    </w:p>
    <w:p w14:paraId="4E45BF84" w14:textId="77777777" w:rsidR="002F5B81" w:rsidRDefault="002F5B81" w:rsidP="002F5B81">
      <w:pPr>
        <w:spacing w:after="0" w:line="240" w:lineRule="auto"/>
        <w:rPr>
          <w:noProof/>
        </w:rPr>
      </w:pPr>
      <w:r>
        <w:rPr>
          <w:noProof/>
        </w:rPr>
        <w:t>Une importante société d'électronique et d'électricité grand public, a depuis quelques années fait l'acquisition d'une startup vendant des stations météorologiques fonctionnant sur un modèle Cloud (données centralisées sur un serveur).</w:t>
      </w:r>
    </w:p>
    <w:p w14:paraId="250BD416" w14:textId="77777777" w:rsidR="002F5B81" w:rsidRDefault="002F5B81" w:rsidP="002F5B81">
      <w:pPr>
        <w:spacing w:after="0" w:line="240" w:lineRule="auto"/>
        <w:rPr>
          <w:noProof/>
        </w:rPr>
      </w:pPr>
    </w:p>
    <w:p w14:paraId="434A2812" w14:textId="518548DA" w:rsidR="003C0422" w:rsidRDefault="002F5B81" w:rsidP="002F5B81">
      <w:pPr>
        <w:spacing w:after="0" w:line="240" w:lineRule="auto"/>
        <w:rPr>
          <w:noProof/>
        </w:rPr>
      </w:pPr>
      <w:r>
        <w:rPr>
          <w:noProof/>
        </w:rPr>
        <w:t>Depuis le rachat de la startup par la société d'électronique, les ventes ont chuté concernant la station météorologique connectée, en effet cette dernière reposant sur un serveur centralisé, les coûts d'hébergement de la solution ainsi que la baisse des ventes a amené l'entreprise à faire évoluer ce produit.</w:t>
      </w:r>
    </w:p>
    <w:p w14:paraId="0148C10B" w14:textId="230E44DF" w:rsidR="002F5B81" w:rsidRDefault="002F5B81" w:rsidP="002F5B81">
      <w:pPr>
        <w:spacing w:after="0" w:line="240" w:lineRule="auto"/>
        <w:rPr>
          <w:noProof/>
        </w:rPr>
      </w:pPr>
    </w:p>
    <w:p w14:paraId="5427AA05" w14:textId="77777777" w:rsidR="002F5B81" w:rsidRDefault="002F5B81" w:rsidP="002F5B81">
      <w:r>
        <w:t>Vous devrez travailler en équipe afin de réaliser un nouveau système de collecte de données météorologiques à partir d'éléments spécialement sélectionnés en fonction de leur coût d'achat (inférieur au précédent modèle).</w:t>
      </w:r>
    </w:p>
    <w:p w14:paraId="10B25A4F" w14:textId="5B14CCD9" w:rsidR="002F5B81" w:rsidRDefault="002F5B81" w:rsidP="002F5B81">
      <w:r>
        <w:t xml:space="preserve">La marque ayant décidé d'abandonner petit à petit le support de l'ancien modèle aux données centralisées, ce modèle devra pour un coût de </w:t>
      </w:r>
      <w:r w:rsidR="72173700">
        <w:t>production inférieure</w:t>
      </w:r>
      <w:r>
        <w:t>, faire office de serveur local.</w:t>
      </w:r>
    </w:p>
    <w:p w14:paraId="1C1F81F9" w14:textId="7304329E" w:rsidR="00561528" w:rsidRDefault="002F5B81" w:rsidP="00561528">
      <w:r>
        <w:t>Votre équipe a pour rôle de concevoir une maquette fonctionnelle de l'application web de visualisation des données, ainsi qu'un prototype fonctionnel d'une sonde et du serveur de collecte des données météorologiques.</w:t>
      </w:r>
    </w:p>
    <w:p w14:paraId="49490762" w14:textId="77777777" w:rsidR="00561528" w:rsidRDefault="00561528" w:rsidP="00561528">
      <w:pPr>
        <w:rPr>
          <w:b/>
          <w:noProof/>
        </w:rPr>
      </w:pPr>
    </w:p>
    <w:p w14:paraId="3FCAA02D" w14:textId="58FEFD52" w:rsidR="003C0422" w:rsidRPr="003C0422" w:rsidRDefault="003C0422" w:rsidP="00561528">
      <w:pPr>
        <w:rPr>
          <w:b/>
          <w:noProof/>
        </w:rPr>
      </w:pPr>
      <w:r w:rsidRPr="003C0422">
        <w:rPr>
          <w:b/>
          <w:noProof/>
        </w:rPr>
        <w:t>Indications supplémentaires :</w:t>
      </w:r>
    </w:p>
    <w:p w14:paraId="40B95333" w14:textId="6C37F27D" w:rsidR="003C0422" w:rsidRDefault="00561528" w:rsidP="00744618">
      <w:pPr>
        <w:spacing w:after="0" w:line="240" w:lineRule="auto"/>
        <w:rPr>
          <w:noProof/>
        </w:rPr>
      </w:pPr>
      <w:r>
        <w:rPr>
          <w:noProof/>
        </w:rPr>
        <w:t>Vous pourrez trouver la liste du matériel en annexe (Arduino + Raspberry).</w:t>
      </w:r>
    </w:p>
    <w:p w14:paraId="395EA923" w14:textId="0C70903C" w:rsidR="00E44797" w:rsidRDefault="00E44797" w:rsidP="00744618">
      <w:pPr>
        <w:spacing w:after="0" w:line="240" w:lineRule="auto"/>
        <w:rPr>
          <w:noProof/>
        </w:rPr>
      </w:pPr>
      <w:r>
        <w:rPr>
          <w:noProof/>
        </w:rPr>
        <w:t>Vous devrez assembler du matériel. Le faire fonctionner. Vous appyez sur les sondes et capteurs afin d’effectuer des mesures, les collecter, les stocker et les restituer.</w:t>
      </w:r>
    </w:p>
    <w:p w14:paraId="5559FC7A" w14:textId="242D70C7" w:rsidR="00E44797" w:rsidRDefault="00E44797" w:rsidP="00744618">
      <w:pPr>
        <w:spacing w:after="0" w:line="240" w:lineRule="auto"/>
        <w:rPr>
          <w:noProof/>
        </w:rPr>
      </w:pPr>
      <w:r>
        <w:rPr>
          <w:noProof/>
        </w:rPr>
        <w:t>Vous utiliserez une API pour faire communiquer le micro-controleur et la raspberry.</w:t>
      </w:r>
    </w:p>
    <w:p w14:paraId="7E4C5503" w14:textId="5F53B0D3" w:rsidR="00E44797" w:rsidRDefault="00E44797" w:rsidP="00744618">
      <w:pPr>
        <w:spacing w:after="0" w:line="240" w:lineRule="auto"/>
        <w:rPr>
          <w:noProof/>
        </w:rPr>
      </w:pPr>
      <w:r>
        <w:rPr>
          <w:noProof/>
        </w:rPr>
        <w:t>Les données seront sotckées en SQL et seront affichées sur une interface web.</w:t>
      </w:r>
    </w:p>
    <w:p w14:paraId="28B381F8" w14:textId="31AE25A6" w:rsidR="00E44797" w:rsidRDefault="00E44797" w:rsidP="00744618">
      <w:pPr>
        <w:spacing w:after="0" w:line="240" w:lineRule="auto"/>
        <w:rPr>
          <w:noProof/>
        </w:rPr>
      </w:pPr>
      <w:r w:rsidRPr="00E44797">
        <w:rPr>
          <w:noProof/>
        </w:rPr>
        <w:t>Le code de ce projet sera hébergé sur un dépôt git (github, gitlab)</w:t>
      </w:r>
      <w:r>
        <w:rPr>
          <w:noProof/>
        </w:rPr>
        <w:t>.</w:t>
      </w:r>
    </w:p>
    <w:p w14:paraId="5470D43E" w14:textId="1E3D93B4" w:rsidR="003C0422" w:rsidRDefault="003C0422" w:rsidP="00744618">
      <w:pPr>
        <w:spacing w:after="0" w:line="240" w:lineRule="auto"/>
        <w:rPr>
          <w:noProof/>
        </w:rPr>
      </w:pPr>
    </w:p>
    <w:p w14:paraId="03976917" w14:textId="77777777" w:rsidR="003C0422" w:rsidRPr="003C0422" w:rsidRDefault="003C0422" w:rsidP="00744618">
      <w:pPr>
        <w:spacing w:after="0" w:line="240" w:lineRule="auto"/>
        <w:rPr>
          <w:b/>
          <w:noProof/>
        </w:rPr>
      </w:pPr>
      <w:r w:rsidRPr="003C0422">
        <w:rPr>
          <w:b/>
          <w:noProof/>
        </w:rPr>
        <w:t>Conclusion :</w:t>
      </w:r>
    </w:p>
    <w:p w14:paraId="3B582EC4" w14:textId="57C90609" w:rsidR="003C0422" w:rsidRDefault="0040496A" w:rsidP="00744618">
      <w:pPr>
        <w:spacing w:after="0" w:line="240" w:lineRule="auto"/>
        <w:rPr>
          <w:noProof/>
        </w:rPr>
      </w:pPr>
      <w:r>
        <w:rPr>
          <w:noProof/>
        </w:rPr>
        <w:t xml:space="preserve">Comment allez-vous vous réparitr les rôles pour être dans les temps ? Quels sont les éléments clés pour convaincre lors de la présentation ? organisez-vous de manière à répondre le plus largement possible à ce projet ! </w:t>
      </w:r>
    </w:p>
    <w:p w14:paraId="55F96EF9" w14:textId="78CF197D" w:rsidR="0040496A" w:rsidRDefault="0040496A" w:rsidP="00744618">
      <w:pPr>
        <w:spacing w:after="0" w:line="240" w:lineRule="auto"/>
        <w:rPr>
          <w:noProof/>
        </w:rPr>
      </w:pPr>
    </w:p>
    <w:p w14:paraId="2744B053" w14:textId="77777777" w:rsidR="0040496A" w:rsidRDefault="0040496A" w:rsidP="0040496A">
      <w:pPr>
        <w:spacing w:after="0" w:line="240" w:lineRule="auto"/>
        <w:rPr>
          <w:noProof/>
        </w:rPr>
      </w:pPr>
      <w:r>
        <w:rPr>
          <w:noProof/>
        </w:rPr>
        <w:t>Lors de votre présentation, vous n’oublierez pas de faire une présentation synthétique mais “efficace et commerciale” de votre prototype en mettant en avant les points forts et faibles de ce projet, ainsi que les points de vigilance ou améliorations que vous proposez avant de passer à une phase d’industrialisation.</w:t>
      </w:r>
    </w:p>
    <w:p w14:paraId="702926C2" w14:textId="77777777" w:rsidR="0040496A" w:rsidRDefault="0040496A" w:rsidP="0040496A">
      <w:pPr>
        <w:spacing w:after="0" w:line="240" w:lineRule="auto"/>
        <w:rPr>
          <w:noProof/>
        </w:rPr>
      </w:pPr>
    </w:p>
    <w:p w14:paraId="112D2F6E" w14:textId="156F76B1" w:rsidR="0040496A" w:rsidRDefault="0040496A" w:rsidP="0040496A">
      <w:pPr>
        <w:spacing w:after="0" w:line="240" w:lineRule="auto"/>
        <w:rPr>
          <w:noProof/>
        </w:rPr>
      </w:pPr>
      <w:r>
        <w:rPr>
          <w:noProof/>
        </w:rPr>
        <w:t>Vous pourrez aussi revenir sur les problèmes rencontrés humains, matériels, logistiques.</w:t>
      </w:r>
    </w:p>
    <w:p w14:paraId="5A2A2B59" w14:textId="77777777" w:rsidR="0040496A" w:rsidRDefault="0040496A" w:rsidP="0040496A">
      <w:pPr>
        <w:spacing w:after="0" w:line="240" w:lineRule="auto"/>
        <w:rPr>
          <w:noProof/>
        </w:rPr>
      </w:pPr>
    </w:p>
    <w:p w14:paraId="3C11D5DC" w14:textId="77BF98E7" w:rsidR="0040496A" w:rsidRDefault="0040496A" w:rsidP="0040496A">
      <w:pPr>
        <w:spacing w:after="0" w:line="240" w:lineRule="auto"/>
        <w:rPr>
          <w:noProof/>
        </w:rPr>
      </w:pPr>
      <w:r>
        <w:rPr>
          <w:noProof/>
        </w:rPr>
        <w:t>Vous aurez réfléchi à une éventuelle solution pour permettre aux utilisateurs de partager leurs données (carte des sondes en service).</w:t>
      </w:r>
    </w:p>
    <w:p w14:paraId="6259D1F7" w14:textId="79843F8E" w:rsidR="00324553" w:rsidRDefault="00324553" w:rsidP="00744618">
      <w:pPr>
        <w:spacing w:after="0" w:line="240" w:lineRule="auto"/>
      </w:pPr>
    </w:p>
    <w:p w14:paraId="61871595" w14:textId="7C1576F5" w:rsidR="0040496A" w:rsidRDefault="0040496A" w:rsidP="00744618">
      <w:pPr>
        <w:spacing w:after="0" w:line="240" w:lineRule="auto"/>
      </w:pPr>
    </w:p>
    <w:p w14:paraId="5E8182C6" w14:textId="3093505F" w:rsidR="0040496A" w:rsidRDefault="0040496A" w:rsidP="00744618">
      <w:pPr>
        <w:spacing w:after="0" w:line="240" w:lineRule="auto"/>
      </w:pPr>
    </w:p>
    <w:p w14:paraId="1E7F26CD" w14:textId="77777777" w:rsidR="0040496A" w:rsidRDefault="0040496A" w:rsidP="00744618">
      <w:pPr>
        <w:spacing w:after="0" w:line="240" w:lineRule="auto"/>
      </w:pPr>
    </w:p>
    <w:p w14:paraId="32D8DD51" w14:textId="6828CFE7" w:rsidR="00324553" w:rsidRPr="00E44F95" w:rsidRDefault="003C0422" w:rsidP="00324553">
      <w:pPr>
        <w:pBdr>
          <w:bottom w:val="single" w:sz="4" w:space="1" w:color="auto"/>
        </w:pBdr>
        <w:spacing w:after="0" w:line="240" w:lineRule="auto"/>
        <w:rPr>
          <w:b/>
        </w:rPr>
      </w:pPr>
      <w:r>
        <w:rPr>
          <w:b/>
        </w:rPr>
        <w:lastRenderedPageBreak/>
        <w:t>Travail demandé/</w:t>
      </w:r>
      <w:r w:rsidR="00324553">
        <w:rPr>
          <w:b/>
        </w:rPr>
        <w:t>Livrable final</w:t>
      </w:r>
    </w:p>
    <w:p w14:paraId="27863311" w14:textId="22EA5B67" w:rsidR="00324553" w:rsidRDefault="00324553" w:rsidP="00744618">
      <w:pPr>
        <w:spacing w:after="0" w:line="240" w:lineRule="auto"/>
      </w:pPr>
    </w:p>
    <w:p w14:paraId="6DF5D5FB" w14:textId="3B153898" w:rsidR="00324553" w:rsidRDefault="43F9EAF8" w:rsidP="00744618">
      <w:pPr>
        <w:spacing w:after="0" w:line="240" w:lineRule="auto"/>
      </w:pPr>
      <w:r>
        <w:t>O</w:t>
      </w:r>
      <w:r w:rsidR="00324553">
        <w:t xml:space="preserve">ral : </w:t>
      </w:r>
      <w:r w:rsidR="7C020E1B">
        <w:t>en groupe, vous présenterez votre démarche, votre organisation, les difficultés rencontrées, une démonstration, le reste à faire et les évolutions possibles, ain</w:t>
      </w:r>
      <w:r w:rsidR="4667B4A7">
        <w:t>s</w:t>
      </w:r>
      <w:r w:rsidR="7C020E1B">
        <w:t xml:space="preserve">i qu’un </w:t>
      </w:r>
      <w:r w:rsidR="6085F5F8">
        <w:t>Bilan ;</w:t>
      </w:r>
      <w:r w:rsidR="7C020E1B">
        <w:t xml:space="preserve"> 2</w:t>
      </w:r>
      <w:r w:rsidR="53595134">
        <w:t>5</w:t>
      </w:r>
      <w:r w:rsidR="7C020E1B">
        <w:t>min par gr</w:t>
      </w:r>
      <w:r w:rsidR="70DB3463">
        <w:t>oupe</w:t>
      </w:r>
      <w:r w:rsidR="7F9509C8">
        <w:t>, comprenant des questions / réponses.</w:t>
      </w:r>
    </w:p>
    <w:p w14:paraId="16A29AE8" w14:textId="77777777" w:rsidR="00324553" w:rsidRDefault="00324553" w:rsidP="00744618">
      <w:pPr>
        <w:spacing w:after="0" w:line="240" w:lineRule="auto"/>
      </w:pPr>
    </w:p>
    <w:p w14:paraId="3B5E514C" w14:textId="77777777" w:rsidR="00BA188D" w:rsidRDefault="00BA188D" w:rsidP="004553BC">
      <w:pPr>
        <w:pBdr>
          <w:bottom w:val="single" w:sz="4" w:space="1" w:color="auto"/>
        </w:pBdr>
        <w:spacing w:after="0" w:line="240" w:lineRule="auto"/>
        <w:rPr>
          <w:b/>
        </w:rPr>
      </w:pPr>
    </w:p>
    <w:p w14:paraId="5AC2A176" w14:textId="6E3326A4" w:rsidR="002947EA" w:rsidRPr="00E44F95" w:rsidRDefault="00324553" w:rsidP="004553BC">
      <w:pPr>
        <w:pBdr>
          <w:bottom w:val="single" w:sz="4" w:space="1" w:color="auto"/>
        </w:pBdr>
        <w:spacing w:after="0" w:line="240" w:lineRule="auto"/>
        <w:rPr>
          <w:b/>
        </w:rPr>
      </w:pPr>
      <w:r>
        <w:rPr>
          <w:b/>
        </w:rPr>
        <w:t>Déroulement et livrables intermédiaires</w:t>
      </w:r>
    </w:p>
    <w:p w14:paraId="4B58315B" w14:textId="464EA78A" w:rsidR="00744618" w:rsidRDefault="00744618" w:rsidP="00324553">
      <w:pPr>
        <w:spacing w:after="0" w:line="240" w:lineRule="auto"/>
      </w:pPr>
    </w:p>
    <w:p w14:paraId="527E41F5" w14:textId="7315E6DF" w:rsidR="00324553" w:rsidRDefault="002F5B81" w:rsidP="00324553">
      <w:pPr>
        <w:spacing w:after="0" w:line="240" w:lineRule="auto"/>
      </w:pPr>
      <w:r>
        <w:t>Par groupe de 3 à 4 personnes.</w:t>
      </w:r>
    </w:p>
    <w:p w14:paraId="116A4D6C" w14:textId="4DFDD499" w:rsidR="00C62E3D" w:rsidRDefault="00C62E3D"/>
    <w:tbl>
      <w:tblPr>
        <w:tblStyle w:val="Grilledutableau1"/>
        <w:tblW w:w="10587" w:type="dxa"/>
        <w:tblInd w:w="57" w:type="dxa"/>
        <w:tblLayout w:type="fixed"/>
        <w:tblLook w:val="04A0" w:firstRow="1" w:lastRow="0" w:firstColumn="1" w:lastColumn="0" w:noHBand="0" w:noVBand="1"/>
      </w:tblPr>
      <w:tblGrid>
        <w:gridCol w:w="10587"/>
      </w:tblGrid>
      <w:tr w:rsidR="005D75F8" w:rsidRPr="005D75F8" w14:paraId="06B0289C" w14:textId="77777777" w:rsidTr="005D7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7" w:type="dxa"/>
            <w:shd w:val="clear" w:color="auto" w:fill="D9D9D9"/>
          </w:tcPr>
          <w:p w14:paraId="22ED5A5B" w14:textId="77777777" w:rsidR="005D75F8" w:rsidRPr="00985928" w:rsidRDefault="005D75F8" w:rsidP="005D75F8">
            <w:pPr>
              <w:spacing w:before="120" w:after="120"/>
              <w:jc w:val="center"/>
              <w:rPr>
                <w:rFonts w:ascii="Calibri" w:eastAsia="Calibri" w:hAnsi="Calibri" w:cs="Calibri"/>
                <w:color w:val="auto"/>
              </w:rPr>
            </w:pPr>
            <w:r w:rsidRPr="00985928">
              <w:rPr>
                <w:rFonts w:ascii="Calibri" w:eastAsia="Calibri" w:hAnsi="Calibri" w:cs="Calibri"/>
                <w:color w:val="000000" w:themeColor="text1"/>
              </w:rPr>
              <w:t>DEROULEMENT</w:t>
            </w:r>
          </w:p>
        </w:tc>
      </w:tr>
      <w:tr w:rsidR="005D75F8" w:rsidRPr="005D75F8" w14:paraId="0ABB8E4D" w14:textId="77777777" w:rsidTr="005D7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7" w:type="dxa"/>
          </w:tcPr>
          <w:tbl>
            <w:tblPr>
              <w:tblStyle w:val="Grilledutableau1"/>
              <w:tblW w:w="10522" w:type="dxa"/>
              <w:tblLayout w:type="fixed"/>
              <w:tblLook w:val="04A0" w:firstRow="1" w:lastRow="0" w:firstColumn="1" w:lastColumn="0" w:noHBand="0" w:noVBand="1"/>
            </w:tblPr>
            <w:tblGrid>
              <w:gridCol w:w="1026"/>
              <w:gridCol w:w="4210"/>
              <w:gridCol w:w="5286"/>
            </w:tblGrid>
            <w:tr w:rsidR="00AA7216" w:rsidRPr="00985928" w14:paraId="75AE53DE" w14:textId="77777777" w:rsidTr="00400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2F128A17" w14:textId="77777777" w:rsidR="00AA7216" w:rsidRPr="00985928" w:rsidRDefault="00AA7216" w:rsidP="005D75F8">
                  <w:pPr>
                    <w:jc w:val="center"/>
                    <w:rPr>
                      <w:rFonts w:ascii="Calibri" w:eastAsia="Calibri" w:hAnsi="Calibri" w:cs="Calibri"/>
                      <w:color w:val="FFFFFF" w:themeColor="background1"/>
                    </w:rPr>
                  </w:pPr>
                  <w:r w:rsidRPr="00985928">
                    <w:rPr>
                      <w:rFonts w:ascii="Calibri" w:eastAsia="Calibri" w:hAnsi="Calibri" w:cs="Calibri"/>
                      <w:color w:val="FFFFFF" w:themeColor="background1"/>
                    </w:rPr>
                    <w:t>Jour</w:t>
                  </w:r>
                </w:p>
              </w:tc>
              <w:tc>
                <w:tcPr>
                  <w:tcW w:w="4210" w:type="dxa"/>
                </w:tcPr>
                <w:p w14:paraId="75486EA4" w14:textId="77777777" w:rsidR="00AA7216" w:rsidRPr="00985928" w:rsidRDefault="00AA7216" w:rsidP="005D75F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r w:rsidRPr="00985928">
                    <w:rPr>
                      <w:rFonts w:ascii="Calibri" w:eastAsia="Calibri" w:hAnsi="Calibri" w:cs="Calibri"/>
                      <w:color w:val="FFFFFF" w:themeColor="background1"/>
                    </w:rPr>
                    <w:t>Etapes</w:t>
                  </w:r>
                </w:p>
              </w:tc>
              <w:tc>
                <w:tcPr>
                  <w:tcW w:w="5286" w:type="dxa"/>
                </w:tcPr>
                <w:p w14:paraId="76C9850F" w14:textId="77777777" w:rsidR="00AA7216" w:rsidRPr="00985928" w:rsidRDefault="00AA7216" w:rsidP="005D75F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r w:rsidRPr="00985928">
                    <w:rPr>
                      <w:rFonts w:ascii="Calibri" w:eastAsia="Calibri" w:hAnsi="Calibri" w:cs="Calibri"/>
                      <w:color w:val="FFFFFF" w:themeColor="background1"/>
                    </w:rPr>
                    <w:t>Livrables attendus</w:t>
                  </w:r>
                </w:p>
              </w:tc>
            </w:tr>
            <w:tr w:rsidR="00AA7216" w:rsidRPr="00985928" w14:paraId="0C20880C" w14:textId="77777777" w:rsidTr="00400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BD44F9A" w14:textId="1EDED880" w:rsidR="00AA7216" w:rsidRPr="00421DC7" w:rsidRDefault="00400E2B" w:rsidP="00400E2B">
                  <w:pPr>
                    <w:jc w:val="center"/>
                    <w:rPr>
                      <w:rFonts w:ascii="Calibri" w:eastAsia="Calibri" w:hAnsi="Calibri" w:cs="Calibri"/>
                      <w:b/>
                    </w:rPr>
                  </w:pPr>
                  <w:r w:rsidRPr="00421DC7">
                    <w:rPr>
                      <w:rFonts w:ascii="Calibri" w:eastAsia="Calibri" w:hAnsi="Calibri" w:cs="Calibri"/>
                      <w:b/>
                    </w:rPr>
                    <w:t>INFAL239</w:t>
                  </w:r>
                </w:p>
              </w:tc>
              <w:tc>
                <w:tcPr>
                  <w:tcW w:w="4210" w:type="dxa"/>
                </w:tcPr>
                <w:p w14:paraId="5AFEACC6" w14:textId="5F425FC7" w:rsidR="00AA7216" w:rsidRPr="00985928" w:rsidRDefault="00400E2B" w:rsidP="005D75F8">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Lancement du projet pendant le module </w:t>
                  </w:r>
                  <w:r w:rsidRPr="00421DC7">
                    <w:rPr>
                      <w:rFonts w:ascii="Calibri" w:eastAsia="Calibri" w:hAnsi="Calibri" w:cs="Calibri"/>
                      <w:b/>
                    </w:rPr>
                    <w:t>Outils et environnement de travail</w:t>
                  </w:r>
                  <w:r>
                    <w:rPr>
                      <w:rFonts w:ascii="Calibri" w:eastAsia="Calibri" w:hAnsi="Calibri" w:cs="Calibri"/>
                      <w:u w:val="single"/>
                    </w:rPr>
                    <w:t>.</w:t>
                  </w:r>
                  <w:r>
                    <w:rPr>
                      <w:rFonts w:ascii="Calibri" w:eastAsia="Calibri" w:hAnsi="Calibri" w:cs="Calibri"/>
                    </w:rPr>
                    <w:t xml:space="preserve"> Découverte, lecture, questions, hypothèses. </w:t>
                  </w:r>
                </w:p>
              </w:tc>
              <w:tc>
                <w:tcPr>
                  <w:tcW w:w="5286" w:type="dxa"/>
                </w:tcPr>
                <w:p w14:paraId="7736FBFF" w14:textId="349A6DA7" w:rsidR="00AA7216" w:rsidRPr="00985928" w:rsidRDefault="00400E2B" w:rsidP="005D75F8">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Création des groupes.</w:t>
                  </w:r>
                </w:p>
              </w:tc>
            </w:tr>
            <w:tr w:rsidR="00AA7216" w:rsidRPr="00985928" w14:paraId="3F2E5D65" w14:textId="77777777" w:rsidTr="00400E2B">
              <w:tc>
                <w:tcPr>
                  <w:cnfStyle w:val="001000000000" w:firstRow="0" w:lastRow="0" w:firstColumn="1" w:lastColumn="0" w:oddVBand="0" w:evenVBand="0" w:oddHBand="0" w:evenHBand="0" w:firstRowFirstColumn="0" w:firstRowLastColumn="0" w:lastRowFirstColumn="0" w:lastRowLastColumn="0"/>
                  <w:tcW w:w="1026" w:type="dxa"/>
                </w:tcPr>
                <w:p w14:paraId="570FECB4" w14:textId="7E772603" w:rsidR="00AA7216" w:rsidRPr="00985928" w:rsidRDefault="00400E2B" w:rsidP="005D75F8">
                  <w:pPr>
                    <w:jc w:val="center"/>
                    <w:rPr>
                      <w:rFonts w:ascii="Calibri" w:eastAsia="Calibri" w:hAnsi="Calibri" w:cs="Calibri"/>
                    </w:rPr>
                  </w:pPr>
                  <w:r>
                    <w:rPr>
                      <w:rFonts w:ascii="Calibri" w:eastAsia="Calibri" w:hAnsi="Calibri" w:cs="Calibri"/>
                    </w:rPr>
                    <w:t>J1</w:t>
                  </w:r>
                </w:p>
              </w:tc>
              <w:tc>
                <w:tcPr>
                  <w:tcW w:w="4210" w:type="dxa"/>
                </w:tcPr>
                <w:p w14:paraId="18F8A603" w14:textId="16DBA847" w:rsidR="00AA7216" w:rsidRPr="00421DC7" w:rsidRDefault="00421DC7" w:rsidP="00421DC7">
                  <w:pPr>
                    <w:pStyle w:val="Paragraphedeliste"/>
                    <w:numPr>
                      <w:ilvl w:val="0"/>
                      <w:numId w:val="16"/>
                    </w:numPr>
                    <w:ind w:left="223" w:hanging="218"/>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Découverte du matériel et assemblage. Configuration et tests.</w:t>
                  </w:r>
                </w:p>
              </w:tc>
              <w:tc>
                <w:tcPr>
                  <w:tcW w:w="5286" w:type="dxa"/>
                </w:tcPr>
                <w:p w14:paraId="12D0D408" w14:textId="77777777" w:rsidR="00421DC7" w:rsidRPr="00421DC7" w:rsidRDefault="00421DC7" w:rsidP="00421DC7">
                  <w:pPr>
                    <w:ind w:left="193" w:hanging="193"/>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421DC7">
                    <w:rPr>
                      <w:rFonts w:ascii="Calibri" w:eastAsia="Calibri" w:hAnsi="Calibri" w:cs="Calibri"/>
                    </w:rPr>
                    <w:t>-</w:t>
                  </w:r>
                  <w:r w:rsidRPr="00421DC7">
                    <w:rPr>
                      <w:rFonts w:ascii="Calibri" w:eastAsia="Calibri" w:hAnsi="Calibri" w:cs="Calibri"/>
                    </w:rPr>
                    <w:tab/>
                    <w:t>Le matériel électronique sera assemblé et câblé correctement (validé par votre pilote)</w:t>
                  </w:r>
                </w:p>
                <w:p w14:paraId="160574CB" w14:textId="7062FD7C" w:rsidR="00AA7216" w:rsidRPr="00985928" w:rsidRDefault="00421DC7" w:rsidP="00421DC7">
                  <w:pPr>
                    <w:ind w:left="193" w:hanging="193"/>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421DC7">
                    <w:rPr>
                      <w:rFonts w:ascii="Calibri" w:eastAsia="Calibri" w:hAnsi="Calibri" w:cs="Calibri"/>
                    </w:rPr>
                    <w:t>-</w:t>
                  </w:r>
                  <w:r w:rsidRPr="00421DC7">
                    <w:rPr>
                      <w:rFonts w:ascii="Calibri" w:eastAsia="Calibri" w:hAnsi="Calibri" w:cs="Calibri"/>
                    </w:rPr>
                    <w:tab/>
                    <w:t>Le serveur disposera de Raspberry Pi OS Lite, il sera configuré pour permettre un accès SSH, n’aura pas d’interface graphique (ni écran mis à part le petit LCD I2C) et sera connecté au wifi</w:t>
                  </w:r>
                </w:p>
              </w:tc>
            </w:tr>
            <w:tr w:rsidR="00400E2B" w:rsidRPr="00985928" w14:paraId="59C60932" w14:textId="77777777" w:rsidTr="00400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66F72F27" w14:textId="6847B74F" w:rsidR="00400E2B" w:rsidRPr="00421DC7" w:rsidRDefault="00400E2B" w:rsidP="005D75F8">
                  <w:pPr>
                    <w:jc w:val="center"/>
                    <w:rPr>
                      <w:rFonts w:ascii="Calibri" w:eastAsia="Calibri" w:hAnsi="Calibri" w:cs="Calibri"/>
                      <w:b/>
                    </w:rPr>
                  </w:pPr>
                  <w:r w:rsidRPr="00421DC7">
                    <w:rPr>
                      <w:rFonts w:ascii="Calibri" w:eastAsia="Calibri" w:hAnsi="Calibri" w:cs="Calibri"/>
                      <w:b/>
                    </w:rPr>
                    <w:t>INFAL208</w:t>
                  </w:r>
                </w:p>
              </w:tc>
              <w:tc>
                <w:tcPr>
                  <w:tcW w:w="4210" w:type="dxa"/>
                </w:tcPr>
                <w:p w14:paraId="33D8CD66" w14:textId="7290D2BE" w:rsidR="00400E2B" w:rsidRPr="00985928" w:rsidRDefault="00421DC7" w:rsidP="00421DC7">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Pendant le module </w:t>
                  </w:r>
                  <w:r w:rsidRPr="00421DC7">
                    <w:rPr>
                      <w:rFonts w:ascii="Calibri" w:eastAsia="Calibri" w:hAnsi="Calibri" w:cs="Calibri"/>
                      <w:b/>
                    </w:rPr>
                    <w:t>Programmation de l’internet des objets,</w:t>
                  </w:r>
                  <w:r>
                    <w:rPr>
                      <w:rFonts w:ascii="Calibri" w:eastAsia="Calibri" w:hAnsi="Calibri" w:cs="Calibri"/>
                    </w:rPr>
                    <w:t xml:space="preserve"> vous pourrez appliquer divers scripts afin de mesurer des données provenant des sondes / capteurs</w:t>
                  </w:r>
                </w:p>
              </w:tc>
              <w:tc>
                <w:tcPr>
                  <w:tcW w:w="5286" w:type="dxa"/>
                </w:tcPr>
                <w:p w14:paraId="2EDF19AA" w14:textId="77777777" w:rsidR="00421DC7" w:rsidRDefault="00421DC7" w:rsidP="00421DC7">
                  <w:pPr>
                    <w:pStyle w:val="Paragraphedeliste"/>
                    <w:numPr>
                      <w:ilvl w:val="0"/>
                      <w:numId w:val="16"/>
                    </w:numPr>
                    <w:ind w:left="193" w:hanging="193"/>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421DC7">
                    <w:rPr>
                      <w:rFonts w:ascii="Calibri" w:eastAsia="Calibri" w:hAnsi="Calibri" w:cs="Calibri"/>
                    </w:rPr>
                    <w:t>Scripts Python (ou autre langage)</w:t>
                  </w:r>
                </w:p>
                <w:p w14:paraId="1F4CA0EB" w14:textId="7CDFDDB1" w:rsidR="00400E2B" w:rsidRPr="00421DC7" w:rsidRDefault="00421DC7" w:rsidP="00421DC7">
                  <w:pPr>
                    <w:pStyle w:val="Paragraphedeliste"/>
                    <w:numPr>
                      <w:ilvl w:val="0"/>
                      <w:numId w:val="16"/>
                    </w:numPr>
                    <w:ind w:left="193" w:hanging="193"/>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Premières mesures concluantes</w:t>
                  </w:r>
                </w:p>
              </w:tc>
            </w:tr>
            <w:tr w:rsidR="00AA7216" w:rsidRPr="00985928" w14:paraId="169756DB" w14:textId="77777777" w:rsidTr="00400E2B">
              <w:tc>
                <w:tcPr>
                  <w:cnfStyle w:val="001000000000" w:firstRow="0" w:lastRow="0" w:firstColumn="1" w:lastColumn="0" w:oddVBand="0" w:evenVBand="0" w:oddHBand="0" w:evenHBand="0" w:firstRowFirstColumn="0" w:firstRowLastColumn="0" w:lastRowFirstColumn="0" w:lastRowLastColumn="0"/>
                  <w:tcW w:w="1026" w:type="dxa"/>
                </w:tcPr>
                <w:p w14:paraId="70C1BB0A" w14:textId="30005EBA" w:rsidR="00AA7216" w:rsidRPr="00985928" w:rsidRDefault="00400E2B" w:rsidP="005D75F8">
                  <w:pPr>
                    <w:jc w:val="center"/>
                    <w:rPr>
                      <w:rFonts w:ascii="Calibri" w:eastAsia="Calibri" w:hAnsi="Calibri" w:cs="Calibri"/>
                    </w:rPr>
                  </w:pPr>
                  <w:r>
                    <w:rPr>
                      <w:rFonts w:ascii="Calibri" w:eastAsia="Calibri" w:hAnsi="Calibri" w:cs="Calibri"/>
                    </w:rPr>
                    <w:t>J2</w:t>
                  </w:r>
                </w:p>
              </w:tc>
              <w:tc>
                <w:tcPr>
                  <w:tcW w:w="4210" w:type="dxa"/>
                </w:tcPr>
                <w:p w14:paraId="5331562F" w14:textId="0D461673" w:rsidR="00AA7216" w:rsidRPr="00985928" w:rsidRDefault="00421DC7" w:rsidP="005D75F8">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Création de l’API et collecte de données</w:t>
                  </w:r>
                </w:p>
              </w:tc>
              <w:tc>
                <w:tcPr>
                  <w:tcW w:w="5286" w:type="dxa"/>
                </w:tcPr>
                <w:p w14:paraId="5AA95522" w14:textId="77777777" w:rsidR="00421DC7" w:rsidRDefault="00421DC7" w:rsidP="00421DC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r w:rsidRPr="00421DC7">
                    <w:rPr>
                      <w:rFonts w:ascii="Calibri" w:eastAsia="Calibri" w:hAnsi="Calibri" w:cs="Calibri"/>
                    </w:rPr>
                    <w:t>L’API sera fonctionnelle</w:t>
                  </w:r>
                </w:p>
                <w:p w14:paraId="1530C99F" w14:textId="6B367A50" w:rsidR="00421DC7" w:rsidRDefault="00421DC7" w:rsidP="00421DC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r w:rsidRPr="00421DC7">
                    <w:rPr>
                      <w:rFonts w:ascii="Calibri" w:eastAsia="Calibri" w:hAnsi="Calibri" w:cs="Calibri"/>
                    </w:rPr>
                    <w:t>Le code du microcont</w:t>
                  </w:r>
                  <w:r>
                    <w:rPr>
                      <w:rFonts w:ascii="Calibri" w:eastAsia="Calibri" w:hAnsi="Calibri" w:cs="Calibri"/>
                    </w:rPr>
                    <w:t xml:space="preserve">rôleur permettra la remontée de </w:t>
                  </w:r>
                  <w:r w:rsidRPr="00421DC7">
                    <w:rPr>
                      <w:rFonts w:ascii="Calibri" w:eastAsia="Calibri" w:hAnsi="Calibri" w:cs="Calibri"/>
                    </w:rPr>
                    <w:t>données jusqu’en base de données par le biais de l’API</w:t>
                  </w:r>
                </w:p>
                <w:p w14:paraId="26C4241D" w14:textId="60B2FFA4" w:rsidR="00AA7216" w:rsidRPr="00421DC7" w:rsidRDefault="00421DC7" w:rsidP="00421DC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r w:rsidRPr="00421DC7">
                    <w:rPr>
                      <w:rFonts w:ascii="Calibri" w:eastAsia="Calibri" w:hAnsi="Calibri" w:cs="Calibri"/>
                    </w:rPr>
                    <w:t>L’API sera testée et documentée facilement via une interface de type “Swagger”</w:t>
                  </w:r>
                </w:p>
              </w:tc>
            </w:tr>
            <w:tr w:rsidR="00AA7216" w:rsidRPr="00985928" w14:paraId="2EC80F72" w14:textId="77777777" w:rsidTr="00400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6EBBD6A" w14:textId="2E7F6463" w:rsidR="00AA7216" w:rsidRPr="00985928" w:rsidRDefault="00400E2B" w:rsidP="005D75F8">
                  <w:pPr>
                    <w:jc w:val="center"/>
                    <w:rPr>
                      <w:rFonts w:ascii="Calibri" w:eastAsia="Calibri" w:hAnsi="Calibri" w:cs="Calibri"/>
                    </w:rPr>
                  </w:pPr>
                  <w:r>
                    <w:rPr>
                      <w:rFonts w:ascii="Calibri" w:eastAsia="Calibri" w:hAnsi="Calibri" w:cs="Calibri"/>
                    </w:rPr>
                    <w:t>J3</w:t>
                  </w:r>
                </w:p>
              </w:tc>
              <w:tc>
                <w:tcPr>
                  <w:tcW w:w="4210" w:type="dxa"/>
                </w:tcPr>
                <w:p w14:paraId="5CCE6BA4" w14:textId="617B56FC" w:rsidR="00AA7216" w:rsidRPr="00985928" w:rsidRDefault="00421DC7" w:rsidP="005D75F8">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Interface web et restitution des données + présentation</w:t>
                  </w:r>
                </w:p>
              </w:tc>
              <w:tc>
                <w:tcPr>
                  <w:tcW w:w="5286" w:type="dxa"/>
                </w:tcPr>
                <w:p w14:paraId="239707AB" w14:textId="209DC960" w:rsidR="00421DC7" w:rsidRDefault="00421DC7" w:rsidP="00421DC7">
                  <w:pPr>
                    <w:ind w:left="-2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r w:rsidRPr="00421DC7">
                    <w:rPr>
                      <w:rFonts w:ascii="Calibri" w:eastAsia="Calibri" w:hAnsi="Calibri" w:cs="Calibri"/>
                    </w:rPr>
                    <w:t>Une interface web permett</w:t>
                  </w:r>
                  <w:r>
                    <w:rPr>
                      <w:rFonts w:ascii="Calibri" w:eastAsia="Calibri" w:hAnsi="Calibri" w:cs="Calibri"/>
                    </w:rPr>
                    <w:t>ra la visualisation des données</w:t>
                  </w:r>
                </w:p>
                <w:p w14:paraId="0CF3BFEE" w14:textId="114CC48B" w:rsidR="00421DC7" w:rsidRPr="00421DC7" w:rsidRDefault="00421DC7" w:rsidP="00421DC7">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r w:rsidRPr="00421DC7">
                    <w:rPr>
                      <w:rFonts w:ascii="Calibri" w:eastAsia="Calibri" w:hAnsi="Calibri" w:cs="Calibri"/>
                    </w:rPr>
                    <w:t>Le dépôt git sera communiqué</w:t>
                  </w:r>
                </w:p>
                <w:p w14:paraId="76044E23" w14:textId="3BFFC601" w:rsidR="00AA7216" w:rsidRPr="00985928" w:rsidRDefault="00421DC7" w:rsidP="00421DC7">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r w:rsidRPr="00421DC7">
                    <w:rPr>
                      <w:rFonts w:ascii="Calibri" w:eastAsia="Calibri" w:hAnsi="Calibri" w:cs="Calibri"/>
                    </w:rPr>
                    <w:t>Une maquette fonctionnelle devra être présentée en seconde partie de journée</w:t>
                  </w:r>
                </w:p>
              </w:tc>
            </w:tr>
            <w:tr w:rsidR="00AA7216" w:rsidRPr="00985928" w14:paraId="3B2E4352" w14:textId="77777777" w:rsidTr="00400E2B">
              <w:tc>
                <w:tcPr>
                  <w:cnfStyle w:val="001000000000" w:firstRow="0" w:lastRow="0" w:firstColumn="1" w:lastColumn="0" w:oddVBand="0" w:evenVBand="0" w:oddHBand="0" w:evenHBand="0" w:firstRowFirstColumn="0" w:firstRowLastColumn="0" w:lastRowFirstColumn="0" w:lastRowLastColumn="0"/>
                  <w:tcW w:w="1026" w:type="dxa"/>
                </w:tcPr>
                <w:p w14:paraId="4C056639" w14:textId="350BD304" w:rsidR="00AA7216" w:rsidRPr="00985928" w:rsidRDefault="00AA7216" w:rsidP="005D75F8">
                  <w:pPr>
                    <w:jc w:val="center"/>
                    <w:rPr>
                      <w:rFonts w:ascii="Calibri" w:eastAsia="Calibri" w:hAnsi="Calibri" w:cs="Calibri"/>
                    </w:rPr>
                  </w:pPr>
                </w:p>
              </w:tc>
              <w:tc>
                <w:tcPr>
                  <w:tcW w:w="4210" w:type="dxa"/>
                </w:tcPr>
                <w:p w14:paraId="062F826F" w14:textId="77777777" w:rsidR="00AA7216" w:rsidRPr="00985928" w:rsidRDefault="00AA7216" w:rsidP="005D75F8">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5286" w:type="dxa"/>
                </w:tcPr>
                <w:p w14:paraId="67AB9B1D" w14:textId="77777777" w:rsidR="00AA7216" w:rsidRPr="00985928" w:rsidRDefault="00AA7216" w:rsidP="005D75F8">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A7216" w:rsidRPr="00985928" w14:paraId="2AAF0F65" w14:textId="77777777" w:rsidTr="00400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78D98138" w14:textId="77777777" w:rsidR="00AA7216" w:rsidRPr="00985928" w:rsidRDefault="00AA7216" w:rsidP="005D75F8">
                  <w:pPr>
                    <w:jc w:val="center"/>
                    <w:rPr>
                      <w:rFonts w:ascii="Calibri" w:eastAsia="Calibri" w:hAnsi="Calibri" w:cs="Calibri"/>
                    </w:rPr>
                  </w:pPr>
                </w:p>
              </w:tc>
              <w:tc>
                <w:tcPr>
                  <w:tcW w:w="4210" w:type="dxa"/>
                </w:tcPr>
                <w:p w14:paraId="4B3F38C7" w14:textId="77777777" w:rsidR="00AA7216" w:rsidRPr="00985928" w:rsidRDefault="00AA7216" w:rsidP="005D75F8">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5286" w:type="dxa"/>
                </w:tcPr>
                <w:p w14:paraId="537218D0" w14:textId="77777777" w:rsidR="00AA7216" w:rsidRPr="00985928" w:rsidRDefault="00AA7216" w:rsidP="005D75F8">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bl>
          <w:p w14:paraId="18EE583B" w14:textId="77777777" w:rsidR="005D75F8" w:rsidRPr="00985928" w:rsidRDefault="005D75F8" w:rsidP="005D75F8">
            <w:pPr>
              <w:jc w:val="both"/>
              <w:rPr>
                <w:rFonts w:ascii="Calibri" w:eastAsia="Calibri" w:hAnsi="Calibri" w:cs="Calibri"/>
              </w:rPr>
            </w:pPr>
          </w:p>
        </w:tc>
      </w:tr>
      <w:tr w:rsidR="005D75F8" w:rsidRPr="005D75F8" w14:paraId="655A3A32" w14:textId="77777777" w:rsidTr="005D75F8">
        <w:tc>
          <w:tcPr>
            <w:cnfStyle w:val="001000000000" w:firstRow="0" w:lastRow="0" w:firstColumn="1" w:lastColumn="0" w:oddVBand="0" w:evenVBand="0" w:oddHBand="0" w:evenHBand="0" w:firstRowFirstColumn="0" w:firstRowLastColumn="0" w:lastRowFirstColumn="0" w:lastRowLastColumn="0"/>
            <w:tcW w:w="10587" w:type="dxa"/>
          </w:tcPr>
          <w:p w14:paraId="584EE2A8" w14:textId="77777777" w:rsidR="005D75F8" w:rsidRPr="005D75F8" w:rsidRDefault="005D75F8" w:rsidP="005D75F8">
            <w:pPr>
              <w:jc w:val="both"/>
              <w:rPr>
                <w:rFonts w:ascii="Calibri" w:eastAsia="Calibri" w:hAnsi="Calibri" w:cs="Calibri"/>
              </w:rPr>
            </w:pPr>
          </w:p>
        </w:tc>
      </w:tr>
    </w:tbl>
    <w:p w14:paraId="517770F8" w14:textId="77777777" w:rsidR="005D75F8" w:rsidRPr="005D75F8" w:rsidRDefault="005D75F8" w:rsidP="005D75F8">
      <w:pPr>
        <w:autoSpaceDE w:val="0"/>
        <w:autoSpaceDN w:val="0"/>
        <w:adjustRightInd w:val="0"/>
        <w:spacing w:after="0" w:line="240" w:lineRule="auto"/>
        <w:jc w:val="both"/>
        <w:rPr>
          <w:rFonts w:ascii="Calibri" w:eastAsia="Times New Roman" w:hAnsi="Calibri" w:cs="Calibri"/>
          <w:lang w:eastAsia="fr-FR"/>
        </w:rPr>
      </w:pPr>
    </w:p>
    <w:p w14:paraId="29BA36F1" w14:textId="363C8A9C" w:rsidR="005D75F8" w:rsidRDefault="005D75F8">
      <w:pPr>
        <w:rPr>
          <w:rFonts w:ascii="Calibri" w:eastAsia="Calibri" w:hAnsi="Calibri" w:cs="Calibri"/>
          <w:b/>
        </w:rPr>
      </w:pPr>
      <w:r>
        <w:rPr>
          <w:rFonts w:ascii="Calibri" w:eastAsia="Calibri" w:hAnsi="Calibri" w:cs="Calibri"/>
          <w:b/>
        </w:rPr>
        <w:br w:type="page"/>
      </w:r>
    </w:p>
    <w:p w14:paraId="4B9E5AB6" w14:textId="77777777" w:rsidR="00324553" w:rsidRDefault="00324553" w:rsidP="005D75F8"/>
    <w:p w14:paraId="3628E826" w14:textId="55BCE6F8" w:rsidR="00C62E3D" w:rsidRPr="00E44F95" w:rsidRDefault="002F450A" w:rsidP="00C62E3D">
      <w:pPr>
        <w:pBdr>
          <w:bottom w:val="single" w:sz="4" w:space="1" w:color="auto"/>
        </w:pBdr>
        <w:spacing w:after="0" w:line="240" w:lineRule="auto"/>
        <w:rPr>
          <w:b/>
        </w:rPr>
      </w:pPr>
      <w:r>
        <w:rPr>
          <w:b/>
        </w:rPr>
        <w:t>Organisation</w:t>
      </w:r>
    </w:p>
    <w:p w14:paraId="5A461621" w14:textId="65A5CD73" w:rsidR="002947EA" w:rsidRDefault="002F450A" w:rsidP="002F450A">
      <w:pPr>
        <w:spacing w:after="0" w:line="240" w:lineRule="auto"/>
      </w:pPr>
      <w:r>
        <w:t>Composition des membres du CUBES</w:t>
      </w:r>
      <w:r w:rsidR="00421DC7">
        <w:t> : 3 à 4 personnes par groupe</w:t>
      </w:r>
    </w:p>
    <w:p w14:paraId="59766B0D" w14:textId="394DD86A" w:rsidR="002F450A" w:rsidRDefault="002F450A" w:rsidP="002F450A">
      <w:pPr>
        <w:spacing w:after="0" w:line="240" w:lineRule="auto"/>
      </w:pPr>
      <w:r>
        <w:t>Composition du jury d’évaluation du CUBES</w:t>
      </w:r>
      <w:r w:rsidR="00421DC7">
        <w:t xml:space="preserve"> : </w:t>
      </w:r>
      <w:r>
        <w:t>pilote et/ou</w:t>
      </w:r>
      <w:r w:rsidR="00421DC7">
        <w:t xml:space="preserve"> intervenant expert</w:t>
      </w:r>
    </w:p>
    <w:p w14:paraId="316C7F20" w14:textId="77777777" w:rsidR="002F450A" w:rsidRDefault="002F450A" w:rsidP="00BA188D"/>
    <w:p w14:paraId="298E01C0" w14:textId="77777777" w:rsidR="002F450A" w:rsidRPr="00E44F95" w:rsidRDefault="002F450A" w:rsidP="002F450A">
      <w:pPr>
        <w:pBdr>
          <w:bottom w:val="single" w:sz="4" w:space="1" w:color="auto"/>
        </w:pBdr>
        <w:spacing w:after="0" w:line="240" w:lineRule="auto"/>
        <w:rPr>
          <w:b/>
        </w:rPr>
      </w:pPr>
      <w:r>
        <w:rPr>
          <w:b/>
        </w:rPr>
        <w:t>Conseils</w:t>
      </w:r>
    </w:p>
    <w:p w14:paraId="47E5E702" w14:textId="0CE605F8" w:rsidR="002F450A" w:rsidRDefault="00421DC7" w:rsidP="002F450A">
      <w:r>
        <w:t xml:space="preserve">Appuyez-vous sur les modules de formations pour avancer dans votre projet. </w:t>
      </w:r>
    </w:p>
    <w:p w14:paraId="6F7FAB6C" w14:textId="0390BDB6" w:rsidR="00421DC7" w:rsidRDefault="00421DC7" w:rsidP="002F450A">
      <w:r>
        <w:t>Posez des questions à vos intervenants.</w:t>
      </w:r>
    </w:p>
    <w:p w14:paraId="57983141" w14:textId="119B8406" w:rsidR="00BA188D" w:rsidRDefault="00FF7912" w:rsidP="00BA188D">
      <w:r w:rsidRPr="00FF7912">
        <w:rPr>
          <w:b/>
        </w:rPr>
        <w:t xml:space="preserve">ATTENTION </w:t>
      </w:r>
      <w:r>
        <w:t>: vous serez challengé individuellement après ce projet. Il est fortement recommandé de tous vous impliquer de manière équitable dans l’équipe et de ne surtout pas rester sur des notions non comprises.</w:t>
      </w:r>
      <w:bookmarkStart w:id="0" w:name="_GoBack"/>
      <w:bookmarkEnd w:id="0"/>
    </w:p>
    <w:p w14:paraId="4DCBE34D" w14:textId="1DD70712" w:rsidR="002947EA" w:rsidRPr="00E44F95" w:rsidRDefault="00324553" w:rsidP="004553BC">
      <w:pPr>
        <w:pBdr>
          <w:bottom w:val="single" w:sz="4" w:space="1" w:color="auto"/>
        </w:pBdr>
        <w:spacing w:after="0" w:line="240" w:lineRule="auto"/>
        <w:rPr>
          <w:b/>
        </w:rPr>
      </w:pPr>
      <w:r>
        <w:rPr>
          <w:b/>
        </w:rPr>
        <w:t>Pièces annexes</w:t>
      </w:r>
    </w:p>
    <w:p w14:paraId="21DBEFB8" w14:textId="77777777" w:rsidR="002947EA" w:rsidRDefault="002947EA" w:rsidP="004553BC">
      <w:pPr>
        <w:spacing w:after="0" w:line="240" w:lineRule="auto"/>
        <w:rPr>
          <w:noProof/>
        </w:rPr>
      </w:pPr>
    </w:p>
    <w:p w14:paraId="0829D130" w14:textId="328A13B6" w:rsidR="002A2553" w:rsidRDefault="0040496A" w:rsidP="004553BC">
      <w:pPr>
        <w:spacing w:after="0" w:line="240" w:lineRule="auto"/>
        <w:rPr>
          <w:noProof/>
        </w:rPr>
      </w:pPr>
      <w:r>
        <w:rPr>
          <w:noProof/>
        </w:rPr>
        <w:t>Sujet</w:t>
      </w:r>
    </w:p>
    <w:p w14:paraId="762303A8" w14:textId="02AC4BC2" w:rsidR="0040496A" w:rsidRDefault="0040496A" w:rsidP="004553BC">
      <w:pPr>
        <w:spacing w:after="0" w:line="240" w:lineRule="auto"/>
        <w:rPr>
          <w:noProof/>
        </w:rPr>
      </w:pPr>
      <w:r>
        <w:rPr>
          <w:noProof/>
        </w:rPr>
        <w:t>Datasheets et schémas de câblage</w:t>
      </w:r>
    </w:p>
    <w:p w14:paraId="0D882B28" w14:textId="6D7726C8" w:rsidR="00EC44DC" w:rsidRDefault="00324553" w:rsidP="004553BC">
      <w:pPr>
        <w:spacing w:after="0" w:line="240" w:lineRule="auto"/>
        <w:rPr>
          <w:noProof/>
        </w:rPr>
      </w:pPr>
      <w:r>
        <w:rPr>
          <w:noProof/>
        </w:rPr>
        <w:t>Grille d’évaluation</w:t>
      </w:r>
    </w:p>
    <w:p w14:paraId="3B3737A5" w14:textId="7F79A3D8" w:rsidR="00324553" w:rsidRDefault="00324553" w:rsidP="00EC44DC">
      <w:pPr>
        <w:spacing w:after="0" w:line="240" w:lineRule="auto"/>
      </w:pPr>
    </w:p>
    <w:p w14:paraId="788F8F26" w14:textId="4A3A5D11" w:rsidR="00324553" w:rsidRDefault="00324553" w:rsidP="00EC44DC">
      <w:pPr>
        <w:spacing w:after="0" w:line="240" w:lineRule="auto"/>
      </w:pPr>
    </w:p>
    <w:p w14:paraId="3C1136F5" w14:textId="0FADF966" w:rsidR="00324553" w:rsidRDefault="00324553" w:rsidP="00EC44DC">
      <w:pPr>
        <w:spacing w:after="0" w:line="240" w:lineRule="auto"/>
      </w:pPr>
    </w:p>
    <w:p w14:paraId="2045834B" w14:textId="77777777" w:rsidR="00324553" w:rsidRPr="00311870" w:rsidRDefault="00324553" w:rsidP="00EC44DC">
      <w:pPr>
        <w:spacing w:after="0" w:line="240" w:lineRule="auto"/>
      </w:pPr>
    </w:p>
    <w:sectPr w:rsidR="00324553" w:rsidRPr="00311870" w:rsidSect="00744618">
      <w:headerReference w:type="default" r:id="rId11"/>
      <w:footerReference w:type="default" r:id="rId12"/>
      <w:pgSz w:w="11906" w:h="16838"/>
      <w:pgMar w:top="567" w:right="567" w:bottom="567" w:left="567" w:header="563"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5682E" w14:textId="77777777" w:rsidR="001F49FB" w:rsidRDefault="001F49FB" w:rsidP="00EB1DA1">
      <w:pPr>
        <w:spacing w:after="0" w:line="240" w:lineRule="auto"/>
      </w:pPr>
      <w:r>
        <w:separator/>
      </w:r>
    </w:p>
  </w:endnote>
  <w:endnote w:type="continuationSeparator" w:id="0">
    <w:p w14:paraId="2A84B99D" w14:textId="77777777" w:rsidR="001F49FB" w:rsidRDefault="001F49FB" w:rsidP="00EB1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3B14C" w14:textId="73F548F2" w:rsidR="00551716" w:rsidRDefault="00551716" w:rsidP="00EB1DA1">
    <w:pPr>
      <w:pStyle w:val="Pieddepage"/>
      <w:tabs>
        <w:tab w:val="clear" w:pos="9072"/>
        <w:tab w:val="right" w:pos="10772"/>
      </w:tabs>
      <w:jc w:val="center"/>
    </w:pPr>
  </w:p>
  <w:p w14:paraId="711587F9" w14:textId="6962B65A" w:rsidR="00551716" w:rsidRPr="001E5857" w:rsidRDefault="00565FEA" w:rsidP="001E5857">
    <w:pPr>
      <w:rPr>
        <w:sz w:val="16"/>
      </w:rPr>
    </w:pPr>
    <w:r>
      <w:rPr>
        <w:sz w:val="16"/>
      </w:rPr>
      <w:fldChar w:fldCharType="begin"/>
    </w:r>
    <w:r>
      <w:rPr>
        <w:sz w:val="16"/>
      </w:rPr>
      <w:instrText xml:space="preserve"> FILENAME \* MERGEFORMAT </w:instrText>
    </w:r>
    <w:r>
      <w:rPr>
        <w:sz w:val="16"/>
      </w:rPr>
      <w:fldChar w:fldCharType="separate"/>
    </w:r>
    <w:r w:rsidR="00A77053">
      <w:rPr>
        <w:noProof/>
        <w:sz w:val="16"/>
      </w:rPr>
      <w:t>Consignes CUBES</w:t>
    </w:r>
    <w:r>
      <w:rPr>
        <w:noProof/>
        <w:sz w:val="16"/>
      </w:rPr>
      <w:t xml:space="preserve"> - </w:t>
    </w:r>
    <w:r w:rsidR="002F5B81" w:rsidRPr="002F5B81">
      <w:rPr>
        <w:noProof/>
        <w:sz w:val="16"/>
      </w:rPr>
      <w:t xml:space="preserve">INFCDLCP2 - Concevoir une application </w:t>
    </w:r>
    <w:r>
      <w:rPr>
        <w:noProof/>
        <w:sz w:val="16"/>
      </w:rPr>
      <w:t xml:space="preserve">- V1 </w:t>
    </w:r>
    <w:r w:rsidR="002F5B81">
      <w:rPr>
        <w:noProof/>
        <w:sz w:val="16"/>
      </w:rPr>
      <w:t>- 25.08.</w:t>
    </w:r>
    <w:r>
      <w:rPr>
        <w:noProof/>
        <w:sz w:val="16"/>
      </w:rPr>
      <w:t>2020</w:t>
    </w:r>
    <w:r>
      <w:rPr>
        <w:sz w:val="16"/>
      </w:rPr>
      <w:fldChar w:fldCharType="end"/>
    </w:r>
    <w:r>
      <w:rPr>
        <w:sz w:val="16"/>
      </w:rPr>
      <w:tab/>
    </w:r>
    <w:r w:rsidR="00324553">
      <w:rPr>
        <w:sz w:val="16"/>
      </w:rPr>
      <w:tab/>
    </w:r>
    <w:r w:rsidR="001E5857">
      <w:rPr>
        <w:sz w:val="16"/>
      </w:rPr>
      <w:tab/>
    </w:r>
    <w:r w:rsidR="001E5857">
      <w:rPr>
        <w:sz w:val="16"/>
      </w:rPr>
      <w:tab/>
    </w:r>
    <w:r w:rsidR="001E5857">
      <w:rPr>
        <w:sz w:val="16"/>
      </w:rPr>
      <w:tab/>
    </w:r>
    <w:r w:rsidR="001E5857">
      <w:rPr>
        <w:sz w:val="16"/>
      </w:rPr>
      <w:tab/>
    </w:r>
    <w:r w:rsidR="001E5857">
      <w:rPr>
        <w:sz w:val="16"/>
      </w:rPr>
      <w:tab/>
    </w:r>
    <w:r w:rsidR="001E5857">
      <w:rPr>
        <w:sz w:val="16"/>
      </w:rPr>
      <w:tab/>
    </w:r>
    <w:r w:rsidR="00551716" w:rsidRPr="00EB1DA1">
      <w:rPr>
        <w:sz w:val="18"/>
        <w:szCs w:val="18"/>
      </w:rPr>
      <w:t xml:space="preserve">Page </w:t>
    </w:r>
    <w:r w:rsidR="00551716" w:rsidRPr="00EB1DA1">
      <w:rPr>
        <w:bCs/>
        <w:sz w:val="18"/>
        <w:szCs w:val="18"/>
      </w:rPr>
      <w:fldChar w:fldCharType="begin"/>
    </w:r>
    <w:r w:rsidR="00551716" w:rsidRPr="00EB1DA1">
      <w:rPr>
        <w:bCs/>
        <w:sz w:val="18"/>
        <w:szCs w:val="18"/>
      </w:rPr>
      <w:instrText>PAGE  \* Arabic  \* MERGEFORMAT</w:instrText>
    </w:r>
    <w:r w:rsidR="00551716" w:rsidRPr="00EB1DA1">
      <w:rPr>
        <w:bCs/>
        <w:sz w:val="18"/>
        <w:szCs w:val="18"/>
      </w:rPr>
      <w:fldChar w:fldCharType="separate"/>
    </w:r>
    <w:r w:rsidR="00FF7912">
      <w:rPr>
        <w:bCs/>
        <w:noProof/>
        <w:sz w:val="18"/>
        <w:szCs w:val="18"/>
      </w:rPr>
      <w:t>2</w:t>
    </w:r>
    <w:r w:rsidR="00551716" w:rsidRPr="00EB1DA1">
      <w:rPr>
        <w:bCs/>
        <w:sz w:val="18"/>
        <w:szCs w:val="18"/>
      </w:rPr>
      <w:fldChar w:fldCharType="end"/>
    </w:r>
    <w:r w:rsidR="00551716" w:rsidRPr="00EB1DA1">
      <w:rPr>
        <w:sz w:val="18"/>
        <w:szCs w:val="18"/>
      </w:rPr>
      <w:t>/</w:t>
    </w:r>
    <w:r w:rsidR="00551716" w:rsidRPr="00EB1DA1">
      <w:rPr>
        <w:bCs/>
        <w:sz w:val="18"/>
        <w:szCs w:val="18"/>
      </w:rPr>
      <w:fldChar w:fldCharType="begin"/>
    </w:r>
    <w:r w:rsidR="00551716" w:rsidRPr="00EB1DA1">
      <w:rPr>
        <w:bCs/>
        <w:sz w:val="18"/>
        <w:szCs w:val="18"/>
      </w:rPr>
      <w:instrText>NUMPAGES  \* Arabic  \* MERGEFORMAT</w:instrText>
    </w:r>
    <w:r w:rsidR="00551716" w:rsidRPr="00EB1DA1">
      <w:rPr>
        <w:bCs/>
        <w:sz w:val="18"/>
        <w:szCs w:val="18"/>
      </w:rPr>
      <w:fldChar w:fldCharType="separate"/>
    </w:r>
    <w:r w:rsidR="00FF7912">
      <w:rPr>
        <w:bCs/>
        <w:noProof/>
        <w:sz w:val="18"/>
        <w:szCs w:val="18"/>
      </w:rPr>
      <w:t>3</w:t>
    </w:r>
    <w:r w:rsidR="00551716" w:rsidRPr="00EB1DA1">
      <w:rPr>
        <w:bCs/>
        <w:sz w:val="18"/>
        <w:szCs w:val="18"/>
      </w:rPr>
      <w:fldChar w:fldCharType="end"/>
    </w:r>
  </w:p>
  <w:p w14:paraId="620E53B7" w14:textId="77777777" w:rsidR="00551716" w:rsidRDefault="00551716" w:rsidP="00EB1DA1">
    <w:pPr>
      <w:pStyle w:val="Pieddepage"/>
      <w:tabs>
        <w:tab w:val="clear" w:pos="9072"/>
        <w:tab w:val="right" w:pos="10772"/>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DAC28" w14:textId="77777777" w:rsidR="001F49FB" w:rsidRDefault="001F49FB" w:rsidP="00EB1DA1">
      <w:pPr>
        <w:spacing w:after="0" w:line="240" w:lineRule="auto"/>
      </w:pPr>
      <w:r>
        <w:separator/>
      </w:r>
    </w:p>
  </w:footnote>
  <w:footnote w:type="continuationSeparator" w:id="0">
    <w:p w14:paraId="2B153508" w14:textId="77777777" w:rsidR="001F49FB" w:rsidRDefault="001F49FB" w:rsidP="00EB1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EE724" w14:textId="77777777" w:rsidR="00E6148B" w:rsidRDefault="1EBF57DF" w:rsidP="00E6148B">
    <w:pPr>
      <w:pStyle w:val="Titre"/>
      <w:rPr>
        <w:b/>
        <w:sz w:val="36"/>
      </w:rPr>
    </w:pPr>
    <w:r>
      <w:rPr>
        <w:noProof/>
        <w:lang w:eastAsia="fr-FR"/>
      </w:rPr>
      <w:drawing>
        <wp:inline distT="0" distB="0" distL="0" distR="0" wp14:anchorId="29AAF3A7" wp14:editId="0708B974">
          <wp:extent cx="1578428" cy="485670"/>
          <wp:effectExtent l="0" t="0" r="0" b="0"/>
          <wp:docPr id="2" name="Image 2" descr="Ré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
                    <a:extLst>
                      <a:ext uri="{28A0092B-C50C-407E-A947-70E740481C1C}">
                        <a14:useLocalDpi xmlns:a14="http://schemas.microsoft.com/office/drawing/2010/main" val="0"/>
                      </a:ext>
                    </a:extLst>
                  </a:blip>
                  <a:stretch>
                    <a:fillRect/>
                  </a:stretch>
                </pic:blipFill>
                <pic:spPr>
                  <a:xfrm>
                    <a:off x="0" y="0"/>
                    <a:ext cx="1578428" cy="485670"/>
                  </a:xfrm>
                  <a:prstGeom prst="rect">
                    <a:avLst/>
                  </a:prstGeom>
                </pic:spPr>
              </pic:pic>
            </a:graphicData>
          </a:graphic>
        </wp:inline>
      </w:drawing>
    </w:r>
    <w:r w:rsidRPr="1EBF57DF">
      <w:rPr>
        <w:b/>
        <w:bCs/>
        <w:sz w:val="36"/>
        <w:szCs w:val="36"/>
      </w:rPr>
      <w:t xml:space="preserve"> </w:t>
    </w:r>
  </w:p>
  <w:p w14:paraId="0E69C6C0" w14:textId="77777777" w:rsidR="00E6148B" w:rsidRDefault="00E6148B" w:rsidP="00E6148B">
    <w:pPr>
      <w:pStyle w:val="Titre"/>
      <w:jc w:val="center"/>
      <w:rPr>
        <w:b/>
        <w:sz w:val="36"/>
      </w:rPr>
    </w:pPr>
  </w:p>
  <w:p w14:paraId="09DE71F4" w14:textId="7305AE51" w:rsidR="00E6148B" w:rsidRPr="00643F58" w:rsidRDefault="002D45EA" w:rsidP="00E6148B">
    <w:pPr>
      <w:pStyle w:val="Titre"/>
      <w:jc w:val="center"/>
      <w:rPr>
        <w:b/>
        <w:sz w:val="36"/>
      </w:rPr>
    </w:pPr>
    <w:r>
      <w:rPr>
        <w:b/>
        <w:sz w:val="36"/>
      </w:rPr>
      <w:t>Consignes</w:t>
    </w:r>
    <w:r w:rsidR="00E6148B" w:rsidRPr="00643F58">
      <w:rPr>
        <w:b/>
        <w:sz w:val="36"/>
      </w:rPr>
      <w:t xml:space="preserve"> </w:t>
    </w:r>
    <w:r w:rsidR="00E6148B">
      <w:rPr>
        <w:b/>
        <w:sz w:val="36"/>
      </w:rPr>
      <w:t>Projet Expérientiel Collaboratif</w:t>
    </w:r>
  </w:p>
  <w:p w14:paraId="3BCE2381" w14:textId="481D8E4E" w:rsidR="00551716" w:rsidRDefault="00421DC7" w:rsidP="00E6148B">
    <w:pPr>
      <w:pStyle w:val="En-tte"/>
      <w:jc w:val="center"/>
    </w:pPr>
    <w:fldSimple w:instr=" FILENAME \* MERGEFORMAT ">
      <w:r w:rsidR="00A77053">
        <w:rPr>
          <w:noProof/>
        </w:rPr>
        <w:t xml:space="preserve">Consignes CUBES - </w:t>
      </w:r>
      <w:r w:rsidR="002F5B81">
        <w:rPr>
          <w:noProof/>
        </w:rPr>
        <w:t>INFCDLCP2</w:t>
      </w:r>
      <w:r w:rsidR="00A77053">
        <w:rPr>
          <w:noProof/>
        </w:rPr>
        <w:t xml:space="preserve"> - </w:t>
      </w:r>
      <w:r w:rsidR="002F5B81">
        <w:rPr>
          <w:noProof/>
        </w:rPr>
        <w:t>Concevoir une application</w:t>
      </w:r>
      <w:r w:rsidR="00A77053">
        <w:rPr>
          <w:noProof/>
        </w:rPr>
        <w:t xml:space="preserve"> - V1 - </w:t>
      </w:r>
      <w:r w:rsidR="002F5B81">
        <w:rPr>
          <w:noProof/>
        </w:rPr>
        <w:t>27.08</w:t>
      </w:r>
      <w:r w:rsidR="00A77053">
        <w:rPr>
          <w:noProof/>
        </w:rPr>
        <w:t>.2020</w:t>
      </w:r>
    </w:fldSimple>
  </w:p>
  <w:p w14:paraId="6E34E327" w14:textId="77777777" w:rsidR="00551716" w:rsidRDefault="0055171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27EB"/>
    <w:multiLevelType w:val="hybridMultilevel"/>
    <w:tmpl w:val="A3BA99B8"/>
    <w:lvl w:ilvl="0" w:tplc="960E3D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B3495"/>
    <w:multiLevelType w:val="hybridMultilevel"/>
    <w:tmpl w:val="53A696F8"/>
    <w:lvl w:ilvl="0" w:tplc="71FE841C">
      <w:start w:val="2"/>
      <w:numFmt w:val="bullet"/>
      <w:lvlText w:val="-"/>
      <w:lvlJc w:val="left"/>
      <w:pPr>
        <w:tabs>
          <w:tab w:val="num" w:pos="720"/>
        </w:tabs>
        <w:ind w:left="720" w:hanging="360"/>
      </w:pPr>
      <w:rPr>
        <w:rFonts w:ascii="Times New Roman" w:eastAsia="Times New Roman" w:hAnsi="Times New Roman" w:cs="Times New Roman" w:hint="default"/>
      </w:rPr>
    </w:lvl>
    <w:lvl w:ilvl="1" w:tplc="94564120">
      <w:start w:val="3"/>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Time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Time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F472C6"/>
    <w:multiLevelType w:val="hybridMultilevel"/>
    <w:tmpl w:val="365A7542"/>
    <w:lvl w:ilvl="0" w:tplc="D0D4DC52">
      <w:start w:val="1"/>
      <w:numFmt w:val="lowerLetter"/>
      <w:pStyle w:val="Titre3"/>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B000F87"/>
    <w:multiLevelType w:val="hybridMultilevel"/>
    <w:tmpl w:val="BD505E16"/>
    <w:lvl w:ilvl="0" w:tplc="99141242">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DB5D0C"/>
    <w:multiLevelType w:val="hybridMultilevel"/>
    <w:tmpl w:val="C0169744"/>
    <w:lvl w:ilvl="0" w:tplc="94564120">
      <w:start w:val="3"/>
      <w:numFmt w:val="bullet"/>
      <w:pStyle w:val="Soustitreprojet"/>
      <w:lvlText w:val="-"/>
      <w:lvlJc w:val="left"/>
      <w:pPr>
        <w:tabs>
          <w:tab w:val="num" w:pos="1429"/>
        </w:tabs>
        <w:ind w:left="1429" w:hanging="360"/>
      </w:pPr>
      <w:rPr>
        <w:rFonts w:ascii="Times New Roman" w:eastAsia="Times New Roman" w:hAnsi="Times New Roman" w:cs="Times New Roman" w:hint="default"/>
      </w:rPr>
    </w:lvl>
    <w:lvl w:ilvl="1" w:tplc="040C0003">
      <w:start w:val="1"/>
      <w:numFmt w:val="bullet"/>
      <w:lvlText w:val="o"/>
      <w:lvlJc w:val="left"/>
      <w:pPr>
        <w:tabs>
          <w:tab w:val="num" w:pos="2149"/>
        </w:tabs>
        <w:ind w:left="2149" w:hanging="360"/>
      </w:pPr>
      <w:rPr>
        <w:rFonts w:ascii="Courier New" w:hAnsi="Courier New" w:cs="Times"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Times"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Times"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28700800"/>
    <w:multiLevelType w:val="hybridMultilevel"/>
    <w:tmpl w:val="3FD88D00"/>
    <w:lvl w:ilvl="0" w:tplc="CD9C63F4">
      <w:start w:val="1"/>
      <w:numFmt w:val="decimal"/>
      <w:pStyle w:val="2019CDC-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5541289"/>
    <w:multiLevelType w:val="multilevel"/>
    <w:tmpl w:val="8CFC26F8"/>
    <w:lvl w:ilvl="0">
      <w:start w:val="1"/>
      <w:numFmt w:val="decimal"/>
      <w:pStyle w:val="Soustitre"/>
      <w:lvlText w:val="%1."/>
      <w:lvlJc w:val="left"/>
      <w:pPr>
        <w:ind w:left="644" w:hanging="360"/>
      </w:pPr>
      <w:rPr>
        <w:rFonts w:hint="default"/>
        <w:b/>
        <w:sz w:val="24"/>
      </w:rPr>
    </w:lvl>
    <w:lvl w:ilvl="1">
      <w:start w:val="1"/>
      <w:numFmt w:val="decimal"/>
      <w:isLgl/>
      <w:lvlText w:val="%1.%2"/>
      <w:lvlJc w:val="left"/>
      <w:pPr>
        <w:ind w:left="749" w:hanging="465"/>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004" w:hanging="72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364" w:hanging="108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1724" w:hanging="1440"/>
      </w:pPr>
      <w:rPr>
        <w:rFonts w:hint="default"/>
        <w:b/>
      </w:rPr>
    </w:lvl>
  </w:abstractNum>
  <w:abstractNum w:abstractNumId="7" w15:restartNumberingAfterBreak="0">
    <w:nsid w:val="4CE41E71"/>
    <w:multiLevelType w:val="hybridMultilevel"/>
    <w:tmpl w:val="8C88B508"/>
    <w:lvl w:ilvl="0" w:tplc="1366A536">
      <w:start w:val="8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B15A8A"/>
    <w:multiLevelType w:val="hybridMultilevel"/>
    <w:tmpl w:val="637ADB30"/>
    <w:lvl w:ilvl="0" w:tplc="294CCE92">
      <w:start w:val="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68066C"/>
    <w:multiLevelType w:val="hybridMultilevel"/>
    <w:tmpl w:val="EBF49B5A"/>
    <w:lvl w:ilvl="0" w:tplc="80467216">
      <w:start w:val="1"/>
      <w:numFmt w:val="bullet"/>
      <w:lvlRestart w:val="0"/>
      <w:pStyle w:val="puce1"/>
      <w:lvlText w:val="■"/>
      <w:lvlJc w:val="left"/>
      <w:pPr>
        <w:tabs>
          <w:tab w:val="num" w:pos="936"/>
        </w:tabs>
        <w:ind w:left="936" w:hanging="227"/>
      </w:pPr>
      <w:rPr>
        <w:rFonts w:ascii="Helvetica" w:hAnsi="Helvetica" w:hint="default"/>
        <w:color w:val="00CCFF"/>
        <w:sz w:val="18"/>
        <w:szCs w:val="22"/>
      </w:rPr>
    </w:lvl>
    <w:lvl w:ilvl="1" w:tplc="040C0003" w:tentative="1">
      <w:start w:val="1"/>
      <w:numFmt w:val="bullet"/>
      <w:lvlText w:val="o"/>
      <w:lvlJc w:val="left"/>
      <w:pPr>
        <w:tabs>
          <w:tab w:val="num" w:pos="2092"/>
        </w:tabs>
        <w:ind w:left="2092" w:hanging="360"/>
      </w:pPr>
      <w:rPr>
        <w:rFonts w:ascii="Courier New" w:hAnsi="Courier New" w:cs="Times" w:hint="default"/>
      </w:rPr>
    </w:lvl>
    <w:lvl w:ilvl="2" w:tplc="040C0005" w:tentative="1">
      <w:start w:val="1"/>
      <w:numFmt w:val="bullet"/>
      <w:lvlText w:val=""/>
      <w:lvlJc w:val="left"/>
      <w:pPr>
        <w:tabs>
          <w:tab w:val="num" w:pos="2812"/>
        </w:tabs>
        <w:ind w:left="2812" w:hanging="360"/>
      </w:pPr>
      <w:rPr>
        <w:rFonts w:ascii="Wingdings" w:hAnsi="Wingdings" w:hint="default"/>
      </w:rPr>
    </w:lvl>
    <w:lvl w:ilvl="3" w:tplc="040C0001" w:tentative="1">
      <w:start w:val="1"/>
      <w:numFmt w:val="bullet"/>
      <w:lvlText w:val=""/>
      <w:lvlJc w:val="left"/>
      <w:pPr>
        <w:tabs>
          <w:tab w:val="num" w:pos="3532"/>
        </w:tabs>
        <w:ind w:left="3532" w:hanging="360"/>
      </w:pPr>
      <w:rPr>
        <w:rFonts w:ascii="Symbol" w:hAnsi="Symbol" w:hint="default"/>
      </w:rPr>
    </w:lvl>
    <w:lvl w:ilvl="4" w:tplc="040C0003" w:tentative="1">
      <w:start w:val="1"/>
      <w:numFmt w:val="bullet"/>
      <w:lvlText w:val="o"/>
      <w:lvlJc w:val="left"/>
      <w:pPr>
        <w:tabs>
          <w:tab w:val="num" w:pos="4252"/>
        </w:tabs>
        <w:ind w:left="4252" w:hanging="360"/>
      </w:pPr>
      <w:rPr>
        <w:rFonts w:ascii="Courier New" w:hAnsi="Courier New" w:cs="Times" w:hint="default"/>
      </w:rPr>
    </w:lvl>
    <w:lvl w:ilvl="5" w:tplc="040C0005" w:tentative="1">
      <w:start w:val="1"/>
      <w:numFmt w:val="bullet"/>
      <w:lvlText w:val=""/>
      <w:lvlJc w:val="left"/>
      <w:pPr>
        <w:tabs>
          <w:tab w:val="num" w:pos="4972"/>
        </w:tabs>
        <w:ind w:left="4972" w:hanging="360"/>
      </w:pPr>
      <w:rPr>
        <w:rFonts w:ascii="Wingdings" w:hAnsi="Wingdings" w:hint="default"/>
      </w:rPr>
    </w:lvl>
    <w:lvl w:ilvl="6" w:tplc="040C0001" w:tentative="1">
      <w:start w:val="1"/>
      <w:numFmt w:val="bullet"/>
      <w:lvlText w:val=""/>
      <w:lvlJc w:val="left"/>
      <w:pPr>
        <w:tabs>
          <w:tab w:val="num" w:pos="5692"/>
        </w:tabs>
        <w:ind w:left="5692" w:hanging="360"/>
      </w:pPr>
      <w:rPr>
        <w:rFonts w:ascii="Symbol" w:hAnsi="Symbol" w:hint="default"/>
      </w:rPr>
    </w:lvl>
    <w:lvl w:ilvl="7" w:tplc="040C0003" w:tentative="1">
      <w:start w:val="1"/>
      <w:numFmt w:val="bullet"/>
      <w:lvlText w:val="o"/>
      <w:lvlJc w:val="left"/>
      <w:pPr>
        <w:tabs>
          <w:tab w:val="num" w:pos="6412"/>
        </w:tabs>
        <w:ind w:left="6412" w:hanging="360"/>
      </w:pPr>
      <w:rPr>
        <w:rFonts w:ascii="Courier New" w:hAnsi="Courier New" w:cs="Times" w:hint="default"/>
      </w:rPr>
    </w:lvl>
    <w:lvl w:ilvl="8" w:tplc="040C0005" w:tentative="1">
      <w:start w:val="1"/>
      <w:numFmt w:val="bullet"/>
      <w:lvlText w:val=""/>
      <w:lvlJc w:val="left"/>
      <w:pPr>
        <w:tabs>
          <w:tab w:val="num" w:pos="7132"/>
        </w:tabs>
        <w:ind w:left="7132" w:hanging="360"/>
      </w:pPr>
      <w:rPr>
        <w:rFonts w:ascii="Wingdings" w:hAnsi="Wingdings" w:hint="default"/>
      </w:rPr>
    </w:lvl>
  </w:abstractNum>
  <w:abstractNum w:abstractNumId="10" w15:restartNumberingAfterBreak="0">
    <w:nsid w:val="5B9936E8"/>
    <w:multiLevelType w:val="hybridMultilevel"/>
    <w:tmpl w:val="29F61D52"/>
    <w:lvl w:ilvl="0" w:tplc="6464CE92">
      <w:start w:val="1"/>
      <w:numFmt w:val="bullet"/>
      <w:lvlText w:val="-"/>
      <w:lvlJc w:val="left"/>
      <w:pPr>
        <w:ind w:left="720" w:hanging="360"/>
      </w:pPr>
      <w:rPr>
        <w:rFonts w:ascii="Times New Roman" w:eastAsia="Times New Roman" w:hAnsi="Times New Roman" w:cs="Times New Roman" w:hint="default"/>
        <w:color w:val="auto"/>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8F14BE"/>
    <w:multiLevelType w:val="hybridMultilevel"/>
    <w:tmpl w:val="5FC0CB8E"/>
    <w:lvl w:ilvl="0" w:tplc="BC9E8F74">
      <w:start w:val="1"/>
      <w:numFmt w:val="bullet"/>
      <w:lvlText w:val=""/>
      <w:lvlJc w:val="left"/>
      <w:pPr>
        <w:tabs>
          <w:tab w:val="num" w:pos="720"/>
        </w:tabs>
        <w:ind w:left="720" w:hanging="360"/>
      </w:pPr>
      <w:rPr>
        <w:rFonts w:ascii="Wingdings" w:hAnsi="Wingdings" w:hint="default"/>
      </w:rPr>
    </w:lvl>
    <w:lvl w:ilvl="1" w:tplc="BB4C0A90">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2" w15:restartNumberingAfterBreak="0">
    <w:nsid w:val="65CA3AE7"/>
    <w:multiLevelType w:val="hybridMultilevel"/>
    <w:tmpl w:val="6682F08C"/>
    <w:lvl w:ilvl="0" w:tplc="4BAC562C">
      <w:start w:val="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9"/>
  </w:num>
  <w:num w:numId="6">
    <w:abstractNumId w:val="4"/>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
  </w:num>
  <w:num w:numId="13">
    <w:abstractNumId w:val="1"/>
  </w:num>
  <w:num w:numId="14">
    <w:abstractNumId w:val="4"/>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43"/>
    <w:rsid w:val="0005317E"/>
    <w:rsid w:val="00064C32"/>
    <w:rsid w:val="000919EA"/>
    <w:rsid w:val="000B56F1"/>
    <w:rsid w:val="0017108E"/>
    <w:rsid w:val="001A75FB"/>
    <w:rsid w:val="001B614C"/>
    <w:rsid w:val="001E5857"/>
    <w:rsid w:val="001F49FB"/>
    <w:rsid w:val="001F798F"/>
    <w:rsid w:val="00242F3C"/>
    <w:rsid w:val="00244FFB"/>
    <w:rsid w:val="00250BC8"/>
    <w:rsid w:val="002947EA"/>
    <w:rsid w:val="002A2553"/>
    <w:rsid w:val="002D45EA"/>
    <w:rsid w:val="002D51DB"/>
    <w:rsid w:val="002F450A"/>
    <w:rsid w:val="002F5B81"/>
    <w:rsid w:val="002F64DE"/>
    <w:rsid w:val="00311870"/>
    <w:rsid w:val="00315921"/>
    <w:rsid w:val="00324553"/>
    <w:rsid w:val="003A5652"/>
    <w:rsid w:val="003B7885"/>
    <w:rsid w:val="003C0422"/>
    <w:rsid w:val="003D234A"/>
    <w:rsid w:val="003F7C79"/>
    <w:rsid w:val="00400E2B"/>
    <w:rsid w:val="0040496A"/>
    <w:rsid w:val="00421DC7"/>
    <w:rsid w:val="004240E5"/>
    <w:rsid w:val="004553BC"/>
    <w:rsid w:val="004566F6"/>
    <w:rsid w:val="004B537E"/>
    <w:rsid w:val="004E6645"/>
    <w:rsid w:val="00551716"/>
    <w:rsid w:val="00561528"/>
    <w:rsid w:val="00565FEA"/>
    <w:rsid w:val="005B17AA"/>
    <w:rsid w:val="005B4B9F"/>
    <w:rsid w:val="005D75F8"/>
    <w:rsid w:val="00643F58"/>
    <w:rsid w:val="00652ABD"/>
    <w:rsid w:val="00653C85"/>
    <w:rsid w:val="006720CC"/>
    <w:rsid w:val="006C41A7"/>
    <w:rsid w:val="006F7774"/>
    <w:rsid w:val="0072323B"/>
    <w:rsid w:val="00723B73"/>
    <w:rsid w:val="0073318E"/>
    <w:rsid w:val="0074399B"/>
    <w:rsid w:val="00744618"/>
    <w:rsid w:val="007735D7"/>
    <w:rsid w:val="007846D3"/>
    <w:rsid w:val="0079615C"/>
    <w:rsid w:val="007A7D57"/>
    <w:rsid w:val="007B2077"/>
    <w:rsid w:val="00812E7E"/>
    <w:rsid w:val="008155BD"/>
    <w:rsid w:val="00815DD0"/>
    <w:rsid w:val="008E6088"/>
    <w:rsid w:val="009361CC"/>
    <w:rsid w:val="00943386"/>
    <w:rsid w:val="00946739"/>
    <w:rsid w:val="00985928"/>
    <w:rsid w:val="009C4503"/>
    <w:rsid w:val="009E2FE6"/>
    <w:rsid w:val="00A77053"/>
    <w:rsid w:val="00AA7216"/>
    <w:rsid w:val="00B65E14"/>
    <w:rsid w:val="00BA188D"/>
    <w:rsid w:val="00BA2F53"/>
    <w:rsid w:val="00BB50FC"/>
    <w:rsid w:val="00BD4F43"/>
    <w:rsid w:val="00C00C19"/>
    <w:rsid w:val="00C22BC0"/>
    <w:rsid w:val="00C54DD8"/>
    <w:rsid w:val="00C62E3D"/>
    <w:rsid w:val="00C72B8F"/>
    <w:rsid w:val="00C94E44"/>
    <w:rsid w:val="00D04F79"/>
    <w:rsid w:val="00D44465"/>
    <w:rsid w:val="00D473C7"/>
    <w:rsid w:val="00D51D55"/>
    <w:rsid w:val="00DC4CAF"/>
    <w:rsid w:val="00E44797"/>
    <w:rsid w:val="00E44F95"/>
    <w:rsid w:val="00E47221"/>
    <w:rsid w:val="00E51C01"/>
    <w:rsid w:val="00E6148B"/>
    <w:rsid w:val="00E63A0B"/>
    <w:rsid w:val="00E67E1F"/>
    <w:rsid w:val="00EB16F9"/>
    <w:rsid w:val="00EB1DA1"/>
    <w:rsid w:val="00EC4010"/>
    <w:rsid w:val="00EC44DC"/>
    <w:rsid w:val="00EE0B4C"/>
    <w:rsid w:val="00F04C54"/>
    <w:rsid w:val="00F5390C"/>
    <w:rsid w:val="00FA4FA8"/>
    <w:rsid w:val="00FD0564"/>
    <w:rsid w:val="00FF7912"/>
    <w:rsid w:val="1EBF57DF"/>
    <w:rsid w:val="29765510"/>
    <w:rsid w:val="3E5EDBD8"/>
    <w:rsid w:val="43F9EAF8"/>
    <w:rsid w:val="4667B4A7"/>
    <w:rsid w:val="53595134"/>
    <w:rsid w:val="6085F5F8"/>
    <w:rsid w:val="67632CCE"/>
    <w:rsid w:val="70DB3463"/>
    <w:rsid w:val="72173700"/>
    <w:rsid w:val="7C020E1B"/>
    <w:rsid w:val="7F9509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80D1B82"/>
  <w15:docId w15:val="{8FB67EA8-890B-4F7C-9810-9B222FA6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DC7"/>
  </w:style>
  <w:style w:type="paragraph" w:styleId="Titre1">
    <w:name w:val="heading 1"/>
    <w:basedOn w:val="Normal"/>
    <w:next w:val="Normal"/>
    <w:link w:val="Titre1Car"/>
    <w:uiPriority w:val="9"/>
    <w:qFormat/>
    <w:rsid w:val="00FD05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semiHidden/>
    <w:unhideWhenUsed/>
    <w:qFormat/>
    <w:rsid w:val="00FD056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qFormat/>
    <w:rsid w:val="00652ABD"/>
    <w:pPr>
      <w:keepNext/>
      <w:numPr>
        <w:numId w:val="4"/>
      </w:numPr>
      <w:spacing w:before="240" w:after="60" w:line="240" w:lineRule="auto"/>
      <w:outlineLvl w:val="2"/>
    </w:pPr>
    <w:rPr>
      <w:rFonts w:ascii="Arial" w:eastAsia="Times New Roman" w:hAnsi="Arial" w:cs="Arial"/>
      <w:b/>
      <w:bCs/>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EB1DA1"/>
    <w:pPr>
      <w:tabs>
        <w:tab w:val="center" w:pos="4536"/>
        <w:tab w:val="right" w:pos="9072"/>
      </w:tabs>
      <w:spacing w:after="0" w:line="240" w:lineRule="auto"/>
    </w:pPr>
  </w:style>
  <w:style w:type="character" w:customStyle="1" w:styleId="En-tteCar">
    <w:name w:val="En-tête Car"/>
    <w:basedOn w:val="Policepardfaut"/>
    <w:link w:val="En-tte"/>
    <w:rsid w:val="00EB1DA1"/>
  </w:style>
  <w:style w:type="paragraph" w:styleId="Pieddepage">
    <w:name w:val="footer"/>
    <w:basedOn w:val="Normal"/>
    <w:link w:val="PieddepageCar"/>
    <w:unhideWhenUsed/>
    <w:rsid w:val="00EB1DA1"/>
    <w:pPr>
      <w:tabs>
        <w:tab w:val="center" w:pos="4536"/>
        <w:tab w:val="right" w:pos="9072"/>
      </w:tabs>
      <w:spacing w:after="0" w:line="240" w:lineRule="auto"/>
    </w:pPr>
  </w:style>
  <w:style w:type="character" w:customStyle="1" w:styleId="PieddepageCar">
    <w:name w:val="Pied de page Car"/>
    <w:basedOn w:val="Policepardfaut"/>
    <w:link w:val="Pieddepage"/>
    <w:rsid w:val="00EB1DA1"/>
  </w:style>
  <w:style w:type="paragraph" w:styleId="Textedebulles">
    <w:name w:val="Balloon Text"/>
    <w:basedOn w:val="Normal"/>
    <w:link w:val="TextedebullesCar"/>
    <w:uiPriority w:val="99"/>
    <w:semiHidden/>
    <w:unhideWhenUsed/>
    <w:rsid w:val="00F04C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4C54"/>
    <w:rPr>
      <w:rFonts w:ascii="Tahoma" w:hAnsi="Tahoma" w:cs="Tahoma"/>
      <w:sz w:val="16"/>
      <w:szCs w:val="16"/>
    </w:rPr>
  </w:style>
  <w:style w:type="paragraph" w:customStyle="1" w:styleId="2019CDC-1">
    <w:name w:val="2019CDC-1"/>
    <w:basedOn w:val="Paragraphedeliste"/>
    <w:link w:val="2019CDC-1Car"/>
    <w:qFormat/>
    <w:rsid w:val="006C41A7"/>
    <w:pPr>
      <w:numPr>
        <w:numId w:val="1"/>
      </w:numPr>
      <w:shd w:val="clear" w:color="auto" w:fill="D9D9D9" w:themeFill="background1" w:themeFillShade="D9"/>
      <w:spacing w:after="0" w:line="240" w:lineRule="auto"/>
      <w:ind w:left="0" w:hanging="11"/>
      <w:jc w:val="center"/>
    </w:pPr>
    <w:rPr>
      <w:b/>
      <w:noProof/>
      <w:sz w:val="28"/>
      <w:szCs w:val="28"/>
    </w:rPr>
  </w:style>
  <w:style w:type="character" w:customStyle="1" w:styleId="2019CDC-1Car">
    <w:name w:val="2019CDC-1 Car"/>
    <w:basedOn w:val="Policepardfaut"/>
    <w:link w:val="2019CDC-1"/>
    <w:rsid w:val="006C41A7"/>
    <w:rPr>
      <w:b/>
      <w:noProof/>
      <w:sz w:val="28"/>
      <w:szCs w:val="28"/>
      <w:shd w:val="clear" w:color="auto" w:fill="D9D9D9" w:themeFill="background1" w:themeFillShade="D9"/>
    </w:rPr>
  </w:style>
  <w:style w:type="paragraph" w:styleId="Paragraphedeliste">
    <w:name w:val="List Paragraph"/>
    <w:basedOn w:val="Normal"/>
    <w:link w:val="ParagraphedelisteCar"/>
    <w:uiPriority w:val="34"/>
    <w:qFormat/>
    <w:rsid w:val="006C41A7"/>
    <w:pPr>
      <w:ind w:left="720"/>
      <w:contextualSpacing/>
    </w:pPr>
  </w:style>
  <w:style w:type="character" w:customStyle="1" w:styleId="Titre3Car">
    <w:name w:val="Titre 3 Car"/>
    <w:basedOn w:val="Policepardfaut"/>
    <w:link w:val="Titre3"/>
    <w:uiPriority w:val="9"/>
    <w:rsid w:val="00652ABD"/>
    <w:rPr>
      <w:rFonts w:ascii="Arial" w:eastAsia="Times New Roman" w:hAnsi="Arial" w:cs="Arial"/>
      <w:b/>
      <w:bCs/>
      <w:sz w:val="26"/>
      <w:szCs w:val="26"/>
      <w:lang w:eastAsia="fr-FR"/>
    </w:rPr>
  </w:style>
  <w:style w:type="table" w:styleId="Grilledutableau">
    <w:name w:val="Table Grid"/>
    <w:basedOn w:val="TableauNormal"/>
    <w:uiPriority w:val="59"/>
    <w:rsid w:val="00723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72323B"/>
  </w:style>
  <w:style w:type="paragraph" w:customStyle="1" w:styleId="puce1">
    <w:name w:val="puce 1"/>
    <w:basedOn w:val="Normal"/>
    <w:rsid w:val="0072323B"/>
    <w:pPr>
      <w:numPr>
        <w:numId w:val="5"/>
      </w:numPr>
      <w:spacing w:after="0" w:line="240" w:lineRule="auto"/>
    </w:pPr>
    <w:rPr>
      <w:rFonts w:ascii="Times New Roman" w:eastAsia="Times New Roman" w:hAnsi="Times New Roman" w:cs="Times New Roman"/>
      <w:sz w:val="20"/>
      <w:szCs w:val="20"/>
      <w:lang w:eastAsia="fr-FR"/>
    </w:rPr>
  </w:style>
  <w:style w:type="paragraph" w:customStyle="1" w:styleId="Soustitreprojet">
    <w:name w:val="Sous titre projet"/>
    <w:basedOn w:val="Titre3"/>
    <w:qFormat/>
    <w:rsid w:val="0072323B"/>
    <w:pPr>
      <w:keepLines/>
      <w:numPr>
        <w:numId w:val="6"/>
      </w:numPr>
      <w:spacing w:before="200" w:after="0"/>
      <w:jc w:val="both"/>
    </w:pPr>
  </w:style>
  <w:style w:type="paragraph" w:customStyle="1" w:styleId="2019CDC-2">
    <w:name w:val="2019CDC-2"/>
    <w:basedOn w:val="Normal"/>
    <w:link w:val="2019CDC-2Car"/>
    <w:qFormat/>
    <w:rsid w:val="0072323B"/>
    <w:pPr>
      <w:pBdr>
        <w:bottom w:val="single" w:sz="4" w:space="1" w:color="auto"/>
      </w:pBdr>
      <w:spacing w:after="0" w:line="240" w:lineRule="auto"/>
    </w:pPr>
    <w:rPr>
      <w:b/>
    </w:rPr>
  </w:style>
  <w:style w:type="character" w:customStyle="1" w:styleId="2019CDC-2Car">
    <w:name w:val="2019CDC-2 Car"/>
    <w:basedOn w:val="Policepardfaut"/>
    <w:link w:val="2019CDC-2"/>
    <w:rsid w:val="0072323B"/>
    <w:rPr>
      <w:b/>
    </w:rPr>
  </w:style>
  <w:style w:type="character" w:customStyle="1" w:styleId="Titre1Car">
    <w:name w:val="Titre 1 Car"/>
    <w:basedOn w:val="Policepardfaut"/>
    <w:link w:val="Titre1"/>
    <w:uiPriority w:val="9"/>
    <w:rsid w:val="00FD0564"/>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semiHidden/>
    <w:rsid w:val="00FD0564"/>
    <w:rPr>
      <w:rFonts w:asciiTheme="majorHAnsi" w:eastAsiaTheme="majorEastAsia" w:hAnsiTheme="majorHAnsi" w:cstheme="majorBidi"/>
      <w:b/>
      <w:bCs/>
      <w:color w:val="5B9BD5" w:themeColor="accent1"/>
      <w:sz w:val="26"/>
      <w:szCs w:val="26"/>
    </w:rPr>
  </w:style>
  <w:style w:type="character" w:styleId="Lienhypertexte">
    <w:name w:val="Hyperlink"/>
    <w:basedOn w:val="Policepardfaut"/>
    <w:uiPriority w:val="99"/>
    <w:unhideWhenUsed/>
    <w:rsid w:val="00FD0564"/>
    <w:rPr>
      <w:color w:val="0563C1" w:themeColor="hyperlink"/>
      <w:u w:val="single"/>
    </w:rPr>
  </w:style>
  <w:style w:type="paragraph" w:styleId="TM1">
    <w:name w:val="toc 1"/>
    <w:basedOn w:val="Normal"/>
    <w:next w:val="Normal"/>
    <w:autoRedefine/>
    <w:uiPriority w:val="39"/>
    <w:unhideWhenUsed/>
    <w:rsid w:val="00BB50FC"/>
    <w:pPr>
      <w:spacing w:before="100" w:after="100" w:line="240" w:lineRule="auto"/>
    </w:pPr>
    <w:rPr>
      <w:sz w:val="24"/>
    </w:rPr>
  </w:style>
  <w:style w:type="paragraph" w:styleId="TM2">
    <w:name w:val="toc 2"/>
    <w:basedOn w:val="Normal"/>
    <w:next w:val="Normal"/>
    <w:autoRedefine/>
    <w:uiPriority w:val="39"/>
    <w:unhideWhenUsed/>
    <w:rsid w:val="00FD0564"/>
    <w:pPr>
      <w:spacing w:after="0" w:line="240" w:lineRule="auto"/>
      <w:ind w:left="454"/>
    </w:pPr>
    <w:rPr>
      <w:rFonts w:ascii="Calibri" w:hAnsi="Calibri"/>
    </w:rPr>
  </w:style>
  <w:style w:type="paragraph" w:customStyle="1" w:styleId="Soustitre">
    <w:name w:val="Sous titre"/>
    <w:basedOn w:val="Paragraphedeliste"/>
    <w:link w:val="SoustitreCar"/>
    <w:qFormat/>
    <w:rsid w:val="00EC4010"/>
    <w:pPr>
      <w:numPr>
        <w:numId w:val="9"/>
      </w:numPr>
      <w:pBdr>
        <w:bottom w:val="single" w:sz="4" w:space="1" w:color="auto"/>
      </w:pBdr>
      <w:spacing w:after="0" w:line="240" w:lineRule="auto"/>
      <w:contextualSpacing w:val="0"/>
    </w:pPr>
    <w:rPr>
      <w:rFonts w:cs="Times New Roman"/>
      <w:b/>
      <w:sz w:val="24"/>
      <w:szCs w:val="24"/>
      <w:lang w:eastAsia="fr-FR"/>
    </w:rPr>
  </w:style>
  <w:style w:type="character" w:customStyle="1" w:styleId="SoustitreCar">
    <w:name w:val="Sous titre Car"/>
    <w:basedOn w:val="ParagraphedelisteCar"/>
    <w:link w:val="Soustitre"/>
    <w:rsid w:val="00EC4010"/>
    <w:rPr>
      <w:rFonts w:cs="Times New Roman"/>
      <w:b/>
      <w:sz w:val="24"/>
      <w:szCs w:val="24"/>
      <w:lang w:eastAsia="fr-FR"/>
    </w:rPr>
  </w:style>
  <w:style w:type="paragraph" w:styleId="Titre">
    <w:name w:val="Title"/>
    <w:basedOn w:val="Normal"/>
    <w:next w:val="Normal"/>
    <w:link w:val="TitreCar"/>
    <w:uiPriority w:val="10"/>
    <w:qFormat/>
    <w:rsid w:val="00643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3F58"/>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A77053"/>
    <w:rPr>
      <w:color w:val="808080"/>
    </w:rPr>
  </w:style>
  <w:style w:type="table" w:customStyle="1" w:styleId="Grilledutableau1">
    <w:name w:val="Grille du tableau1"/>
    <w:basedOn w:val="TableauNormal"/>
    <w:next w:val="Grilledutableau"/>
    <w:uiPriority w:val="59"/>
    <w:rsid w:val="005D75F8"/>
    <w:pPr>
      <w:spacing w:after="0" w:line="240" w:lineRule="auto"/>
    </w:pPr>
    <w:tblPr>
      <w:tblStyleRowBandSize w:val="1"/>
      <w:tblBorders>
        <w:insideV w:val="single" w:sz="4" w:space="0" w:color="BFBFBF"/>
      </w:tblBorders>
      <w:tblCellMar>
        <w:left w:w="57" w:type="dxa"/>
        <w:right w:w="57" w:type="dxa"/>
      </w:tblCellMar>
    </w:tblPr>
    <w:trPr>
      <w:cantSplit/>
    </w:trPr>
    <w:tcPr>
      <w:vAlign w:val="center"/>
    </w:tcPr>
    <w:tblStylePr w:type="firstRow">
      <w:pPr>
        <w:keepNext/>
        <w:wordWrap/>
      </w:pPr>
      <w:rPr>
        <w:b/>
        <w:i w:val="0"/>
        <w:color w:val="A50050"/>
      </w:rPr>
      <w:tblPr/>
      <w:trPr>
        <w:tblHeader/>
      </w:trPr>
      <w:tcPr>
        <w:tcBorders>
          <w:top w:val="nil"/>
          <w:left w:val="nil"/>
          <w:bottom w:val="nil"/>
          <w:right w:val="nil"/>
          <w:insideH w:val="nil"/>
          <w:insideV w:val="single" w:sz="4" w:space="0" w:color="BFBFBF"/>
          <w:tl2br w:val="nil"/>
          <w:tr2bl w:val="nil"/>
        </w:tcBorders>
        <w:shd w:val="clear" w:color="auto" w:fill="00A490"/>
      </w:tcPr>
    </w:tblStylePr>
    <w:tblStylePr w:type="lastRow">
      <w:rPr>
        <w:b/>
      </w:rPr>
      <w:tblPr/>
      <w:tcPr>
        <w:tcBorders>
          <w:top w:val="single" w:sz="12" w:space="0" w:color="A6A6A6"/>
          <w:left w:val="nil"/>
          <w:bottom w:val="single" w:sz="12" w:space="0" w:color="A6A6A6"/>
          <w:right w:val="nil"/>
          <w:insideH w:val="nil"/>
          <w:insideV w:val="single" w:sz="4" w:space="0" w:color="BFBF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l2br w:val="nil"/>
          <w:tr2bl w:val="nil"/>
        </w:tcBorders>
        <w:shd w:val="clear" w:color="auto" w:fill="DEF2EE"/>
      </w:tcPr>
    </w:tblStylePr>
  </w:style>
  <w:style w:type="character" w:customStyle="1" w:styleId="normaltextrun">
    <w:name w:val="normaltextrun"/>
    <w:basedOn w:val="Policepardfaut"/>
    <w:rsid w:val="00FF7912"/>
  </w:style>
  <w:style w:type="character" w:customStyle="1" w:styleId="eop">
    <w:name w:val="eop"/>
    <w:basedOn w:val="Policepardfaut"/>
    <w:rsid w:val="00FF7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95473">
      <w:bodyDiv w:val="1"/>
      <w:marLeft w:val="0"/>
      <w:marRight w:val="0"/>
      <w:marTop w:val="0"/>
      <w:marBottom w:val="0"/>
      <w:divBdr>
        <w:top w:val="none" w:sz="0" w:space="0" w:color="auto"/>
        <w:left w:val="none" w:sz="0" w:space="0" w:color="auto"/>
        <w:bottom w:val="none" w:sz="0" w:space="0" w:color="auto"/>
        <w:right w:val="none" w:sz="0" w:space="0" w:color="auto"/>
      </w:divBdr>
    </w:div>
    <w:div w:id="1009872242">
      <w:bodyDiv w:val="1"/>
      <w:marLeft w:val="0"/>
      <w:marRight w:val="0"/>
      <w:marTop w:val="0"/>
      <w:marBottom w:val="0"/>
      <w:divBdr>
        <w:top w:val="none" w:sz="0" w:space="0" w:color="auto"/>
        <w:left w:val="none" w:sz="0" w:space="0" w:color="auto"/>
        <w:bottom w:val="none" w:sz="0" w:space="0" w:color="auto"/>
        <w:right w:val="none" w:sz="0" w:space="0" w:color="auto"/>
      </w:divBdr>
    </w:div>
    <w:div w:id="1225408322">
      <w:bodyDiv w:val="1"/>
      <w:marLeft w:val="0"/>
      <w:marRight w:val="0"/>
      <w:marTop w:val="0"/>
      <w:marBottom w:val="0"/>
      <w:divBdr>
        <w:top w:val="none" w:sz="0" w:space="0" w:color="auto"/>
        <w:left w:val="none" w:sz="0" w:space="0" w:color="auto"/>
        <w:bottom w:val="none" w:sz="0" w:space="0" w:color="auto"/>
        <w:right w:val="none" w:sz="0" w:space="0" w:color="auto"/>
      </w:divBdr>
    </w:div>
    <w:div w:id="1898320567">
      <w:bodyDiv w:val="1"/>
      <w:marLeft w:val="0"/>
      <w:marRight w:val="0"/>
      <w:marTop w:val="0"/>
      <w:marBottom w:val="0"/>
      <w:divBdr>
        <w:top w:val="none" w:sz="0" w:space="0" w:color="auto"/>
        <w:left w:val="none" w:sz="0" w:space="0" w:color="auto"/>
        <w:bottom w:val="none" w:sz="0" w:space="0" w:color="auto"/>
        <w:right w:val="none" w:sz="0" w:space="0" w:color="auto"/>
      </w:divBdr>
    </w:div>
    <w:div w:id="190017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F595D37C635E428F9C37C3159BE9F5" ma:contentTypeVersion="11" ma:contentTypeDescription="Crée un document." ma:contentTypeScope="" ma:versionID="03fe39d87a38f6ca1322c171c10871f1">
  <xsd:schema xmlns:xsd="http://www.w3.org/2001/XMLSchema" xmlns:xs="http://www.w3.org/2001/XMLSchema" xmlns:p="http://schemas.microsoft.com/office/2006/metadata/properties" xmlns:ns2="4eb62db4-8441-4185-a3aa-602ea428e806" xmlns:ns3="c73468cf-a3cd-46bf-b321-b74fe50edc82" targetNamespace="http://schemas.microsoft.com/office/2006/metadata/properties" ma:root="true" ma:fieldsID="82d2dac587cee35912e97e8bb1fa70bc" ns2:_="" ns3:_="">
    <xsd:import namespace="4eb62db4-8441-4185-a3aa-602ea428e806"/>
    <xsd:import namespace="c73468cf-a3cd-46bf-b321-b74fe50edc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62db4-8441-4185-a3aa-602ea428e8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3468cf-a3cd-46bf-b321-b74fe50edc82"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AAACE-BA6F-4C25-9B9C-2140B2A26C26}">
  <ds:schemaRefs>
    <ds:schemaRef ds:uri="http://schemas.microsoft.com/sharepoint/v3/contenttype/forms"/>
  </ds:schemaRefs>
</ds:datastoreItem>
</file>

<file path=customXml/itemProps2.xml><?xml version="1.0" encoding="utf-8"?>
<ds:datastoreItem xmlns:ds="http://schemas.openxmlformats.org/officeDocument/2006/customXml" ds:itemID="{9AF90C5B-1F4E-4E2E-A80B-2F024FF6F24B}">
  <ds:schemaRefs>
    <ds:schemaRef ds:uri="http://www.w3.org/XML/1998/namespace"/>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c73468cf-a3cd-46bf-b321-b74fe50edc82"/>
    <ds:schemaRef ds:uri="4eb62db4-8441-4185-a3aa-602ea428e806"/>
  </ds:schemaRefs>
</ds:datastoreItem>
</file>

<file path=customXml/itemProps3.xml><?xml version="1.0" encoding="utf-8"?>
<ds:datastoreItem xmlns:ds="http://schemas.openxmlformats.org/officeDocument/2006/customXml" ds:itemID="{94D3F85F-18E5-4E15-8DCC-2A47EF886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62db4-8441-4185-a3aa-602ea428e806"/>
    <ds:schemaRef ds:uri="c73468cf-a3cd-46bf-b321-b74fe50ed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714048-45EF-49DE-B064-7B672A356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730</Words>
  <Characters>4016</Characters>
  <Application>Microsoft Office Word</Application>
  <DocSecurity>0</DocSecurity>
  <Lines>33</Lines>
  <Paragraphs>9</Paragraphs>
  <ScaleCrop>false</ScaleCrop>
  <Company>Groupe CESI</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DUVAL Sophie</dc:creator>
  <cp:lastModifiedBy>MACHU Brice</cp:lastModifiedBy>
  <cp:revision>11</cp:revision>
  <cp:lastPrinted>2018-10-18T07:44:00Z</cp:lastPrinted>
  <dcterms:created xsi:type="dcterms:W3CDTF">2020-02-11T08:46:00Z</dcterms:created>
  <dcterms:modified xsi:type="dcterms:W3CDTF">2020-08-27T14:52:00Z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0x010100FBF595D37C635E428F9C37C3159BE9F5</vt:lpwstr>
  </property>
</Properties>
</file>