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2B6" w:rsidRDefault="00D212B6">
      <w:pPr>
        <w:jc w:val="center"/>
        <w:rPr>
          <w:rFonts w:ascii="Times New Roman" w:hAnsi="Times New Roman"/>
        </w:rPr>
      </w:pPr>
    </w:p>
    <w:p w:rsidR="00D212B6" w:rsidRDefault="00590676">
      <w:pPr>
        <w:jc w:val="center"/>
        <w:rPr>
          <w:rFonts w:ascii="Times New Roman" w:hAnsi="Times New Roman"/>
        </w:rPr>
      </w:pPr>
      <w:r>
        <w:rPr>
          <w:noProof/>
          <w:lang w:eastAsia="pt-BR" w:bidi="ar-SA"/>
        </w:rPr>
        <w:drawing>
          <wp:inline distT="0" distB="0" distL="0" distR="0">
            <wp:extent cx="453390" cy="57848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453390" cy="578485"/>
                    </a:xfrm>
                    <a:prstGeom prst="rect">
                      <a:avLst/>
                    </a:prstGeom>
                  </pic:spPr>
                </pic:pic>
              </a:graphicData>
            </a:graphic>
          </wp:inline>
        </w:drawing>
      </w:r>
    </w:p>
    <w:p w:rsidR="00D212B6" w:rsidRDefault="00590676">
      <w:pPr>
        <w:jc w:val="center"/>
        <w:rPr>
          <w:rFonts w:ascii="Times New Roman" w:hAnsi="Times New Roman"/>
        </w:rPr>
      </w:pPr>
      <w:r>
        <w:rPr>
          <w:rFonts w:ascii="Times New Roman" w:hAnsi="Times New Roman"/>
        </w:rPr>
        <w:t>UNIVERSIDADE FEDERAL DO PARÁ</w:t>
      </w:r>
    </w:p>
    <w:p w:rsidR="00D212B6" w:rsidRDefault="00590676">
      <w:pPr>
        <w:jc w:val="center"/>
        <w:rPr>
          <w:rFonts w:ascii="Times New Roman" w:hAnsi="Times New Roman"/>
        </w:rPr>
      </w:pPr>
      <w:r>
        <w:rPr>
          <w:rFonts w:ascii="Times New Roman" w:hAnsi="Times New Roman"/>
        </w:rPr>
        <w:t>PRÓ-REITORIA DE PESQUISA E PÓS-GRADUAÇÃO</w:t>
      </w:r>
    </w:p>
    <w:p w:rsidR="00D212B6" w:rsidRDefault="00590676">
      <w:pPr>
        <w:jc w:val="center"/>
        <w:rPr>
          <w:rFonts w:ascii="Times New Roman" w:hAnsi="Times New Roman"/>
        </w:rPr>
      </w:pPr>
      <w:r>
        <w:rPr>
          <w:rFonts w:ascii="Times New Roman" w:hAnsi="Times New Roman"/>
        </w:rPr>
        <w:t>DIRETORIA DE PESQUISA</w:t>
      </w:r>
    </w:p>
    <w:p w:rsidR="00D212B6" w:rsidRDefault="00D212B6">
      <w:pPr>
        <w:jc w:val="both"/>
        <w:rPr>
          <w:rFonts w:ascii="Times New Roman" w:hAnsi="Times New Roman"/>
        </w:rPr>
      </w:pPr>
    </w:p>
    <w:p w:rsidR="00D212B6" w:rsidRDefault="00590676">
      <w:pPr>
        <w:jc w:val="center"/>
        <w:rPr>
          <w:color w:val="000000"/>
          <w:sz w:val="24"/>
          <w:szCs w:val="24"/>
        </w:rPr>
      </w:pPr>
      <w:r>
        <w:rPr>
          <w:rFonts w:ascii="Times New Roman" w:hAnsi="Times New Roman"/>
          <w:color w:val="000000"/>
          <w:sz w:val="24"/>
          <w:szCs w:val="24"/>
        </w:rPr>
        <w:t xml:space="preserve">PROGRAMA INSTITUCIONAL DE BOLSAS DE INICIAÇÃO CIENTÍFICA – </w:t>
      </w:r>
      <w:r>
        <w:rPr>
          <w:rFonts w:ascii="Times New Roman" w:hAnsi="Times New Roman"/>
          <w:b/>
          <w:color w:val="000000"/>
          <w:sz w:val="24"/>
          <w:szCs w:val="24"/>
        </w:rPr>
        <w:t>PIBIC/UFPA, PIBIC/UFPA CAMPI DO INTERIOR, PIBIC/UFPA EBTT, PIBIC-AF/UFPA, PIBIC/CNPq, PIBIC-AF/CNPq, PIBITI/CNPq, PRODOUTOR e PRODOUTOR/RENOVAÇÃO.</w:t>
      </w:r>
    </w:p>
    <w:p w:rsidR="00D212B6" w:rsidRDefault="00D212B6">
      <w:pPr>
        <w:jc w:val="center"/>
        <w:rPr>
          <w:rFonts w:ascii="Times New Roman" w:hAnsi="Times New Roman"/>
          <w:color w:val="000000"/>
          <w:sz w:val="24"/>
          <w:szCs w:val="24"/>
        </w:rPr>
      </w:pPr>
    </w:p>
    <w:p w:rsidR="00D212B6" w:rsidRDefault="00590676">
      <w:pPr>
        <w:jc w:val="center"/>
        <w:rPr>
          <w:rFonts w:ascii="Times New Roman" w:hAnsi="Times New Roman"/>
        </w:rPr>
      </w:pPr>
      <w:r>
        <w:rPr>
          <w:rFonts w:ascii="Times New Roman" w:hAnsi="Times New Roman"/>
          <w:b/>
          <w:sz w:val="24"/>
          <w:szCs w:val="24"/>
          <w:u w:val="single"/>
        </w:rPr>
        <w:t>RELATÓRIO TÉCNICO - CIENTÍFICO PARCIAL</w:t>
      </w:r>
    </w:p>
    <w:p w:rsidR="00D212B6" w:rsidRDefault="00D212B6">
      <w:pPr>
        <w:jc w:val="both"/>
        <w:rPr>
          <w:rFonts w:ascii="Times New Roman" w:hAnsi="Times New Roman"/>
          <w:b/>
          <w:sz w:val="24"/>
          <w:szCs w:val="24"/>
          <w:u w:val="single"/>
        </w:rPr>
      </w:pPr>
    </w:p>
    <w:p w:rsidR="00D212B6" w:rsidRDefault="00590676">
      <w:pPr>
        <w:jc w:val="both"/>
        <w:rPr>
          <w:rFonts w:ascii="Times New Roman" w:hAnsi="Times New Roman"/>
        </w:rPr>
      </w:pPr>
      <w:r>
        <w:rPr>
          <w:rFonts w:ascii="Times New Roman" w:hAnsi="Times New Roman"/>
          <w:b/>
          <w:sz w:val="24"/>
          <w:szCs w:val="24"/>
        </w:rPr>
        <w:t>Período: __Agosto_______/____2018______ a __Julho_______/____2019______</w:t>
      </w:r>
    </w:p>
    <w:p w:rsidR="00D212B6" w:rsidRDefault="00D212B6">
      <w:pPr>
        <w:jc w:val="both"/>
        <w:rPr>
          <w:rFonts w:ascii="Times New Roman" w:hAnsi="Times New Roman"/>
          <w:b/>
          <w:sz w:val="24"/>
          <w:szCs w:val="24"/>
        </w:rPr>
      </w:pPr>
    </w:p>
    <w:p w:rsidR="00D212B6" w:rsidRDefault="00D212B6">
      <w:pPr>
        <w:keepNext/>
        <w:numPr>
          <w:ilvl w:val="0"/>
          <w:numId w:val="1"/>
        </w:numPr>
        <w:tabs>
          <w:tab w:val="left" w:pos="3047"/>
          <w:tab w:val="left" w:pos="4488"/>
          <w:tab w:val="left" w:pos="6732"/>
          <w:tab w:val="left" w:pos="8976"/>
        </w:tabs>
        <w:rPr>
          <w:rFonts w:ascii="Times New Roman" w:hAnsi="Times New Roman"/>
          <w:b/>
          <w:color w:val="000000"/>
          <w:sz w:val="24"/>
          <w:szCs w:val="24"/>
        </w:rPr>
      </w:pPr>
    </w:p>
    <w:p w:rsidR="00D212B6" w:rsidRDefault="00590676">
      <w:pPr>
        <w:keepNext/>
        <w:numPr>
          <w:ilvl w:val="0"/>
          <w:numId w:val="1"/>
        </w:numPr>
        <w:tabs>
          <w:tab w:val="left" w:pos="3047"/>
          <w:tab w:val="left" w:pos="4488"/>
          <w:tab w:val="left" w:pos="6732"/>
          <w:tab w:val="left" w:pos="8976"/>
        </w:tabs>
        <w:rPr>
          <w:b/>
          <w:color w:val="000000"/>
        </w:rPr>
      </w:pPr>
      <w:r>
        <w:rPr>
          <w:rFonts w:ascii="Times New Roman" w:hAnsi="Times New Roman"/>
          <w:b/>
          <w:color w:val="000000"/>
        </w:rPr>
        <w:t>IDENTIFICAÇÃO DO PROJETO</w:t>
      </w:r>
    </w:p>
    <w:p w:rsidR="00D212B6" w:rsidRDefault="00D212B6">
      <w:pPr>
        <w:jc w:val="both"/>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Título do Projeto de Pesquisa (ao qual está vinculado o Plano de Trabalho):  Algoritmo Neuro Evolutivo Híbrido para projeto automático de RNAs biologicamente inspiradas.</w:t>
      </w:r>
    </w:p>
    <w:p w:rsidR="00D212B6" w:rsidRDefault="00D212B6">
      <w:pPr>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Nome do Orientador: Lidio Mauro Lima de Campos</w:t>
      </w:r>
    </w:p>
    <w:p w:rsidR="00D212B6" w:rsidRDefault="00D212B6">
      <w:pPr>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Titulação do Orientador: Doutor</w:t>
      </w:r>
    </w:p>
    <w:p w:rsidR="00D212B6" w:rsidRDefault="00D212B6">
      <w:pPr>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Faculdade: Faculdade de Computação</w:t>
      </w:r>
    </w:p>
    <w:p w:rsidR="00D212B6" w:rsidRDefault="00D212B6">
      <w:pPr>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Instituto/Núcleo: ICEN</w:t>
      </w:r>
    </w:p>
    <w:p w:rsidR="00D212B6" w:rsidRDefault="00D212B6">
      <w:pPr>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Laboratório: Laboratório de Computação Bio-Inspirada</w:t>
      </w:r>
    </w:p>
    <w:p w:rsidR="00D212B6" w:rsidRDefault="00D212B6">
      <w:pPr>
        <w:jc w:val="both"/>
        <w:rPr>
          <w:rFonts w:ascii="Times New Roman" w:hAnsi="Times New Roman"/>
          <w:sz w:val="24"/>
          <w:szCs w:val="24"/>
        </w:rPr>
      </w:pPr>
    </w:p>
    <w:p w:rsidR="00D212B6" w:rsidRDefault="00590676">
      <w:pPr>
        <w:rPr>
          <w:rFonts w:ascii="Times New Roman" w:hAnsi="Times New Roman"/>
        </w:rPr>
      </w:pPr>
      <w:r>
        <w:rPr>
          <w:rFonts w:ascii="Times New Roman" w:hAnsi="Times New Roman"/>
          <w:sz w:val="24"/>
          <w:szCs w:val="24"/>
        </w:rPr>
        <w:t xml:space="preserve">Título do Plano de Trabalho: </w:t>
      </w:r>
    </w:p>
    <w:p w:rsidR="00D212B6" w:rsidRDefault="00D212B6">
      <w:pPr>
        <w:jc w:val="both"/>
        <w:rPr>
          <w:rFonts w:ascii="Times New Roman" w:hAnsi="Times New Roman"/>
          <w:sz w:val="24"/>
          <w:szCs w:val="24"/>
        </w:rPr>
      </w:pPr>
    </w:p>
    <w:p w:rsidR="00D212B6" w:rsidRDefault="00590676">
      <w:pPr>
        <w:jc w:val="both"/>
        <w:rPr>
          <w:rFonts w:ascii="Times New Roman" w:hAnsi="Times New Roman"/>
        </w:rPr>
      </w:pPr>
      <w:r>
        <w:rPr>
          <w:rFonts w:ascii="Times New Roman" w:hAnsi="Times New Roman"/>
          <w:sz w:val="24"/>
          <w:szCs w:val="24"/>
        </w:rPr>
        <w:t>Nome do Bolsista: Danilo Souza Duarte</w:t>
      </w:r>
    </w:p>
    <w:p w:rsidR="00D212B6" w:rsidRDefault="00D212B6">
      <w:pPr>
        <w:jc w:val="both"/>
        <w:rPr>
          <w:rFonts w:ascii="Times New Roman" w:hAnsi="Times New Roman"/>
          <w:sz w:val="24"/>
          <w:szCs w:val="24"/>
        </w:rPr>
      </w:pPr>
    </w:p>
    <w:p w:rsidR="00D212B6" w:rsidRDefault="00590676">
      <w:pPr>
        <w:jc w:val="both"/>
        <w:rPr>
          <w:rFonts w:ascii="Times New Roman" w:hAnsi="Times New Roman"/>
        </w:rPr>
      </w:pPr>
      <w:r>
        <w:rPr>
          <w:rFonts w:ascii="Times New Roman" w:hAnsi="Times New Roman"/>
          <w:sz w:val="24"/>
          <w:szCs w:val="24"/>
        </w:rPr>
        <w:tab/>
      </w:r>
      <w:r>
        <w:rPr>
          <w:rFonts w:ascii="Times New Roman" w:hAnsi="Times New Roman"/>
          <w:sz w:val="24"/>
          <w:szCs w:val="24"/>
        </w:rPr>
        <w:tab/>
        <w:t xml:space="preserve">Tipo de Bolsa:         </w:t>
      </w:r>
    </w:p>
    <w:p w:rsidR="00D212B6" w:rsidRDefault="00D212B6">
      <w:pPr>
        <w:jc w:val="both"/>
        <w:rPr>
          <w:rFonts w:ascii="Times New Roman" w:hAnsi="Times New Roman"/>
          <w:sz w:val="24"/>
          <w:szCs w:val="24"/>
        </w:rPr>
      </w:pPr>
    </w:p>
    <w:p w:rsidR="00D212B6" w:rsidRDefault="00590676">
      <w:pPr>
        <w:ind w:left="708" w:firstLine="708"/>
        <w:jc w:val="both"/>
        <w:rPr>
          <w:rFonts w:ascii="Times New Roman" w:hAnsi="Times New Roman"/>
        </w:rPr>
      </w:pPr>
      <w:r>
        <w:rPr>
          <w:rFonts w:ascii="Times New Roman" w:hAnsi="Times New Roman"/>
          <w:b/>
          <w:sz w:val="24"/>
          <w:szCs w:val="24"/>
        </w:rPr>
        <w:t>(    )</w:t>
      </w:r>
      <w:r>
        <w:rPr>
          <w:rFonts w:ascii="Times New Roman" w:hAnsi="Times New Roman"/>
          <w:sz w:val="24"/>
          <w:szCs w:val="24"/>
        </w:rPr>
        <w:t xml:space="preserve"> </w:t>
      </w:r>
      <w:r>
        <w:rPr>
          <w:rFonts w:ascii="Times New Roman" w:hAnsi="Times New Roman"/>
          <w:b/>
          <w:sz w:val="24"/>
          <w:szCs w:val="24"/>
        </w:rPr>
        <w:t>PIBIC/UFPA</w:t>
      </w:r>
    </w:p>
    <w:p w:rsidR="00D212B6" w:rsidRDefault="00590676">
      <w:pPr>
        <w:ind w:left="708" w:firstLine="708"/>
        <w:jc w:val="both"/>
        <w:rPr>
          <w:rFonts w:ascii="Times New Roman" w:hAnsi="Times New Roman"/>
        </w:rPr>
      </w:pPr>
      <w:r>
        <w:rPr>
          <w:rFonts w:ascii="Times New Roman" w:hAnsi="Times New Roman"/>
          <w:b/>
          <w:sz w:val="24"/>
          <w:szCs w:val="24"/>
        </w:rPr>
        <w:t>(    ) PIBIC/UFPA CAMPI DO INTERIOR,</w:t>
      </w:r>
    </w:p>
    <w:p w:rsidR="00D212B6" w:rsidRDefault="00590676">
      <w:pPr>
        <w:ind w:left="708" w:firstLine="708"/>
        <w:jc w:val="both"/>
        <w:rPr>
          <w:rFonts w:ascii="Times New Roman" w:hAnsi="Times New Roman"/>
        </w:rPr>
      </w:pPr>
      <w:r>
        <w:rPr>
          <w:rFonts w:ascii="Times New Roman" w:hAnsi="Times New Roman"/>
          <w:b/>
          <w:sz w:val="24"/>
          <w:szCs w:val="24"/>
        </w:rPr>
        <w:t>(    ) PIBIC/UFPA EBTT</w:t>
      </w:r>
    </w:p>
    <w:p w:rsidR="00D212B6" w:rsidRDefault="00590676">
      <w:pPr>
        <w:ind w:left="708" w:firstLine="708"/>
        <w:jc w:val="both"/>
        <w:rPr>
          <w:rFonts w:ascii="Times New Roman" w:hAnsi="Times New Roman"/>
        </w:rPr>
      </w:pPr>
      <w:r>
        <w:rPr>
          <w:rFonts w:ascii="Times New Roman" w:hAnsi="Times New Roman"/>
          <w:b/>
          <w:sz w:val="24"/>
          <w:szCs w:val="24"/>
        </w:rPr>
        <w:t>(    ) PIBIC-AF/UFPA</w:t>
      </w:r>
    </w:p>
    <w:p w:rsidR="00D212B6" w:rsidRDefault="00590676">
      <w:pPr>
        <w:ind w:left="708" w:firstLine="708"/>
        <w:jc w:val="both"/>
        <w:rPr>
          <w:rFonts w:ascii="Times New Roman" w:hAnsi="Times New Roman"/>
        </w:rPr>
      </w:pPr>
      <w:r>
        <w:rPr>
          <w:rFonts w:ascii="Times New Roman" w:hAnsi="Times New Roman"/>
          <w:b/>
          <w:sz w:val="24"/>
          <w:szCs w:val="24"/>
        </w:rPr>
        <w:t>(</w:t>
      </w:r>
      <w:r>
        <w:rPr>
          <w:rFonts w:ascii="Times New Roman" w:hAnsi="Times New Roman"/>
          <w:b/>
          <w:color w:val="000000"/>
          <w:sz w:val="24"/>
          <w:szCs w:val="24"/>
        </w:rPr>
        <w:t>X</w:t>
      </w:r>
      <w:r>
        <w:rPr>
          <w:rFonts w:ascii="Times New Roman" w:hAnsi="Times New Roman"/>
          <w:b/>
          <w:sz w:val="24"/>
          <w:szCs w:val="24"/>
        </w:rPr>
        <w:t>) PIBIC/CNPq</w:t>
      </w:r>
    </w:p>
    <w:p w:rsidR="00D212B6" w:rsidRDefault="00590676">
      <w:pPr>
        <w:ind w:left="708" w:firstLine="708"/>
        <w:jc w:val="both"/>
        <w:rPr>
          <w:rFonts w:ascii="Times New Roman" w:hAnsi="Times New Roman"/>
        </w:rPr>
      </w:pPr>
      <w:r>
        <w:rPr>
          <w:rFonts w:ascii="Times New Roman" w:hAnsi="Times New Roman"/>
          <w:b/>
          <w:sz w:val="24"/>
          <w:szCs w:val="24"/>
        </w:rPr>
        <w:t>(   ) PIBIC-AF/CNPq</w:t>
      </w:r>
    </w:p>
    <w:p w:rsidR="00D212B6" w:rsidRDefault="00590676">
      <w:pPr>
        <w:ind w:left="708" w:firstLine="708"/>
        <w:jc w:val="both"/>
        <w:rPr>
          <w:rFonts w:ascii="Times New Roman" w:hAnsi="Times New Roman"/>
        </w:rPr>
      </w:pPr>
      <w:r>
        <w:rPr>
          <w:rFonts w:ascii="Times New Roman" w:hAnsi="Times New Roman"/>
          <w:b/>
          <w:sz w:val="24"/>
          <w:szCs w:val="24"/>
        </w:rPr>
        <w:t>(   ) PIBITI/CNPq</w:t>
      </w:r>
    </w:p>
    <w:p w:rsidR="00D212B6" w:rsidRDefault="00590676">
      <w:pPr>
        <w:ind w:left="708" w:firstLine="708"/>
        <w:jc w:val="both"/>
        <w:rPr>
          <w:rFonts w:ascii="Times New Roman" w:hAnsi="Times New Roman"/>
        </w:rPr>
      </w:pPr>
      <w:r>
        <w:rPr>
          <w:rFonts w:ascii="Times New Roman" w:hAnsi="Times New Roman"/>
          <w:b/>
          <w:sz w:val="24"/>
          <w:szCs w:val="24"/>
        </w:rPr>
        <w:t>(   ) PIBIC PRODOUTOR</w:t>
      </w:r>
    </w:p>
    <w:p w:rsidR="00D212B6" w:rsidRDefault="00590676">
      <w:pPr>
        <w:ind w:left="708" w:firstLine="708"/>
        <w:jc w:val="both"/>
        <w:rPr>
          <w:rFonts w:ascii="Times New Roman" w:hAnsi="Times New Roman"/>
        </w:rPr>
      </w:pPr>
      <w:r>
        <w:rPr>
          <w:rFonts w:ascii="Times New Roman" w:hAnsi="Times New Roman"/>
          <w:b/>
          <w:sz w:val="24"/>
          <w:szCs w:val="24"/>
        </w:rPr>
        <w:t>(   ) PIBIC PRODOUTOR/RENOVAÇÃO</w:t>
      </w:r>
      <w:r>
        <w:rPr>
          <w:rFonts w:ascii="Times New Roman" w:hAnsi="Times New Roman"/>
          <w:sz w:val="24"/>
          <w:szCs w:val="24"/>
        </w:rPr>
        <w:tab/>
      </w:r>
      <w:r>
        <w:rPr>
          <w:rFonts w:ascii="Times New Roman" w:hAnsi="Times New Roman"/>
          <w:sz w:val="24"/>
          <w:szCs w:val="24"/>
        </w:rPr>
        <w:tab/>
        <w:t xml:space="preserve">  </w:t>
      </w:r>
    </w:p>
    <w:p w:rsidR="00D212B6" w:rsidRDefault="00D212B6">
      <w:pPr>
        <w:jc w:val="both"/>
        <w:rPr>
          <w:rFonts w:ascii="Times New Roman" w:hAnsi="Times New Roman"/>
          <w:sz w:val="24"/>
          <w:szCs w:val="24"/>
        </w:rPr>
      </w:pPr>
    </w:p>
    <w:p w:rsidR="00D212B6" w:rsidRDefault="00D212B6">
      <w:pPr>
        <w:jc w:val="both"/>
        <w:rPr>
          <w:rFonts w:ascii="Times New Roman" w:hAnsi="Times New Roman"/>
          <w:sz w:val="24"/>
          <w:szCs w:val="24"/>
        </w:rPr>
      </w:pPr>
    </w:p>
    <w:p w:rsidR="00D212B6" w:rsidRDefault="00590676">
      <w:pPr>
        <w:numPr>
          <w:ilvl w:val="0"/>
          <w:numId w:val="2"/>
        </w:numPr>
        <w:ind w:left="284" w:hanging="142"/>
        <w:jc w:val="both"/>
        <w:rPr>
          <w:rFonts w:ascii="Times New Roman" w:hAnsi="Times New Roman"/>
        </w:rPr>
      </w:pPr>
      <w:r>
        <w:rPr>
          <w:rFonts w:ascii="Times New Roman" w:hAnsi="Times New Roman"/>
          <w:b/>
          <w:color w:val="FF0000"/>
        </w:rPr>
        <w:t>Atenção: No relatório, aborde diretamente os pontos essenciais, a partir dos quais será avaliado o desenvolvimento do projeto.</w:t>
      </w:r>
    </w:p>
    <w:p w:rsidR="00D212B6" w:rsidRDefault="00D212B6">
      <w:pPr>
        <w:ind w:firstLine="708"/>
        <w:jc w:val="both"/>
        <w:rPr>
          <w:rFonts w:ascii="Times New Roman" w:hAnsi="Times New Roman"/>
          <w:b/>
          <w:color w:val="FF0000"/>
        </w:rPr>
      </w:pPr>
    </w:p>
    <w:p w:rsidR="00D212B6" w:rsidRDefault="00590676">
      <w:pPr>
        <w:numPr>
          <w:ilvl w:val="0"/>
          <w:numId w:val="2"/>
        </w:numPr>
        <w:ind w:left="284" w:hanging="142"/>
        <w:jc w:val="both"/>
        <w:rPr>
          <w:rFonts w:ascii="Times New Roman" w:hAnsi="Times New Roman"/>
        </w:rPr>
      </w:pPr>
      <w:r>
        <w:rPr>
          <w:rFonts w:ascii="Times New Roman" w:hAnsi="Times New Roman"/>
          <w:b/>
          <w:color w:val="FF0000"/>
        </w:rPr>
        <w:t>O relatório não deverá ultrapassar 10 MB ou conter mais de vinte (20) páginas.</w:t>
      </w:r>
    </w:p>
    <w:p w:rsidR="00D212B6" w:rsidRDefault="00590676">
      <w:pPr>
        <w:numPr>
          <w:ilvl w:val="0"/>
          <w:numId w:val="3"/>
        </w:numPr>
        <w:jc w:val="both"/>
        <w:rPr>
          <w:color w:val="000000"/>
        </w:rPr>
      </w:pPr>
      <w:r w:rsidRPr="001008E9">
        <w:rPr>
          <w:rFonts w:ascii="Times New Roman" w:hAnsi="Times New Roman"/>
          <w:b/>
          <w:caps/>
          <w:color w:val="000000"/>
          <w:sz w:val="24"/>
          <w:szCs w:val="24"/>
        </w:rPr>
        <w:lastRenderedPageBreak/>
        <w:t>Introdução</w:t>
      </w:r>
      <w:r>
        <w:rPr>
          <w:rFonts w:ascii="Times New Roman" w:hAnsi="Times New Roman"/>
          <w:b/>
          <w:color w:val="000000"/>
          <w:sz w:val="24"/>
          <w:szCs w:val="24"/>
        </w:rPr>
        <w:t>:</w:t>
      </w:r>
    </w:p>
    <w:p w:rsidR="00202029" w:rsidRPr="00110916" w:rsidRDefault="00590676" w:rsidP="00202029">
      <w:pPr>
        <w:spacing w:after="160" w:line="252" w:lineRule="auto"/>
        <w:ind w:left="720"/>
        <w:jc w:val="both"/>
        <w:rPr>
          <w:rFonts w:ascii="Times New Roman" w:hAnsi="Times New Roman"/>
          <w:sz w:val="24"/>
          <w:szCs w:val="24"/>
        </w:rPr>
      </w:pPr>
      <w:r w:rsidRPr="00110916">
        <w:rPr>
          <w:rFonts w:ascii="Times New Roman" w:hAnsi="Times New Roman"/>
          <w:sz w:val="24"/>
          <w:szCs w:val="24"/>
        </w:rPr>
        <w:t>Durante o período de realização do projeto foram realizadas reuniões para estabelecer prazos para as atividades, esclarecer dúvidas, entre outros. Diante disso, as atividades foram ocorrendo de acordo com o cronograma, na qual, resumidamente, houve a revisão de literatura sobre as Redes Neurais Artificiais(RNAs), aprofundamento na linguagem de programação C, implementação de um script de pré-processamento de dados em utilizando a linguagem Python e a realização de experimentos utilizando Redes Diretas e Recorrentes e a técnica “</w:t>
      </w:r>
      <w:r w:rsidRPr="00110916">
        <w:rPr>
          <w:rFonts w:ascii="Times New Roman" w:hAnsi="Times New Roman"/>
          <w:i/>
          <w:iCs/>
          <w:sz w:val="24"/>
          <w:szCs w:val="24"/>
        </w:rPr>
        <w:t>k-fold cross validation</w:t>
      </w:r>
      <w:r w:rsidRPr="00110916">
        <w:rPr>
          <w:rFonts w:ascii="Times New Roman" w:hAnsi="Times New Roman"/>
          <w:sz w:val="24"/>
          <w:szCs w:val="24"/>
        </w:rPr>
        <w:t xml:space="preserve">” para estimativas do desempenho do algoritmo </w:t>
      </w:r>
      <w:r w:rsidRPr="00110916">
        <w:rPr>
          <w:rFonts w:ascii="Times New Roman" w:hAnsi="Times New Roman"/>
          <w:i/>
          <w:iCs/>
          <w:sz w:val="24"/>
          <w:szCs w:val="24"/>
        </w:rPr>
        <w:t>backpropagation</w:t>
      </w:r>
      <w:r w:rsidRPr="00110916">
        <w:rPr>
          <w:rFonts w:ascii="Times New Roman" w:hAnsi="Times New Roman"/>
          <w:sz w:val="24"/>
          <w:szCs w:val="24"/>
        </w:rPr>
        <w:t xml:space="preserve"> com 3 e 4 camadas em tarefas de classificação de dados utilizando o</w:t>
      </w:r>
      <w:r w:rsidRPr="00110916">
        <w:rPr>
          <w:rFonts w:ascii="Times New Roman" w:hAnsi="Times New Roman"/>
          <w:i/>
          <w:sz w:val="24"/>
          <w:szCs w:val="24"/>
        </w:rPr>
        <w:t xml:space="preserve"> </w:t>
      </w:r>
      <w:r w:rsidRPr="00110916">
        <w:rPr>
          <w:rFonts w:ascii="Times New Roman" w:hAnsi="Times New Roman"/>
          <w:i/>
          <w:iCs/>
          <w:sz w:val="24"/>
          <w:szCs w:val="24"/>
        </w:rPr>
        <w:t>dataset</w:t>
      </w:r>
      <w:r w:rsidRPr="00110916">
        <w:rPr>
          <w:rFonts w:ascii="Times New Roman" w:hAnsi="Times New Roman"/>
          <w:i/>
          <w:sz w:val="24"/>
          <w:szCs w:val="24"/>
        </w:rPr>
        <w:t xml:space="preserve"> </w:t>
      </w:r>
      <w:r w:rsidRPr="00110916">
        <w:rPr>
          <w:rFonts w:ascii="Times New Roman" w:hAnsi="Times New Roman"/>
          <w:i/>
          <w:iCs/>
          <w:sz w:val="24"/>
          <w:szCs w:val="24"/>
        </w:rPr>
        <w:t>wine</w:t>
      </w:r>
      <w:r w:rsidRPr="00110916">
        <w:rPr>
          <w:rFonts w:ascii="Times New Roman" w:hAnsi="Times New Roman"/>
          <w:i/>
          <w:sz w:val="24"/>
          <w:szCs w:val="24"/>
        </w:rPr>
        <w:t xml:space="preserve"> </w:t>
      </w:r>
      <w:r w:rsidRPr="00110916">
        <w:rPr>
          <w:rFonts w:ascii="Times New Roman" w:hAnsi="Times New Roman"/>
          <w:sz w:val="24"/>
          <w:szCs w:val="24"/>
        </w:rPr>
        <w:t xml:space="preserve">e o algoritmo </w:t>
      </w:r>
      <w:r w:rsidRPr="00110916">
        <w:rPr>
          <w:rFonts w:ascii="Times New Roman" w:hAnsi="Times New Roman"/>
          <w:i/>
          <w:iCs/>
          <w:sz w:val="24"/>
          <w:szCs w:val="24"/>
        </w:rPr>
        <w:t>backpropagation through time</w:t>
      </w:r>
      <w:r w:rsidRPr="00110916">
        <w:rPr>
          <w:rFonts w:ascii="Times New Roman" w:hAnsi="Times New Roman"/>
          <w:sz w:val="24"/>
          <w:szCs w:val="24"/>
        </w:rPr>
        <w:t xml:space="preserve"> utilizando o </w:t>
      </w:r>
      <w:r w:rsidRPr="00110916">
        <w:rPr>
          <w:rFonts w:ascii="Times New Roman" w:hAnsi="Times New Roman"/>
          <w:i/>
          <w:iCs/>
          <w:sz w:val="24"/>
          <w:szCs w:val="24"/>
        </w:rPr>
        <w:t>dataset</w:t>
      </w:r>
      <w:r w:rsidRPr="00110916">
        <w:rPr>
          <w:rFonts w:ascii="Times New Roman" w:hAnsi="Times New Roman"/>
          <w:sz w:val="24"/>
          <w:szCs w:val="24"/>
        </w:rPr>
        <w:t xml:space="preserve"> </w:t>
      </w:r>
      <w:r w:rsidRPr="00110916">
        <w:rPr>
          <w:rFonts w:ascii="Times New Roman" w:hAnsi="Times New Roman"/>
          <w:i/>
          <w:iCs/>
          <w:sz w:val="24"/>
          <w:szCs w:val="24"/>
        </w:rPr>
        <w:t>car evaluation</w:t>
      </w:r>
      <w:r w:rsidRPr="00110916">
        <w:rPr>
          <w:rFonts w:ascii="Times New Roman" w:hAnsi="Times New Roman"/>
          <w:sz w:val="24"/>
          <w:szCs w:val="24"/>
        </w:rPr>
        <w:t>.</w:t>
      </w:r>
      <w:r w:rsidR="00202029" w:rsidRPr="00110916">
        <w:rPr>
          <w:rFonts w:ascii="Times New Roman" w:hAnsi="Times New Roman"/>
          <w:sz w:val="24"/>
          <w:szCs w:val="24"/>
        </w:rPr>
        <w:t xml:space="preserve"> Além das atividades de classificação, também houve uma atividade de predição ao final do projeto, sendo utilizado o algoritmo ADEANN que implementa uma rede neural com aprendizagem profunda com 4 camadas.</w:t>
      </w:r>
      <w:r w:rsidR="0082421F" w:rsidRPr="00110916">
        <w:rPr>
          <w:rFonts w:ascii="Times New Roman" w:hAnsi="Times New Roman"/>
          <w:sz w:val="24"/>
          <w:szCs w:val="24"/>
        </w:rPr>
        <w:t xml:space="preserve"> Este algoritmo foi migrado da linguagem C para Python e foi utilizado a biblioteca Keras para implementar a rede neural.</w:t>
      </w:r>
    </w:p>
    <w:p w:rsidR="00D212B6" w:rsidRDefault="00D212B6">
      <w:pPr>
        <w:jc w:val="both"/>
        <w:rPr>
          <w:rFonts w:ascii="Times New Roman" w:hAnsi="Times New Roman"/>
          <w:b/>
          <w:color w:val="000000"/>
          <w:sz w:val="24"/>
          <w:szCs w:val="24"/>
        </w:rPr>
      </w:pPr>
    </w:p>
    <w:p w:rsidR="00D212B6" w:rsidRDefault="00590676">
      <w:pPr>
        <w:numPr>
          <w:ilvl w:val="0"/>
          <w:numId w:val="3"/>
        </w:numPr>
        <w:jc w:val="both"/>
        <w:rPr>
          <w:color w:val="000000"/>
        </w:rPr>
      </w:pPr>
      <w:r w:rsidRPr="001008E9">
        <w:rPr>
          <w:rFonts w:ascii="Times New Roman" w:hAnsi="Times New Roman"/>
          <w:b/>
          <w:caps/>
          <w:color w:val="000000"/>
          <w:sz w:val="24"/>
          <w:szCs w:val="24"/>
        </w:rPr>
        <w:t>Comparação entre o plano original e o executado</w:t>
      </w:r>
      <w:r>
        <w:rPr>
          <w:rFonts w:ascii="Times New Roman" w:hAnsi="Times New Roman"/>
          <w:b/>
          <w:color w:val="000000"/>
          <w:sz w:val="24"/>
          <w:szCs w:val="24"/>
        </w:rPr>
        <w:t>:</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 xml:space="preserve">O projeto pesquisa “Algoritmo Neuro Evolutivo Híbrido para projeto automático de RNAs biologicamente inspiradas” teve início em agosto de 2018 e iniciou sua primeira fase com a revisão de literatura sobre as Redes Neurais Artificiais, na qual se obteve conhecimento sobre o histórico, principais arquiteturas, funções de ativação, tipos de aprendizado, entre outros. Após a revisão, ainda no mês de agosto, iniciou-se os estudos de aprofundamento sobre o modelo matemático de aprendizado </w:t>
      </w:r>
      <w:r>
        <w:rPr>
          <w:rFonts w:ascii="Times New Roman" w:hAnsi="Times New Roman"/>
          <w:i/>
          <w:iCs/>
          <w:color w:val="000000"/>
          <w:sz w:val="24"/>
          <w:szCs w:val="24"/>
        </w:rPr>
        <w:t>backpropagation</w:t>
      </w:r>
      <w:r>
        <w:rPr>
          <w:rFonts w:ascii="Times New Roman" w:hAnsi="Times New Roman"/>
          <w:color w:val="000000"/>
          <w:sz w:val="24"/>
          <w:szCs w:val="24"/>
        </w:rPr>
        <w:t xml:space="preserve"> e sua implementação na linguagem C, as implementações foram fornecidas pelo orientador e explicadas em detalhes nas reuniões periódicas. Inicialmente, para o melhor entendimento, foi utilizado o algoritmo </w:t>
      </w:r>
      <w:r>
        <w:rPr>
          <w:rFonts w:ascii="Times New Roman" w:hAnsi="Times New Roman"/>
          <w:i/>
          <w:iCs/>
          <w:color w:val="000000"/>
          <w:sz w:val="24"/>
          <w:szCs w:val="24"/>
        </w:rPr>
        <w:t>backpropagation</w:t>
      </w:r>
      <w:r>
        <w:rPr>
          <w:rFonts w:ascii="Times New Roman" w:hAnsi="Times New Roman"/>
          <w:color w:val="000000"/>
          <w:sz w:val="24"/>
          <w:szCs w:val="24"/>
        </w:rPr>
        <w:t xml:space="preserve"> com 3 camadas para a realização de experimentos com o intuito de resolver problemas simples e conhecidos da literatura como AND, OR e XOR.</w:t>
      </w:r>
    </w:p>
    <w:p w:rsidR="00D212B6" w:rsidRDefault="00590676">
      <w:pPr>
        <w:spacing w:line="252" w:lineRule="auto"/>
        <w:ind w:left="720"/>
        <w:jc w:val="both"/>
      </w:pPr>
      <w:r>
        <w:rPr>
          <w:rFonts w:ascii="Times New Roman" w:hAnsi="Times New Roman"/>
          <w:color w:val="000000"/>
          <w:sz w:val="24"/>
          <w:szCs w:val="24"/>
        </w:rPr>
        <w:t xml:space="preserve">Em setembro, foi demandado o primeiro </w:t>
      </w:r>
      <w:r>
        <w:rPr>
          <w:rFonts w:ascii="Times New Roman" w:hAnsi="Times New Roman"/>
          <w:i/>
          <w:iCs/>
          <w:color w:val="000000"/>
          <w:sz w:val="24"/>
          <w:szCs w:val="24"/>
        </w:rPr>
        <w:t>dataset</w:t>
      </w:r>
      <w:r>
        <w:rPr>
          <w:rFonts w:ascii="Times New Roman" w:hAnsi="Times New Roman"/>
          <w:color w:val="000000"/>
          <w:sz w:val="24"/>
          <w:szCs w:val="24"/>
        </w:rPr>
        <w:t xml:space="preserve"> conhecido como “</w:t>
      </w:r>
      <w:r>
        <w:rPr>
          <w:rFonts w:ascii="Times New Roman" w:hAnsi="Times New Roman"/>
          <w:i/>
          <w:iCs/>
          <w:color w:val="000000"/>
          <w:sz w:val="24"/>
          <w:szCs w:val="24"/>
        </w:rPr>
        <w:t>Wine</w:t>
      </w:r>
      <w:r>
        <w:rPr>
          <w:rFonts w:ascii="Times New Roman" w:hAnsi="Times New Roman"/>
          <w:i/>
          <w:color w:val="000000"/>
          <w:sz w:val="24"/>
          <w:szCs w:val="24"/>
        </w:rPr>
        <w:t xml:space="preserve"> </w:t>
      </w:r>
      <w:r>
        <w:rPr>
          <w:rFonts w:ascii="Times New Roman" w:hAnsi="Times New Roman"/>
          <w:i/>
          <w:iCs/>
          <w:color w:val="000000"/>
          <w:sz w:val="24"/>
          <w:szCs w:val="24"/>
        </w:rPr>
        <w:t>Dataset</w:t>
      </w:r>
      <w:r>
        <w:rPr>
          <w:rFonts w:ascii="Times New Roman" w:hAnsi="Times New Roman"/>
          <w:color w:val="000000"/>
          <w:sz w:val="24"/>
          <w:szCs w:val="24"/>
        </w:rPr>
        <w:t xml:space="preserve">”. Essa base de dados foi obtida do repositório público </w:t>
      </w:r>
      <w:r>
        <w:rPr>
          <w:rFonts w:ascii="Times New Roman" w:hAnsi="Times New Roman"/>
          <w:i/>
          <w:color w:val="000000"/>
          <w:sz w:val="24"/>
          <w:szCs w:val="24"/>
          <w:highlight w:val="white"/>
        </w:rPr>
        <w:t>UC Irvine Machine Learning Repository at the University of California. acesso:</w:t>
      </w:r>
      <w:r>
        <w:rPr>
          <w:rFonts w:ascii="Times New Roman" w:hAnsi="Times New Roman"/>
          <w:color w:val="000000"/>
          <w:sz w:val="24"/>
          <w:szCs w:val="24"/>
          <w:highlight w:val="white"/>
        </w:rPr>
        <w:t>(</w:t>
      </w:r>
      <w:hyperlink r:id="rId9">
        <w:r>
          <w:rPr>
            <w:rStyle w:val="ListLabel12"/>
            <w:rFonts w:ascii="Times New Roman" w:hAnsi="Times New Roman"/>
            <w:highlight w:val="none"/>
          </w:rPr>
          <w:t>http://archive.ics.uci.edu/ml/</w:t>
        </w:r>
        <w:r>
          <w:rPr>
            <w:rStyle w:val="ListLabel12"/>
            <w:rFonts w:ascii="Times New Roman" w:hAnsi="Times New Roman"/>
            <w:i/>
            <w:iCs/>
            <w:highlight w:val="none"/>
          </w:rPr>
          <w:t>dataset</w:t>
        </w:r>
        <w:r>
          <w:rPr>
            <w:rStyle w:val="ListLabel12"/>
            <w:rFonts w:ascii="Times New Roman" w:hAnsi="Times New Roman"/>
            <w:highlight w:val="none"/>
          </w:rPr>
          <w:t>s.html</w:t>
        </w:r>
      </w:hyperlink>
      <w:r>
        <w:rPr>
          <w:rFonts w:ascii="Times New Roman" w:hAnsi="Times New Roman"/>
          <w:color w:val="000000"/>
          <w:sz w:val="24"/>
          <w:szCs w:val="24"/>
        </w:rPr>
        <w:t xml:space="preserve">). Além do algoritmo </w:t>
      </w:r>
      <w:r>
        <w:rPr>
          <w:rFonts w:ascii="Times New Roman" w:hAnsi="Times New Roman"/>
          <w:i/>
          <w:iCs/>
          <w:color w:val="000000"/>
          <w:sz w:val="24"/>
          <w:szCs w:val="24"/>
        </w:rPr>
        <w:t>backpropagation</w:t>
      </w:r>
      <w:r>
        <w:rPr>
          <w:rFonts w:ascii="Times New Roman" w:hAnsi="Times New Roman"/>
          <w:color w:val="000000"/>
          <w:sz w:val="24"/>
          <w:szCs w:val="24"/>
        </w:rPr>
        <w:t xml:space="preserve"> </w:t>
      </w:r>
      <w:r>
        <w:rPr>
          <w:rFonts w:ascii="Times New Roman" w:hAnsi="Times New Roman"/>
          <w:sz w:val="24"/>
          <w:szCs w:val="24"/>
        </w:rPr>
        <w:t>direto com</w:t>
      </w:r>
      <w:r>
        <w:rPr>
          <w:rFonts w:ascii="Times New Roman" w:hAnsi="Times New Roman"/>
          <w:color w:val="000000"/>
          <w:sz w:val="24"/>
          <w:szCs w:val="24"/>
        </w:rPr>
        <w:t xml:space="preserve"> 3 camadas, houve experimentos no algoritmo com 4 camadas, ambos utilizando a técnica “</w:t>
      </w:r>
      <w:r>
        <w:rPr>
          <w:rFonts w:ascii="Times New Roman" w:hAnsi="Times New Roman"/>
          <w:i/>
          <w:color w:val="000000"/>
          <w:sz w:val="24"/>
          <w:szCs w:val="24"/>
        </w:rPr>
        <w:t>k-fold kross validation</w:t>
      </w:r>
      <w:r>
        <w:rPr>
          <w:rFonts w:ascii="Times New Roman" w:hAnsi="Times New Roman"/>
          <w:color w:val="000000"/>
          <w:sz w:val="24"/>
          <w:szCs w:val="24"/>
        </w:rPr>
        <w:t xml:space="preserve">” </w:t>
      </w:r>
      <w:r>
        <w:rPr>
          <w:rFonts w:ascii="Times New Roman" w:hAnsi="Times New Roman"/>
          <w:sz w:val="24"/>
          <w:szCs w:val="24"/>
        </w:rPr>
        <w:t>utilizando k=</w:t>
      </w:r>
      <w:r>
        <w:rPr>
          <w:rFonts w:ascii="Times New Roman" w:hAnsi="Times New Roman"/>
          <w:color w:val="000000"/>
          <w:sz w:val="24"/>
          <w:szCs w:val="24"/>
        </w:rPr>
        <w:t xml:space="preserve">2. Os testes com esse </w:t>
      </w:r>
      <w:r>
        <w:rPr>
          <w:rFonts w:ascii="Times New Roman" w:hAnsi="Times New Roman"/>
          <w:i/>
          <w:iCs/>
          <w:color w:val="000000"/>
          <w:sz w:val="24"/>
          <w:szCs w:val="24"/>
        </w:rPr>
        <w:t>dataset</w:t>
      </w:r>
      <w:r>
        <w:rPr>
          <w:rFonts w:ascii="Times New Roman" w:hAnsi="Times New Roman"/>
          <w:color w:val="000000"/>
          <w:sz w:val="24"/>
          <w:szCs w:val="24"/>
        </w:rPr>
        <w:t xml:space="preserve"> ocorreram até o mês de dezembro.</w:t>
      </w:r>
    </w:p>
    <w:p w:rsidR="00D212B6" w:rsidRDefault="00590676">
      <w:pPr>
        <w:spacing w:line="252" w:lineRule="auto"/>
        <w:ind w:left="720"/>
        <w:jc w:val="both"/>
      </w:pPr>
      <w:r>
        <w:rPr>
          <w:rFonts w:ascii="Times New Roman" w:hAnsi="Times New Roman"/>
          <w:color w:val="000000"/>
          <w:sz w:val="24"/>
          <w:szCs w:val="24"/>
        </w:rPr>
        <w:t xml:space="preserve">Outra atividade realizada durante os experimentos do </w:t>
      </w:r>
      <w:r>
        <w:rPr>
          <w:rFonts w:ascii="Times New Roman" w:hAnsi="Times New Roman"/>
          <w:i/>
          <w:iCs/>
          <w:color w:val="000000"/>
          <w:sz w:val="24"/>
          <w:szCs w:val="24"/>
        </w:rPr>
        <w:t>wine</w:t>
      </w:r>
      <w:r>
        <w:rPr>
          <w:rFonts w:ascii="Times New Roman" w:hAnsi="Times New Roman"/>
          <w:i/>
          <w:color w:val="000000"/>
          <w:sz w:val="24"/>
          <w:szCs w:val="24"/>
        </w:rPr>
        <w:t xml:space="preserve"> </w:t>
      </w:r>
      <w:r>
        <w:rPr>
          <w:rFonts w:ascii="Times New Roman" w:hAnsi="Times New Roman"/>
          <w:i/>
          <w:iCs/>
          <w:color w:val="000000"/>
          <w:sz w:val="24"/>
          <w:szCs w:val="24"/>
        </w:rPr>
        <w:t>dataset</w:t>
      </w:r>
      <w:r>
        <w:rPr>
          <w:rFonts w:ascii="Times New Roman" w:hAnsi="Times New Roman"/>
          <w:color w:val="000000"/>
          <w:sz w:val="24"/>
          <w:szCs w:val="24"/>
        </w:rPr>
        <w:t xml:space="preserve"> foi a configuração de parâmetros: número de neurônios, pesos, número de camadas, taxa de aprendizado e número de épocas. Para um melhor entendimento de como funciona os ajustes de parâmetros, os neurônios armazenam os valores que serão calculados para a definição dos pesos, em que os pesos são a “chave” para que a RNA funcione, os pesos são a forma que a RNA identifica os diferentes tipos de resultados. Os neurônios na camada intermediária podem melhorar ou piorar o treinamento e a classificação dos dados, em virtude disso é necessário que se teste diversos parâmetros, para que os pesos sejam melhor ajustados, de forma que a RNA obtenha uma melhor generalização dos resultados na fase de testes. A taxa de aprendizado é uma constante de proporcionalidade no intervalo [0,1], sendo o ajuste desse parâmetro de suma importância, pois quanto maior esse valor mais rápido se dá a convergência do algoritmo de treinamento.</w:t>
      </w:r>
    </w:p>
    <w:p w:rsidR="00D212B6" w:rsidRDefault="00590676">
      <w:pPr>
        <w:spacing w:line="252" w:lineRule="auto"/>
        <w:ind w:left="720"/>
        <w:jc w:val="both"/>
        <w:rPr>
          <w:rFonts w:ascii="Times New Roman" w:hAnsi="Times New Roman"/>
          <w:color w:val="000000"/>
          <w:sz w:val="24"/>
          <w:szCs w:val="24"/>
        </w:rPr>
      </w:pPr>
      <w:r>
        <w:rPr>
          <w:rFonts w:ascii="Times New Roman" w:hAnsi="Times New Roman"/>
          <w:color w:val="000000"/>
          <w:sz w:val="24"/>
          <w:szCs w:val="24"/>
        </w:rPr>
        <w:t>No algoritmo com 3 camadas foram utilizados parâmetros padronizados, conhecidos da literatura, porém no algoritmo com 4 camadas foi necessário a variação desses valores para que o mesmo pudesse trazer resultados melhores pois redes com múltiplas camadas são mais complexas de serem treinadas, daí a necessidade de testar diversos parâmetros. No entanto, os dois tipos de RNAs trouxeram resultados satisfatórios.</w:t>
      </w:r>
    </w:p>
    <w:p w:rsidR="00A16529" w:rsidRPr="00A16529" w:rsidRDefault="00A16529">
      <w:pPr>
        <w:spacing w:line="252" w:lineRule="auto"/>
        <w:ind w:left="720"/>
        <w:jc w:val="both"/>
        <w:rPr>
          <w:rFonts w:ascii="Times New Roman" w:hAnsi="Times New Roman"/>
          <w:color w:val="000000"/>
          <w:sz w:val="24"/>
          <w:szCs w:val="24"/>
        </w:rPr>
      </w:pPr>
      <w:r>
        <w:rPr>
          <w:rFonts w:ascii="Times New Roman" w:hAnsi="Times New Roman"/>
          <w:color w:val="000000"/>
          <w:sz w:val="24"/>
          <w:szCs w:val="24"/>
        </w:rPr>
        <w:t xml:space="preserve">Para iniciar os testes com um novo </w:t>
      </w:r>
      <w:r w:rsidRPr="0013650E">
        <w:rPr>
          <w:rFonts w:ascii="Times New Roman" w:hAnsi="Times New Roman"/>
          <w:i/>
          <w:color w:val="000000"/>
          <w:sz w:val="24"/>
          <w:szCs w:val="24"/>
        </w:rPr>
        <w:t>dataset</w:t>
      </w:r>
      <w:r>
        <w:rPr>
          <w:rFonts w:ascii="Times New Roman" w:hAnsi="Times New Roman"/>
          <w:color w:val="000000"/>
          <w:sz w:val="24"/>
          <w:szCs w:val="24"/>
        </w:rPr>
        <w:t xml:space="preserve"> foi feito um teste intermediário c</w:t>
      </w:r>
      <w:r w:rsidR="0013650E">
        <w:rPr>
          <w:rFonts w:ascii="Times New Roman" w:hAnsi="Times New Roman"/>
          <w:color w:val="000000"/>
          <w:sz w:val="24"/>
          <w:szCs w:val="24"/>
        </w:rPr>
        <w:t xml:space="preserve">om o </w:t>
      </w:r>
      <w:r w:rsidR="0013650E" w:rsidRPr="0013650E">
        <w:rPr>
          <w:rFonts w:ascii="Times New Roman" w:hAnsi="Times New Roman"/>
          <w:i/>
          <w:color w:val="000000"/>
          <w:sz w:val="24"/>
          <w:szCs w:val="24"/>
        </w:rPr>
        <w:t>dataset wine</w:t>
      </w:r>
      <w:r w:rsidR="0013650E">
        <w:rPr>
          <w:rFonts w:ascii="Times New Roman" w:hAnsi="Times New Roman"/>
          <w:color w:val="000000"/>
          <w:sz w:val="24"/>
          <w:szCs w:val="24"/>
        </w:rPr>
        <w:t xml:space="preserve"> para testar a efetividade deste outro algoritmo. Para este teste foi utilizado o algoritmo </w:t>
      </w:r>
      <w:r w:rsidR="0013650E" w:rsidRPr="0013650E">
        <w:rPr>
          <w:rFonts w:ascii="Times New Roman" w:hAnsi="Times New Roman"/>
          <w:i/>
          <w:color w:val="000000"/>
          <w:sz w:val="24"/>
          <w:szCs w:val="24"/>
        </w:rPr>
        <w:t xml:space="preserve">backprogation </w:t>
      </w:r>
      <w:r w:rsidR="0013650E" w:rsidRPr="0013650E">
        <w:rPr>
          <w:rFonts w:ascii="Times New Roman" w:hAnsi="Times New Roman"/>
          <w:i/>
          <w:color w:val="000000"/>
          <w:sz w:val="24"/>
          <w:szCs w:val="24"/>
        </w:rPr>
        <w:lastRenderedPageBreak/>
        <w:t>through time</w:t>
      </w:r>
      <w:r w:rsidR="0013650E">
        <w:rPr>
          <w:rFonts w:ascii="Times New Roman" w:hAnsi="Times New Roman"/>
          <w:color w:val="000000"/>
          <w:sz w:val="24"/>
          <w:szCs w:val="24"/>
        </w:rPr>
        <w:t xml:space="preserve">, que tem como principal diferença dos anteriores a sua arquitetura de rede recorrente. O resultado das simulações foi bastante favorável visto que os resultados melhoraram bastante. Em virtude disso, para o próximo </w:t>
      </w:r>
      <w:r w:rsidR="0013650E" w:rsidRPr="0013650E">
        <w:rPr>
          <w:rFonts w:ascii="Times New Roman" w:hAnsi="Times New Roman"/>
          <w:i/>
          <w:color w:val="000000"/>
          <w:sz w:val="24"/>
          <w:szCs w:val="24"/>
        </w:rPr>
        <w:t>dataset</w:t>
      </w:r>
      <w:r w:rsidR="0013650E">
        <w:rPr>
          <w:rFonts w:ascii="Times New Roman" w:hAnsi="Times New Roman"/>
          <w:color w:val="000000"/>
          <w:sz w:val="24"/>
          <w:szCs w:val="24"/>
        </w:rPr>
        <w:t xml:space="preserve"> foi mantido o algoritmo </w:t>
      </w:r>
      <w:r w:rsidR="0013650E" w:rsidRPr="0013650E">
        <w:rPr>
          <w:rFonts w:ascii="Times New Roman" w:hAnsi="Times New Roman"/>
          <w:i/>
          <w:color w:val="000000"/>
          <w:sz w:val="24"/>
          <w:szCs w:val="24"/>
        </w:rPr>
        <w:t>backpropagation through time</w:t>
      </w:r>
      <w:r w:rsidR="0013650E">
        <w:rPr>
          <w:rFonts w:ascii="Times New Roman" w:hAnsi="Times New Roman"/>
          <w:color w:val="000000"/>
          <w:sz w:val="24"/>
          <w:szCs w:val="24"/>
        </w:rPr>
        <w:t>.</w:t>
      </w:r>
    </w:p>
    <w:p w:rsidR="00202029" w:rsidRDefault="00A16529" w:rsidP="00202029">
      <w:pPr>
        <w:spacing w:line="252" w:lineRule="auto"/>
        <w:ind w:left="720"/>
        <w:jc w:val="both"/>
        <w:rPr>
          <w:rFonts w:ascii="Times New Roman" w:hAnsi="Times New Roman"/>
          <w:color w:val="000000"/>
          <w:sz w:val="24"/>
          <w:szCs w:val="24"/>
        </w:rPr>
      </w:pPr>
      <w:r>
        <w:rPr>
          <w:rFonts w:ascii="Times New Roman" w:hAnsi="Times New Roman"/>
          <w:color w:val="000000"/>
          <w:sz w:val="24"/>
          <w:szCs w:val="24"/>
        </w:rPr>
        <w:t xml:space="preserve">Após as simulações feitas com o </w:t>
      </w:r>
      <w:r w:rsidRPr="00A16529">
        <w:rPr>
          <w:rFonts w:ascii="Times New Roman" w:hAnsi="Times New Roman"/>
          <w:i/>
          <w:color w:val="000000"/>
          <w:sz w:val="24"/>
          <w:szCs w:val="24"/>
        </w:rPr>
        <w:t>dataset</w:t>
      </w:r>
      <w:r>
        <w:rPr>
          <w:rFonts w:ascii="Times New Roman" w:hAnsi="Times New Roman"/>
          <w:i/>
          <w:color w:val="000000"/>
          <w:sz w:val="24"/>
          <w:szCs w:val="24"/>
        </w:rPr>
        <w:t xml:space="preserve"> wine</w:t>
      </w:r>
      <w:r>
        <w:t xml:space="preserve"> </w:t>
      </w:r>
      <w:r>
        <w:rPr>
          <w:rFonts w:ascii="Times New Roman" w:hAnsi="Times New Roman" w:cs="Times New Roman"/>
          <w:sz w:val="24"/>
          <w:szCs w:val="24"/>
        </w:rPr>
        <w:t xml:space="preserve">foi iniciada simulações com o </w:t>
      </w:r>
      <w:r w:rsidRPr="00A16529">
        <w:rPr>
          <w:rFonts w:ascii="Times New Roman" w:hAnsi="Times New Roman" w:cs="Times New Roman"/>
          <w:i/>
          <w:sz w:val="24"/>
          <w:szCs w:val="24"/>
        </w:rPr>
        <w:t>dataset car evaluation</w:t>
      </w:r>
      <w:r>
        <w:rPr>
          <w:rFonts w:ascii="Times New Roman" w:hAnsi="Times New Roman" w:cs="Times New Roman"/>
          <w:sz w:val="24"/>
          <w:szCs w:val="24"/>
        </w:rPr>
        <w:t xml:space="preserve">. Com este dataset foi utilizado um algoritmo que possui a arquitetura de redes recorrentes (RNR), o algoritmo </w:t>
      </w:r>
      <w:r w:rsidRPr="0013650E">
        <w:rPr>
          <w:rFonts w:ascii="Times New Roman" w:hAnsi="Times New Roman" w:cs="Times New Roman"/>
          <w:i/>
          <w:sz w:val="24"/>
          <w:szCs w:val="24"/>
        </w:rPr>
        <w:t>backpropagation through time</w:t>
      </w:r>
      <w:r>
        <w:rPr>
          <w:rFonts w:ascii="Times New Roman" w:hAnsi="Times New Roman" w:cs="Times New Roman"/>
          <w:sz w:val="24"/>
          <w:szCs w:val="24"/>
        </w:rPr>
        <w:t xml:space="preserve">. Para este </w:t>
      </w:r>
      <w:r w:rsidRPr="0013650E">
        <w:rPr>
          <w:rFonts w:ascii="Times New Roman" w:hAnsi="Times New Roman" w:cs="Times New Roman"/>
          <w:i/>
          <w:sz w:val="24"/>
          <w:szCs w:val="24"/>
        </w:rPr>
        <w:t>dataset</w:t>
      </w:r>
      <w:r>
        <w:rPr>
          <w:rFonts w:ascii="Times New Roman" w:hAnsi="Times New Roman" w:cs="Times New Roman"/>
          <w:sz w:val="24"/>
          <w:szCs w:val="24"/>
        </w:rPr>
        <w:t xml:space="preserve">, também foi utilizada a técnica </w:t>
      </w:r>
      <w:r>
        <w:rPr>
          <w:rFonts w:ascii="Times New Roman" w:hAnsi="Times New Roman"/>
          <w:color w:val="000000"/>
          <w:sz w:val="24"/>
          <w:szCs w:val="24"/>
        </w:rPr>
        <w:t>“</w:t>
      </w:r>
      <w:r>
        <w:rPr>
          <w:rFonts w:ascii="Times New Roman" w:hAnsi="Times New Roman"/>
          <w:i/>
          <w:color w:val="000000"/>
          <w:sz w:val="24"/>
          <w:szCs w:val="24"/>
        </w:rPr>
        <w:t>k-fold kross validation</w:t>
      </w:r>
      <w:r>
        <w:rPr>
          <w:rFonts w:ascii="Times New Roman" w:hAnsi="Times New Roman"/>
          <w:color w:val="000000"/>
          <w:sz w:val="24"/>
          <w:szCs w:val="24"/>
        </w:rPr>
        <w:t xml:space="preserve">”, no entanto foi utilizado </w:t>
      </w:r>
      <w:r>
        <w:rPr>
          <w:rFonts w:ascii="Times New Roman" w:hAnsi="Times New Roman"/>
          <w:sz w:val="24"/>
          <w:szCs w:val="24"/>
        </w:rPr>
        <w:t>k=</w:t>
      </w:r>
      <w:r w:rsidR="0013650E">
        <w:rPr>
          <w:rFonts w:ascii="Times New Roman" w:hAnsi="Times New Roman"/>
          <w:color w:val="000000"/>
          <w:sz w:val="24"/>
          <w:szCs w:val="24"/>
        </w:rPr>
        <w:t>4. As simulações tiveram parâmetros padronizados e trouxeram bons resultados</w:t>
      </w:r>
      <w:r w:rsidR="00202029">
        <w:rPr>
          <w:rFonts w:ascii="Times New Roman" w:hAnsi="Times New Roman"/>
          <w:color w:val="000000"/>
          <w:sz w:val="24"/>
          <w:szCs w:val="24"/>
        </w:rPr>
        <w:t>.</w:t>
      </w:r>
    </w:p>
    <w:p w:rsidR="00202029" w:rsidRPr="00110916" w:rsidRDefault="00202029" w:rsidP="00202029">
      <w:pPr>
        <w:spacing w:line="252" w:lineRule="auto"/>
        <w:ind w:left="720"/>
        <w:jc w:val="both"/>
        <w:rPr>
          <w:rFonts w:ascii="Times New Roman" w:hAnsi="Times New Roman"/>
          <w:sz w:val="24"/>
          <w:szCs w:val="24"/>
        </w:rPr>
      </w:pPr>
      <w:r w:rsidRPr="00110916">
        <w:rPr>
          <w:rFonts w:ascii="Times New Roman" w:hAnsi="Times New Roman"/>
          <w:sz w:val="24"/>
          <w:szCs w:val="24"/>
        </w:rPr>
        <w:t xml:space="preserve">Durante a fase final do projeto houve a migração do algoritmo </w:t>
      </w:r>
      <w:r w:rsidRPr="00110916">
        <w:rPr>
          <w:rStyle w:val="notranslate"/>
          <w:rFonts w:ascii="Times New Roman" w:hAnsi="Times New Roman" w:cs="Times New Roman"/>
          <w:sz w:val="24"/>
          <w:szCs w:val="24"/>
        </w:rPr>
        <w:t>ADEANN (</w:t>
      </w:r>
      <w:r w:rsidRPr="00110916">
        <w:rPr>
          <w:rFonts w:ascii="Times New Roman" w:hAnsi="Times New Roman" w:cs="Times New Roman"/>
          <w:i/>
          <w:sz w:val="24"/>
          <w:szCs w:val="24"/>
        </w:rPr>
        <w:t>Artificial Development and Evolution of Artificial Neural Networks</w:t>
      </w:r>
      <w:r w:rsidRPr="00110916">
        <w:rPr>
          <w:rFonts w:ascii="Times New Roman" w:hAnsi="Times New Roman" w:cs="Times New Roman"/>
          <w:sz w:val="24"/>
          <w:szCs w:val="24"/>
        </w:rPr>
        <w:t>) (De Campos 2016)</w:t>
      </w:r>
      <w:r w:rsidRPr="00110916">
        <w:rPr>
          <w:rStyle w:val="notranslate"/>
          <w:rFonts w:ascii="Times New Roman" w:hAnsi="Times New Roman" w:cs="Times New Roman"/>
          <w:sz w:val="24"/>
          <w:szCs w:val="24"/>
        </w:rPr>
        <w:t xml:space="preserve">. </w:t>
      </w:r>
      <w:r w:rsidRPr="00110916">
        <w:rPr>
          <w:rFonts w:ascii="Times New Roman" w:hAnsi="Times New Roman"/>
          <w:sz w:val="24"/>
          <w:szCs w:val="24"/>
        </w:rPr>
        <w:t xml:space="preserve">para a linguagem Python, o aprendizado e integração do Keras no no Python e uma tarefa de predição utilizando o dataset de preço de energia elétrica. O algoritmo ADEANN no qual foi houve a </w:t>
      </w:r>
      <w:r w:rsidR="00F26BD5" w:rsidRPr="00110916">
        <w:rPr>
          <w:rFonts w:ascii="Times New Roman" w:hAnsi="Times New Roman"/>
          <w:sz w:val="24"/>
          <w:szCs w:val="24"/>
        </w:rPr>
        <w:t>realização das</w:t>
      </w:r>
      <w:r w:rsidRPr="00110916">
        <w:rPr>
          <w:rFonts w:ascii="Times New Roman" w:hAnsi="Times New Roman"/>
          <w:sz w:val="24"/>
          <w:szCs w:val="24"/>
        </w:rPr>
        <w:t xml:space="preserve"> simulações implementa uma rede neural de aprendizagem profunda com 4 camadas. </w:t>
      </w:r>
    </w:p>
    <w:p w:rsidR="00202029" w:rsidRPr="00110916" w:rsidRDefault="00202029" w:rsidP="00202029">
      <w:pPr>
        <w:spacing w:line="252" w:lineRule="auto"/>
        <w:ind w:left="720"/>
        <w:jc w:val="both"/>
        <w:rPr>
          <w:rFonts w:ascii="Times New Roman" w:hAnsi="Times New Roman"/>
          <w:sz w:val="24"/>
          <w:szCs w:val="24"/>
        </w:rPr>
      </w:pPr>
      <w:r w:rsidRPr="00110916">
        <w:rPr>
          <w:rFonts w:ascii="Times New Roman" w:hAnsi="Times New Roman"/>
          <w:sz w:val="24"/>
          <w:szCs w:val="24"/>
        </w:rPr>
        <w:t>Os resultados desse dataset foram comparados com o artigo de FILHO, 2016. Avaliando as métricas das atividades de predição observa-se que os resultados foram bem próximos, com isso pode-se afirmar que estão satisfatórios.</w:t>
      </w:r>
    </w:p>
    <w:p w:rsidR="00202029" w:rsidRPr="00202029" w:rsidRDefault="00202029" w:rsidP="00202029">
      <w:pPr>
        <w:spacing w:line="252" w:lineRule="auto"/>
        <w:ind w:left="720"/>
        <w:jc w:val="both"/>
        <w:rPr>
          <w:rFonts w:ascii="Times New Roman" w:hAnsi="Times New Roman"/>
          <w:color w:val="000000"/>
          <w:sz w:val="24"/>
          <w:szCs w:val="24"/>
        </w:rPr>
      </w:pPr>
    </w:p>
    <w:p w:rsidR="00D212B6" w:rsidRDefault="00590676">
      <w:pPr>
        <w:numPr>
          <w:ilvl w:val="0"/>
          <w:numId w:val="3"/>
        </w:numPr>
        <w:jc w:val="both"/>
        <w:rPr>
          <w:color w:val="000000"/>
        </w:rPr>
      </w:pPr>
      <w:r w:rsidRPr="001008E9">
        <w:rPr>
          <w:rFonts w:ascii="Times New Roman" w:hAnsi="Times New Roman"/>
          <w:b/>
          <w:caps/>
          <w:color w:val="000000"/>
          <w:sz w:val="24"/>
          <w:szCs w:val="24"/>
        </w:rPr>
        <w:t>Outras atividades</w:t>
      </w:r>
      <w:r>
        <w:rPr>
          <w:rFonts w:ascii="Times New Roman" w:hAnsi="Times New Roman"/>
          <w:b/>
          <w:color w:val="000000"/>
          <w:sz w:val="24"/>
          <w:szCs w:val="24"/>
        </w:rPr>
        <w:t>:</w:t>
      </w:r>
    </w:p>
    <w:p w:rsidR="00D212B6" w:rsidRDefault="00590676">
      <w:pPr>
        <w:spacing w:after="160" w:line="252" w:lineRule="auto"/>
        <w:ind w:left="720"/>
        <w:jc w:val="both"/>
        <w:rPr>
          <w:rFonts w:ascii="Times New Roman" w:hAnsi="Times New Roman"/>
        </w:rPr>
      </w:pPr>
      <w:r>
        <w:rPr>
          <w:rFonts w:ascii="Times New Roman" w:hAnsi="Times New Roman"/>
          <w:color w:val="000000"/>
          <w:sz w:val="24"/>
          <w:szCs w:val="24"/>
        </w:rPr>
        <w:t xml:space="preserve">Desenvolvimento de um protótipo de uma ferramenta para pré-processamento de dados utilizando a linguagem Python, o qual importa os dados do repositório público e adéqua os dados, fazendo com que o mesmo fique em um formato normalizado e adequado para o treinamento da RNA. </w:t>
      </w:r>
    </w:p>
    <w:p w:rsidR="00D212B6" w:rsidRDefault="00D212B6">
      <w:pPr>
        <w:ind w:left="720"/>
        <w:jc w:val="both"/>
        <w:rPr>
          <w:rFonts w:ascii="Times New Roman" w:hAnsi="Times New Roman"/>
          <w:b/>
          <w:color w:val="000000"/>
          <w:sz w:val="24"/>
          <w:szCs w:val="24"/>
        </w:rPr>
      </w:pPr>
    </w:p>
    <w:p w:rsidR="004E0A5E" w:rsidRPr="00110916" w:rsidRDefault="003E156E" w:rsidP="004E0A5E">
      <w:pPr>
        <w:numPr>
          <w:ilvl w:val="0"/>
          <w:numId w:val="3"/>
        </w:numPr>
        <w:jc w:val="both"/>
        <w:rPr>
          <w:caps/>
        </w:rPr>
      </w:pPr>
      <w:r w:rsidRPr="00110916">
        <w:rPr>
          <w:rFonts w:ascii="Times New Roman" w:hAnsi="Times New Roman"/>
          <w:b/>
          <w:caps/>
          <w:sz w:val="24"/>
          <w:szCs w:val="24"/>
        </w:rPr>
        <w:t>Atividades Realizadas</w:t>
      </w:r>
      <w:r w:rsidR="003F2B8B" w:rsidRPr="00110916">
        <w:rPr>
          <w:rFonts w:ascii="Times New Roman" w:hAnsi="Times New Roman"/>
          <w:b/>
          <w:caps/>
          <w:sz w:val="24"/>
          <w:szCs w:val="24"/>
        </w:rPr>
        <w:t>:</w:t>
      </w:r>
    </w:p>
    <w:p w:rsidR="00D212B6" w:rsidRPr="007D1F00" w:rsidRDefault="00590676" w:rsidP="004E0A5E">
      <w:pPr>
        <w:pStyle w:val="PargrafodaLista"/>
        <w:spacing w:line="252" w:lineRule="auto"/>
        <w:ind w:left="360"/>
        <w:jc w:val="both"/>
        <w:rPr>
          <w:color w:val="000000"/>
          <w:sz w:val="24"/>
          <w:szCs w:val="24"/>
        </w:rPr>
      </w:pPr>
      <w:r w:rsidRPr="001008E9">
        <w:rPr>
          <w:rFonts w:ascii="Times New Roman" w:hAnsi="Times New Roman"/>
          <w:b/>
          <w:color w:val="000000"/>
          <w:sz w:val="24"/>
          <w:szCs w:val="24"/>
        </w:rPr>
        <w:t xml:space="preserve">4.1 </w:t>
      </w:r>
      <w:r w:rsidRPr="001008E9">
        <w:rPr>
          <w:rFonts w:ascii="Times New Roman" w:hAnsi="Times New Roman"/>
          <w:b/>
          <w:bCs/>
          <w:color w:val="000000"/>
          <w:sz w:val="24"/>
          <w:szCs w:val="24"/>
        </w:rPr>
        <w:t>Wine Dataset</w:t>
      </w:r>
    </w:p>
    <w:p w:rsidR="001008E9" w:rsidRPr="007D1F00" w:rsidRDefault="001008E9" w:rsidP="001008E9">
      <w:pPr>
        <w:spacing w:line="252" w:lineRule="auto"/>
        <w:ind w:firstLine="360"/>
        <w:jc w:val="both"/>
        <w:rPr>
          <w:rFonts w:ascii="Times New Roman" w:hAnsi="Times New Roman"/>
          <w:i/>
          <w:color w:val="000000"/>
          <w:sz w:val="24"/>
          <w:szCs w:val="24"/>
        </w:rPr>
      </w:pPr>
      <w:r w:rsidRPr="007D1F00">
        <w:rPr>
          <w:rFonts w:ascii="Times New Roman" w:hAnsi="Times New Roman"/>
          <w:b/>
          <w:color w:val="000000"/>
          <w:sz w:val="24"/>
          <w:szCs w:val="24"/>
        </w:rPr>
        <w:t>4.1.1</w:t>
      </w:r>
      <w:r w:rsidR="007D1F00">
        <w:rPr>
          <w:rFonts w:ascii="Times New Roman" w:hAnsi="Times New Roman"/>
          <w:i/>
          <w:color w:val="000000"/>
          <w:sz w:val="24"/>
          <w:szCs w:val="24"/>
        </w:rPr>
        <w:t xml:space="preserve"> O</w:t>
      </w:r>
      <w:r w:rsidR="007D1F00" w:rsidRPr="007D1F00">
        <w:rPr>
          <w:rFonts w:ascii="Times New Roman" w:hAnsi="Times New Roman"/>
          <w:i/>
          <w:color w:val="000000"/>
          <w:sz w:val="24"/>
          <w:szCs w:val="24"/>
        </w:rPr>
        <w:t>btenção e descrição da base de dados</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De acordo com a análise química de um vinho pode-se descobrir sua origem. Em virtude disso, utilizando dados que foram coletados de 3 cultivares diferentes de uma mesma região na Itália, pode-se descobrir de qual cultivar o vinho surgiu utilizando RNAs. A análise determina a quantidade de 13 elementos encontrados em cada um dos 3 tipos de vinhos.</w:t>
      </w:r>
    </w:p>
    <w:p w:rsidR="00D212B6" w:rsidRDefault="00590676">
      <w:pPr>
        <w:spacing w:line="252" w:lineRule="auto"/>
        <w:ind w:left="720"/>
        <w:jc w:val="both"/>
      </w:pPr>
      <w:r>
        <w:rPr>
          <w:rFonts w:ascii="Times New Roman" w:hAnsi="Times New Roman"/>
          <w:color w:val="000000"/>
          <w:sz w:val="24"/>
          <w:szCs w:val="24"/>
        </w:rPr>
        <w:t xml:space="preserve">Para o </w:t>
      </w:r>
      <w:r>
        <w:rPr>
          <w:rFonts w:ascii="Times New Roman" w:hAnsi="Times New Roman"/>
          <w:i/>
          <w:iCs/>
          <w:color w:val="000000"/>
          <w:sz w:val="24"/>
          <w:szCs w:val="24"/>
        </w:rPr>
        <w:t>dataset</w:t>
      </w:r>
      <w:r>
        <w:rPr>
          <w:rFonts w:ascii="Times New Roman" w:hAnsi="Times New Roman"/>
          <w:color w:val="000000"/>
          <w:sz w:val="24"/>
          <w:szCs w:val="24"/>
        </w:rPr>
        <w:t xml:space="preserve"> escolhido na realização das simulações foi utilizado o algoritmo de aprendizado </w:t>
      </w:r>
      <w:r>
        <w:rPr>
          <w:rFonts w:ascii="Times New Roman" w:hAnsi="Times New Roman"/>
          <w:i/>
          <w:iCs/>
          <w:color w:val="000000"/>
          <w:sz w:val="24"/>
          <w:szCs w:val="24"/>
        </w:rPr>
        <w:t>backpropagation</w:t>
      </w:r>
      <w:r>
        <w:rPr>
          <w:rFonts w:ascii="Times New Roman" w:hAnsi="Times New Roman"/>
          <w:i/>
          <w:color w:val="000000"/>
          <w:sz w:val="24"/>
          <w:szCs w:val="24"/>
        </w:rPr>
        <w:t xml:space="preserve"> </w:t>
      </w:r>
      <w:r>
        <w:rPr>
          <w:rFonts w:ascii="Times New Roman" w:hAnsi="Times New Roman"/>
          <w:color w:val="000000"/>
          <w:sz w:val="24"/>
          <w:szCs w:val="24"/>
        </w:rPr>
        <w:t xml:space="preserve">direto com 3 e 4 camadas em tarefas de classificação de dados. Este </w:t>
      </w:r>
      <w:r>
        <w:rPr>
          <w:rFonts w:ascii="Times New Roman" w:hAnsi="Times New Roman"/>
          <w:i/>
          <w:iCs/>
          <w:color w:val="000000"/>
          <w:sz w:val="24"/>
          <w:szCs w:val="24"/>
        </w:rPr>
        <w:t>dataset</w:t>
      </w:r>
      <w:r>
        <w:rPr>
          <w:rFonts w:ascii="Times New Roman" w:hAnsi="Times New Roman"/>
          <w:color w:val="000000"/>
          <w:sz w:val="24"/>
          <w:szCs w:val="24"/>
        </w:rPr>
        <w:t xml:space="preserve"> foi obtido do repositório: </w:t>
      </w:r>
      <w:hyperlink r:id="rId10">
        <w:r>
          <w:rPr>
            <w:rStyle w:val="ListLabel13"/>
            <w:rFonts w:ascii="Times New Roman" w:hAnsi="Times New Roman"/>
          </w:rPr>
          <w:t>https://archive.ics.uci.edu/ml/</w:t>
        </w:r>
        <w:r>
          <w:rPr>
            <w:rStyle w:val="ListLabel13"/>
            <w:rFonts w:ascii="Times New Roman" w:hAnsi="Times New Roman"/>
            <w:i/>
            <w:iCs/>
          </w:rPr>
          <w:t>dataset</w:t>
        </w:r>
        <w:r>
          <w:rPr>
            <w:rStyle w:val="ListLabel13"/>
            <w:rFonts w:ascii="Times New Roman" w:hAnsi="Times New Roman"/>
          </w:rPr>
          <w:t>s/</w:t>
        </w:r>
        <w:r>
          <w:rPr>
            <w:rStyle w:val="ListLabel13"/>
            <w:rFonts w:ascii="Times New Roman" w:hAnsi="Times New Roman"/>
            <w:i/>
            <w:iCs/>
            <w:u w:val="none"/>
          </w:rPr>
          <w:t>Wine</w:t>
        </w:r>
      </w:hyperlink>
      <w:r>
        <w:rPr>
          <w:rFonts w:ascii="Times New Roman" w:hAnsi="Times New Roman"/>
          <w:color w:val="000000"/>
          <w:sz w:val="24"/>
          <w:szCs w:val="24"/>
        </w:rPr>
        <w:t>.</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 xml:space="preserve">O </w:t>
      </w:r>
      <w:r>
        <w:rPr>
          <w:rFonts w:ascii="Times New Roman" w:hAnsi="Times New Roman"/>
          <w:i/>
          <w:iCs/>
          <w:color w:val="000000"/>
          <w:sz w:val="24"/>
          <w:szCs w:val="24"/>
        </w:rPr>
        <w:t>dataset</w:t>
      </w:r>
      <w:r>
        <w:rPr>
          <w:rFonts w:ascii="Times New Roman" w:hAnsi="Times New Roman"/>
          <w:color w:val="000000"/>
          <w:sz w:val="24"/>
          <w:szCs w:val="24"/>
        </w:rPr>
        <w:t xml:space="preserve"> </w:t>
      </w:r>
      <w:r>
        <w:rPr>
          <w:rFonts w:ascii="Times New Roman" w:hAnsi="Times New Roman"/>
          <w:i/>
          <w:iCs/>
          <w:color w:val="000000"/>
          <w:sz w:val="24"/>
          <w:szCs w:val="24"/>
        </w:rPr>
        <w:t>Wine</w:t>
      </w:r>
      <w:r>
        <w:rPr>
          <w:rFonts w:ascii="Times New Roman" w:hAnsi="Times New Roman"/>
          <w:color w:val="000000"/>
          <w:sz w:val="24"/>
          <w:szCs w:val="24"/>
        </w:rPr>
        <w:t xml:space="preserve"> contém dados sobre 178 vinhos diferentes. Os vinhos, como citado anteriormente, são separados em 3 tipos e cada tipo representa um cultivar diferente. O vinho tipo 1 possui 59 dados desse </w:t>
      </w:r>
      <w:r>
        <w:rPr>
          <w:rFonts w:ascii="Times New Roman" w:hAnsi="Times New Roman"/>
          <w:i/>
          <w:iCs/>
          <w:color w:val="000000"/>
          <w:sz w:val="24"/>
          <w:szCs w:val="24"/>
        </w:rPr>
        <w:t>dataset</w:t>
      </w:r>
      <w:r>
        <w:rPr>
          <w:rFonts w:ascii="Times New Roman" w:hAnsi="Times New Roman"/>
          <w:color w:val="000000"/>
          <w:sz w:val="24"/>
          <w:szCs w:val="24"/>
        </w:rPr>
        <w:t>, o tipo 2 possui 71 dados e o tipo 3 possui 48 dados.</w:t>
      </w:r>
      <w:r>
        <w:rPr>
          <w:rFonts w:ascii="Times New Roman" w:hAnsi="Times New Roman"/>
          <w:sz w:val="24"/>
          <w:szCs w:val="24"/>
        </w:rPr>
        <w:t xml:space="preserve"> A</w:t>
      </w:r>
      <w:r>
        <w:rPr>
          <w:rFonts w:ascii="Times New Roman" w:hAnsi="Times New Roman"/>
          <w:color w:val="000000"/>
          <w:sz w:val="24"/>
          <w:szCs w:val="24"/>
        </w:rPr>
        <w:t xml:space="preserve"> Rede Neural Artificial é uma ferramenta que serve para a classificar a origem de futuros vinhos que podem ser adicionados futuramente.</w:t>
      </w:r>
    </w:p>
    <w:p w:rsidR="00D212B6" w:rsidRDefault="00590676">
      <w:pPr>
        <w:spacing w:line="252" w:lineRule="auto"/>
        <w:ind w:left="720"/>
        <w:jc w:val="both"/>
        <w:rPr>
          <w:rFonts w:ascii="Times New Roman" w:hAnsi="Times New Roman"/>
        </w:rPr>
      </w:pPr>
      <w:r>
        <w:rPr>
          <w:rFonts w:ascii="Times New Roman" w:hAnsi="Times New Roman"/>
          <w:sz w:val="24"/>
          <w:szCs w:val="24"/>
        </w:rPr>
        <w:t xml:space="preserve">Como citado anteriormente, </w:t>
      </w:r>
      <w:r>
        <w:rPr>
          <w:rFonts w:ascii="Times New Roman" w:hAnsi="Times New Roman"/>
          <w:color w:val="000000"/>
          <w:sz w:val="24"/>
          <w:szCs w:val="24"/>
        </w:rPr>
        <w:t>cada registro do dataset possui 13 atributos e de</w:t>
      </w:r>
      <w:r>
        <w:rPr>
          <w:rFonts w:ascii="Times New Roman" w:hAnsi="Times New Roman"/>
          <w:sz w:val="24"/>
          <w:szCs w:val="24"/>
        </w:rPr>
        <w:t xml:space="preserve"> acordo com esses valores podemos encontrar sua origem. A tabela 1 nos mostra o significado de cada um doa 13 elementos.</w:t>
      </w:r>
    </w:p>
    <w:p w:rsidR="00D212B6" w:rsidRDefault="00D212B6">
      <w:pPr>
        <w:spacing w:line="252" w:lineRule="auto"/>
        <w:ind w:left="720"/>
        <w:jc w:val="both"/>
        <w:rPr>
          <w:rFonts w:ascii="Times New Roman" w:hAnsi="Times New Roman"/>
          <w:color w:val="000000"/>
          <w:sz w:val="24"/>
          <w:szCs w:val="24"/>
        </w:rPr>
      </w:pPr>
    </w:p>
    <w:tbl>
      <w:tblPr>
        <w:tblStyle w:val="TableNormal"/>
        <w:tblW w:w="9525" w:type="dxa"/>
        <w:tblInd w:w="726"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left w:w="103" w:type="dxa"/>
          <w:right w:w="108" w:type="dxa"/>
        </w:tblCellMar>
        <w:tblLook w:val="0400" w:firstRow="0" w:lastRow="0" w:firstColumn="0" w:lastColumn="0" w:noHBand="0" w:noVBand="1"/>
      </w:tblPr>
      <w:tblGrid>
        <w:gridCol w:w="702"/>
        <w:gridCol w:w="2948"/>
        <w:gridCol w:w="3546"/>
        <w:gridCol w:w="2329"/>
      </w:tblGrid>
      <w:tr w:rsidR="00D212B6">
        <w:tc>
          <w:tcPr>
            <w:tcW w:w="9525" w:type="dxa"/>
            <w:gridSpan w:val="4"/>
            <w:tcBorders>
              <w:top w:val="single" w:sz="4" w:space="0" w:color="000000"/>
              <w:left w:val="single" w:sz="4" w:space="0" w:color="000000"/>
              <w:bottom w:val="single" w:sz="12" w:space="0" w:color="000000"/>
              <w:right w:val="single" w:sz="4" w:space="0" w:color="000000"/>
            </w:tcBorders>
            <w:shd w:val="clear" w:color="auto" w:fill="800080"/>
          </w:tcPr>
          <w:p w:rsidR="00D212B6" w:rsidRDefault="00590676">
            <w:pPr>
              <w:jc w:val="center"/>
              <w:rPr>
                <w:b/>
                <w:color w:val="FFFFFF"/>
                <w:sz w:val="24"/>
                <w:szCs w:val="24"/>
              </w:rPr>
            </w:pPr>
            <w:r>
              <w:rPr>
                <w:rFonts w:ascii="Times New Roman" w:hAnsi="Times New Roman"/>
                <w:b/>
                <w:color w:val="FFFFFF"/>
                <w:sz w:val="24"/>
                <w:szCs w:val="24"/>
              </w:rPr>
              <w:t>Atributos</w:t>
            </w:r>
          </w:p>
        </w:tc>
      </w:tr>
      <w:tr w:rsidR="00D212B6">
        <w:tc>
          <w:tcPr>
            <w:tcW w:w="702" w:type="dxa"/>
            <w:tcBorders>
              <w:top w:val="single" w:sz="12"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Álcool</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2</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Ácido málico</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3</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Substância inorgânica remanescente</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4</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Alcalinidade da substância inorgânica remanescente</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5</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Magnésio</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6</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Fenóis totais</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7</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Flavonoides</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lastRenderedPageBreak/>
              <w:t>8</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Fenóis não flavonoides</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9</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Proantocianidinas</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10</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Intensidade da cor</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11</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Matiz</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12</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rPr>
              <w:t>OD280 / OD315 de vinhos diluídos</w:t>
            </w:r>
          </w:p>
        </w:tc>
      </w:tr>
      <w:tr w:rsidR="00D212B6">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13</w:t>
            </w:r>
          </w:p>
        </w:tc>
        <w:tc>
          <w:tcPr>
            <w:tcW w:w="8823" w:type="dxa"/>
            <w:gridSpan w:val="3"/>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Prolina</w:t>
            </w:r>
          </w:p>
        </w:tc>
      </w:tr>
      <w:tr w:rsidR="00D212B6">
        <w:tc>
          <w:tcPr>
            <w:tcW w:w="9525" w:type="dxa"/>
            <w:gridSpan w:val="4"/>
            <w:tcBorders>
              <w:top w:val="single" w:sz="12" w:space="0" w:color="000000"/>
              <w:left w:val="single" w:sz="4" w:space="0" w:color="000000"/>
              <w:bottom w:val="single" w:sz="12" w:space="0" w:color="000000"/>
              <w:right w:val="single" w:sz="4" w:space="0" w:color="000000"/>
            </w:tcBorders>
            <w:shd w:val="clear" w:color="auto" w:fill="C0C0C0"/>
          </w:tcPr>
          <w:p w:rsidR="00D212B6" w:rsidRDefault="00590676">
            <w:pPr>
              <w:tabs>
                <w:tab w:val="center" w:pos="4139"/>
                <w:tab w:val="left" w:pos="6930"/>
              </w:tabs>
              <w:jc w:val="center"/>
              <w:rPr>
                <w:b/>
                <w:sz w:val="24"/>
                <w:szCs w:val="24"/>
              </w:rPr>
            </w:pPr>
            <w:r>
              <w:rPr>
                <w:rFonts w:ascii="Times New Roman" w:hAnsi="Times New Roman"/>
                <w:b/>
                <w:sz w:val="24"/>
                <w:szCs w:val="24"/>
              </w:rPr>
              <w:t>Classes</w:t>
            </w:r>
          </w:p>
        </w:tc>
      </w:tr>
      <w:tr w:rsidR="00D212B6">
        <w:tc>
          <w:tcPr>
            <w:tcW w:w="3650" w:type="dxa"/>
            <w:gridSpan w:val="2"/>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Tipo 1</w:t>
            </w:r>
          </w:p>
        </w:tc>
        <w:tc>
          <w:tcPr>
            <w:tcW w:w="3546"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Tipo 2</w:t>
            </w:r>
          </w:p>
        </w:tc>
        <w:tc>
          <w:tcPr>
            <w:tcW w:w="2329"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Tipo 3</w:t>
            </w:r>
          </w:p>
        </w:tc>
      </w:tr>
    </w:tbl>
    <w:p w:rsidR="00284CDA" w:rsidRDefault="00590676" w:rsidP="00DB08A7">
      <w:pPr>
        <w:spacing w:before="120" w:line="252" w:lineRule="auto"/>
        <w:ind w:left="720"/>
        <w:jc w:val="center"/>
        <w:rPr>
          <w:rFonts w:ascii="Times New Roman" w:hAnsi="Times New Roman"/>
          <w:i/>
          <w:iCs/>
          <w:color w:val="000000"/>
          <w:sz w:val="24"/>
          <w:szCs w:val="24"/>
        </w:rPr>
      </w:pPr>
      <w:r>
        <w:rPr>
          <w:rFonts w:ascii="Times New Roman" w:hAnsi="Times New Roman"/>
          <w:color w:val="000000"/>
          <w:sz w:val="24"/>
          <w:szCs w:val="24"/>
        </w:rPr>
        <w:t xml:space="preserve">Tabela 1 – Descrição dos atributos do </w:t>
      </w:r>
      <w:r>
        <w:rPr>
          <w:rFonts w:ascii="Times New Roman" w:hAnsi="Times New Roman"/>
          <w:i/>
          <w:iCs/>
          <w:color w:val="000000"/>
          <w:sz w:val="24"/>
          <w:szCs w:val="24"/>
        </w:rPr>
        <w:t>dataset</w:t>
      </w:r>
      <w:r>
        <w:rPr>
          <w:rFonts w:ascii="Times New Roman" w:hAnsi="Times New Roman"/>
          <w:i/>
          <w:color w:val="000000"/>
          <w:sz w:val="24"/>
          <w:szCs w:val="24"/>
        </w:rPr>
        <w:t xml:space="preserve"> </w:t>
      </w:r>
      <w:r>
        <w:rPr>
          <w:rFonts w:ascii="Times New Roman" w:hAnsi="Times New Roman"/>
          <w:i/>
          <w:iCs/>
          <w:color w:val="000000"/>
          <w:sz w:val="24"/>
          <w:szCs w:val="24"/>
        </w:rPr>
        <w:t>Wine</w:t>
      </w:r>
    </w:p>
    <w:p w:rsidR="00D212B6" w:rsidRDefault="00590676">
      <w:pPr>
        <w:spacing w:line="252" w:lineRule="auto"/>
        <w:ind w:left="720"/>
        <w:jc w:val="center"/>
        <w:rPr>
          <w:color w:val="000000"/>
          <w:sz w:val="24"/>
          <w:szCs w:val="24"/>
        </w:rPr>
      </w:pPr>
      <w:r>
        <w:rPr>
          <w:rFonts w:ascii="Times New Roman" w:hAnsi="Times New Roman"/>
          <w:color w:val="000000"/>
          <w:sz w:val="24"/>
          <w:szCs w:val="24"/>
        </w:rPr>
        <w:t>.</w:t>
      </w:r>
    </w:p>
    <w:p w:rsidR="00284CDA" w:rsidRDefault="00EC5EB1" w:rsidP="00284CDA">
      <w:pPr>
        <w:pStyle w:val="Corpodetexto"/>
        <w:spacing w:before="5"/>
        <w:ind w:firstLine="426"/>
        <w:jc w:val="both"/>
        <w:rPr>
          <w:rFonts w:ascii="Times New Roman" w:hAnsi="Times New Roman" w:cs="Times New Roman"/>
          <w:color w:val="000000" w:themeColor="text1"/>
          <w:sz w:val="24"/>
          <w:szCs w:val="24"/>
        </w:rPr>
      </w:pPr>
      <w:r w:rsidRPr="00EC5EB1">
        <w:rPr>
          <w:rFonts w:ascii="Times New Roman" w:hAnsi="Times New Roman" w:cs="Times New Roman"/>
          <w:color w:val="000000" w:themeColor="text1"/>
          <w:sz w:val="24"/>
          <w:szCs w:val="24"/>
        </w:rPr>
        <w:t xml:space="preserve">A matriz de dispersão abaixo avalia as relações entre todos os pares de variáveis possíveis das entradas, onde os pontos vermelhos representam </w:t>
      </w:r>
      <w:r w:rsidR="00284CDA">
        <w:rPr>
          <w:rFonts w:ascii="Times New Roman" w:hAnsi="Times New Roman" w:cs="Times New Roman"/>
          <w:color w:val="000000" w:themeColor="text1"/>
          <w:sz w:val="24"/>
          <w:szCs w:val="24"/>
        </w:rPr>
        <w:t>o tipo 1, azuis o tipo 2 e os verdes o tipo 3.</w:t>
      </w:r>
    </w:p>
    <w:p w:rsidR="00D212B6" w:rsidRPr="00284CDA" w:rsidRDefault="00284CDA" w:rsidP="00DB08A7">
      <w:pPr>
        <w:pStyle w:val="Corpodetexto"/>
        <w:spacing w:before="120"/>
        <w:jc w:val="center"/>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lang w:eastAsia="pt-BR" w:bidi="ar-SA"/>
        </w:rPr>
        <w:drawing>
          <wp:inline distT="0" distB="0" distL="0" distR="0" wp14:anchorId="68A68167" wp14:editId="56BF376A">
            <wp:extent cx="6476400" cy="3171600"/>
            <wp:effectExtent l="0" t="0" r="635" b="0"/>
            <wp:docPr id="4" name="Imagem 4" descr="C:\Users\Tarrire Neves\AppData\Local\Microsoft\Windows\INetCache\Content.Word\matriz de d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rire Neves\AppData\Local\Microsoft\Windows\INetCache\Content.Word\matriz de dis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6400" cy="3171600"/>
                    </a:xfrm>
                    <a:prstGeom prst="rect">
                      <a:avLst/>
                    </a:prstGeom>
                    <a:noFill/>
                    <a:ln>
                      <a:noFill/>
                    </a:ln>
                  </pic:spPr>
                </pic:pic>
              </a:graphicData>
            </a:graphic>
          </wp:inline>
        </w:drawing>
      </w:r>
      <w:r w:rsidR="00EC5EB1" w:rsidRPr="00EC5EB1">
        <w:rPr>
          <w:rFonts w:ascii="Times New Roman" w:hAnsi="Times New Roman" w:cs="Times New Roman"/>
          <w:b/>
          <w:color w:val="000000" w:themeColor="text1"/>
          <w:sz w:val="24"/>
          <w:szCs w:val="24"/>
        </w:rPr>
        <w:t xml:space="preserve">Figura 1 </w:t>
      </w:r>
      <w:r w:rsidR="005F2770" w:rsidRPr="00EC5EB1">
        <w:rPr>
          <w:rFonts w:ascii="Times New Roman" w:hAnsi="Times New Roman" w:cs="Times New Roman"/>
          <w:b/>
          <w:color w:val="000000" w:themeColor="text1"/>
          <w:sz w:val="24"/>
          <w:szCs w:val="24"/>
        </w:rPr>
        <w:t xml:space="preserve">- </w:t>
      </w:r>
      <w:r w:rsidR="005F2770" w:rsidRPr="00EC5EB1">
        <w:rPr>
          <w:rFonts w:ascii="Times New Roman" w:hAnsi="Times New Roman" w:cs="Times New Roman"/>
          <w:color w:val="000000" w:themeColor="text1"/>
          <w:sz w:val="24"/>
          <w:szCs w:val="24"/>
        </w:rPr>
        <w:t>Matriz</w:t>
      </w:r>
      <w:r w:rsidR="00EC5EB1" w:rsidRPr="00EC5EB1">
        <w:rPr>
          <w:rFonts w:ascii="Times New Roman" w:hAnsi="Times New Roman" w:cs="Times New Roman"/>
          <w:color w:val="000000" w:themeColor="text1"/>
          <w:sz w:val="24"/>
          <w:szCs w:val="24"/>
        </w:rPr>
        <w:t xml:space="preserve"> de dispersão das variáveis de entrada do </w:t>
      </w:r>
      <w:r w:rsidR="00EC5EB1" w:rsidRPr="00EC5EB1">
        <w:rPr>
          <w:rFonts w:ascii="Times New Roman" w:hAnsi="Times New Roman" w:cs="Times New Roman"/>
          <w:i/>
          <w:color w:val="000000" w:themeColor="text1"/>
          <w:sz w:val="24"/>
          <w:szCs w:val="24"/>
        </w:rPr>
        <w:t>Dataset Wine</w:t>
      </w:r>
      <w:r w:rsidR="00EC5EB1">
        <w:rPr>
          <w:rFonts w:ascii="Times New Roman" w:hAnsi="Times New Roman" w:cs="Times New Roman"/>
          <w:color w:val="000000" w:themeColor="text1"/>
          <w:sz w:val="24"/>
          <w:szCs w:val="24"/>
        </w:rPr>
        <w:t>.</w:t>
      </w:r>
    </w:p>
    <w:p w:rsidR="00D212B6" w:rsidRPr="007D1F00" w:rsidRDefault="007D1F00" w:rsidP="007D1F00">
      <w:pPr>
        <w:spacing w:line="252" w:lineRule="auto"/>
        <w:ind w:firstLine="360"/>
        <w:jc w:val="both"/>
        <w:rPr>
          <w:i/>
          <w:color w:val="0070C0"/>
          <w:sz w:val="24"/>
          <w:szCs w:val="24"/>
        </w:rPr>
      </w:pPr>
      <w:r>
        <w:rPr>
          <w:rFonts w:ascii="Times New Roman" w:hAnsi="Times New Roman"/>
          <w:b/>
          <w:color w:val="000000"/>
          <w:sz w:val="24"/>
          <w:szCs w:val="24"/>
        </w:rPr>
        <w:t>4.1.2</w:t>
      </w:r>
      <w:r>
        <w:rPr>
          <w:rFonts w:ascii="Times New Roman" w:hAnsi="Times New Roman"/>
          <w:i/>
          <w:color w:val="000000"/>
          <w:sz w:val="24"/>
          <w:szCs w:val="24"/>
        </w:rPr>
        <w:t xml:space="preserve"> </w:t>
      </w:r>
      <w:r w:rsidRPr="007D1F00">
        <w:rPr>
          <w:rFonts w:ascii="Times New Roman" w:hAnsi="Times New Roman"/>
          <w:i/>
          <w:color w:val="000000"/>
          <w:sz w:val="24"/>
          <w:szCs w:val="24"/>
        </w:rPr>
        <w:t>Pré-processamento e normalização dos dados</w:t>
      </w:r>
    </w:p>
    <w:p w:rsidR="00D212B6" w:rsidRDefault="00590676">
      <w:pPr>
        <w:spacing w:line="252" w:lineRule="auto"/>
        <w:ind w:left="720"/>
        <w:jc w:val="both"/>
        <w:rPr>
          <w:rFonts w:ascii="Times New Roman" w:hAnsi="Times New Roman"/>
          <w:color w:val="0070C0"/>
        </w:rPr>
      </w:pPr>
      <w:r>
        <w:rPr>
          <w:rFonts w:ascii="Times New Roman" w:hAnsi="Times New Roman"/>
          <w:color w:val="000000"/>
          <w:sz w:val="24"/>
          <w:szCs w:val="24"/>
        </w:rPr>
        <w:t xml:space="preserve">O protótipo de normalização de dados feito em Python foi bastante útil para a adequação da entrada de dados para treino e testes, pois existiam muitos registros </w:t>
      </w:r>
      <w:r w:rsidR="00B14AA0">
        <w:rPr>
          <w:rFonts w:ascii="Times New Roman" w:hAnsi="Times New Roman"/>
          <w:color w:val="000000"/>
          <w:sz w:val="24"/>
          <w:szCs w:val="24"/>
        </w:rPr>
        <w:t>e atributos</w:t>
      </w:r>
      <w:r>
        <w:rPr>
          <w:rFonts w:ascii="Times New Roman" w:hAnsi="Times New Roman"/>
          <w:color w:val="000000"/>
          <w:sz w:val="24"/>
          <w:szCs w:val="24"/>
        </w:rPr>
        <w:t xml:space="preserve">. Além disso, diversos valores estavam inadequados para o código visto que a função de ativação </w:t>
      </w:r>
      <w:r w:rsidR="005F2770">
        <w:rPr>
          <w:rFonts w:ascii="Times New Roman" w:hAnsi="Times New Roman"/>
          <w:color w:val="000000"/>
          <w:sz w:val="24"/>
          <w:szCs w:val="24"/>
        </w:rPr>
        <w:t>sigmoide</w:t>
      </w:r>
      <w:r>
        <w:rPr>
          <w:rFonts w:ascii="Times New Roman" w:hAnsi="Times New Roman"/>
          <w:color w:val="000000"/>
          <w:sz w:val="24"/>
          <w:szCs w:val="24"/>
        </w:rPr>
        <w:t xml:space="preserve"> trabalha com valores entre 0 e 1. Abaixo, ilustra-se uma pequena amostra antes da normalização:</w:t>
      </w:r>
    </w:p>
    <w:p w:rsidR="00D212B6" w:rsidRDefault="00D212B6">
      <w:pPr>
        <w:spacing w:line="252" w:lineRule="auto"/>
        <w:ind w:left="720"/>
        <w:jc w:val="both"/>
        <w:rPr>
          <w:rFonts w:ascii="Times New Roman" w:hAnsi="Times New Roman"/>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1,14.23,1.71,2.43,15.6,127,2.8,3.06,.28,2.29,5.64,1.04,3.92,1065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1,13.2,1.78,2.14,11.2,100,2.65,2.76,.26,1.28,4.38,1.05,3.4,1050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1,13.16,2.36,2.67,18.6,101,2.8,3.24,.3,2.81,5.68,1.03,3.17,1185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1,14.37,1.95,2.5,16.8,113,3.85,3.49,.24,2.18,7.8,.86,3.45,1480</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1,13.24,2.59,2.87,21,118,2.8,2.69,.39,1.82,4.32,1.04,2.93,735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1,14.2,1.76,2.45,15.2,112,3.27,3.39,.34,1.97,6.75,1.05,2.85,1450</w:t>
      </w:r>
    </w:p>
    <w:p w:rsidR="00D212B6" w:rsidRDefault="00D212B6">
      <w:pPr>
        <w:spacing w:line="252" w:lineRule="auto"/>
        <w:ind w:left="720"/>
        <w:jc w:val="both"/>
        <w:rPr>
          <w:rFonts w:ascii="Times New Roman" w:hAnsi="Times New Roman"/>
          <w:color w:val="000000"/>
          <w:sz w:val="24"/>
          <w:szCs w:val="24"/>
        </w:rPr>
      </w:pP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Após o pré-processamento a ferramenta em Python transforma os dados, acima, em formato adequado para treinamento, como mostrado abaixo:</w:t>
      </w:r>
    </w:p>
    <w:p w:rsidR="00D212B6" w:rsidRDefault="00D212B6">
      <w:pPr>
        <w:spacing w:line="252" w:lineRule="auto"/>
        <w:ind w:left="720"/>
        <w:jc w:val="both"/>
        <w:rPr>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y[0][0] = 0.1;</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ab/>
      </w:r>
    </w:p>
    <w:p w:rsidR="00D212B6" w:rsidRDefault="00590676">
      <w:pPr>
        <w:spacing w:line="252" w:lineRule="auto"/>
        <w:ind w:left="720"/>
        <w:jc w:val="both"/>
        <w:rPr>
          <w:color w:val="000000"/>
          <w:sz w:val="24"/>
          <w:szCs w:val="24"/>
        </w:rPr>
      </w:pPr>
      <w:r>
        <w:rPr>
          <w:rFonts w:ascii="Times New Roman" w:hAnsi="Times New Roman"/>
          <w:color w:val="000000"/>
          <w:sz w:val="24"/>
          <w:szCs w:val="24"/>
        </w:rPr>
        <w:t>x[0][0] = 1.0;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x[0][1] = 0.1373;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x[0][2] = 0.15;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x[0][3] = 0.27;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x[0][4] = 0.225;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x[0][5] = 0.101;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x[0][6] = 0.3;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x[0][7] = 0.325;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x[0][8] = 0.29;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x[0][9] = 0.238;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x[0][10] = 0.57;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x[0][11] = 0.119;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x[0][12] = 0.271; </w:t>
      </w:r>
    </w:p>
    <w:p w:rsidR="00D212B6" w:rsidRDefault="00590676">
      <w:pPr>
        <w:spacing w:line="252" w:lineRule="auto"/>
        <w:ind w:left="720"/>
        <w:jc w:val="both"/>
        <w:rPr>
          <w:color w:val="000000"/>
          <w:sz w:val="24"/>
          <w:szCs w:val="24"/>
        </w:rPr>
      </w:pPr>
      <w:bookmarkStart w:id="0" w:name="_gjdgxs"/>
      <w:bookmarkEnd w:id="0"/>
      <w:r>
        <w:rPr>
          <w:rFonts w:ascii="Times New Roman" w:hAnsi="Times New Roman"/>
          <w:color w:val="000000"/>
          <w:sz w:val="24"/>
          <w:szCs w:val="24"/>
        </w:rPr>
        <w:t>x[0][13] = 0.1285;</w:t>
      </w:r>
    </w:p>
    <w:p w:rsidR="00D212B6" w:rsidRDefault="00D212B6">
      <w:pPr>
        <w:spacing w:line="252" w:lineRule="auto"/>
        <w:ind w:left="360"/>
        <w:jc w:val="both"/>
        <w:rPr>
          <w:rFonts w:ascii="Times New Roman" w:hAnsi="Times New Roman"/>
          <w:color w:val="000000"/>
          <w:sz w:val="24"/>
          <w:szCs w:val="24"/>
        </w:rPr>
      </w:pPr>
    </w:p>
    <w:p w:rsidR="00D212B6" w:rsidRDefault="00D212B6">
      <w:pPr>
        <w:spacing w:line="252" w:lineRule="auto"/>
        <w:ind w:left="360"/>
        <w:jc w:val="both"/>
        <w:rPr>
          <w:rFonts w:ascii="Times New Roman" w:hAnsi="Times New Roman"/>
          <w:color w:val="000000"/>
          <w:sz w:val="24"/>
          <w:szCs w:val="24"/>
        </w:rPr>
      </w:pPr>
    </w:p>
    <w:p w:rsidR="00D212B6" w:rsidRPr="007D1F00" w:rsidRDefault="007D1F00" w:rsidP="007D1F00">
      <w:pPr>
        <w:spacing w:line="252" w:lineRule="auto"/>
        <w:ind w:firstLine="360"/>
        <w:jc w:val="both"/>
        <w:rPr>
          <w:rFonts w:ascii="Times New Roman" w:hAnsi="Times New Roman"/>
          <w:i/>
          <w:color w:val="000000"/>
          <w:sz w:val="24"/>
          <w:szCs w:val="24"/>
        </w:rPr>
      </w:pPr>
      <w:r>
        <w:rPr>
          <w:rFonts w:ascii="Times New Roman" w:hAnsi="Times New Roman"/>
          <w:b/>
          <w:color w:val="000000"/>
          <w:sz w:val="24"/>
          <w:szCs w:val="24"/>
        </w:rPr>
        <w:t>4.1.3</w:t>
      </w:r>
      <w:r>
        <w:rPr>
          <w:rFonts w:ascii="Times New Roman" w:hAnsi="Times New Roman"/>
          <w:i/>
          <w:color w:val="000000"/>
          <w:sz w:val="24"/>
          <w:szCs w:val="24"/>
        </w:rPr>
        <w:t xml:space="preserve"> </w:t>
      </w:r>
      <w:r w:rsidR="00590676" w:rsidRPr="007D1F00">
        <w:rPr>
          <w:rFonts w:ascii="Times New Roman" w:hAnsi="Times New Roman"/>
          <w:i/>
          <w:color w:val="000000"/>
          <w:sz w:val="24"/>
          <w:szCs w:val="24"/>
        </w:rPr>
        <w:t>A</w:t>
      </w:r>
      <w:r w:rsidRPr="007D1F00">
        <w:rPr>
          <w:rFonts w:ascii="Times New Roman" w:hAnsi="Times New Roman"/>
          <w:i/>
          <w:color w:val="000000"/>
          <w:sz w:val="24"/>
          <w:szCs w:val="24"/>
        </w:rPr>
        <w:t xml:space="preserve">justes dos </w:t>
      </w:r>
      <w:r w:rsidRPr="007D1F00">
        <w:rPr>
          <w:rFonts w:ascii="Times New Roman" w:hAnsi="Times New Roman"/>
          <w:i/>
          <w:sz w:val="24"/>
          <w:szCs w:val="24"/>
        </w:rPr>
        <w:t>parâmetros</w:t>
      </w:r>
      <w:r w:rsidRPr="007D1F00">
        <w:rPr>
          <w:rFonts w:ascii="Times New Roman" w:hAnsi="Times New Roman"/>
          <w:i/>
          <w:color w:val="000000"/>
          <w:sz w:val="24"/>
          <w:szCs w:val="24"/>
        </w:rPr>
        <w:t xml:space="preserve"> e treinamento da rede neural</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Após a etapa de pré-processamento descrita anteriormente, passou-se a fase de treinamento das Redes Neurais utilizando o algoritmo de aprendizado </w:t>
      </w:r>
      <w:r>
        <w:rPr>
          <w:rFonts w:ascii="Times New Roman" w:hAnsi="Times New Roman"/>
          <w:i/>
          <w:iCs/>
          <w:color w:val="000000"/>
          <w:sz w:val="24"/>
          <w:szCs w:val="24"/>
        </w:rPr>
        <w:t>backpropagation</w:t>
      </w:r>
      <w:r>
        <w:rPr>
          <w:rFonts w:ascii="Times New Roman" w:hAnsi="Times New Roman"/>
          <w:i/>
          <w:color w:val="000000"/>
          <w:sz w:val="24"/>
          <w:szCs w:val="24"/>
        </w:rPr>
        <w:t xml:space="preserve"> </w:t>
      </w:r>
      <w:r>
        <w:rPr>
          <w:rFonts w:ascii="Times New Roman" w:hAnsi="Times New Roman"/>
          <w:color w:val="000000"/>
          <w:sz w:val="24"/>
          <w:szCs w:val="24"/>
        </w:rPr>
        <w:t>direto. Essa etapa no âmbito do aprendizado de máquina, teve por objetivos treinar e determinar o grau de confiabilidade do modelo de classificação dos dados, foi adotada a técnica de validação cruzada “</w:t>
      </w:r>
      <w:r>
        <w:rPr>
          <w:rFonts w:ascii="Times New Roman" w:hAnsi="Times New Roman"/>
          <w:i/>
          <w:iCs/>
          <w:color w:val="000000"/>
          <w:sz w:val="24"/>
          <w:szCs w:val="24"/>
        </w:rPr>
        <w:t>K-fold cross validation</w:t>
      </w:r>
      <w:r>
        <w:rPr>
          <w:rFonts w:ascii="Times New Roman" w:hAnsi="Times New Roman"/>
          <w:color w:val="000000"/>
          <w:sz w:val="24"/>
          <w:szCs w:val="24"/>
        </w:rPr>
        <w:t xml:space="preserve">” empregada nas técnicas de aprendizado de máquina. </w:t>
      </w:r>
    </w:p>
    <w:p w:rsidR="00D212B6" w:rsidRPr="00B14AA0" w:rsidRDefault="00590676">
      <w:pPr>
        <w:spacing w:line="252" w:lineRule="auto"/>
        <w:ind w:left="720"/>
        <w:jc w:val="both"/>
        <w:rPr>
          <w:sz w:val="24"/>
          <w:szCs w:val="24"/>
        </w:rPr>
      </w:pPr>
      <w:r>
        <w:rPr>
          <w:rFonts w:ascii="Times New Roman" w:hAnsi="Times New Roman"/>
          <w:color w:val="000000"/>
          <w:sz w:val="24"/>
          <w:szCs w:val="24"/>
        </w:rPr>
        <w:t>No método da Validação Cruzada “</w:t>
      </w:r>
      <w:r>
        <w:rPr>
          <w:rFonts w:ascii="Times New Roman" w:hAnsi="Times New Roman"/>
          <w:i/>
          <w:iCs/>
          <w:color w:val="000000"/>
          <w:sz w:val="24"/>
          <w:szCs w:val="24"/>
        </w:rPr>
        <w:t>K-fold</w:t>
      </w:r>
      <w:r>
        <w:rPr>
          <w:rFonts w:ascii="Times New Roman" w:hAnsi="Times New Roman"/>
          <w:color w:val="000000"/>
          <w:sz w:val="24"/>
          <w:szCs w:val="24"/>
        </w:rPr>
        <w:t xml:space="preserve">”, o conjunto de treinamento original é dividido em K subconjuntos. Destes K subconjuntos, um subconjunto é retido para ser utilizado na validação do modelo e os K-1 subconjuntos restantes são utilizados no </w:t>
      </w:r>
      <w:r w:rsidRPr="00B14AA0">
        <w:rPr>
          <w:rFonts w:ascii="Times New Roman" w:hAnsi="Times New Roman"/>
          <w:sz w:val="24"/>
          <w:szCs w:val="24"/>
        </w:rPr>
        <w:t>treinamento. O processo de validação cruzada é, então, repetido K vezes, de modo que cada um dos K subconjuntos sejam utilizados exatamente uma vez como dado de teste para validação do modelo. O resultado final desse processo é o desempenho médio do classificador nos K testes.</w:t>
      </w:r>
    </w:p>
    <w:p w:rsidR="00D212B6" w:rsidRDefault="00590676">
      <w:pPr>
        <w:spacing w:line="252" w:lineRule="auto"/>
        <w:ind w:left="720"/>
        <w:jc w:val="both"/>
        <w:rPr>
          <w:rFonts w:ascii="Times New Roman" w:hAnsi="Times New Roman"/>
        </w:rPr>
      </w:pPr>
      <w:r w:rsidRPr="00B14AA0">
        <w:rPr>
          <w:rFonts w:ascii="Times New Roman" w:hAnsi="Times New Roman"/>
          <w:sz w:val="24"/>
          <w:szCs w:val="24"/>
        </w:rPr>
        <w:t xml:space="preserve">O </w:t>
      </w:r>
      <w:r w:rsidRPr="00B14AA0">
        <w:rPr>
          <w:rFonts w:ascii="Times New Roman" w:hAnsi="Times New Roman"/>
          <w:i/>
          <w:iCs/>
          <w:sz w:val="24"/>
          <w:szCs w:val="24"/>
        </w:rPr>
        <w:t>dataset</w:t>
      </w:r>
      <w:r w:rsidRPr="00B14AA0">
        <w:rPr>
          <w:rFonts w:ascii="Times New Roman" w:hAnsi="Times New Roman"/>
          <w:sz w:val="24"/>
          <w:szCs w:val="24"/>
        </w:rPr>
        <w:t xml:space="preserve"> original (D) é representado por uma matriz com 178 </w:t>
      </w:r>
      <w:r w:rsidR="00516F3D" w:rsidRPr="00B14AA0">
        <w:rPr>
          <w:rFonts w:ascii="Times New Roman" w:hAnsi="Times New Roman"/>
          <w:sz w:val="24"/>
          <w:szCs w:val="24"/>
        </w:rPr>
        <w:t>registros</w:t>
      </w:r>
      <w:r w:rsidRPr="00B14AA0">
        <w:rPr>
          <w:rFonts w:ascii="Times New Roman" w:hAnsi="Times New Roman"/>
          <w:sz w:val="24"/>
          <w:szCs w:val="24"/>
        </w:rPr>
        <w:t xml:space="preserve"> (vinhos) e 13 colunas (atributos). Para aplicar a técnica </w:t>
      </w:r>
      <w:r w:rsidRPr="00B14AA0">
        <w:rPr>
          <w:rFonts w:ascii="Times New Roman" w:hAnsi="Times New Roman"/>
          <w:i/>
          <w:sz w:val="24"/>
          <w:szCs w:val="24"/>
        </w:rPr>
        <w:t xml:space="preserve">k-fold </w:t>
      </w:r>
      <w:r w:rsidRPr="00B14AA0">
        <w:rPr>
          <w:rFonts w:ascii="Times New Roman" w:hAnsi="Times New Roman"/>
          <w:sz w:val="24"/>
          <w:szCs w:val="24"/>
        </w:rPr>
        <w:t xml:space="preserve">utilizou-se k=2, ou seja o </w:t>
      </w:r>
      <w:r w:rsidRPr="00B14AA0">
        <w:rPr>
          <w:rFonts w:ascii="Times New Roman" w:hAnsi="Times New Roman"/>
          <w:i/>
          <w:iCs/>
          <w:sz w:val="24"/>
          <w:szCs w:val="24"/>
        </w:rPr>
        <w:t>dataset</w:t>
      </w:r>
      <w:r w:rsidRPr="00B14AA0">
        <w:rPr>
          <w:rFonts w:ascii="Times New Roman" w:hAnsi="Times New Roman"/>
          <w:sz w:val="24"/>
          <w:szCs w:val="24"/>
        </w:rPr>
        <w:t xml:space="preserve"> foi </w:t>
      </w:r>
      <w:r>
        <w:rPr>
          <w:rFonts w:ascii="Times New Roman" w:hAnsi="Times New Roman"/>
          <w:color w:val="000000"/>
          <w:sz w:val="24"/>
          <w:szCs w:val="24"/>
        </w:rPr>
        <w:t xml:space="preserve">divido em duas partes (D1 e D2), cada um com 89 registros, assim em cada simulação, utilizou-se uma base fixa para testes combinada com uma base variável para o treino, em uma sequência específica por exemplo: treino com D1 e teste com D2, e treino com D2 e teste com D1, repetindo-se 5 vezes cada grupo de experimento, ao todo foram realizados 60 experimentos para esse </w:t>
      </w:r>
      <w:r>
        <w:rPr>
          <w:rFonts w:ascii="Times New Roman" w:hAnsi="Times New Roman"/>
          <w:i/>
          <w:iCs/>
          <w:color w:val="000000"/>
          <w:sz w:val="24"/>
          <w:szCs w:val="24"/>
        </w:rPr>
        <w:t>dataset</w:t>
      </w:r>
      <w:r>
        <w:rPr>
          <w:rFonts w:ascii="Times New Roman" w:hAnsi="Times New Roman"/>
          <w:color w:val="000000"/>
          <w:sz w:val="24"/>
          <w:szCs w:val="24"/>
        </w:rPr>
        <w:t xml:space="preserve">, 30 utilizando o algoritmo com 3 camadas e 30 utilizando o algoritmo com 4 camadas. </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Para o </w:t>
      </w:r>
      <w:r>
        <w:rPr>
          <w:rFonts w:ascii="Times New Roman" w:hAnsi="Times New Roman"/>
          <w:i/>
          <w:iCs/>
          <w:color w:val="000000"/>
          <w:sz w:val="24"/>
          <w:szCs w:val="24"/>
        </w:rPr>
        <w:t>dataset</w:t>
      </w:r>
      <w:r>
        <w:rPr>
          <w:rFonts w:ascii="Times New Roman" w:hAnsi="Times New Roman"/>
          <w:i/>
          <w:color w:val="000000"/>
          <w:sz w:val="24"/>
          <w:szCs w:val="24"/>
        </w:rPr>
        <w:t xml:space="preserve"> </w:t>
      </w:r>
      <w:r>
        <w:rPr>
          <w:rFonts w:ascii="Times New Roman" w:hAnsi="Times New Roman"/>
          <w:i/>
          <w:iCs/>
          <w:color w:val="000000"/>
          <w:sz w:val="24"/>
          <w:szCs w:val="24"/>
        </w:rPr>
        <w:t>Wine</w:t>
      </w:r>
      <w:r>
        <w:rPr>
          <w:rFonts w:ascii="Times New Roman" w:hAnsi="Times New Roman"/>
          <w:color w:val="000000"/>
          <w:sz w:val="24"/>
          <w:szCs w:val="24"/>
        </w:rPr>
        <w:t xml:space="preserve"> foram executados 89 padrões para treinamento. Em relação ao número de épocas houve variações de 150000 até 300000 para o algoritmo de 3 camadas e para 4 camadas houve uma variação de 300000 até 500000. </w:t>
      </w:r>
      <w:r w:rsidRPr="00B14AA0">
        <w:rPr>
          <w:rFonts w:ascii="Times New Roman" w:hAnsi="Times New Roman"/>
          <w:sz w:val="24"/>
          <w:szCs w:val="24"/>
        </w:rPr>
        <w:t xml:space="preserve">A </w:t>
      </w:r>
      <w:r w:rsidR="00516F3D" w:rsidRPr="00B14AA0">
        <w:rPr>
          <w:rFonts w:ascii="Times New Roman" w:hAnsi="Times New Roman"/>
          <w:sz w:val="24"/>
          <w:szCs w:val="24"/>
        </w:rPr>
        <w:t>arquitetura</w:t>
      </w:r>
      <w:r w:rsidRPr="00B14AA0">
        <w:rPr>
          <w:rFonts w:ascii="Times New Roman" w:hAnsi="Times New Roman"/>
          <w:sz w:val="24"/>
          <w:szCs w:val="24"/>
        </w:rPr>
        <w:t xml:space="preserve"> da RNA, com 3 camadas, utilizada foi: 14 neurônios na camada de entrada (13 atributos e 1 BIAS), na camada intermediária os valores variaram entre 5 e 9 neurônios na camada escondida e 1 neurônio na camada de saída. A </w:t>
      </w:r>
      <w:r w:rsidR="00516F3D" w:rsidRPr="00B14AA0">
        <w:rPr>
          <w:rFonts w:ascii="Times New Roman" w:hAnsi="Times New Roman"/>
          <w:sz w:val="24"/>
          <w:szCs w:val="24"/>
        </w:rPr>
        <w:t>arquitetura</w:t>
      </w:r>
      <w:r w:rsidRPr="00B14AA0">
        <w:rPr>
          <w:rFonts w:ascii="Times New Roman" w:hAnsi="Times New Roman"/>
          <w:sz w:val="24"/>
          <w:szCs w:val="24"/>
        </w:rPr>
        <w:t xml:space="preserve"> com 4 camadas foi a mesma para entrada e saída, a grande diferença é que entra uma </w:t>
      </w:r>
      <w:r>
        <w:rPr>
          <w:rFonts w:ascii="Times New Roman" w:hAnsi="Times New Roman"/>
          <w:color w:val="000000"/>
          <w:sz w:val="24"/>
          <w:szCs w:val="24"/>
        </w:rPr>
        <w:t xml:space="preserve">nova camada intermediária e os valores variam entre 9 e 19, sempre deixando a segunda intermediária com neurônios a menos que a primeira. A Tabela </w:t>
      </w:r>
      <w:r>
        <w:rPr>
          <w:rFonts w:ascii="Times New Roman" w:hAnsi="Times New Roman"/>
          <w:sz w:val="24"/>
          <w:szCs w:val="24"/>
        </w:rPr>
        <w:t>2</w:t>
      </w:r>
      <w:r>
        <w:rPr>
          <w:rFonts w:ascii="Times New Roman" w:hAnsi="Times New Roman"/>
          <w:color w:val="000000"/>
          <w:sz w:val="24"/>
          <w:szCs w:val="24"/>
        </w:rPr>
        <w:t>, apresenta os melhores resultados de classificação obtidos utilizando-se diversos valores para os seguintes parâmetros (número de neurônios na camada intermediária, número de épocas e taxa de aprendizado).</w:t>
      </w:r>
    </w:p>
    <w:p w:rsidR="00D212B6" w:rsidRDefault="00D212B6">
      <w:pPr>
        <w:spacing w:line="252" w:lineRule="auto"/>
        <w:ind w:left="360"/>
        <w:jc w:val="both"/>
        <w:rPr>
          <w:rFonts w:ascii="Times New Roman" w:hAnsi="Times New Roman"/>
          <w:color w:val="000000"/>
          <w:sz w:val="24"/>
          <w:szCs w:val="24"/>
        </w:rPr>
      </w:pPr>
    </w:p>
    <w:p w:rsidR="00D212B6" w:rsidRDefault="00D212B6">
      <w:pPr>
        <w:spacing w:after="160" w:line="252" w:lineRule="auto"/>
        <w:ind w:left="360"/>
        <w:jc w:val="both"/>
        <w:rPr>
          <w:rFonts w:ascii="Times New Roman" w:hAnsi="Times New Roman"/>
          <w:color w:val="000000"/>
          <w:sz w:val="24"/>
          <w:szCs w:val="24"/>
        </w:rPr>
      </w:pPr>
    </w:p>
    <w:tbl>
      <w:tblPr>
        <w:tblStyle w:val="TableNormal"/>
        <w:tblW w:w="10205" w:type="dxa"/>
        <w:tblInd w:w="0" w:type="dxa"/>
        <w:tblBorders>
          <w:top w:val="single" w:sz="4" w:space="0" w:color="000000"/>
          <w:left w:val="single" w:sz="4" w:space="0" w:color="000000"/>
          <w:bottom w:val="single" w:sz="4" w:space="0" w:color="000000"/>
          <w:insideH w:val="single" w:sz="4" w:space="0" w:color="000000"/>
        </w:tblBorders>
        <w:tblCellMar>
          <w:left w:w="103" w:type="dxa"/>
          <w:right w:w="108" w:type="dxa"/>
        </w:tblCellMar>
        <w:tblLook w:val="0000" w:firstRow="0" w:lastRow="0" w:firstColumn="0" w:lastColumn="0" w:noHBand="0" w:noVBand="0"/>
      </w:tblPr>
      <w:tblGrid>
        <w:gridCol w:w="674"/>
        <w:gridCol w:w="576"/>
        <w:gridCol w:w="603"/>
        <w:gridCol w:w="736"/>
        <w:gridCol w:w="1171"/>
        <w:gridCol w:w="1171"/>
        <w:gridCol w:w="1100"/>
        <w:gridCol w:w="1100"/>
        <w:gridCol w:w="700"/>
        <w:gridCol w:w="736"/>
        <w:gridCol w:w="834"/>
        <w:gridCol w:w="867"/>
      </w:tblGrid>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t>Treino</w:t>
            </w:r>
          </w:p>
          <w:p w:rsidR="00D212B6" w:rsidRDefault="00590676">
            <w:pPr>
              <w:jc w:val="center"/>
              <w:rPr>
                <w:rFonts w:ascii="Times New Roman" w:hAnsi="Times New Roman"/>
                <w:sz w:val="16"/>
                <w:szCs w:val="16"/>
              </w:rPr>
            </w:pPr>
            <w:r>
              <w:rPr>
                <w:rFonts w:ascii="Times New Roman" w:hAnsi="Times New Roman"/>
                <w:b/>
                <w:sz w:val="16"/>
                <w:szCs w:val="16"/>
              </w:rPr>
              <w:lastRenderedPageBreak/>
              <w:t>k-fold</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Teste</w:t>
            </w:r>
          </w:p>
          <w:p w:rsidR="00D212B6" w:rsidRDefault="00590676">
            <w:pPr>
              <w:jc w:val="center"/>
              <w:rPr>
                <w:rFonts w:ascii="Times New Roman" w:hAnsi="Times New Roman"/>
                <w:sz w:val="16"/>
                <w:szCs w:val="16"/>
              </w:rPr>
            </w:pPr>
            <w:r>
              <w:rPr>
                <w:rFonts w:ascii="Times New Roman" w:hAnsi="Times New Roman"/>
                <w:b/>
                <w:sz w:val="16"/>
                <w:szCs w:val="16"/>
              </w:rPr>
              <w:lastRenderedPageBreak/>
              <w:t>k-fold</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 xml:space="preserve">Erros </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t>Acertos</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t>Neurônios</w:t>
            </w:r>
          </w:p>
          <w:p w:rsidR="00D212B6" w:rsidRDefault="00590676">
            <w:pPr>
              <w:jc w:val="center"/>
              <w:rPr>
                <w:rFonts w:ascii="Times New Roman" w:hAnsi="Times New Roman"/>
                <w:sz w:val="16"/>
                <w:szCs w:val="16"/>
              </w:rPr>
            </w:pPr>
            <w:r>
              <w:rPr>
                <w:rFonts w:ascii="Times New Roman" w:hAnsi="Times New Roman"/>
                <w:b/>
                <w:sz w:val="16"/>
                <w:szCs w:val="16"/>
              </w:rPr>
              <w:lastRenderedPageBreak/>
              <w:t>Da</w:t>
            </w:r>
          </w:p>
          <w:p w:rsidR="00D212B6" w:rsidRDefault="00590676">
            <w:pPr>
              <w:jc w:val="center"/>
              <w:rPr>
                <w:rFonts w:ascii="Times New Roman" w:hAnsi="Times New Roman"/>
                <w:sz w:val="16"/>
                <w:szCs w:val="16"/>
              </w:rPr>
            </w:pPr>
            <w:r>
              <w:rPr>
                <w:rFonts w:ascii="Times New Roman" w:hAnsi="Times New Roman"/>
                <w:b/>
                <w:sz w:val="16"/>
                <w:szCs w:val="16"/>
              </w:rPr>
              <w:t xml:space="preserve">Camada </w:t>
            </w:r>
          </w:p>
          <w:p w:rsidR="00D212B6" w:rsidRDefault="00590676">
            <w:pPr>
              <w:jc w:val="center"/>
              <w:rPr>
                <w:rFonts w:ascii="Times New Roman" w:hAnsi="Times New Roman"/>
                <w:sz w:val="16"/>
                <w:szCs w:val="16"/>
              </w:rPr>
            </w:pPr>
            <w:r>
              <w:rPr>
                <w:rFonts w:ascii="Times New Roman" w:hAnsi="Times New Roman"/>
                <w:b/>
                <w:sz w:val="16"/>
                <w:szCs w:val="16"/>
              </w:rPr>
              <w:t>Intermediária 1</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Neurônios</w:t>
            </w:r>
          </w:p>
          <w:p w:rsidR="00D212B6" w:rsidRDefault="00590676">
            <w:pPr>
              <w:jc w:val="center"/>
              <w:rPr>
                <w:rFonts w:ascii="Times New Roman" w:hAnsi="Times New Roman"/>
                <w:sz w:val="16"/>
                <w:szCs w:val="16"/>
              </w:rPr>
            </w:pPr>
            <w:r>
              <w:rPr>
                <w:rFonts w:ascii="Times New Roman" w:hAnsi="Times New Roman"/>
                <w:b/>
                <w:sz w:val="16"/>
                <w:szCs w:val="16"/>
              </w:rPr>
              <w:lastRenderedPageBreak/>
              <w:t>Da</w:t>
            </w:r>
          </w:p>
          <w:p w:rsidR="00D212B6" w:rsidRDefault="00590676">
            <w:pPr>
              <w:jc w:val="center"/>
              <w:rPr>
                <w:rFonts w:ascii="Times New Roman" w:hAnsi="Times New Roman"/>
                <w:sz w:val="16"/>
                <w:szCs w:val="16"/>
              </w:rPr>
            </w:pPr>
            <w:r>
              <w:rPr>
                <w:rFonts w:ascii="Times New Roman" w:hAnsi="Times New Roman"/>
                <w:b/>
                <w:sz w:val="16"/>
                <w:szCs w:val="16"/>
              </w:rPr>
              <w:t xml:space="preserve">Camada </w:t>
            </w:r>
          </w:p>
          <w:p w:rsidR="00D212B6" w:rsidRDefault="00590676">
            <w:pPr>
              <w:jc w:val="center"/>
              <w:rPr>
                <w:rFonts w:ascii="Times New Roman" w:hAnsi="Times New Roman"/>
                <w:sz w:val="16"/>
                <w:szCs w:val="16"/>
              </w:rPr>
            </w:pPr>
            <w:r>
              <w:rPr>
                <w:rFonts w:ascii="Times New Roman" w:hAnsi="Times New Roman"/>
                <w:b/>
                <w:sz w:val="16"/>
                <w:szCs w:val="16"/>
              </w:rPr>
              <w:t>Intermediária 2</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Taxa</w:t>
            </w:r>
          </w:p>
          <w:p w:rsidR="00D212B6" w:rsidRDefault="00590676">
            <w:pPr>
              <w:jc w:val="center"/>
              <w:rPr>
                <w:rFonts w:ascii="Times New Roman" w:hAnsi="Times New Roman"/>
                <w:sz w:val="16"/>
                <w:szCs w:val="16"/>
              </w:rPr>
            </w:pPr>
            <w:bookmarkStart w:id="1" w:name="_30j0zll"/>
            <w:bookmarkEnd w:id="1"/>
            <w:r>
              <w:rPr>
                <w:rFonts w:ascii="Times New Roman" w:hAnsi="Times New Roman"/>
                <w:b/>
                <w:sz w:val="16"/>
                <w:szCs w:val="16"/>
              </w:rPr>
              <w:lastRenderedPageBreak/>
              <w:t>Aprendizado</w:t>
            </w:r>
            <w:r>
              <w:rPr>
                <w:rFonts w:ascii="Times New Roman" w:hAnsi="Times New Roman"/>
                <w:sz w:val="16"/>
                <w:szCs w:val="16"/>
              </w:rPr>
              <w:br/>
            </w:r>
          </w:p>
          <w:p w:rsidR="00D212B6" w:rsidRDefault="00D212B6">
            <w:pPr>
              <w:jc w:val="center"/>
              <w:rPr>
                <w:rFonts w:ascii="Times New Roman" w:hAnsi="Times New Roman"/>
                <w:b/>
                <w:sz w:val="16"/>
                <w:szCs w:val="16"/>
              </w:rPr>
            </w:pP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Taxa</w:t>
            </w:r>
          </w:p>
          <w:p w:rsidR="00D212B6" w:rsidRDefault="00590676">
            <w:pPr>
              <w:jc w:val="center"/>
              <w:rPr>
                <w:rFonts w:ascii="Times New Roman" w:hAnsi="Times New Roman"/>
                <w:sz w:val="16"/>
                <w:szCs w:val="16"/>
              </w:rPr>
            </w:pPr>
            <w:r>
              <w:rPr>
                <w:rFonts w:ascii="Times New Roman" w:hAnsi="Times New Roman"/>
                <w:b/>
                <w:sz w:val="16"/>
                <w:szCs w:val="16"/>
              </w:rPr>
              <w:lastRenderedPageBreak/>
              <w:t>Aprendizado 1</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Épocas</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t>Acertos</w:t>
            </w:r>
          </w:p>
          <w:p w:rsidR="00D212B6" w:rsidRDefault="00590676">
            <w:pPr>
              <w:jc w:val="center"/>
              <w:rPr>
                <w:rFonts w:ascii="Times New Roman" w:hAnsi="Times New Roman"/>
                <w:sz w:val="16"/>
                <w:szCs w:val="16"/>
              </w:rPr>
            </w:pPr>
            <w:r>
              <w:rPr>
                <w:rFonts w:ascii="Times New Roman" w:hAnsi="Times New Roman"/>
                <w:b/>
                <w:sz w:val="16"/>
                <w:szCs w:val="16"/>
              </w:rPr>
              <w:lastRenderedPageBreak/>
              <w:t>%</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b/>
                <w:sz w:val="16"/>
                <w:szCs w:val="16"/>
              </w:rPr>
              <w:lastRenderedPageBreak/>
              <w:t>Acurácia</w:t>
            </w:r>
          </w:p>
        </w:tc>
        <w:tc>
          <w:tcPr>
            <w:tcW w:w="8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b/>
              </w:rPr>
              <w:t>Media</w:t>
            </w:r>
          </w:p>
          <w:p w:rsidR="00D212B6" w:rsidRDefault="00590676">
            <w:pPr>
              <w:jc w:val="center"/>
              <w:rPr>
                <w:rFonts w:ascii="Times New Roman" w:hAnsi="Times New Roman"/>
              </w:rPr>
            </w:pPr>
            <w:r>
              <w:rPr>
                <w:rFonts w:ascii="Times New Roman" w:hAnsi="Times New Roman"/>
                <w:b/>
              </w:rPr>
              <w:lastRenderedPageBreak/>
              <w:t>Acertos</w:t>
            </w:r>
          </w:p>
          <w:p w:rsidR="00D212B6" w:rsidRDefault="00590676">
            <w:pPr>
              <w:jc w:val="center"/>
              <w:rPr>
                <w:rFonts w:ascii="Times New Roman" w:hAnsi="Times New Roman"/>
              </w:rPr>
            </w:pPr>
            <w:r>
              <w:rPr>
                <w:rFonts w:ascii="Times New Roman" w:hAnsi="Times New Roman"/>
                <w:b/>
              </w:rPr>
              <w:t>%</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lastRenderedPageBreak/>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0,87640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82.585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69</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77.53</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0,77528</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79</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88.76</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0,88764</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74</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83.15</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57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59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165"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164"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696"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828"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70AD47"/>
            <w:vAlign w:val="center"/>
          </w:tcPr>
          <w:p w:rsidR="00D212B6" w:rsidRDefault="00D212B6">
            <w:pPr>
              <w:jc w:val="center"/>
              <w:rPr>
                <w:rFonts w:ascii="Times New Roman" w:hAnsi="Times New Roman"/>
                <w:color w:val="CE181E"/>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80,335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75.28</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0,75281</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84,83</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70AD47"/>
            <w:vAlign w:val="center"/>
          </w:tcPr>
          <w:p w:rsidR="00D212B6" w:rsidRDefault="00D212B6">
            <w:pPr>
              <w:jc w:val="center"/>
              <w:rPr>
                <w:rFonts w:ascii="Times New Roman" w:hAnsi="Times New Roman"/>
                <w:color w:val="00B050"/>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82,025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69</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77.53</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0,77528</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74</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83.15</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80</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89.89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0,89888</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87,64</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57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59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165"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164"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696"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sz w:val="16"/>
                <w:szCs w:val="16"/>
              </w:rPr>
            </w:pPr>
          </w:p>
        </w:tc>
        <w:tc>
          <w:tcPr>
            <w:tcW w:w="828"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70AD47"/>
            <w:vAlign w:val="center"/>
          </w:tcPr>
          <w:p w:rsidR="00D212B6" w:rsidRDefault="00D212B6">
            <w:pPr>
              <w:jc w:val="center"/>
              <w:rPr>
                <w:rFonts w:ascii="Times New Roman" w:hAnsi="Times New Roman"/>
                <w:color w:val="CE181E"/>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82,025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18</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71</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79.78</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0,79775</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82</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92.13</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0,92135</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88,76</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70AD47"/>
            <w:vAlign w:val="center"/>
          </w:tcPr>
          <w:p w:rsidR="00D212B6" w:rsidRDefault="00D212B6">
            <w:pPr>
              <w:jc w:val="center"/>
              <w:rPr>
                <w:rFonts w:ascii="Times New Roman" w:hAnsi="Times New Roman"/>
                <w:color w:val="00B050"/>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83,145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16</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73</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82.02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0,82022</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74</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83.15</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87,64</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82</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200000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92.13</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0,92135</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88,205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80</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89.89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0,89888</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70AD47"/>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70AD47"/>
            <w:vAlign w:val="center"/>
          </w:tcPr>
          <w:p w:rsidR="00D212B6" w:rsidRDefault="00D212B6">
            <w:pPr>
              <w:jc w:val="center"/>
              <w:rPr>
                <w:rFonts w:ascii="Times New Roman" w:hAnsi="Times New Roman"/>
                <w:color w:val="00B050"/>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74</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0.5</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83.15</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0.6</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87,075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79</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88.76</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0,88764</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0.5</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85.39</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0.5</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0066B3"/>
            <w:vAlign w:val="center"/>
          </w:tcPr>
          <w:p w:rsidR="00D212B6" w:rsidRDefault="00D212B6">
            <w:pPr>
              <w:jc w:val="center"/>
              <w:rPr>
                <w:rFonts w:ascii="Times New Roman" w:hAnsi="Times New Roman"/>
                <w:color w:val="00B050"/>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300000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84,835</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74</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300000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83.15</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13</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76</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400000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85.39</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bookmarkStart w:id="2" w:name="_1fob9te"/>
            <w:bookmarkEnd w:id="2"/>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83,705</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16</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73</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400000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82.02</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0,82022</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77</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500000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86.52</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84,835</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74</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0,4</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500000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83.15</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57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59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1165"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1164"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696"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0000"/>
                <w:sz w:val="16"/>
                <w:szCs w:val="16"/>
              </w:rPr>
            </w:pPr>
          </w:p>
        </w:tc>
        <w:tc>
          <w:tcPr>
            <w:tcW w:w="828"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0066B3"/>
            <w:vAlign w:val="center"/>
          </w:tcPr>
          <w:p w:rsidR="00D212B6" w:rsidRDefault="00D212B6">
            <w:pPr>
              <w:jc w:val="center"/>
              <w:rPr>
                <w:rFonts w:ascii="Times New Roman" w:hAnsi="Times New Roman"/>
                <w:color w:val="000000"/>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87.64</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80</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89.89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0,89888</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87,08</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14</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75</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84.27</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0,84270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13</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76</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85.39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rPr>
              <w:t>84,27</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15</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74</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10</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0.5</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500000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83.15</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0,83146</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0066B3"/>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0066B3"/>
            <w:vAlign w:val="center"/>
          </w:tcPr>
          <w:p w:rsidR="00D212B6" w:rsidRDefault="00D212B6">
            <w:pPr>
              <w:jc w:val="center"/>
              <w:rPr>
                <w:rFonts w:ascii="Times New Roman" w:hAnsi="Times New Roman"/>
                <w:color w:val="CE181E"/>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0.5</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bookmarkStart w:id="3" w:name="_3znysh7"/>
            <w:bookmarkEnd w:id="3"/>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87,08</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350000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77</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0.3</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0.5</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86.52</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D212B6" w:rsidRDefault="00590676">
            <w:pPr>
              <w:jc w:val="center"/>
              <w:rPr>
                <w:rFonts w:ascii="Times New Roman" w:hAnsi="Times New Roman"/>
              </w:rPr>
            </w:pPr>
            <w:r>
              <w:rPr>
                <w:rFonts w:ascii="Times New Roman" w:hAnsi="Times New Roman"/>
                <w:color w:val="000000"/>
              </w:rPr>
              <w:t>87,08</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11</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78</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87.64</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0,87640</w:t>
            </w:r>
          </w:p>
        </w:tc>
        <w:tc>
          <w:tcPr>
            <w:tcW w:w="86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12</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77</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0.5</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86.52</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D212B6" w:rsidRDefault="00590676">
            <w:pPr>
              <w:jc w:val="center"/>
              <w:rPr>
                <w:rFonts w:ascii="Times New Roman" w:hAnsi="Times New Roman"/>
              </w:rPr>
            </w:pPr>
            <w:r>
              <w:rPr>
                <w:rFonts w:ascii="Times New Roman" w:hAnsi="Times New Roman"/>
              </w:rPr>
              <w:t>88,205</w:t>
            </w:r>
          </w:p>
        </w:tc>
      </w:tr>
      <w:tr w:rsidR="00D212B6">
        <w:tc>
          <w:tcPr>
            <w:tcW w:w="66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9</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80</w:t>
            </w:r>
          </w:p>
        </w:tc>
        <w:tc>
          <w:tcPr>
            <w:tcW w:w="1165"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15</w:t>
            </w:r>
          </w:p>
        </w:tc>
        <w:tc>
          <w:tcPr>
            <w:tcW w:w="1164"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1093"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sz w:val="16"/>
                <w:szCs w:val="16"/>
              </w:rPr>
              <w:t>89.89</w:t>
            </w:r>
          </w:p>
        </w:tc>
        <w:tc>
          <w:tcPr>
            <w:tcW w:w="828" w:type="dxa"/>
            <w:tcBorders>
              <w:top w:val="single" w:sz="4" w:space="0" w:color="000000"/>
              <w:left w:val="single" w:sz="4" w:space="0" w:color="000000"/>
              <w:bottom w:val="single" w:sz="4" w:space="0" w:color="000000"/>
            </w:tcBorders>
            <w:shd w:val="clear" w:color="auto" w:fill="auto"/>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0,89888</w:t>
            </w:r>
          </w:p>
        </w:tc>
        <w:tc>
          <w:tcPr>
            <w:tcW w:w="86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57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599"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1165"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1164"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1093"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696"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73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sz w:val="16"/>
                <w:szCs w:val="16"/>
              </w:rPr>
            </w:pPr>
          </w:p>
        </w:tc>
        <w:tc>
          <w:tcPr>
            <w:tcW w:w="828"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CE181E"/>
                <w:sz w:val="16"/>
                <w:szCs w:val="16"/>
              </w:rPr>
            </w:pPr>
          </w:p>
        </w:tc>
        <w:tc>
          <w:tcPr>
            <w:tcW w:w="861"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D212B6" w:rsidRDefault="00D212B6">
            <w:pPr>
              <w:jc w:val="center"/>
              <w:rPr>
                <w:rFonts w:ascii="Times New Roman" w:hAnsi="Times New Roman"/>
                <w:color w:val="00B050"/>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13</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76</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0.3</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0.5</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85.39</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85.39</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13</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76</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0.3</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300000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85.39</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13</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76</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0.3</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85.39</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85.39</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13</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76</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0.4</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400000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85.39</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0,85393</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D2</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bookmarkStart w:id="4" w:name="_2et92p0"/>
            <w:bookmarkEnd w:id="4"/>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hAnsi="Times New Roman"/>
              </w:rPr>
            </w:pPr>
            <w:r>
              <w:rPr>
                <w:rFonts w:ascii="Times New Roman" w:hAnsi="Times New Roman"/>
                <w:color w:val="000000"/>
              </w:rPr>
              <w:t>86.52</w:t>
            </w:r>
          </w:p>
        </w:tc>
      </w:tr>
      <w:tr w:rsidR="00D212B6">
        <w:tc>
          <w:tcPr>
            <w:tcW w:w="66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lastRenderedPageBreak/>
              <w:t>D2</w:t>
            </w:r>
          </w:p>
        </w:tc>
        <w:tc>
          <w:tcPr>
            <w:tcW w:w="57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D1</w:t>
            </w:r>
          </w:p>
        </w:tc>
        <w:tc>
          <w:tcPr>
            <w:tcW w:w="599"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12</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77</w:t>
            </w:r>
          </w:p>
        </w:tc>
        <w:tc>
          <w:tcPr>
            <w:tcW w:w="1165"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19</w:t>
            </w:r>
          </w:p>
        </w:tc>
        <w:tc>
          <w:tcPr>
            <w:tcW w:w="1164"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9</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0.7</w:t>
            </w:r>
          </w:p>
        </w:tc>
        <w:tc>
          <w:tcPr>
            <w:tcW w:w="1093"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0.3</w:t>
            </w:r>
          </w:p>
        </w:tc>
        <w:tc>
          <w:tcPr>
            <w:tcW w:w="696"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450000</w:t>
            </w:r>
          </w:p>
        </w:tc>
        <w:tc>
          <w:tcPr>
            <w:tcW w:w="732"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sz w:val="16"/>
                <w:szCs w:val="16"/>
              </w:rPr>
              <w:t>86.52</w:t>
            </w:r>
          </w:p>
        </w:tc>
        <w:tc>
          <w:tcPr>
            <w:tcW w:w="828" w:type="dxa"/>
            <w:tcBorders>
              <w:top w:val="single" w:sz="4" w:space="0" w:color="000000"/>
              <w:left w:val="single" w:sz="4" w:space="0" w:color="000000"/>
              <w:bottom w:val="single" w:sz="4" w:space="0" w:color="000000"/>
            </w:tcBorders>
            <w:shd w:val="clear" w:color="auto" w:fill="FFFFFF"/>
            <w:vAlign w:val="center"/>
          </w:tcPr>
          <w:p w:rsidR="00D212B6" w:rsidRDefault="00590676">
            <w:pPr>
              <w:jc w:val="center"/>
              <w:rPr>
                <w:rFonts w:ascii="Times New Roman" w:hAnsi="Times New Roman"/>
                <w:sz w:val="16"/>
                <w:szCs w:val="16"/>
              </w:rPr>
            </w:pPr>
            <w:r>
              <w:rPr>
                <w:rFonts w:ascii="Times New Roman" w:hAnsi="Times New Roman"/>
                <w:color w:val="000000"/>
                <w:sz w:val="16"/>
                <w:szCs w:val="16"/>
              </w:rPr>
              <w:t>0,86517</w:t>
            </w:r>
          </w:p>
        </w:tc>
        <w:tc>
          <w:tcPr>
            <w:tcW w:w="86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hAnsi="Times New Roman"/>
              </w:rPr>
            </w:pPr>
          </w:p>
        </w:tc>
      </w:tr>
      <w:tr w:rsidR="00D212B6">
        <w:tc>
          <w:tcPr>
            <w:tcW w:w="669"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color w:val="00B050"/>
              </w:rPr>
            </w:pPr>
          </w:p>
        </w:tc>
        <w:tc>
          <w:tcPr>
            <w:tcW w:w="57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599"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73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1165"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1164"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1093"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1093"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696"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732"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828" w:type="dxa"/>
            <w:tcBorders>
              <w:top w:val="single" w:sz="4" w:space="0" w:color="000000"/>
              <w:left w:val="single" w:sz="4" w:space="0" w:color="000000"/>
              <w:bottom w:val="single" w:sz="4" w:space="0" w:color="000000"/>
            </w:tcBorders>
            <w:shd w:val="clear" w:color="auto" w:fill="0070C0"/>
            <w:vAlign w:val="center"/>
          </w:tcPr>
          <w:p w:rsidR="00D212B6" w:rsidRDefault="00D212B6">
            <w:pPr>
              <w:jc w:val="center"/>
              <w:rPr>
                <w:rFonts w:ascii="Times New Roman" w:hAnsi="Times New Roman"/>
              </w:rPr>
            </w:pPr>
          </w:p>
        </w:tc>
        <w:tc>
          <w:tcPr>
            <w:tcW w:w="861" w:type="dxa"/>
            <w:tcBorders>
              <w:top w:val="single" w:sz="4" w:space="0" w:color="000000"/>
              <w:left w:val="single" w:sz="4" w:space="0" w:color="000000"/>
              <w:bottom w:val="single" w:sz="4" w:space="0" w:color="000000"/>
              <w:right w:val="single" w:sz="4" w:space="0" w:color="000000"/>
            </w:tcBorders>
            <w:shd w:val="clear" w:color="auto" w:fill="0070C0"/>
            <w:vAlign w:val="center"/>
          </w:tcPr>
          <w:p w:rsidR="00D212B6" w:rsidRDefault="00D212B6">
            <w:pPr>
              <w:jc w:val="center"/>
              <w:rPr>
                <w:rFonts w:ascii="Times New Roman" w:hAnsi="Times New Roman"/>
                <w:color w:val="00B050"/>
              </w:rPr>
            </w:pPr>
          </w:p>
        </w:tc>
      </w:tr>
    </w:tbl>
    <w:p w:rsidR="00D212B6" w:rsidRDefault="00590676" w:rsidP="00DB08A7">
      <w:pPr>
        <w:spacing w:before="120" w:line="252" w:lineRule="auto"/>
        <w:ind w:left="360"/>
        <w:jc w:val="center"/>
        <w:rPr>
          <w:color w:val="000000"/>
          <w:sz w:val="24"/>
          <w:szCs w:val="24"/>
        </w:rPr>
      </w:pPr>
      <w:r>
        <w:rPr>
          <w:rFonts w:ascii="Times New Roman" w:hAnsi="Times New Roman"/>
          <w:color w:val="000000"/>
          <w:sz w:val="24"/>
          <w:szCs w:val="24"/>
        </w:rPr>
        <w:t>Tabela 2 - Resultados de classificação e parâmetros de simulação obtidos para o</w:t>
      </w:r>
      <w:r>
        <w:rPr>
          <w:rFonts w:ascii="Times New Roman" w:hAnsi="Times New Roman"/>
          <w:i/>
          <w:color w:val="000000"/>
          <w:sz w:val="24"/>
          <w:szCs w:val="24"/>
        </w:rPr>
        <w:t xml:space="preserve"> </w:t>
      </w:r>
      <w:r>
        <w:rPr>
          <w:rFonts w:ascii="Times New Roman" w:hAnsi="Times New Roman"/>
          <w:i/>
          <w:iCs/>
          <w:color w:val="000000"/>
          <w:sz w:val="24"/>
          <w:szCs w:val="24"/>
        </w:rPr>
        <w:t>dataset</w:t>
      </w:r>
      <w:r>
        <w:rPr>
          <w:rFonts w:ascii="Times New Roman" w:hAnsi="Times New Roman"/>
          <w:i/>
          <w:color w:val="000000"/>
          <w:sz w:val="24"/>
          <w:szCs w:val="24"/>
        </w:rPr>
        <w:t xml:space="preserve"> </w:t>
      </w:r>
      <w:r>
        <w:rPr>
          <w:rFonts w:ascii="Times New Roman" w:hAnsi="Times New Roman"/>
          <w:i/>
          <w:iCs/>
          <w:color w:val="000000"/>
          <w:sz w:val="24"/>
          <w:szCs w:val="24"/>
        </w:rPr>
        <w:t>Wine</w:t>
      </w:r>
      <w:r>
        <w:rPr>
          <w:rFonts w:ascii="Times New Roman" w:hAnsi="Times New Roman"/>
          <w:color w:val="000000"/>
          <w:sz w:val="24"/>
          <w:szCs w:val="24"/>
        </w:rPr>
        <w:t xml:space="preserve"> para o algoritmo com 3 e 4 camadas.</w:t>
      </w:r>
    </w:p>
    <w:p w:rsidR="00D212B6" w:rsidRDefault="00D212B6">
      <w:pPr>
        <w:spacing w:line="252" w:lineRule="auto"/>
        <w:ind w:left="360"/>
        <w:jc w:val="both"/>
        <w:rPr>
          <w:rFonts w:ascii="Times New Roman" w:hAnsi="Times New Roman"/>
          <w:color w:val="0070C0"/>
          <w:sz w:val="24"/>
          <w:szCs w:val="24"/>
        </w:rPr>
      </w:pPr>
      <w:bookmarkStart w:id="5" w:name="_tyjcwt"/>
      <w:bookmarkEnd w:id="5"/>
    </w:p>
    <w:p w:rsidR="00B14AA0" w:rsidRDefault="00590676">
      <w:pPr>
        <w:spacing w:line="252" w:lineRule="auto"/>
        <w:ind w:left="720"/>
        <w:jc w:val="both"/>
        <w:rPr>
          <w:rFonts w:ascii="Times New Roman" w:hAnsi="Times New Roman"/>
          <w:color w:val="000000"/>
          <w:sz w:val="24"/>
          <w:szCs w:val="24"/>
        </w:rPr>
      </w:pPr>
      <w:r>
        <w:rPr>
          <w:rFonts w:ascii="Times New Roman" w:hAnsi="Times New Roman"/>
          <w:color w:val="000000"/>
          <w:sz w:val="24"/>
          <w:szCs w:val="24"/>
        </w:rPr>
        <w:t xml:space="preserve">Visualizando os resultados </w:t>
      </w:r>
      <w:r w:rsidRPr="00B14AA0">
        <w:rPr>
          <w:rFonts w:ascii="Times New Roman" w:hAnsi="Times New Roman"/>
          <w:sz w:val="24"/>
          <w:szCs w:val="24"/>
        </w:rPr>
        <w:t xml:space="preserve">podemos observar que a rede neural com aprendizado </w:t>
      </w:r>
      <w:r w:rsidR="00516F3D" w:rsidRPr="00B14AA0">
        <w:rPr>
          <w:rFonts w:ascii="Times New Roman" w:hAnsi="Times New Roman"/>
          <w:i/>
          <w:iCs/>
          <w:sz w:val="24"/>
          <w:szCs w:val="24"/>
        </w:rPr>
        <w:t>backpropagation</w:t>
      </w:r>
      <w:r w:rsidR="00516F3D" w:rsidRPr="00B14AA0">
        <w:rPr>
          <w:rFonts w:ascii="Times New Roman" w:hAnsi="Times New Roman"/>
          <w:i/>
          <w:sz w:val="24"/>
          <w:szCs w:val="24"/>
        </w:rPr>
        <w:t xml:space="preserve"> </w:t>
      </w:r>
      <w:r w:rsidR="00516F3D" w:rsidRPr="00B14AA0">
        <w:rPr>
          <w:rFonts w:ascii="Times New Roman" w:hAnsi="Times New Roman"/>
          <w:sz w:val="24"/>
          <w:szCs w:val="24"/>
        </w:rPr>
        <w:t>não</w:t>
      </w:r>
      <w:r w:rsidRPr="00B14AA0">
        <w:rPr>
          <w:rFonts w:ascii="Times New Roman" w:hAnsi="Times New Roman"/>
          <w:sz w:val="24"/>
          <w:szCs w:val="24"/>
        </w:rPr>
        <w:t xml:space="preserve"> foi uma ferramenta tão eficiente </w:t>
      </w:r>
      <w:r>
        <w:rPr>
          <w:rFonts w:ascii="Times New Roman" w:hAnsi="Times New Roman"/>
          <w:color w:val="000000"/>
          <w:sz w:val="24"/>
          <w:szCs w:val="24"/>
        </w:rPr>
        <w:t xml:space="preserve">no reconhecimento de padrões e predições de comportamento. No caso simulado que se trata de informações de 178 vinhos de </w:t>
      </w:r>
      <w:r w:rsidR="00516F3D">
        <w:rPr>
          <w:rFonts w:ascii="Times New Roman" w:hAnsi="Times New Roman"/>
          <w:color w:val="000000"/>
          <w:sz w:val="24"/>
          <w:szCs w:val="24"/>
        </w:rPr>
        <w:t>cultivares italianos</w:t>
      </w:r>
      <w:r>
        <w:rPr>
          <w:rFonts w:ascii="Times New Roman" w:hAnsi="Times New Roman"/>
          <w:color w:val="000000"/>
          <w:sz w:val="24"/>
          <w:szCs w:val="24"/>
        </w:rPr>
        <w:t>, a capacidade de aprendizado e aceitabilidade da rede com 3 camadas foi de, aproximadamente, 85%. E na rede com 4 camada</w:t>
      </w:r>
      <w:r w:rsidR="00B14AA0">
        <w:rPr>
          <w:rFonts w:ascii="Times New Roman" w:hAnsi="Times New Roman"/>
          <w:color w:val="000000"/>
          <w:sz w:val="24"/>
          <w:szCs w:val="24"/>
        </w:rPr>
        <w:t>s foi de, aproximadamente, 86%.</w:t>
      </w:r>
    </w:p>
    <w:p w:rsidR="00D212B6" w:rsidRDefault="00590676">
      <w:pPr>
        <w:spacing w:line="252" w:lineRule="auto"/>
        <w:ind w:left="720"/>
        <w:jc w:val="both"/>
        <w:rPr>
          <w:color w:val="0070C0"/>
          <w:sz w:val="24"/>
          <w:szCs w:val="24"/>
        </w:rPr>
      </w:pPr>
      <w:r>
        <w:rPr>
          <w:rFonts w:ascii="Times New Roman" w:hAnsi="Times New Roman"/>
          <w:color w:val="0070C0"/>
          <w:sz w:val="24"/>
          <w:szCs w:val="24"/>
        </w:rPr>
        <w:tab/>
      </w:r>
    </w:p>
    <w:p w:rsidR="00D212B6" w:rsidRPr="007D1F00" w:rsidRDefault="007D1F00" w:rsidP="007D1F00">
      <w:pPr>
        <w:spacing w:line="252" w:lineRule="auto"/>
        <w:ind w:firstLine="360"/>
        <w:jc w:val="both"/>
        <w:rPr>
          <w:rFonts w:ascii="Times New Roman" w:hAnsi="Times New Roman"/>
          <w:i/>
          <w:color w:val="000000"/>
          <w:sz w:val="24"/>
          <w:szCs w:val="24"/>
        </w:rPr>
      </w:pPr>
      <w:bookmarkStart w:id="6" w:name="_3dy6vkm"/>
      <w:bookmarkEnd w:id="6"/>
      <w:r w:rsidRPr="007D1F00">
        <w:rPr>
          <w:rFonts w:ascii="Times New Roman" w:hAnsi="Times New Roman"/>
          <w:b/>
          <w:color w:val="000000"/>
          <w:sz w:val="24"/>
          <w:szCs w:val="24"/>
        </w:rPr>
        <w:t>4.1.</w:t>
      </w:r>
      <w:r>
        <w:rPr>
          <w:rFonts w:ascii="Times New Roman" w:hAnsi="Times New Roman"/>
          <w:b/>
          <w:color w:val="000000"/>
          <w:sz w:val="24"/>
          <w:szCs w:val="24"/>
        </w:rPr>
        <w:t>4</w:t>
      </w:r>
      <w:r>
        <w:rPr>
          <w:rFonts w:ascii="Times New Roman" w:hAnsi="Times New Roman"/>
          <w:i/>
          <w:color w:val="000000"/>
          <w:sz w:val="24"/>
          <w:szCs w:val="24"/>
        </w:rPr>
        <w:t xml:space="preserve"> T</w:t>
      </w:r>
      <w:r w:rsidRPr="007D1F00">
        <w:rPr>
          <w:rFonts w:ascii="Times New Roman" w:hAnsi="Times New Roman"/>
          <w:i/>
          <w:color w:val="000000"/>
          <w:sz w:val="24"/>
          <w:szCs w:val="24"/>
        </w:rPr>
        <w:t xml:space="preserve">estes das </w:t>
      </w:r>
      <w:r>
        <w:rPr>
          <w:rFonts w:ascii="Times New Roman" w:hAnsi="Times New Roman"/>
          <w:i/>
          <w:color w:val="000000"/>
          <w:sz w:val="24"/>
          <w:szCs w:val="24"/>
        </w:rPr>
        <w:t>RNAS</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A Tabela</w:t>
      </w:r>
      <w:r>
        <w:rPr>
          <w:rFonts w:ascii="Times New Roman" w:hAnsi="Times New Roman"/>
          <w:sz w:val="24"/>
          <w:szCs w:val="24"/>
        </w:rPr>
        <w:t xml:space="preserve"> 2 também</w:t>
      </w:r>
      <w:r>
        <w:rPr>
          <w:rFonts w:ascii="Times New Roman" w:hAnsi="Times New Roman"/>
          <w:color w:val="000000"/>
          <w:sz w:val="24"/>
          <w:szCs w:val="24"/>
        </w:rPr>
        <w:t xml:space="preserve"> resume os resultados das </w:t>
      </w:r>
      <w:r>
        <w:rPr>
          <w:rFonts w:ascii="Times New Roman" w:hAnsi="Times New Roman"/>
          <w:sz w:val="24"/>
          <w:szCs w:val="24"/>
        </w:rPr>
        <w:t>60</w:t>
      </w:r>
      <w:r>
        <w:rPr>
          <w:rFonts w:ascii="Times New Roman" w:hAnsi="Times New Roman"/>
          <w:color w:val="000000"/>
          <w:sz w:val="24"/>
          <w:szCs w:val="24"/>
        </w:rPr>
        <w:t xml:space="preserve"> simulações realizadas para o </w:t>
      </w:r>
      <w:r>
        <w:rPr>
          <w:rFonts w:ascii="Times New Roman" w:hAnsi="Times New Roman"/>
          <w:i/>
          <w:iCs/>
          <w:color w:val="000000"/>
          <w:sz w:val="24"/>
          <w:szCs w:val="24"/>
        </w:rPr>
        <w:t>dataset</w:t>
      </w:r>
      <w:r>
        <w:rPr>
          <w:rFonts w:ascii="Times New Roman" w:hAnsi="Times New Roman"/>
          <w:i/>
          <w:color w:val="000000"/>
          <w:sz w:val="24"/>
          <w:szCs w:val="24"/>
        </w:rPr>
        <w:t xml:space="preserve"> </w:t>
      </w:r>
      <w:r>
        <w:rPr>
          <w:rFonts w:ascii="Times New Roman" w:hAnsi="Times New Roman"/>
          <w:i/>
          <w:iCs/>
          <w:color w:val="000000"/>
          <w:sz w:val="24"/>
          <w:szCs w:val="24"/>
        </w:rPr>
        <w:t>Wine</w:t>
      </w:r>
      <w:r>
        <w:rPr>
          <w:rFonts w:ascii="Times New Roman" w:hAnsi="Times New Roman"/>
          <w:color w:val="000000"/>
          <w:sz w:val="24"/>
          <w:szCs w:val="24"/>
        </w:rPr>
        <w:t>. O campo (Acertos %), mostra a percentagem de acertos obtidos na fase de validação das redes</w:t>
      </w:r>
      <w:r>
        <w:rPr>
          <w:rFonts w:ascii="Times New Roman" w:hAnsi="Times New Roman"/>
          <w:sz w:val="24"/>
          <w:szCs w:val="24"/>
        </w:rPr>
        <w:t>, para fazer o cálculo do número de acertos utilizamos o ponto médio</w:t>
      </w:r>
      <w:r>
        <w:rPr>
          <w:rFonts w:ascii="Times New Roman" w:hAnsi="Times New Roman"/>
          <w:color w:val="000000"/>
          <w:sz w:val="24"/>
          <w:szCs w:val="24"/>
        </w:rPr>
        <w:t>.</w:t>
      </w:r>
      <w:r>
        <w:rPr>
          <w:rFonts w:ascii="Times New Roman" w:hAnsi="Times New Roman"/>
          <w:sz w:val="24"/>
          <w:szCs w:val="24"/>
        </w:rPr>
        <w:t xml:space="preserve"> Para acharmos o ponto médio primeiro devemos identificar os possíveis resultados, no caso do </w:t>
      </w:r>
      <w:r>
        <w:rPr>
          <w:rFonts w:ascii="Times New Roman" w:hAnsi="Times New Roman"/>
          <w:i/>
          <w:iCs/>
          <w:sz w:val="24"/>
          <w:szCs w:val="24"/>
        </w:rPr>
        <w:t>dataset</w:t>
      </w:r>
      <w:r>
        <w:rPr>
          <w:rFonts w:ascii="Times New Roman" w:hAnsi="Times New Roman"/>
          <w:i/>
          <w:sz w:val="24"/>
          <w:szCs w:val="24"/>
        </w:rPr>
        <w:t xml:space="preserve"> </w:t>
      </w:r>
      <w:r>
        <w:rPr>
          <w:rFonts w:ascii="Times New Roman" w:hAnsi="Times New Roman"/>
          <w:i/>
          <w:iCs/>
          <w:sz w:val="24"/>
          <w:szCs w:val="24"/>
        </w:rPr>
        <w:t>Wine</w:t>
      </w:r>
      <w:r>
        <w:rPr>
          <w:rFonts w:ascii="Times New Roman" w:hAnsi="Times New Roman"/>
          <w:sz w:val="24"/>
          <w:szCs w:val="24"/>
        </w:rPr>
        <w:t xml:space="preserve"> podemos ter 0.1, 0.2 e 0.3. O ponto médio é basicamente a média entre um determinado valor e o próximo, por exemplo, 0.1 e 0.2. Diante desses dois valores obtemos o valor 0.05 que é o ponto médio para mais e para menos. Sendo assim, para os dados que tem resultado de valor 0.1, o resultado obtido deve estar entre 0.05 e 0.15. Para 0.2 o resultado obtido deve estar entre 0.15 e 0.25 e para 0.3 o resultado obtido deve estar entre 0.25 e 0.35. </w:t>
      </w:r>
    </w:p>
    <w:p w:rsidR="00D212B6" w:rsidRDefault="00590676">
      <w:pPr>
        <w:spacing w:line="252" w:lineRule="auto"/>
        <w:ind w:left="720"/>
        <w:jc w:val="both"/>
        <w:rPr>
          <w:rFonts w:ascii="Times New Roman" w:hAnsi="Times New Roman"/>
        </w:rPr>
      </w:pPr>
      <w:r>
        <w:rPr>
          <w:rFonts w:ascii="Times New Roman" w:hAnsi="Times New Roman"/>
          <w:color w:val="0070C0"/>
          <w:sz w:val="24"/>
          <w:szCs w:val="24"/>
        </w:rPr>
        <w:t xml:space="preserve">Foi </w:t>
      </w:r>
      <w:r>
        <w:rPr>
          <w:rFonts w:ascii="Times New Roman" w:hAnsi="Times New Roman"/>
          <w:color w:val="000000"/>
          <w:sz w:val="24"/>
          <w:szCs w:val="24"/>
        </w:rPr>
        <w:t>testada a capacidade da RNAs em classificar determinados padrões que não foram ensinados para a mesma durante o treino. O melhor resultado de classificação para a rede de 3 camadas foi de 92,13% em uma rede que utiliza a base D2D1, com 9 neurônios intermediários e 200000 épocas. Na rede com 4 camadas os conjuntos de dados utilizados foram D2D1, a primeira camada intermediária com 15 neurônios e a segunda com 9 e 450000 em épocas. A RNA obteve 89,89% de acertos. As tabelas abaixam mostram a matriz de confusão dos melhores resultados para cada algoritmo, essa matriz serve para mostrar como foram classificados os dados nas simulações. Em verde estão os dados que estão corretos, os demais são os dados que foram classificados de forma errada e mostra também como os mesmos foram classificados. Por exemplo, na tabela 3 temos 27 dados do tipo 1 que estão corretos, no entanto existem 3 dados do tipo 1 que foram classificados como tipo 2. Esse mesmo padrão se repete para as demais matrizes de confusão.</w:t>
      </w:r>
    </w:p>
    <w:p w:rsidR="00D212B6" w:rsidRDefault="00D212B6">
      <w:pPr>
        <w:spacing w:line="252" w:lineRule="auto"/>
        <w:ind w:left="720"/>
        <w:jc w:val="both"/>
        <w:rPr>
          <w:color w:val="000000"/>
          <w:sz w:val="24"/>
          <w:szCs w:val="24"/>
        </w:rPr>
      </w:pPr>
    </w:p>
    <w:p w:rsidR="00D212B6" w:rsidRDefault="00D212B6">
      <w:pPr>
        <w:spacing w:line="252" w:lineRule="auto"/>
        <w:ind w:left="720"/>
        <w:jc w:val="both"/>
        <w:rPr>
          <w:color w:val="000000"/>
          <w:sz w:val="24"/>
          <w:szCs w:val="24"/>
        </w:rPr>
      </w:pPr>
    </w:p>
    <w:tbl>
      <w:tblPr>
        <w:tblStyle w:val="TableNormal"/>
        <w:tblW w:w="9483" w:type="dxa"/>
        <w:tblInd w:w="772"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400"/>
        <w:gridCol w:w="3795"/>
        <w:gridCol w:w="3288"/>
      </w:tblGrid>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1</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2</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3</w:t>
            </w:r>
          </w:p>
        </w:tc>
      </w:tr>
      <w:tr w:rsidR="00D212B6">
        <w:tc>
          <w:tcPr>
            <w:tcW w:w="2400"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27</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3</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r>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2</w:t>
            </w:r>
          </w:p>
        </w:tc>
        <w:tc>
          <w:tcPr>
            <w:tcW w:w="3795"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33</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r>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2</w:t>
            </w:r>
          </w:p>
        </w:tc>
        <w:tc>
          <w:tcPr>
            <w:tcW w:w="3288" w:type="dxa"/>
            <w:tcBorders>
              <w:top w:val="single" w:sz="2" w:space="0" w:color="000000"/>
              <w:left w:val="single" w:sz="2" w:space="0" w:color="000000"/>
              <w:bottom w:val="single" w:sz="2" w:space="0" w:color="000000"/>
              <w:right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22</w:t>
            </w:r>
          </w:p>
        </w:tc>
      </w:tr>
      <w:tr w:rsidR="00D212B6">
        <w:tc>
          <w:tcPr>
            <w:tcW w:w="9483" w:type="dxa"/>
            <w:gridSpan w:val="3"/>
            <w:tcBorders>
              <w:top w:val="single" w:sz="2" w:space="0" w:color="000000"/>
              <w:left w:val="single" w:sz="2" w:space="0" w:color="000000"/>
              <w:bottom w:val="single" w:sz="2" w:space="0" w:color="000000"/>
              <w:right w:val="single" w:sz="2" w:space="0" w:color="000000"/>
            </w:tcBorders>
            <w:shd w:val="clear" w:color="auto" w:fill="CF3834"/>
          </w:tcPr>
          <w:p w:rsidR="00D212B6" w:rsidRDefault="00D212B6">
            <w:pPr>
              <w:pStyle w:val="Contedodatabela"/>
              <w:jc w:val="both"/>
              <w:rPr>
                <w:rFonts w:ascii="Times New Roman" w:hAnsi="Times New Roman"/>
                <w:sz w:val="22"/>
                <w:szCs w:val="22"/>
              </w:rPr>
            </w:pPr>
          </w:p>
        </w:tc>
      </w:tr>
      <w:tr w:rsidR="00D212B6">
        <w:tc>
          <w:tcPr>
            <w:tcW w:w="6195" w:type="dxa"/>
            <w:gridSpan w:val="2"/>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Total:</w:t>
            </w:r>
          </w:p>
        </w:tc>
        <w:tc>
          <w:tcPr>
            <w:tcW w:w="3288" w:type="dxa"/>
            <w:tcBorders>
              <w:top w:val="single" w:sz="2" w:space="0" w:color="000000"/>
              <w:left w:val="single" w:sz="2" w:space="0" w:color="000000"/>
              <w:bottom w:val="single" w:sz="2" w:space="0" w:color="000000"/>
              <w:right w:val="single" w:sz="2" w:space="0" w:color="000000"/>
            </w:tcBorders>
            <w:shd w:val="clear" w:color="auto" w:fill="FFFFFF"/>
          </w:tcPr>
          <w:p w:rsidR="00D212B6" w:rsidRDefault="00590676">
            <w:pPr>
              <w:spacing w:line="252" w:lineRule="auto"/>
              <w:ind w:left="720"/>
              <w:jc w:val="both"/>
              <w:rPr>
                <w:rFonts w:ascii="Times New Roman" w:hAnsi="Times New Roman"/>
                <w:b/>
                <w:bCs/>
                <w:sz w:val="22"/>
                <w:szCs w:val="22"/>
              </w:rPr>
            </w:pPr>
            <w:r>
              <w:rPr>
                <w:rFonts w:ascii="Times New Roman" w:hAnsi="Times New Roman"/>
                <w:b/>
                <w:bCs/>
                <w:color w:val="000000"/>
                <w:sz w:val="22"/>
                <w:szCs w:val="22"/>
              </w:rPr>
              <w:t>92,13%</w:t>
            </w:r>
          </w:p>
        </w:tc>
      </w:tr>
    </w:tbl>
    <w:p w:rsidR="00D212B6" w:rsidRDefault="00590676" w:rsidP="00DB08A7">
      <w:pPr>
        <w:spacing w:before="120" w:line="252" w:lineRule="auto"/>
        <w:ind w:left="720"/>
        <w:jc w:val="center"/>
        <w:rPr>
          <w:rFonts w:ascii="Times New Roman" w:hAnsi="Times New Roman"/>
        </w:rPr>
      </w:pPr>
      <w:r>
        <w:rPr>
          <w:rFonts w:ascii="Times New Roman" w:hAnsi="Times New Roman"/>
          <w:color w:val="000000"/>
          <w:sz w:val="24"/>
          <w:szCs w:val="24"/>
        </w:rPr>
        <w:t>Tabela 3 – Matriz de confusão do melhor resultado para o algoritmo com 3 camadas.</w:t>
      </w:r>
    </w:p>
    <w:p w:rsidR="00D212B6" w:rsidRDefault="00D212B6" w:rsidP="00B14AA0">
      <w:pPr>
        <w:spacing w:line="252" w:lineRule="auto"/>
        <w:jc w:val="both"/>
        <w:rPr>
          <w:color w:val="000000"/>
          <w:sz w:val="24"/>
          <w:szCs w:val="24"/>
        </w:rPr>
      </w:pPr>
    </w:p>
    <w:tbl>
      <w:tblPr>
        <w:tblStyle w:val="TableNormal"/>
        <w:tblW w:w="9483" w:type="dxa"/>
        <w:tblInd w:w="772"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2400"/>
        <w:gridCol w:w="3795"/>
        <w:gridCol w:w="3288"/>
      </w:tblGrid>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1</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2</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Tipo 3</w:t>
            </w:r>
          </w:p>
        </w:tc>
      </w:tr>
      <w:tr w:rsidR="00D212B6">
        <w:tc>
          <w:tcPr>
            <w:tcW w:w="2400"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24</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5</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r>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3795"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35</w:t>
            </w:r>
          </w:p>
        </w:tc>
        <w:tc>
          <w:tcPr>
            <w:tcW w:w="3288"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1</w:t>
            </w:r>
          </w:p>
        </w:tc>
      </w:tr>
      <w:tr w:rsidR="00D212B6">
        <w:tc>
          <w:tcPr>
            <w:tcW w:w="2400"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3795"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3</w:t>
            </w:r>
          </w:p>
        </w:tc>
        <w:tc>
          <w:tcPr>
            <w:tcW w:w="3288" w:type="dxa"/>
            <w:tcBorders>
              <w:top w:val="single" w:sz="2" w:space="0" w:color="000000"/>
              <w:left w:val="single" w:sz="2" w:space="0" w:color="000000"/>
              <w:bottom w:val="single" w:sz="2" w:space="0" w:color="000000"/>
              <w:right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21</w:t>
            </w:r>
          </w:p>
        </w:tc>
      </w:tr>
      <w:tr w:rsidR="00D212B6">
        <w:tc>
          <w:tcPr>
            <w:tcW w:w="9483" w:type="dxa"/>
            <w:gridSpan w:val="3"/>
            <w:tcBorders>
              <w:top w:val="single" w:sz="2" w:space="0" w:color="000000"/>
              <w:left w:val="single" w:sz="2" w:space="0" w:color="000000"/>
              <w:bottom w:val="single" w:sz="2" w:space="0" w:color="000000"/>
              <w:right w:val="single" w:sz="2" w:space="0" w:color="000000"/>
            </w:tcBorders>
            <w:shd w:val="clear" w:color="auto" w:fill="CF3834"/>
          </w:tcPr>
          <w:p w:rsidR="00D212B6" w:rsidRDefault="00D212B6">
            <w:pPr>
              <w:pStyle w:val="Contedodatabela"/>
              <w:jc w:val="both"/>
              <w:rPr>
                <w:rFonts w:ascii="Times New Roman" w:hAnsi="Times New Roman"/>
                <w:sz w:val="22"/>
                <w:szCs w:val="22"/>
              </w:rPr>
            </w:pPr>
          </w:p>
        </w:tc>
      </w:tr>
      <w:tr w:rsidR="00D212B6">
        <w:tc>
          <w:tcPr>
            <w:tcW w:w="6195" w:type="dxa"/>
            <w:gridSpan w:val="2"/>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Total:</w:t>
            </w:r>
          </w:p>
        </w:tc>
        <w:tc>
          <w:tcPr>
            <w:tcW w:w="3288" w:type="dxa"/>
            <w:tcBorders>
              <w:top w:val="single" w:sz="2" w:space="0" w:color="000000"/>
              <w:left w:val="single" w:sz="2" w:space="0" w:color="000000"/>
              <w:bottom w:val="single" w:sz="2" w:space="0" w:color="000000"/>
              <w:right w:val="single" w:sz="2" w:space="0" w:color="000000"/>
            </w:tcBorders>
            <w:shd w:val="clear" w:color="auto" w:fill="FFFFFF"/>
          </w:tcPr>
          <w:p w:rsidR="00D212B6" w:rsidRPr="00B14AA0" w:rsidRDefault="00590676">
            <w:pPr>
              <w:spacing w:line="252" w:lineRule="auto"/>
              <w:ind w:left="720"/>
              <w:jc w:val="both"/>
              <w:rPr>
                <w:rFonts w:ascii="Times New Roman" w:hAnsi="Times New Roman"/>
                <w:b/>
                <w:bCs/>
                <w:sz w:val="22"/>
                <w:szCs w:val="22"/>
              </w:rPr>
            </w:pPr>
            <w:r w:rsidRPr="00B14AA0">
              <w:rPr>
                <w:rFonts w:ascii="Times New Roman" w:hAnsi="Times New Roman"/>
                <w:b/>
                <w:bCs/>
                <w:color w:val="000000"/>
                <w:sz w:val="22"/>
                <w:szCs w:val="22"/>
              </w:rPr>
              <w:t>89,89%</w:t>
            </w:r>
          </w:p>
        </w:tc>
      </w:tr>
    </w:tbl>
    <w:p w:rsidR="00D212B6" w:rsidRDefault="00590676" w:rsidP="00DB08A7">
      <w:pPr>
        <w:spacing w:before="120" w:line="252" w:lineRule="auto"/>
        <w:ind w:left="720"/>
        <w:jc w:val="center"/>
        <w:rPr>
          <w:rFonts w:ascii="Times New Roman" w:hAnsi="Times New Roman"/>
        </w:rPr>
      </w:pPr>
      <w:r>
        <w:rPr>
          <w:rFonts w:ascii="Times New Roman" w:hAnsi="Times New Roman"/>
          <w:color w:val="000000"/>
          <w:sz w:val="24"/>
          <w:szCs w:val="24"/>
        </w:rPr>
        <w:t>Tabela 4 – Matriz de confusão do melhor resultado para o algoritmo com 4 camadas.</w:t>
      </w:r>
    </w:p>
    <w:p w:rsidR="00D212B6" w:rsidRDefault="00D212B6">
      <w:pPr>
        <w:spacing w:line="252" w:lineRule="auto"/>
        <w:jc w:val="both"/>
        <w:rPr>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Abaixo é a ilustração da aprendizagem da Rede Neural com 3 camadas: </w:t>
      </w:r>
    </w:p>
    <w:p w:rsidR="00D212B6" w:rsidRDefault="00D212B6">
      <w:pPr>
        <w:spacing w:line="252" w:lineRule="auto"/>
        <w:ind w:left="720"/>
        <w:jc w:val="both"/>
        <w:rPr>
          <w:rFonts w:ascii="Times New Roman" w:hAnsi="Times New Roman"/>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VERIFICACAO</w:t>
      </w:r>
    </w:p>
    <w:p w:rsidR="00D212B6" w:rsidRDefault="00D212B6">
      <w:pPr>
        <w:spacing w:line="252" w:lineRule="auto"/>
        <w:ind w:left="720"/>
        <w:jc w:val="both"/>
        <w:rPr>
          <w:rFonts w:ascii="Times New Roman" w:hAnsi="Times New Roman"/>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calculado&gt;&gt;0.137051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Erro&gt;&gt;0.000686391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calculado&gt;&gt;0.115348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Erro&gt;&gt;0.000117781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calculado&gt;&gt;0.144216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Erro&gt;&gt;0.000977548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calculado&gt;&gt;0.113915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Erro&gt;&gt;0.000096817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calculado&gt;&gt;0.124050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Erro&gt;&gt;0.000289193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calculado&gt;&gt;0.150902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Erro&gt;&gt;0.001295502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calculado&gt;&gt;0.145686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Erro&gt;&gt;0.001043607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calculado&gt;&gt;0.129005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Erro&gt;&gt;0.000420632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calculado&gt;&gt;0.125807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Erro&gt;&gt;0.000332999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calculado&gt;&gt;0.132489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Erro&gt;&gt;0.000527760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calculado&gt;&gt;0.144607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Erro&gt;&gt;0.000994878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calculado&gt;&gt;0.160069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Erro&gt;&gt;0.001804170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calculado&gt;&gt;0.109969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Erro&gt;&gt;0.000049690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calculado&gt;&gt;0.168915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Erro&gt;&gt;0.002374620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calculado&gt;&gt;0.148370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Erro&gt;&gt;0.001169851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calculado&gt;&gt;0.131456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Erro&gt;&gt;0.000494734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calculado&gt;&gt;0.105590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Erro&gt;&gt;0.000015625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calculado&gt;&gt;0.149949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Erro&gt;&gt;0.001247468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calculado&gt;&gt;0.115692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Erro&gt;&gt;0.000123117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Generalizacao&gt;&gt;19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calculado&gt;&gt;0.086694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Erro&gt;&gt;0.000088526</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Padrao Generalizacao&gt;&gt;20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calculado&gt;&gt;0.084943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Erro&gt;&gt;0.000113356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calculado&gt;&gt;0.100112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Erro&gt;&gt;0.000000006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calculado&gt;&gt;0.084795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Erro&gt;&gt;0.000115593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calculado&gt;&gt;0.104091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Erro&gt;&gt;0.000008367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calculado&gt;&gt;0.124507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Erro&gt;&gt;0.000300287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calculado&gt;&gt;0.143088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Erro&gt;&gt;0.000928281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calculado&gt;&gt;0.140276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Erro&gt;&gt;0.000811060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calculado&gt;&gt;0.107548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Erro&gt;&gt;0.000028487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calculado&gt;&gt;0.129751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Erro&gt;&gt;0.000442565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Generalizacao&gt;&gt;29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calculado&gt;&gt;0.180416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Erro&gt;&gt;0.000191771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calculado&gt;&gt;0.186513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Erro&gt;&gt;0.000090950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calculado&gt;&gt;0.323521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Erro&gt;&gt;0.007628674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calculado&gt;&gt;0.197450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Erro&gt;&gt;0.000003252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calculado&gt;&gt;0.231891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Erro&gt;&gt;0.000508511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calculado&gt;&gt;0.202449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Erro&gt;&gt;0.000003000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calculado&gt;&gt;0.211481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Erro&gt;&gt;0.000065908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calculado&gt;&gt;0.207852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Erro&gt;&gt;0.000030828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calculado&gt;&gt;0.186135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Erro&gt;&gt;0.000096116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calculado&gt;&gt;0.235782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Erro&gt;&gt;0.000640181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Generalizacao&gt;&gt;39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calculado&gt;&gt;0.174144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Erro&gt;&gt;0.000334273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calculado&gt;&gt;0.167489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Erro&gt;&gt;0.000528480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calculado&gt;&gt;0.188602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Erro&gt;&gt;0.000064957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calculado&gt;&gt;0.232073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Erro&gt;&gt;0.000514339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calculado&gt;&gt;0.198156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Erro&gt;&gt;0.000001700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Generalizacao&gt;&gt;44</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 xml:space="preserve">calculado&gt;&gt;0.195284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Erro&gt;&gt;0.000011119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calculado&gt;&gt;0.223747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Erro&gt;&gt;0.000281958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calculado&gt;&gt;0.228667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Erro&gt;&gt;0.000410911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calculado&gt;&gt;0.158179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Erro&gt;&gt;0.000874489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calculado&gt;&gt;0.224773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Erro&gt;&gt;0.000306844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Generalizacao&gt;&gt;49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calculado&gt;&gt;0.191175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Erro&gt;&gt;0.000038937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calculado&gt;&gt;0.201017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Erro&gt;&gt;0.000000517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calculado&gt;&gt;0.197318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Erro&gt;&gt;0.000003598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calculado&gt;&gt;0.187945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Erro&gt;&gt;0.000072665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calculado&gt;&gt;0.233858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Erro&gt;&gt;0.000573182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calculado&gt;&gt;0.197670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Erro&gt;&gt;0.000002715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calculado&gt;&gt;0.189298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Erro&gt;&gt;0.000057269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calculado&gt;&gt;0.177895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Erro&gt;&gt;0.000244313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calculado&gt;&gt;0.192396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Erro&gt;&gt;0.000028914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calculado&gt;&gt;0.220630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Erro&gt;&gt;0.000212791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Generalizacao&gt;&gt;59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calculado&gt;&gt;0.194284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Erro&gt;&gt;0.000016338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calculado&gt;&gt;0.197160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Erro&gt;&gt;0.000004034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calculado&gt;&gt;0.212277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Erro&gt;&gt;0.000075359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calculado&gt;&gt;0.248067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Erro&gt;&gt;0.001155232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calculado&gt;&gt;0.237750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Erro&gt;&gt;0.000712541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calculado&gt;&gt;0.220396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Erro&gt;&gt;0.000207993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calculado&gt;&gt;0.273317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Erro&gt;&gt;0.000355985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calculado&gt;&gt;0.303828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Erro&gt;&gt;0.000007325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calculado&gt;&gt;0.247758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Erro&gt;&gt;0.001364607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calculado&gt;&gt;0.301560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Erro&gt;&gt;0.000001217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Padrao Generalizacao&gt;&gt;69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calculado&gt;&gt;0.256951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Erro&gt;&gt;0.000926598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calculado&gt;&gt;0.251876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Erro&gt;&gt;0.001157968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calculado&gt;&gt;0.284652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Erro&gt;&gt;0.000117784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calculado&gt;&gt;0.288238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Erro&gt;&gt;0.000069171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calculado&gt;&gt;0.281251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Erro&gt;&gt;0.000175764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calculado&gt;&gt;0.314284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Erro&gt;&gt;0.000102018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calculado&gt;&gt;0.279923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Erro&gt;&gt;0.000201538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calculado&gt;&gt;0.277813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Erro&gt;&gt;0.000246129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calculado&gt;&gt;0.337449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Erro&gt;&gt;0.000701198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calculado&gt;&gt;0.348420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Erro&gt;&gt;0.001172255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Generalizacao&gt;&gt;79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calculado&gt;&gt;0.308082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Erro&gt;&gt;0.000032656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calculado&gt;&gt;0.305421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Erro&gt;&gt;0.000014694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calculado&gt;&gt;0.278979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Erro&gt;&gt;0.000220949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calculado&gt;&gt;0.220706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Erro&gt;&gt;0.003143778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calculado&gt;&gt;0.272235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Erro&gt;&gt;0.000385460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calculado&gt;&gt;0.238750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Erro&gt;&gt;0.001875807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calculado&gt;&gt;0.251871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Erro&gt;&gt;0.001158221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calculado&gt;&gt;0.272307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Erro&gt;&gt;0.000383456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calculado&gt;&gt;0.252106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Erro&gt;&gt;0.001146917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Generalizacao&gt;&gt;88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calculado&gt;&gt;0.328795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Erro&gt;&gt;0.000414563</w:t>
      </w:r>
    </w:p>
    <w:p w:rsidR="00D212B6" w:rsidRDefault="00D212B6">
      <w:pPr>
        <w:spacing w:line="252" w:lineRule="auto"/>
        <w:ind w:left="720"/>
        <w:jc w:val="both"/>
        <w:rPr>
          <w:rFonts w:ascii="Times New Roman" w:hAnsi="Times New Roman"/>
          <w:color w:val="000000"/>
          <w:sz w:val="24"/>
          <w:szCs w:val="24"/>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Erro Medio Quadratico&gt;&gt; 0.000004803</w:t>
      </w:r>
    </w:p>
    <w:p w:rsidR="00D212B6" w:rsidRDefault="00590676">
      <w:pPr>
        <w:spacing w:line="252" w:lineRule="auto"/>
        <w:ind w:left="360"/>
        <w:jc w:val="both"/>
        <w:rPr>
          <w:color w:val="000000"/>
          <w:sz w:val="24"/>
          <w:szCs w:val="24"/>
        </w:rPr>
      </w:pPr>
      <w:r>
        <w:rPr>
          <w:rFonts w:ascii="Times New Roman" w:hAnsi="Times New Roman"/>
          <w:color w:val="000000"/>
          <w:sz w:val="24"/>
          <w:szCs w:val="24"/>
        </w:rPr>
        <w:tab/>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highlight w:val="white"/>
        </w:rPr>
        <w:t xml:space="preserve">Após o treinamento da rede, caso o erro médio quadrático esteja em um nível satisfatório, ela poderá testar a generalização com dados que não foram utilizados no treinamento. São apresentados novos padrões na entrada da rede, assim, sendo processadas nas camadas intermediárias e de saída sendo os valores generalizados na camada de saída, como no treinamento, mas sem a retro propagação do erro. O estudo de generalização é bastante importante pois indica se a rede é capaz de predizer um padrão corretamente, sem que o mesmo tenha sido apresentado na etapa de treinamento da RNA. </w:t>
      </w:r>
      <w:r>
        <w:rPr>
          <w:rFonts w:ascii="Times New Roman" w:hAnsi="Times New Roman"/>
          <w:color w:val="000000"/>
          <w:sz w:val="24"/>
          <w:szCs w:val="24"/>
          <w:highlight w:val="white"/>
        </w:rPr>
        <w:lastRenderedPageBreak/>
        <w:t>Abaixo há um teste de generalização:</w:t>
      </w:r>
    </w:p>
    <w:p w:rsidR="00D212B6" w:rsidRDefault="00D212B6">
      <w:pPr>
        <w:spacing w:line="252" w:lineRule="auto"/>
        <w:ind w:left="720"/>
        <w:jc w:val="both"/>
        <w:rPr>
          <w:rFonts w:ascii="Times New Roman" w:hAnsi="Times New Roman"/>
          <w:color w:val="000000"/>
          <w:sz w:val="24"/>
          <w:szCs w:val="24"/>
          <w:highlight w:val="white"/>
        </w:rPr>
      </w:pP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Teste de Generalização </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calculado&gt;&gt;0.137051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Erro&gt;&gt;0.000686391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calculado&gt;&gt;0.115348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Erro&gt;&gt;0.000117781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calculado&gt;&gt;0.144216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Erro&gt;&gt;0.000977548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calculado&gt;&gt;0.113915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Erro&gt;&gt;0.000096817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calculado&gt;&gt;0.124050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Erro&gt;&gt;0.000289193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calculado&gt;&gt;0.150902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Erro&gt;&gt;0.001295502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calculado&gt;&gt;0.145686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Erro&gt;&gt;0.001043607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calculado&gt;&gt;0.129005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Erro&gt;&gt;0.000420632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calculado&gt;&gt;0.125807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Erro&gt;&gt;0.000332999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calculado&gt;&gt;0.132489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Erro&gt;&gt;0.000527760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calculado&gt;&gt;0.144607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Erro&gt;&gt;0.000994878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calculado&gt;&gt;0.160069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Erro&gt;&gt;0.001804170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calculado&gt;&gt;0.109969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Erro&gt;&gt;0.000049690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calculado&gt;&gt;0.168915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Erro&gt;&gt;0.002374620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calculado&gt;&gt;0.148370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Erro&gt;&gt;0.001169851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calculado&gt;&gt;0.131456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Erro&gt;&gt;0.000494734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calculado&gt;&gt;0.105590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Erro&gt;&gt;0.000015625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calculado&gt;&gt;0.149949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Erro&gt;&gt;0.001247468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calculado&gt;&gt;0.115692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Erro&gt;&gt;0.000123117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Testes&gt;&gt;19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calculado&gt;&gt;0.086694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Erro&gt;&gt;0.000088526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calculado&gt;&gt;0.084943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Erro&gt;&gt;0.000113356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calculado&gt;&gt;0.100112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Erro&gt;&gt;0.000000006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calculado&gt;&gt;0.084795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Erro&gt;&gt;0.000115593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Padrao Testes&gt;&gt;23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calculado&gt;&gt;0.104091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Erro&gt;&gt;0.000008367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calculado&gt;&gt;0.124507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Erro&gt;&gt;0.000300287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calculado&gt;&gt;0.143088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Erro&gt;&gt;0.000928281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calculado&gt;&gt;0.140276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Erro&gt;&gt;0.000811060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calculado&gt;&gt;0.107548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Erro&gt;&gt;0.000028487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calculado&gt;&gt;0.129751   </w:t>
      </w:r>
      <w:r>
        <w:rPr>
          <w:rFonts w:ascii="Times New Roman" w:hAnsi="Times New Roman"/>
          <w:color w:val="000000"/>
          <w:sz w:val="24"/>
          <w:szCs w:val="24"/>
        </w:rPr>
        <w:tab/>
        <w:t xml:space="preserve">desejado&gt;&gt;0.100000  </w:t>
      </w:r>
      <w:r>
        <w:rPr>
          <w:rFonts w:ascii="Times New Roman" w:hAnsi="Times New Roman"/>
          <w:color w:val="000000"/>
          <w:sz w:val="24"/>
          <w:szCs w:val="24"/>
        </w:rPr>
        <w:tab/>
        <w:t>Erro&gt;&gt;0.000442565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Testes&gt;&gt;29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calculado&gt;&gt;0.180416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Erro&gt;&gt;0.000191771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calculado&gt;&gt;0.186513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Erro&gt;&gt;0.000090950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calculado&gt;&gt;0.323521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Erro&gt;&gt;0.007628674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calculado&gt;&gt;0.197450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Erro&gt;&gt;0.000003252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calculado&gt;&gt;0.231891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Erro&gt;&gt;0.000508511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calculado&gt;&gt;0.202449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Erro&gt;&gt;0.000003000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calculado&gt;&gt;0.211481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Erro&gt;&gt;0.000065908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calculado&gt;&gt;0.207852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Erro&gt;&gt;0.000030828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calculado&gt;&gt;0.186135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Erro&gt;&gt;0.000096116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calculado&gt;&gt;0.235782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Erro&gt;&gt;0.000640181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Testes&gt;&gt;39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calculado&gt;&gt;0.174144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Erro&gt;&gt;0.000334273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calculado&gt;&gt;0.167489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Erro&gt;&gt;0.000528480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calculado&gt;&gt;0.188602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Erro&gt;&gt;0.000064957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calculado&gt;&gt;0.232073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Erro&gt;&gt;0.000514339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calculado&gt;&gt;0.198156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Erro&gt;&gt;0.000001700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calculado&gt;&gt;0.195284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Erro&gt;&gt;0.000011119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calculado&gt;&gt;0.223747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Erro&gt;&gt;0.000281958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calculado&gt;&gt;0.228667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Erro&gt;&gt;0.000410911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Testes&gt;&gt;47</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 xml:space="preserve">calculado&gt;&gt;0.158179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Erro&gt;&gt;0.000874489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calculado&gt;&gt;0.224773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Erro&gt;&gt;0.000306844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Testes&gt;&gt;49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calculado&gt;&gt;0.191175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Erro&gt;&gt;0.000038937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calculado&gt;&gt;0.201017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Erro&gt;&gt;0.000000517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calculado&gt;&gt;0.197318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Erro&gt;&gt;0.000003598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calculado&gt;&gt;0.187945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Erro&gt;&gt;0.000072665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calculado&gt;&gt;0.233858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Erro&gt;&gt;0.000573182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calculado&gt;&gt;0.197670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Erro&gt;&gt;0.000002715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calculado&gt;&gt;0.189298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Erro&gt;&gt;0.000057269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calculado&gt;&gt;0.177895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Erro&gt;&gt;0.000244313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calculado&gt;&gt;0.192396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Erro&gt;&gt;0.000028914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calculado&gt;&gt;0.220630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Erro&gt;&gt;0.000212791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Testes&gt;&gt;59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calculado&gt;&gt;0.194284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Erro&gt;&gt;0.000016338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calculado&gt;&gt;0.197160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Erro&gt;&gt;0.000004034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calculado&gt;&gt;0.212277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Erro&gt;&gt;0.000075359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calculado&gt;&gt;0.248067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Erro&gt;&gt;0.001155232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calculado&gt;&gt;0.237750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Erro&gt;&gt;0.000712541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calculado&gt;&gt;0.220396   </w:t>
      </w:r>
      <w:r>
        <w:rPr>
          <w:rFonts w:ascii="Times New Roman" w:hAnsi="Times New Roman"/>
          <w:color w:val="000000"/>
          <w:sz w:val="24"/>
          <w:szCs w:val="24"/>
        </w:rPr>
        <w:tab/>
        <w:t xml:space="preserve">desejado&gt;&gt;0.200000  </w:t>
      </w:r>
      <w:r>
        <w:rPr>
          <w:rFonts w:ascii="Times New Roman" w:hAnsi="Times New Roman"/>
          <w:color w:val="000000"/>
          <w:sz w:val="24"/>
          <w:szCs w:val="24"/>
        </w:rPr>
        <w:tab/>
        <w:t>Erro&gt;&gt;0.000207993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calculado&gt;&gt;0.273317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Erro&gt;&gt;0.000355985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calculado&gt;&gt;0.303828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Erro&gt;&gt;0.000007325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calculado&gt;&gt;0.247758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Erro&gt;&gt;0.001364607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calculado&gt;&gt;0.301560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Erro&gt;&gt;0.000001217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Testes&gt;&gt;69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calculado&gt;&gt;0.256951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Erro&gt;&gt;0.000926598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calculado&gt;&gt;0.251876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Erro&gt;&gt;0.001157968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calculado&gt;&gt;0.284652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Erro&gt;&gt;0.000117784</w:t>
      </w:r>
    </w:p>
    <w:p w:rsidR="00D212B6" w:rsidRDefault="00590676">
      <w:pPr>
        <w:spacing w:line="252" w:lineRule="auto"/>
        <w:ind w:left="720"/>
        <w:jc w:val="both"/>
        <w:rPr>
          <w:color w:val="000000"/>
          <w:sz w:val="24"/>
          <w:szCs w:val="24"/>
        </w:rPr>
      </w:pPr>
      <w:r>
        <w:rPr>
          <w:rFonts w:ascii="Times New Roman" w:hAnsi="Times New Roman"/>
          <w:color w:val="000000"/>
          <w:sz w:val="24"/>
          <w:szCs w:val="24"/>
        </w:rPr>
        <w:lastRenderedPageBreak/>
        <w:t>Padrao Testes&gt;&gt;72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calculado&gt;&gt;0.288238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Erro&gt;&gt;0.000069171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calculado&gt;&gt;0.281251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Erro&gt;&gt;0.000175764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calculado&gt;&gt;0.314284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Erro&gt;&gt;0.000102018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calculado&gt;&gt;0.279923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Erro&gt;&gt;0.000201538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calculado&gt;&gt;0.277813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Erro&gt;&gt;0.000246129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calculado&gt;&gt;0.337449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Erro&gt;&gt;0.000701198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calculado&gt;&gt;0.348420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Erro&gt;&gt;0.001172255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Testes&gt;&gt;79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calculado&gt;&gt;0.308082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Erro&gt;&gt;0.000032656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calculado&gt;&gt;0.305421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Erro&gt;&gt;0.000014694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calculado&gt;&gt;0.278979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Erro&gt;&gt;0.000220949</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Testes&gt;&gt;82</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calculado&gt;&gt;0.220706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Erro&gt;&gt;0.003143778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Testes&gt;&gt;83</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calculado&gt;&gt;0.272235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Erro&gt;&gt;0.000385460</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Testes&gt;&gt;84</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calculado&gt;&gt;0.238750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Erro&gt;&gt;0.001875807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Testes&gt;&gt;85</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calculado&gt;&gt;0.251871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Erro&gt;&gt;0.001158221</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calculado&gt;&gt;0.272307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Erro&gt;&gt;0.000383456</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calculado&gt;&gt;0.252106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Erro&gt;&gt;0.001146917</w:t>
      </w:r>
    </w:p>
    <w:p w:rsidR="00D212B6" w:rsidRDefault="00590676">
      <w:pPr>
        <w:spacing w:line="252" w:lineRule="auto"/>
        <w:ind w:left="720"/>
        <w:jc w:val="both"/>
        <w:rPr>
          <w:color w:val="000000"/>
          <w:sz w:val="24"/>
          <w:szCs w:val="24"/>
        </w:rPr>
      </w:pPr>
      <w:r>
        <w:rPr>
          <w:rFonts w:ascii="Times New Roman" w:hAnsi="Times New Roman"/>
          <w:color w:val="000000"/>
          <w:sz w:val="24"/>
          <w:szCs w:val="24"/>
        </w:rPr>
        <w:t>Padrao Testes&gt;&gt;88</w:t>
      </w:r>
    </w:p>
    <w:p w:rsidR="00D212B6" w:rsidRDefault="00590676">
      <w:pPr>
        <w:spacing w:line="252" w:lineRule="auto"/>
        <w:ind w:left="720"/>
        <w:jc w:val="both"/>
        <w:rPr>
          <w:color w:val="000000"/>
          <w:sz w:val="24"/>
          <w:szCs w:val="24"/>
        </w:rPr>
      </w:pPr>
      <w:r>
        <w:rPr>
          <w:rFonts w:ascii="Times New Roman" w:hAnsi="Times New Roman"/>
          <w:color w:val="000000"/>
          <w:sz w:val="24"/>
          <w:szCs w:val="24"/>
        </w:rPr>
        <w:t xml:space="preserve">calculado&gt;&gt;0.328795   </w:t>
      </w:r>
      <w:r>
        <w:rPr>
          <w:rFonts w:ascii="Times New Roman" w:hAnsi="Times New Roman"/>
          <w:color w:val="000000"/>
          <w:sz w:val="24"/>
          <w:szCs w:val="24"/>
        </w:rPr>
        <w:tab/>
        <w:t xml:space="preserve">desejado&gt;&gt;0.300000  </w:t>
      </w:r>
      <w:r>
        <w:rPr>
          <w:rFonts w:ascii="Times New Roman" w:hAnsi="Times New Roman"/>
          <w:color w:val="000000"/>
          <w:sz w:val="24"/>
          <w:szCs w:val="24"/>
        </w:rPr>
        <w:tab/>
        <w:t>Erro&gt;&gt;0.000414563</w:t>
      </w:r>
    </w:p>
    <w:p w:rsidR="007D1F00" w:rsidRDefault="007D1F00" w:rsidP="007D1F00">
      <w:pPr>
        <w:spacing w:line="252" w:lineRule="auto"/>
        <w:ind w:firstLine="360"/>
        <w:jc w:val="both"/>
        <w:rPr>
          <w:rFonts w:ascii="Times New Roman" w:hAnsi="Times New Roman"/>
          <w:b/>
          <w:color w:val="000000"/>
          <w:sz w:val="24"/>
          <w:szCs w:val="24"/>
        </w:rPr>
      </w:pPr>
    </w:p>
    <w:p w:rsidR="00D212B6" w:rsidRPr="007D1F00" w:rsidRDefault="007D1F00" w:rsidP="007D1F00">
      <w:pPr>
        <w:spacing w:line="252" w:lineRule="auto"/>
        <w:ind w:firstLine="360"/>
        <w:jc w:val="both"/>
        <w:rPr>
          <w:rFonts w:ascii="Times New Roman" w:hAnsi="Times New Roman"/>
          <w:i/>
          <w:color w:val="0070C0"/>
        </w:rPr>
      </w:pPr>
      <w:r w:rsidRPr="007D1F00">
        <w:rPr>
          <w:rFonts w:ascii="Times New Roman" w:hAnsi="Times New Roman"/>
          <w:b/>
          <w:color w:val="000000"/>
          <w:sz w:val="24"/>
          <w:szCs w:val="24"/>
        </w:rPr>
        <w:t>4.1.</w:t>
      </w:r>
      <w:r>
        <w:rPr>
          <w:rFonts w:ascii="Times New Roman" w:hAnsi="Times New Roman"/>
          <w:b/>
          <w:color w:val="000000"/>
          <w:sz w:val="24"/>
          <w:szCs w:val="24"/>
        </w:rPr>
        <w:t>5</w:t>
      </w:r>
      <w:r>
        <w:rPr>
          <w:rFonts w:ascii="Times New Roman" w:hAnsi="Times New Roman"/>
          <w:i/>
          <w:color w:val="000000"/>
          <w:sz w:val="24"/>
          <w:szCs w:val="24"/>
        </w:rPr>
        <w:t xml:space="preserve"> T</w:t>
      </w:r>
      <w:r w:rsidRPr="007D1F00">
        <w:rPr>
          <w:rFonts w:ascii="Times New Roman" w:hAnsi="Times New Roman"/>
          <w:i/>
          <w:color w:val="000000"/>
          <w:sz w:val="24"/>
          <w:szCs w:val="24"/>
        </w:rPr>
        <w:t xml:space="preserve">estes </w:t>
      </w:r>
      <w:r>
        <w:rPr>
          <w:rFonts w:ascii="Times New Roman" w:hAnsi="Times New Roman"/>
          <w:i/>
          <w:color w:val="000000"/>
          <w:sz w:val="24"/>
          <w:szCs w:val="24"/>
        </w:rPr>
        <w:t>intermediários com arquitetura de rede recorrente</w:t>
      </w:r>
    </w:p>
    <w:p w:rsidR="00D212B6" w:rsidRDefault="00590676">
      <w:pPr>
        <w:spacing w:line="252" w:lineRule="auto"/>
        <w:ind w:left="720"/>
        <w:jc w:val="both"/>
        <w:rPr>
          <w:color w:val="0070C0"/>
        </w:rPr>
      </w:pPr>
      <w:r>
        <w:rPr>
          <w:rFonts w:ascii="Times New Roman" w:hAnsi="Times New Roman"/>
          <w:color w:val="000000"/>
          <w:sz w:val="24"/>
          <w:szCs w:val="24"/>
        </w:rPr>
        <w:t xml:space="preserve">Realizaram-se outras simulações utilizando-se a RNA recorrente que implementa o algoritmo </w:t>
      </w:r>
      <w:r>
        <w:rPr>
          <w:rFonts w:ascii="Times New Roman" w:hAnsi="Times New Roman"/>
          <w:i/>
          <w:iCs/>
          <w:color w:val="000000"/>
          <w:sz w:val="24"/>
          <w:szCs w:val="24"/>
        </w:rPr>
        <w:t>backpropagation</w:t>
      </w:r>
      <w:r>
        <w:rPr>
          <w:rFonts w:ascii="Times New Roman" w:hAnsi="Times New Roman"/>
          <w:i/>
          <w:color w:val="000000"/>
          <w:sz w:val="24"/>
          <w:szCs w:val="24"/>
        </w:rPr>
        <w:t xml:space="preserve"> through time</w:t>
      </w:r>
      <w:r>
        <w:rPr>
          <w:rFonts w:ascii="Times New Roman" w:hAnsi="Times New Roman"/>
          <w:color w:val="000000"/>
          <w:sz w:val="24"/>
          <w:szCs w:val="24"/>
        </w:rPr>
        <w:t xml:space="preserve">, como as simulações com esse algoritmo apresentaram melhores resultados que o </w:t>
      </w:r>
      <w:r>
        <w:rPr>
          <w:rFonts w:ascii="Times New Roman" w:hAnsi="Times New Roman"/>
          <w:i/>
          <w:iCs/>
          <w:color w:val="000000"/>
          <w:sz w:val="24"/>
          <w:szCs w:val="24"/>
        </w:rPr>
        <w:t>backpropagation</w:t>
      </w:r>
      <w:r>
        <w:rPr>
          <w:rFonts w:ascii="Times New Roman" w:hAnsi="Times New Roman"/>
          <w:color w:val="000000"/>
          <w:sz w:val="24"/>
          <w:szCs w:val="24"/>
        </w:rPr>
        <w:t xml:space="preserve"> direto, então o mesmo foi utilizado para realizar as simulações com outros </w:t>
      </w:r>
      <w:r>
        <w:rPr>
          <w:rFonts w:ascii="Times New Roman" w:hAnsi="Times New Roman"/>
          <w:i/>
          <w:iCs/>
          <w:color w:val="000000"/>
          <w:sz w:val="24"/>
          <w:szCs w:val="24"/>
        </w:rPr>
        <w:t>datasets.</w:t>
      </w:r>
    </w:p>
    <w:p w:rsidR="00D212B6" w:rsidRDefault="00590676">
      <w:pPr>
        <w:spacing w:line="252" w:lineRule="auto"/>
        <w:ind w:left="720"/>
        <w:jc w:val="both"/>
        <w:rPr>
          <w:color w:val="0070C0"/>
        </w:rPr>
      </w:pPr>
      <w:r>
        <w:rPr>
          <w:rFonts w:ascii="Times New Roman" w:hAnsi="Times New Roman"/>
          <w:color w:val="000000"/>
          <w:sz w:val="24"/>
          <w:szCs w:val="24"/>
        </w:rPr>
        <w:t xml:space="preserve">O algoritmo </w:t>
      </w:r>
      <w:r>
        <w:rPr>
          <w:rFonts w:ascii="Times New Roman" w:hAnsi="Times New Roman"/>
          <w:i/>
          <w:iCs/>
          <w:color w:val="000000"/>
          <w:sz w:val="24"/>
          <w:szCs w:val="24"/>
        </w:rPr>
        <w:t>backpropagation</w:t>
      </w:r>
      <w:r>
        <w:rPr>
          <w:rFonts w:ascii="Times New Roman" w:hAnsi="Times New Roman"/>
          <w:i/>
          <w:color w:val="000000"/>
          <w:sz w:val="24"/>
          <w:szCs w:val="24"/>
        </w:rPr>
        <w:t xml:space="preserve"> through time </w:t>
      </w:r>
      <w:r>
        <w:rPr>
          <w:rFonts w:ascii="Times New Roman" w:hAnsi="Times New Roman"/>
          <w:color w:val="000000"/>
          <w:sz w:val="24"/>
          <w:szCs w:val="24"/>
        </w:rPr>
        <w:t xml:space="preserve">possui a arquitetura de rede recorrente em que, diferente do </w:t>
      </w:r>
      <w:r>
        <w:rPr>
          <w:rFonts w:ascii="Times New Roman" w:hAnsi="Times New Roman"/>
          <w:i/>
          <w:iCs/>
          <w:color w:val="000000"/>
          <w:sz w:val="24"/>
          <w:szCs w:val="24"/>
        </w:rPr>
        <w:t>backpropagation direto</w:t>
      </w:r>
      <w:r>
        <w:rPr>
          <w:rFonts w:ascii="Times New Roman" w:hAnsi="Times New Roman"/>
          <w:color w:val="000000"/>
          <w:sz w:val="24"/>
          <w:szCs w:val="24"/>
        </w:rPr>
        <w:t xml:space="preserve">, a saída depende das entradas e de seu valor atual. </w:t>
      </w:r>
    </w:p>
    <w:p w:rsidR="00D212B6" w:rsidRDefault="00D212B6">
      <w:pPr>
        <w:spacing w:line="252" w:lineRule="auto"/>
        <w:ind w:left="720"/>
        <w:jc w:val="both"/>
        <w:rPr>
          <w:rFonts w:ascii="Times New Roman" w:hAnsi="Times New Roman"/>
          <w:color w:val="000000"/>
          <w:sz w:val="24"/>
          <w:szCs w:val="24"/>
        </w:rPr>
      </w:pPr>
    </w:p>
    <w:tbl>
      <w:tblPr>
        <w:tblStyle w:val="TableNormal"/>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822"/>
        <w:gridCol w:w="791"/>
        <w:gridCol w:w="800"/>
        <w:gridCol w:w="872"/>
        <w:gridCol w:w="1417"/>
        <w:gridCol w:w="1612"/>
        <w:gridCol w:w="1142"/>
        <w:gridCol w:w="872"/>
        <w:gridCol w:w="994"/>
        <w:gridCol w:w="873"/>
      </w:tblGrid>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b/>
              </w:rPr>
              <w:t>Treino</w:t>
            </w:r>
          </w:p>
          <w:p w:rsidR="00D212B6" w:rsidRDefault="00590676">
            <w:pPr>
              <w:jc w:val="center"/>
              <w:rPr>
                <w:rFonts w:ascii="Times New Roman" w:hAnsi="Times New Roman"/>
              </w:rPr>
            </w:pPr>
            <w:r>
              <w:rPr>
                <w:rFonts w:ascii="Times New Roman" w:hAnsi="Times New Roman"/>
                <w:b/>
              </w:rPr>
              <w:t>k-fold</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b/>
              </w:rPr>
              <w:t>Teste</w:t>
            </w:r>
          </w:p>
          <w:p w:rsidR="00D212B6" w:rsidRDefault="00590676">
            <w:pPr>
              <w:jc w:val="center"/>
              <w:rPr>
                <w:rFonts w:ascii="Times New Roman" w:hAnsi="Times New Roman"/>
              </w:rPr>
            </w:pPr>
            <w:r>
              <w:rPr>
                <w:rFonts w:ascii="Times New Roman" w:hAnsi="Times New Roman"/>
                <w:b/>
              </w:rPr>
              <w:t>k-fold</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b/>
              </w:rPr>
              <w:t xml:space="preserve">Erros </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b/>
              </w:rPr>
              <w:t>Acertos</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b/>
              </w:rPr>
              <w:t>Neurônios</w:t>
            </w:r>
          </w:p>
          <w:p w:rsidR="00D212B6" w:rsidRDefault="00590676">
            <w:pPr>
              <w:jc w:val="center"/>
              <w:rPr>
                <w:rFonts w:ascii="Times New Roman" w:hAnsi="Times New Roman"/>
              </w:rPr>
            </w:pPr>
            <w:r>
              <w:rPr>
                <w:rFonts w:ascii="Times New Roman" w:hAnsi="Times New Roman"/>
                <w:b/>
              </w:rPr>
              <w:t>Da</w:t>
            </w:r>
          </w:p>
          <w:p w:rsidR="00D212B6" w:rsidRDefault="00590676">
            <w:pPr>
              <w:jc w:val="center"/>
              <w:rPr>
                <w:rFonts w:ascii="Times New Roman" w:hAnsi="Times New Roman"/>
              </w:rPr>
            </w:pPr>
            <w:r>
              <w:rPr>
                <w:rFonts w:ascii="Times New Roman" w:hAnsi="Times New Roman"/>
                <w:b/>
              </w:rPr>
              <w:t xml:space="preserve">Camada </w:t>
            </w:r>
          </w:p>
          <w:p w:rsidR="00D212B6" w:rsidRDefault="00590676">
            <w:pPr>
              <w:jc w:val="center"/>
              <w:rPr>
                <w:rFonts w:ascii="Times New Roman" w:hAnsi="Times New Roman"/>
              </w:rPr>
            </w:pPr>
            <w:r>
              <w:rPr>
                <w:rFonts w:ascii="Times New Roman" w:hAnsi="Times New Roman"/>
                <w:b/>
              </w:rPr>
              <w:t xml:space="preserve">Intermediária </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b/>
              </w:rPr>
              <w:t>Taxa</w:t>
            </w:r>
          </w:p>
          <w:p w:rsidR="00D212B6" w:rsidRDefault="00590676">
            <w:pPr>
              <w:jc w:val="center"/>
              <w:rPr>
                <w:rFonts w:ascii="Times New Roman" w:hAnsi="Times New Roman"/>
              </w:rPr>
            </w:pPr>
            <w:r>
              <w:rPr>
                <w:rFonts w:ascii="Times New Roman" w:hAnsi="Times New Roman"/>
                <w:b/>
              </w:rPr>
              <w:t>Aprendizado</w:t>
            </w:r>
          </w:p>
          <w:p w:rsidR="00D212B6" w:rsidRDefault="00D212B6">
            <w:pPr>
              <w:jc w:val="center"/>
              <w:rPr>
                <w:rFonts w:ascii="Times New Roman" w:hAnsi="Times New Roman"/>
                <w:b/>
              </w:rPr>
            </w:pPr>
            <w:bookmarkStart w:id="7" w:name="__DdeLink__3091_16952302011"/>
            <w:bookmarkEnd w:id="7"/>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b/>
              </w:rPr>
              <w:t>Épocas</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b/>
              </w:rPr>
              <w:t>Acertos</w:t>
            </w:r>
          </w:p>
          <w:p w:rsidR="00D212B6" w:rsidRDefault="00590676">
            <w:pPr>
              <w:jc w:val="center"/>
              <w:rPr>
                <w:rFonts w:ascii="Times New Roman" w:hAnsi="Times New Roman"/>
              </w:rPr>
            </w:pPr>
            <w:r>
              <w:rPr>
                <w:rFonts w:ascii="Times New Roman" w:hAnsi="Times New Roman"/>
                <w:b/>
              </w:rPr>
              <w:t>%</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b/>
                <w:bCs/>
              </w:rPr>
              <w:t>Acurácia</w:t>
            </w:r>
          </w:p>
        </w:tc>
        <w:tc>
          <w:tcPr>
            <w:tcW w:w="873" w:type="dxa"/>
            <w:shd w:val="clear" w:color="auto" w:fill="auto"/>
            <w:vAlign w:val="center"/>
          </w:tcPr>
          <w:p w:rsidR="00D212B6" w:rsidRDefault="00590676">
            <w:pPr>
              <w:jc w:val="center"/>
              <w:rPr>
                <w:rFonts w:ascii="Times New Roman" w:hAnsi="Times New Roman"/>
              </w:rPr>
            </w:pPr>
            <w:r>
              <w:rPr>
                <w:rFonts w:ascii="Times New Roman" w:hAnsi="Times New Roman"/>
                <w:b/>
              </w:rPr>
              <w:t>Media</w:t>
            </w:r>
          </w:p>
          <w:p w:rsidR="00D212B6" w:rsidRDefault="00590676">
            <w:pPr>
              <w:jc w:val="center"/>
              <w:rPr>
                <w:rFonts w:ascii="Times New Roman" w:hAnsi="Times New Roman"/>
              </w:rPr>
            </w:pPr>
            <w:r>
              <w:rPr>
                <w:rFonts w:ascii="Times New Roman" w:hAnsi="Times New Roman"/>
                <w:b/>
              </w:rPr>
              <w:t>Acertos</w:t>
            </w:r>
          </w:p>
          <w:p w:rsidR="00D212B6" w:rsidRDefault="00590676">
            <w:pPr>
              <w:jc w:val="center"/>
              <w:rPr>
                <w:rFonts w:ascii="Times New Roman" w:hAnsi="Times New Roman"/>
              </w:rPr>
            </w:pPr>
            <w:r>
              <w:rPr>
                <w:rFonts w:ascii="Times New Roman" w:hAnsi="Times New Roman"/>
                <w:b/>
              </w:rPr>
              <w:t>%</w:t>
            </w: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15</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74</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200000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83.15</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0,83146</w:t>
            </w:r>
          </w:p>
        </w:tc>
        <w:tc>
          <w:tcPr>
            <w:tcW w:w="873" w:type="dxa"/>
            <w:vMerge w:val="restart"/>
            <w:shd w:val="clear" w:color="auto" w:fill="auto"/>
            <w:vAlign w:val="center"/>
          </w:tcPr>
          <w:p w:rsidR="00D212B6" w:rsidRDefault="00590676">
            <w:pPr>
              <w:jc w:val="center"/>
              <w:rPr>
                <w:rFonts w:ascii="Times New Roman" w:hAnsi="Times New Roman"/>
              </w:rPr>
            </w:pPr>
            <w:r>
              <w:rPr>
                <w:rFonts w:ascii="Times New Roman" w:hAnsi="Times New Roman"/>
              </w:rPr>
              <w:t>87,64</w:t>
            </w: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7</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82</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200000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92.13</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0,92135</w:t>
            </w:r>
          </w:p>
        </w:tc>
        <w:tc>
          <w:tcPr>
            <w:tcW w:w="873" w:type="dxa"/>
            <w:vMerge/>
            <w:shd w:val="clear" w:color="auto" w:fill="auto"/>
            <w:vAlign w:val="center"/>
          </w:tcPr>
          <w:p w:rsidR="00D212B6" w:rsidRDefault="00D212B6">
            <w:pPr>
              <w:jc w:val="center"/>
              <w:rPr>
                <w:rFonts w:ascii="Times New Roman" w:hAnsi="Times New Roman"/>
              </w:rPr>
            </w:pP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12</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77</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300000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86.52</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0,86517</w:t>
            </w:r>
          </w:p>
        </w:tc>
        <w:tc>
          <w:tcPr>
            <w:tcW w:w="873" w:type="dxa"/>
            <w:vMerge w:val="restart"/>
            <w:shd w:val="clear" w:color="auto" w:fill="auto"/>
            <w:vAlign w:val="center"/>
          </w:tcPr>
          <w:p w:rsidR="00D212B6" w:rsidRDefault="00590676">
            <w:pPr>
              <w:jc w:val="center"/>
              <w:rPr>
                <w:rFonts w:ascii="Times New Roman" w:hAnsi="Times New Roman"/>
              </w:rPr>
            </w:pPr>
            <w:r>
              <w:rPr>
                <w:rFonts w:ascii="Times New Roman" w:hAnsi="Times New Roman"/>
              </w:rPr>
              <w:t>88,205</w:t>
            </w: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80</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300000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89.89</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0,89888</w:t>
            </w:r>
          </w:p>
        </w:tc>
        <w:tc>
          <w:tcPr>
            <w:tcW w:w="873" w:type="dxa"/>
            <w:vMerge/>
            <w:shd w:val="clear" w:color="auto" w:fill="auto"/>
            <w:vAlign w:val="center"/>
          </w:tcPr>
          <w:p w:rsidR="00D212B6" w:rsidRDefault="00D212B6">
            <w:pPr>
              <w:jc w:val="center"/>
              <w:rPr>
                <w:rFonts w:ascii="Times New Roman" w:hAnsi="Times New Roman"/>
              </w:rPr>
            </w:pPr>
          </w:p>
        </w:tc>
      </w:tr>
      <w:tr w:rsidR="00D212B6" w:rsidTr="00B14AA0">
        <w:tc>
          <w:tcPr>
            <w:tcW w:w="10204" w:type="dxa"/>
            <w:gridSpan w:val="10"/>
            <w:shd w:val="clear" w:color="auto" w:fill="CE181E"/>
            <w:vAlign w:val="center"/>
          </w:tcPr>
          <w:p w:rsidR="00D212B6" w:rsidRDefault="00D212B6">
            <w:pPr>
              <w:jc w:val="center"/>
              <w:rPr>
                <w:rFonts w:ascii="Times New Roman" w:hAnsi="Times New Roman"/>
              </w:rPr>
            </w:pP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8</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81</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200000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91.01%</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0,910112</w:t>
            </w:r>
          </w:p>
        </w:tc>
        <w:tc>
          <w:tcPr>
            <w:tcW w:w="873" w:type="dxa"/>
            <w:vMerge w:val="restart"/>
            <w:shd w:val="clear" w:color="auto" w:fill="auto"/>
            <w:vAlign w:val="center"/>
          </w:tcPr>
          <w:p w:rsidR="00D212B6" w:rsidRDefault="00590676">
            <w:pPr>
              <w:jc w:val="center"/>
              <w:rPr>
                <w:rFonts w:ascii="Times New Roman" w:hAnsi="Times New Roman"/>
              </w:rPr>
            </w:pPr>
            <w:r>
              <w:rPr>
                <w:rFonts w:ascii="Times New Roman" w:hAnsi="Times New Roman"/>
              </w:rPr>
              <w:t>93,26</w:t>
            </w: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4</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85</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200000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95.51%</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0,955056</w:t>
            </w:r>
          </w:p>
        </w:tc>
        <w:tc>
          <w:tcPr>
            <w:tcW w:w="873" w:type="dxa"/>
            <w:vMerge/>
            <w:shd w:val="clear" w:color="auto" w:fill="auto"/>
            <w:vAlign w:val="center"/>
          </w:tcPr>
          <w:p w:rsidR="00D212B6" w:rsidRDefault="00D212B6">
            <w:pPr>
              <w:jc w:val="center"/>
              <w:rPr>
                <w:rFonts w:ascii="Times New Roman" w:hAnsi="Times New Roman"/>
              </w:rPr>
            </w:pP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6</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83</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300000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93.26%</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0,932584</w:t>
            </w:r>
          </w:p>
        </w:tc>
        <w:tc>
          <w:tcPr>
            <w:tcW w:w="873" w:type="dxa"/>
            <w:vMerge w:val="restart"/>
            <w:shd w:val="clear" w:color="auto" w:fill="auto"/>
            <w:vAlign w:val="center"/>
          </w:tcPr>
          <w:p w:rsidR="00D212B6" w:rsidRDefault="00590676">
            <w:pPr>
              <w:jc w:val="center"/>
              <w:rPr>
                <w:rFonts w:ascii="Times New Roman" w:hAnsi="Times New Roman"/>
              </w:rPr>
            </w:pPr>
            <w:r>
              <w:rPr>
                <w:rFonts w:ascii="Times New Roman" w:hAnsi="Times New Roman"/>
              </w:rPr>
              <w:t>93,8</w:t>
            </w:r>
          </w:p>
        </w:tc>
      </w:tr>
      <w:tr w:rsidR="00D212B6" w:rsidTr="00B14AA0">
        <w:tc>
          <w:tcPr>
            <w:tcW w:w="823" w:type="dxa"/>
            <w:shd w:val="clear" w:color="auto" w:fill="auto"/>
            <w:vAlign w:val="center"/>
          </w:tcPr>
          <w:p w:rsidR="00D212B6" w:rsidRDefault="00590676">
            <w:pPr>
              <w:jc w:val="center"/>
              <w:rPr>
                <w:rFonts w:ascii="Times New Roman" w:hAnsi="Times New Roman"/>
              </w:rPr>
            </w:pPr>
            <w:r>
              <w:rPr>
                <w:rFonts w:ascii="Times New Roman" w:hAnsi="Times New Roman"/>
              </w:rPr>
              <w:t>D2</w:t>
            </w:r>
          </w:p>
        </w:tc>
        <w:tc>
          <w:tcPr>
            <w:tcW w:w="792" w:type="dxa"/>
            <w:shd w:val="clear" w:color="auto" w:fill="auto"/>
            <w:vAlign w:val="center"/>
          </w:tcPr>
          <w:p w:rsidR="00D212B6" w:rsidRDefault="00590676">
            <w:pPr>
              <w:jc w:val="center"/>
              <w:rPr>
                <w:rFonts w:ascii="Times New Roman" w:hAnsi="Times New Roman"/>
              </w:rPr>
            </w:pPr>
            <w:r>
              <w:rPr>
                <w:rFonts w:ascii="Times New Roman" w:hAnsi="Times New Roman"/>
              </w:rPr>
              <w:t>D1</w:t>
            </w:r>
          </w:p>
        </w:tc>
        <w:tc>
          <w:tcPr>
            <w:tcW w:w="801" w:type="dxa"/>
            <w:shd w:val="clear" w:color="auto" w:fill="auto"/>
            <w:vAlign w:val="center"/>
          </w:tcPr>
          <w:p w:rsidR="00D212B6" w:rsidRDefault="00590676">
            <w:pPr>
              <w:jc w:val="center"/>
              <w:rPr>
                <w:rFonts w:ascii="Times New Roman" w:hAnsi="Times New Roman"/>
              </w:rPr>
            </w:pPr>
            <w:r>
              <w:rPr>
                <w:rFonts w:ascii="Times New Roman" w:hAnsi="Times New Roman"/>
              </w:rPr>
              <w:t>5</w:t>
            </w:r>
          </w:p>
        </w:tc>
        <w:tc>
          <w:tcPr>
            <w:tcW w:w="871" w:type="dxa"/>
            <w:shd w:val="clear" w:color="auto" w:fill="auto"/>
            <w:vAlign w:val="center"/>
          </w:tcPr>
          <w:p w:rsidR="00D212B6" w:rsidRDefault="00590676">
            <w:pPr>
              <w:jc w:val="center"/>
              <w:rPr>
                <w:rFonts w:ascii="Times New Roman" w:hAnsi="Times New Roman"/>
              </w:rPr>
            </w:pPr>
            <w:r>
              <w:rPr>
                <w:rFonts w:ascii="Times New Roman" w:hAnsi="Times New Roman"/>
              </w:rPr>
              <w:t>84</w:t>
            </w:r>
          </w:p>
        </w:tc>
        <w:tc>
          <w:tcPr>
            <w:tcW w:w="1417" w:type="dxa"/>
            <w:shd w:val="clear" w:color="auto" w:fill="auto"/>
            <w:vAlign w:val="center"/>
          </w:tcPr>
          <w:p w:rsidR="00D212B6" w:rsidRDefault="00590676">
            <w:pPr>
              <w:jc w:val="center"/>
              <w:rPr>
                <w:rFonts w:ascii="Times New Roman" w:hAnsi="Times New Roman"/>
              </w:rPr>
            </w:pPr>
            <w:r>
              <w:rPr>
                <w:rFonts w:ascii="Times New Roman" w:hAnsi="Times New Roman"/>
              </w:rPr>
              <w:t>9</w:t>
            </w:r>
          </w:p>
        </w:tc>
        <w:tc>
          <w:tcPr>
            <w:tcW w:w="1615" w:type="dxa"/>
            <w:shd w:val="clear" w:color="auto" w:fill="auto"/>
            <w:vAlign w:val="center"/>
          </w:tcPr>
          <w:p w:rsidR="00D212B6" w:rsidRDefault="00590676">
            <w:pPr>
              <w:jc w:val="center"/>
              <w:rPr>
                <w:rFonts w:ascii="Times New Roman" w:hAnsi="Times New Roman"/>
              </w:rPr>
            </w:pPr>
            <w:r>
              <w:rPr>
                <w:rFonts w:ascii="Times New Roman" w:hAnsi="Times New Roman"/>
              </w:rPr>
              <w:t>0,9</w:t>
            </w:r>
          </w:p>
        </w:tc>
        <w:tc>
          <w:tcPr>
            <w:tcW w:w="1146" w:type="dxa"/>
            <w:shd w:val="clear" w:color="auto" w:fill="auto"/>
            <w:vAlign w:val="center"/>
          </w:tcPr>
          <w:p w:rsidR="00D212B6" w:rsidRDefault="00590676">
            <w:pPr>
              <w:jc w:val="center"/>
              <w:rPr>
                <w:rFonts w:ascii="Times New Roman" w:hAnsi="Times New Roman"/>
              </w:rPr>
            </w:pPr>
            <w:r>
              <w:rPr>
                <w:rFonts w:ascii="Times New Roman" w:hAnsi="Times New Roman"/>
              </w:rPr>
              <w:t>300000</w:t>
            </w:r>
          </w:p>
        </w:tc>
        <w:tc>
          <w:tcPr>
            <w:tcW w:w="872" w:type="dxa"/>
            <w:shd w:val="clear" w:color="auto" w:fill="auto"/>
            <w:vAlign w:val="center"/>
          </w:tcPr>
          <w:p w:rsidR="00D212B6" w:rsidRDefault="00590676">
            <w:pPr>
              <w:jc w:val="center"/>
              <w:rPr>
                <w:rFonts w:ascii="Times New Roman" w:hAnsi="Times New Roman"/>
              </w:rPr>
            </w:pPr>
            <w:r>
              <w:rPr>
                <w:rFonts w:ascii="Times New Roman" w:hAnsi="Times New Roman"/>
              </w:rPr>
              <w:t>94.38%</w:t>
            </w:r>
          </w:p>
        </w:tc>
        <w:tc>
          <w:tcPr>
            <w:tcW w:w="994" w:type="dxa"/>
            <w:shd w:val="clear" w:color="auto" w:fill="auto"/>
            <w:vAlign w:val="center"/>
          </w:tcPr>
          <w:p w:rsidR="00D212B6" w:rsidRDefault="00590676">
            <w:pPr>
              <w:jc w:val="center"/>
              <w:rPr>
                <w:rFonts w:ascii="Times New Roman" w:hAnsi="Times New Roman"/>
              </w:rPr>
            </w:pPr>
            <w:r>
              <w:rPr>
                <w:rFonts w:ascii="Times New Roman" w:hAnsi="Times New Roman"/>
                <w:color w:val="000000"/>
              </w:rPr>
              <w:t>0,94382</w:t>
            </w:r>
          </w:p>
        </w:tc>
        <w:tc>
          <w:tcPr>
            <w:tcW w:w="873" w:type="dxa"/>
            <w:vMerge/>
            <w:shd w:val="clear" w:color="auto" w:fill="auto"/>
            <w:vAlign w:val="center"/>
          </w:tcPr>
          <w:p w:rsidR="00D212B6" w:rsidRDefault="00D212B6">
            <w:pPr>
              <w:jc w:val="center"/>
              <w:rPr>
                <w:rFonts w:ascii="Times New Roman" w:hAnsi="Times New Roman"/>
              </w:rPr>
            </w:pPr>
          </w:p>
        </w:tc>
      </w:tr>
    </w:tbl>
    <w:p w:rsidR="00D212B6" w:rsidRDefault="00590676" w:rsidP="00A8408C">
      <w:pPr>
        <w:widowControl/>
        <w:spacing w:before="120"/>
        <w:jc w:val="center"/>
        <w:rPr>
          <w:rFonts w:ascii="Times New Roman" w:hAnsi="Times New Roman"/>
          <w:sz w:val="24"/>
          <w:szCs w:val="24"/>
        </w:rPr>
      </w:pPr>
      <w:r>
        <w:rPr>
          <w:rFonts w:ascii="Times New Roman" w:eastAsia="Times New Roman" w:hAnsi="Times New Roman" w:cs="Times New Roman"/>
          <w:color w:val="000000"/>
          <w:sz w:val="24"/>
          <w:szCs w:val="24"/>
        </w:rPr>
        <w:t>Tabela 5 – Resultados de classificação e parâmetros de simulação obtidos para o</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iCs/>
          <w:color w:val="000000"/>
          <w:sz w:val="24"/>
          <w:szCs w:val="24"/>
        </w:rPr>
        <w:t>dataset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iCs/>
          <w:color w:val="000000"/>
          <w:sz w:val="24"/>
          <w:szCs w:val="24"/>
        </w:rPr>
        <w:t>Wine</w:t>
      </w:r>
      <w:r>
        <w:rPr>
          <w:rFonts w:ascii="Times New Roman" w:eastAsia="Times New Roman" w:hAnsi="Times New Roman" w:cs="Times New Roman"/>
          <w:color w:val="000000"/>
          <w:sz w:val="24"/>
          <w:szCs w:val="24"/>
        </w:rPr>
        <w:t xml:space="preserve"> para o algoritmo </w:t>
      </w:r>
      <w:r>
        <w:rPr>
          <w:rFonts w:ascii="Times New Roman" w:eastAsia="Times New Roman" w:hAnsi="Times New Roman" w:cs="Times New Roman"/>
          <w:i/>
          <w:iCs/>
          <w:color w:val="000000"/>
          <w:sz w:val="24"/>
          <w:szCs w:val="24"/>
        </w:rPr>
        <w:t>backpropagation</w:t>
      </w:r>
      <w:r>
        <w:rPr>
          <w:rFonts w:ascii="Times New Roman" w:eastAsia="Times New Roman" w:hAnsi="Times New Roman" w:cs="Times New Roman"/>
          <w:color w:val="000000"/>
          <w:sz w:val="24"/>
          <w:szCs w:val="24"/>
        </w:rPr>
        <w:t xml:space="preserve"> direto (parte de superior a barra vermelha) e </w:t>
      </w:r>
      <w:r>
        <w:rPr>
          <w:rFonts w:ascii="Times New Roman" w:eastAsia="Times New Roman" w:hAnsi="Times New Roman" w:cs="Times New Roman"/>
          <w:i/>
          <w:iCs/>
          <w:color w:val="000000"/>
          <w:sz w:val="24"/>
          <w:szCs w:val="24"/>
        </w:rPr>
        <w:t>backpropagation through time</w:t>
      </w:r>
      <w:r>
        <w:rPr>
          <w:rFonts w:ascii="Times New Roman" w:eastAsia="Times New Roman" w:hAnsi="Times New Roman" w:cs="Times New Roman"/>
          <w:color w:val="000000"/>
          <w:sz w:val="24"/>
          <w:szCs w:val="24"/>
        </w:rPr>
        <w:t xml:space="preserve"> (parte inferior a barra vermelha).</w:t>
      </w:r>
    </w:p>
    <w:p w:rsidR="00D212B6" w:rsidRDefault="00D212B6">
      <w:pPr>
        <w:spacing w:line="252" w:lineRule="auto"/>
        <w:ind w:left="720"/>
        <w:jc w:val="both"/>
        <w:rPr>
          <w:rFonts w:ascii="Times New Roman" w:hAnsi="Times New Roman"/>
          <w:sz w:val="24"/>
          <w:szCs w:val="24"/>
        </w:rPr>
      </w:pPr>
    </w:p>
    <w:p w:rsidR="00D212B6" w:rsidRDefault="00590676">
      <w:pPr>
        <w:spacing w:line="252" w:lineRule="auto"/>
        <w:ind w:left="720"/>
        <w:jc w:val="both"/>
        <w:rPr>
          <w:rFonts w:ascii="Times New Roman" w:hAnsi="Times New Roman"/>
          <w:color w:val="0070C0"/>
          <w:sz w:val="24"/>
          <w:szCs w:val="24"/>
        </w:rPr>
      </w:pPr>
      <w:r>
        <w:rPr>
          <w:rFonts w:ascii="Times New Roman" w:hAnsi="Times New Roman"/>
          <w:color w:val="000000"/>
          <w:sz w:val="24"/>
          <w:szCs w:val="24"/>
        </w:rPr>
        <w:t xml:space="preserve">Visto que todos os resultados melhoraram utilizando a rede recorrente, foi decidido a utilização da mesma arquitetura de rede para o próximo </w:t>
      </w:r>
      <w:r>
        <w:rPr>
          <w:rFonts w:ascii="Times New Roman" w:hAnsi="Times New Roman"/>
          <w:i/>
          <w:iCs/>
          <w:color w:val="000000"/>
          <w:sz w:val="24"/>
          <w:szCs w:val="24"/>
        </w:rPr>
        <w:t>dataset</w:t>
      </w:r>
      <w:r>
        <w:rPr>
          <w:rFonts w:ascii="Times New Roman" w:hAnsi="Times New Roman"/>
          <w:color w:val="000000"/>
          <w:sz w:val="24"/>
          <w:szCs w:val="24"/>
        </w:rPr>
        <w:t xml:space="preserve">. Em uma breve comparação, com base na Tabela 5, pode-se observar que o melhor pior e melhor resultado utilizando o </w:t>
      </w:r>
      <w:r>
        <w:rPr>
          <w:rFonts w:ascii="Times New Roman" w:hAnsi="Times New Roman"/>
          <w:i/>
          <w:iCs/>
          <w:color w:val="000000"/>
          <w:sz w:val="24"/>
          <w:szCs w:val="24"/>
        </w:rPr>
        <w:t xml:space="preserve">backpropagation </w:t>
      </w:r>
      <w:r>
        <w:rPr>
          <w:rFonts w:ascii="Times New Roman" w:hAnsi="Times New Roman"/>
          <w:color w:val="000000"/>
          <w:sz w:val="24"/>
          <w:szCs w:val="24"/>
        </w:rPr>
        <w:t xml:space="preserve">direto são, respectivamente, 83,15% e 92,13% de acertos. Quando foi utilizado o </w:t>
      </w:r>
      <w:r>
        <w:rPr>
          <w:rFonts w:ascii="Times New Roman" w:hAnsi="Times New Roman"/>
          <w:i/>
          <w:iCs/>
          <w:color w:val="000000"/>
          <w:sz w:val="24"/>
          <w:szCs w:val="24"/>
        </w:rPr>
        <w:t xml:space="preserve">backpropagation through time </w:t>
      </w:r>
      <w:r>
        <w:rPr>
          <w:rFonts w:ascii="Times New Roman" w:hAnsi="Times New Roman"/>
          <w:color w:val="000000"/>
          <w:sz w:val="24"/>
          <w:szCs w:val="24"/>
        </w:rPr>
        <w:t xml:space="preserve">o pior e melhor resultado obtiveram, respectivamente, 91,01% e 95,51% de acertos. </w:t>
      </w:r>
    </w:p>
    <w:p w:rsidR="007D1F00" w:rsidRDefault="007D1F00" w:rsidP="007D1F00">
      <w:pPr>
        <w:spacing w:line="252" w:lineRule="auto"/>
        <w:ind w:firstLine="360"/>
        <w:jc w:val="both"/>
        <w:rPr>
          <w:rFonts w:ascii="Times New Roman" w:hAnsi="Times New Roman"/>
          <w:b/>
          <w:color w:val="000000"/>
          <w:sz w:val="24"/>
          <w:szCs w:val="24"/>
        </w:rPr>
      </w:pPr>
    </w:p>
    <w:p w:rsidR="00D212B6" w:rsidRDefault="007D1F00" w:rsidP="007D1F00">
      <w:pPr>
        <w:spacing w:line="252" w:lineRule="auto"/>
        <w:ind w:firstLine="360"/>
        <w:jc w:val="both"/>
        <w:rPr>
          <w:rFonts w:ascii="Times New Roman" w:hAnsi="Times New Roman"/>
          <w:i/>
          <w:color w:val="000000"/>
          <w:sz w:val="24"/>
          <w:szCs w:val="24"/>
        </w:rPr>
      </w:pPr>
      <w:r>
        <w:rPr>
          <w:rFonts w:ascii="Times New Roman" w:hAnsi="Times New Roman"/>
          <w:b/>
          <w:color w:val="000000"/>
          <w:sz w:val="24"/>
          <w:szCs w:val="24"/>
        </w:rPr>
        <w:t>4.2 Car evaluation</w:t>
      </w:r>
    </w:p>
    <w:p w:rsidR="00D212B6" w:rsidRPr="007D1F00" w:rsidRDefault="007D1F00" w:rsidP="007D1F00">
      <w:pPr>
        <w:spacing w:line="252" w:lineRule="auto"/>
        <w:ind w:firstLine="360"/>
        <w:jc w:val="both"/>
        <w:rPr>
          <w:rFonts w:ascii="Times New Roman" w:hAnsi="Times New Roman"/>
          <w:i/>
        </w:rPr>
      </w:pPr>
      <w:r w:rsidRPr="007D1F00">
        <w:rPr>
          <w:rFonts w:ascii="Times New Roman" w:hAnsi="Times New Roman"/>
          <w:b/>
          <w:color w:val="000000"/>
          <w:sz w:val="24"/>
          <w:szCs w:val="24"/>
        </w:rPr>
        <w:t>4.2.1</w:t>
      </w:r>
      <w:r>
        <w:rPr>
          <w:rFonts w:ascii="Times New Roman" w:hAnsi="Times New Roman"/>
          <w:b/>
          <w:color w:val="000000"/>
          <w:sz w:val="24"/>
          <w:szCs w:val="24"/>
        </w:rPr>
        <w:t xml:space="preserve"> </w:t>
      </w:r>
      <w:r w:rsidR="00590676" w:rsidRPr="007D1F00">
        <w:rPr>
          <w:rFonts w:ascii="Times New Roman" w:hAnsi="Times New Roman"/>
          <w:i/>
          <w:color w:val="000000"/>
          <w:sz w:val="24"/>
          <w:szCs w:val="24"/>
        </w:rPr>
        <w:t>O</w:t>
      </w:r>
      <w:r w:rsidRPr="007D1F00">
        <w:rPr>
          <w:rFonts w:ascii="Times New Roman" w:hAnsi="Times New Roman"/>
          <w:i/>
          <w:color w:val="000000"/>
          <w:sz w:val="24"/>
          <w:szCs w:val="24"/>
        </w:rPr>
        <w:t>btenção e descrição da base de dados</w:t>
      </w:r>
    </w:p>
    <w:p w:rsidR="00D212B6" w:rsidRDefault="00590676">
      <w:pPr>
        <w:spacing w:line="252" w:lineRule="auto"/>
        <w:ind w:left="720"/>
        <w:jc w:val="both"/>
      </w:pPr>
      <w:r>
        <w:rPr>
          <w:rFonts w:ascii="Times New Roman" w:hAnsi="Times New Roman"/>
          <w:color w:val="000000"/>
          <w:sz w:val="24"/>
          <w:szCs w:val="24"/>
        </w:rPr>
        <w:t xml:space="preserve">O segundo o </w:t>
      </w:r>
      <w:r>
        <w:rPr>
          <w:rFonts w:ascii="Times New Roman" w:hAnsi="Times New Roman"/>
          <w:i/>
          <w:iCs/>
          <w:color w:val="000000"/>
          <w:sz w:val="24"/>
          <w:szCs w:val="24"/>
        </w:rPr>
        <w:t>dataset</w:t>
      </w:r>
      <w:r>
        <w:rPr>
          <w:rFonts w:ascii="Times New Roman" w:hAnsi="Times New Roman"/>
          <w:color w:val="000000"/>
          <w:sz w:val="24"/>
          <w:szCs w:val="24"/>
        </w:rPr>
        <w:t xml:space="preserve"> escolhido para a realização das simulações foi o </w:t>
      </w:r>
      <w:proofErr w:type="spellStart"/>
      <w:r>
        <w:rPr>
          <w:rFonts w:ascii="Times New Roman" w:hAnsi="Times New Roman"/>
          <w:color w:val="000000"/>
          <w:sz w:val="24"/>
          <w:szCs w:val="24"/>
        </w:rPr>
        <w:t>Car</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Evaluation</w:t>
      </w:r>
      <w:proofErr w:type="spellEnd"/>
      <w:r>
        <w:rPr>
          <w:rFonts w:ascii="Times New Roman" w:hAnsi="Times New Roman"/>
          <w:color w:val="000000"/>
          <w:sz w:val="24"/>
          <w:szCs w:val="24"/>
        </w:rPr>
        <w:t xml:space="preserve">. Este </w:t>
      </w:r>
      <w:r>
        <w:rPr>
          <w:rFonts w:ascii="Times New Roman" w:hAnsi="Times New Roman"/>
          <w:i/>
          <w:iCs/>
          <w:color w:val="000000"/>
          <w:sz w:val="24"/>
          <w:szCs w:val="24"/>
        </w:rPr>
        <w:t>dataset</w:t>
      </w:r>
      <w:r>
        <w:rPr>
          <w:rFonts w:ascii="Times New Roman" w:hAnsi="Times New Roman"/>
          <w:color w:val="000000"/>
          <w:sz w:val="24"/>
          <w:szCs w:val="24"/>
        </w:rPr>
        <w:t xml:space="preserve"> foi obtido do repositório: </w:t>
      </w:r>
      <w:hyperlink r:id="rId12" w:history="1">
        <w:r w:rsidRPr="003D1E72">
          <w:rPr>
            <w:rStyle w:val="Hyperlink"/>
            <w:rFonts w:ascii="Times New Roman" w:hAnsi="Times New Roman"/>
            <w:sz w:val="24"/>
            <w:szCs w:val="24"/>
          </w:rPr>
          <w:t>https://archive.ics.uci.edu/ml/</w:t>
        </w:r>
        <w:r w:rsidRPr="003D1E72">
          <w:rPr>
            <w:rStyle w:val="Hyperlink"/>
            <w:rFonts w:ascii="Times New Roman" w:hAnsi="Times New Roman"/>
            <w:i/>
            <w:iCs/>
            <w:sz w:val="24"/>
            <w:szCs w:val="24"/>
          </w:rPr>
          <w:t>dataset</w:t>
        </w:r>
        <w:r w:rsidRPr="003D1E72">
          <w:rPr>
            <w:rStyle w:val="Hyperlink"/>
            <w:rFonts w:ascii="Times New Roman" w:hAnsi="Times New Roman"/>
            <w:sz w:val="24"/>
            <w:szCs w:val="24"/>
          </w:rPr>
          <w:t>s/car+evaluation</w:t>
        </w:r>
      </w:hyperlink>
      <w:r>
        <w:rPr>
          <w:rFonts w:ascii="Times New Roman" w:hAnsi="Times New Roman"/>
          <w:color w:val="000000"/>
          <w:sz w:val="24"/>
          <w:szCs w:val="24"/>
        </w:rPr>
        <w:t xml:space="preserve">. A arquitetura de RNA utilizada foi uma rede recorrente que implementa o algoritmo </w:t>
      </w:r>
      <w:proofErr w:type="spellStart"/>
      <w:r>
        <w:rPr>
          <w:rFonts w:ascii="Times New Roman" w:hAnsi="Times New Roman"/>
          <w:i/>
          <w:iCs/>
          <w:color w:val="000000"/>
          <w:sz w:val="24"/>
          <w:szCs w:val="24"/>
        </w:rPr>
        <w:t>backpropagation</w:t>
      </w:r>
      <w:proofErr w:type="spellEnd"/>
      <w:r>
        <w:rPr>
          <w:rFonts w:ascii="Times New Roman" w:hAnsi="Times New Roman"/>
          <w:i/>
          <w:iCs/>
          <w:color w:val="000000"/>
          <w:sz w:val="24"/>
          <w:szCs w:val="24"/>
        </w:rPr>
        <w:t xml:space="preserve"> </w:t>
      </w:r>
      <w:proofErr w:type="spellStart"/>
      <w:r>
        <w:rPr>
          <w:rFonts w:ascii="Times New Roman" w:hAnsi="Times New Roman"/>
          <w:i/>
          <w:iCs/>
          <w:color w:val="000000"/>
          <w:sz w:val="24"/>
          <w:szCs w:val="24"/>
        </w:rPr>
        <w:t>through</w:t>
      </w:r>
      <w:proofErr w:type="spellEnd"/>
      <w:r>
        <w:rPr>
          <w:rFonts w:ascii="Times New Roman" w:hAnsi="Times New Roman"/>
          <w:i/>
          <w:iCs/>
          <w:color w:val="000000"/>
          <w:sz w:val="24"/>
          <w:szCs w:val="24"/>
        </w:rPr>
        <w:t xml:space="preserve"> time</w:t>
      </w:r>
      <w:r>
        <w:rPr>
          <w:rFonts w:ascii="Times New Roman" w:hAnsi="Times New Roman"/>
          <w:color w:val="000000"/>
          <w:sz w:val="24"/>
          <w:szCs w:val="24"/>
        </w:rPr>
        <w:t>.</w:t>
      </w:r>
    </w:p>
    <w:p w:rsidR="00D212B6" w:rsidRDefault="00590676">
      <w:pPr>
        <w:spacing w:line="252" w:lineRule="auto"/>
        <w:ind w:left="720"/>
        <w:jc w:val="both"/>
      </w:pPr>
      <w:r>
        <w:rPr>
          <w:rFonts w:ascii="Times New Roman" w:hAnsi="Times New Roman"/>
          <w:sz w:val="24"/>
          <w:szCs w:val="24"/>
        </w:rPr>
        <w:t xml:space="preserve">Os </w:t>
      </w:r>
      <w:r w:rsidRPr="00B14AA0">
        <w:rPr>
          <w:rFonts w:ascii="Times New Roman" w:hAnsi="Times New Roman"/>
          <w:sz w:val="24"/>
          <w:szCs w:val="24"/>
        </w:rPr>
        <w:t>dados, desse dataset, são derivados de um modelo de de</w:t>
      </w:r>
      <w:r w:rsidR="00B14AA0" w:rsidRPr="00B14AA0">
        <w:rPr>
          <w:rFonts w:ascii="Times New Roman" w:hAnsi="Times New Roman"/>
          <w:sz w:val="24"/>
          <w:szCs w:val="24"/>
        </w:rPr>
        <w:t xml:space="preserve">cisão hierárquico retirados do </w:t>
      </w:r>
      <w:r w:rsidRPr="00B14AA0">
        <w:rPr>
          <w:rFonts w:ascii="Times New Roman" w:hAnsi="Times New Roman"/>
          <w:sz w:val="24"/>
          <w:szCs w:val="24"/>
        </w:rPr>
        <w:t xml:space="preserve">artigo </w:t>
      </w:r>
      <w:r w:rsidR="00D16D61" w:rsidRPr="00B14AA0">
        <w:rPr>
          <w:rFonts w:ascii="Times New Roman" w:hAnsi="Times New Roman"/>
          <w:sz w:val="24"/>
          <w:szCs w:val="24"/>
        </w:rPr>
        <w:t>(</w:t>
      </w:r>
      <w:proofErr w:type="spellStart"/>
      <w:r w:rsidR="00D16D61" w:rsidRPr="00B14AA0">
        <w:rPr>
          <w:rFonts w:ascii="Times New Roman" w:hAnsi="Times New Roman"/>
          <w:sz w:val="24"/>
          <w:szCs w:val="24"/>
        </w:rPr>
        <w:t>Bohanec</w:t>
      </w:r>
      <w:proofErr w:type="spellEnd"/>
      <w:r w:rsidR="00D16D61" w:rsidRPr="00B14AA0">
        <w:rPr>
          <w:rFonts w:ascii="Times New Roman" w:hAnsi="Times New Roman"/>
          <w:sz w:val="24"/>
          <w:szCs w:val="24"/>
        </w:rPr>
        <w:t xml:space="preserve"> &amp; </w:t>
      </w:r>
      <w:proofErr w:type="spellStart"/>
      <w:r w:rsidR="00D16D61" w:rsidRPr="00B14AA0">
        <w:rPr>
          <w:rFonts w:ascii="Times New Roman" w:hAnsi="Times New Roman"/>
          <w:sz w:val="24"/>
          <w:szCs w:val="24"/>
        </w:rPr>
        <w:t>Rajkovic</w:t>
      </w:r>
      <w:proofErr w:type="spellEnd"/>
      <w:r w:rsidR="00D16D61" w:rsidRPr="00B14AA0">
        <w:rPr>
          <w:rFonts w:ascii="Times New Roman" w:hAnsi="Times New Roman"/>
          <w:sz w:val="24"/>
          <w:szCs w:val="24"/>
        </w:rPr>
        <w:t xml:space="preserve">, </w:t>
      </w:r>
      <w:r w:rsidR="00B14AA0" w:rsidRPr="00B14AA0">
        <w:rPr>
          <w:rFonts w:ascii="Times New Roman" w:hAnsi="Times New Roman"/>
          <w:sz w:val="24"/>
          <w:szCs w:val="24"/>
        </w:rPr>
        <w:t>1990) sobre</w:t>
      </w:r>
      <w:r w:rsidRPr="00B14AA0">
        <w:rPr>
          <w:rFonts w:ascii="Times New Roman" w:hAnsi="Times New Roman"/>
          <w:sz w:val="24"/>
          <w:szCs w:val="24"/>
        </w:rPr>
        <w:t xml:space="preserve"> aprendizado sobre aquisições e decisões com múltiplas variáveis. São avaliados 6 atributos e o resultado </w:t>
      </w:r>
      <w:r>
        <w:rPr>
          <w:rFonts w:ascii="Times New Roman" w:hAnsi="Times New Roman"/>
          <w:color w:val="000000"/>
          <w:sz w:val="24"/>
          <w:szCs w:val="24"/>
        </w:rPr>
        <w:t>é a aceitabilidade do carro. Cada instância pertence a uma das 4 classes possíveis: inaceitável, aceitável, bom e muito bom.</w:t>
      </w:r>
    </w:p>
    <w:p w:rsidR="00D212B6" w:rsidRDefault="00590676">
      <w:pPr>
        <w:spacing w:line="252" w:lineRule="auto"/>
        <w:ind w:left="720"/>
        <w:jc w:val="both"/>
        <w:rPr>
          <w:rFonts w:ascii="Times New Roman" w:hAnsi="Times New Roman"/>
          <w:color w:val="0070C0"/>
        </w:rPr>
      </w:pPr>
      <w:bookmarkStart w:id="8" w:name="_4d34og8"/>
      <w:bookmarkEnd w:id="8"/>
      <w:r>
        <w:rPr>
          <w:rFonts w:ascii="Times New Roman" w:hAnsi="Times New Roman"/>
          <w:color w:val="000000"/>
          <w:sz w:val="24"/>
          <w:szCs w:val="24"/>
        </w:rPr>
        <w:t xml:space="preserve">Existem 1728 atributos no total no </w:t>
      </w:r>
      <w:r w:rsidRPr="00B14AA0">
        <w:rPr>
          <w:rFonts w:ascii="Times New Roman" w:hAnsi="Times New Roman"/>
          <w:i/>
          <w:color w:val="000000"/>
          <w:sz w:val="24"/>
          <w:szCs w:val="24"/>
        </w:rPr>
        <w:t>dataset</w:t>
      </w:r>
      <w:r>
        <w:rPr>
          <w:rFonts w:ascii="Times New Roman" w:hAnsi="Times New Roman"/>
          <w:color w:val="000000"/>
          <w:sz w:val="24"/>
          <w:szCs w:val="24"/>
        </w:rPr>
        <w:t>, sendo que 1210 pertencentes a classe inaceitável, 384 pertencem a classe aceitável, 69 são bons e 65 são muito bons. Foi utilizada a técnica “</w:t>
      </w:r>
      <w:r>
        <w:rPr>
          <w:rFonts w:ascii="Times New Roman" w:hAnsi="Times New Roman"/>
          <w:i/>
          <w:color w:val="000000"/>
          <w:sz w:val="24"/>
          <w:szCs w:val="24"/>
        </w:rPr>
        <w:t xml:space="preserve">k-fold cross validation” </w:t>
      </w:r>
      <w:r>
        <w:rPr>
          <w:rFonts w:ascii="Times New Roman" w:hAnsi="Times New Roman"/>
          <w:color w:val="000000"/>
          <w:sz w:val="24"/>
          <w:szCs w:val="24"/>
        </w:rPr>
        <w:t xml:space="preserve">(k=4) para divisão randômica dos dados. Para melhor compreensão das etapas desenvolvidas é importante descrever os dados que compõem o </w:t>
      </w:r>
      <w:r>
        <w:rPr>
          <w:rFonts w:ascii="Times New Roman" w:hAnsi="Times New Roman"/>
          <w:i/>
          <w:iCs/>
          <w:color w:val="000000"/>
          <w:sz w:val="24"/>
          <w:szCs w:val="24"/>
        </w:rPr>
        <w:t>dataset</w:t>
      </w:r>
      <w:r>
        <w:rPr>
          <w:rFonts w:ascii="Times New Roman" w:hAnsi="Times New Roman"/>
          <w:i/>
          <w:color w:val="000000"/>
          <w:sz w:val="24"/>
          <w:szCs w:val="24"/>
        </w:rPr>
        <w:t xml:space="preserve"> </w:t>
      </w:r>
      <w:proofErr w:type="spellStart"/>
      <w:r>
        <w:rPr>
          <w:rFonts w:ascii="Times New Roman" w:hAnsi="Times New Roman"/>
          <w:i/>
          <w:iCs/>
          <w:color w:val="000000"/>
          <w:sz w:val="24"/>
          <w:szCs w:val="24"/>
        </w:rPr>
        <w:t>Car</w:t>
      </w:r>
      <w:proofErr w:type="spellEnd"/>
      <w:r>
        <w:rPr>
          <w:rFonts w:ascii="Times New Roman" w:hAnsi="Times New Roman"/>
          <w:i/>
          <w:iCs/>
          <w:color w:val="000000"/>
          <w:sz w:val="24"/>
          <w:szCs w:val="24"/>
        </w:rPr>
        <w:t xml:space="preserve"> </w:t>
      </w:r>
      <w:proofErr w:type="spellStart"/>
      <w:r>
        <w:rPr>
          <w:rFonts w:ascii="Times New Roman" w:hAnsi="Times New Roman"/>
          <w:i/>
          <w:iCs/>
          <w:color w:val="000000"/>
          <w:sz w:val="24"/>
          <w:szCs w:val="24"/>
        </w:rPr>
        <w:t>Evaluation</w:t>
      </w:r>
      <w:proofErr w:type="spellEnd"/>
      <w:r>
        <w:rPr>
          <w:rFonts w:ascii="Times New Roman" w:hAnsi="Times New Roman"/>
          <w:color w:val="000000"/>
          <w:sz w:val="24"/>
          <w:szCs w:val="24"/>
        </w:rPr>
        <w:t>. A Tabela 6, apresenta os atributos que compõe os registros.</w:t>
      </w:r>
    </w:p>
    <w:p w:rsidR="00D212B6" w:rsidRDefault="00D212B6" w:rsidP="00B14AA0">
      <w:pPr>
        <w:spacing w:line="252" w:lineRule="auto"/>
        <w:jc w:val="both"/>
        <w:rPr>
          <w:rFonts w:ascii="Times New Roman" w:hAnsi="Times New Roman"/>
          <w:b/>
          <w:color w:val="000000"/>
          <w:sz w:val="24"/>
          <w:szCs w:val="24"/>
        </w:rPr>
      </w:pPr>
    </w:p>
    <w:tbl>
      <w:tblPr>
        <w:tblStyle w:val="TableNormal"/>
        <w:tblW w:w="9611" w:type="dxa"/>
        <w:jc w:val="right"/>
        <w:tblInd w:w="0"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left w:w="103" w:type="dxa"/>
          <w:right w:w="108" w:type="dxa"/>
        </w:tblCellMar>
        <w:tblLook w:val="0400" w:firstRow="0" w:lastRow="0" w:firstColumn="0" w:lastColumn="0" w:noHBand="0" w:noVBand="1"/>
      </w:tblPr>
      <w:tblGrid>
        <w:gridCol w:w="649"/>
        <w:gridCol w:w="1797"/>
        <w:gridCol w:w="2451"/>
        <w:gridCol w:w="2443"/>
        <w:gridCol w:w="2271"/>
      </w:tblGrid>
      <w:tr w:rsidR="00D212B6">
        <w:trPr>
          <w:trHeight w:val="60"/>
          <w:jc w:val="right"/>
        </w:trPr>
        <w:tc>
          <w:tcPr>
            <w:tcW w:w="9610" w:type="dxa"/>
            <w:gridSpan w:val="5"/>
            <w:tcBorders>
              <w:top w:val="single" w:sz="4" w:space="0" w:color="000000"/>
              <w:left w:val="single" w:sz="4" w:space="0" w:color="000000"/>
              <w:bottom w:val="single" w:sz="12" w:space="0" w:color="000000"/>
              <w:right w:val="single" w:sz="4" w:space="0" w:color="000000"/>
            </w:tcBorders>
            <w:shd w:val="clear" w:color="auto" w:fill="800080"/>
          </w:tcPr>
          <w:p w:rsidR="00D212B6" w:rsidRDefault="00590676">
            <w:pPr>
              <w:jc w:val="center"/>
              <w:rPr>
                <w:b/>
                <w:color w:val="FFFFFF"/>
                <w:sz w:val="24"/>
                <w:szCs w:val="24"/>
              </w:rPr>
            </w:pPr>
            <w:r>
              <w:rPr>
                <w:rFonts w:ascii="Times New Roman" w:hAnsi="Times New Roman"/>
                <w:b/>
                <w:color w:val="FFFFFF"/>
                <w:sz w:val="24"/>
                <w:szCs w:val="24"/>
              </w:rPr>
              <w:t>Atributos</w:t>
            </w:r>
          </w:p>
        </w:tc>
      </w:tr>
      <w:tr w:rsidR="00D212B6">
        <w:trPr>
          <w:trHeight w:val="280"/>
          <w:jc w:val="right"/>
        </w:trPr>
        <w:tc>
          <w:tcPr>
            <w:tcW w:w="648" w:type="dxa"/>
            <w:tcBorders>
              <w:top w:val="single" w:sz="12"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1</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Preço de compra (</w:t>
            </w:r>
            <w:proofErr w:type="spellStart"/>
            <w:r>
              <w:rPr>
                <w:rFonts w:ascii="Times New Roman" w:hAnsi="Times New Roman"/>
                <w:sz w:val="24"/>
                <w:szCs w:val="24"/>
              </w:rPr>
              <w:t>buying</w:t>
            </w:r>
            <w:proofErr w:type="spellEnd"/>
            <w:r>
              <w:rPr>
                <w:rFonts w:ascii="Times New Roman" w:hAnsi="Times New Roman"/>
                <w:sz w:val="24"/>
                <w:szCs w:val="24"/>
              </w:rPr>
              <w:t>)</w:t>
            </w:r>
          </w:p>
        </w:tc>
      </w:tr>
      <w:tr w:rsidR="00D212B6">
        <w:trPr>
          <w:trHeight w:val="120"/>
          <w:jc w:val="righ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2</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Preço de manutenção (</w:t>
            </w:r>
            <w:proofErr w:type="spellStart"/>
            <w:r>
              <w:rPr>
                <w:rFonts w:ascii="Times New Roman" w:hAnsi="Times New Roman"/>
                <w:sz w:val="24"/>
                <w:szCs w:val="24"/>
              </w:rPr>
              <w:t>maint</w:t>
            </w:r>
            <w:proofErr w:type="spellEnd"/>
            <w:r>
              <w:rPr>
                <w:rFonts w:ascii="Times New Roman" w:hAnsi="Times New Roman"/>
                <w:sz w:val="24"/>
                <w:szCs w:val="24"/>
              </w:rPr>
              <w:t>)</w:t>
            </w:r>
          </w:p>
        </w:tc>
      </w:tr>
      <w:tr w:rsidR="00D212B6">
        <w:trPr>
          <w:trHeight w:val="120"/>
          <w:jc w:val="righ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3</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Conforto (</w:t>
            </w:r>
            <w:proofErr w:type="spellStart"/>
            <w:r>
              <w:rPr>
                <w:rFonts w:ascii="Times New Roman" w:hAnsi="Times New Roman"/>
                <w:sz w:val="24"/>
                <w:szCs w:val="24"/>
              </w:rPr>
              <w:t>doors</w:t>
            </w:r>
            <w:proofErr w:type="spellEnd"/>
            <w:r>
              <w:rPr>
                <w:rFonts w:ascii="Times New Roman" w:hAnsi="Times New Roman"/>
                <w:sz w:val="24"/>
                <w:szCs w:val="24"/>
              </w:rPr>
              <w:t>)</w:t>
            </w:r>
          </w:p>
        </w:tc>
      </w:tr>
      <w:tr w:rsidR="00D212B6">
        <w:trPr>
          <w:trHeight w:val="60"/>
          <w:jc w:val="righ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4</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Número de portas (</w:t>
            </w:r>
            <w:proofErr w:type="spellStart"/>
            <w:r>
              <w:rPr>
                <w:rFonts w:ascii="Times New Roman" w:hAnsi="Times New Roman"/>
                <w:sz w:val="24"/>
                <w:szCs w:val="24"/>
              </w:rPr>
              <w:t>persons</w:t>
            </w:r>
            <w:proofErr w:type="spellEnd"/>
            <w:r>
              <w:rPr>
                <w:rFonts w:ascii="Times New Roman" w:hAnsi="Times New Roman"/>
                <w:sz w:val="24"/>
                <w:szCs w:val="24"/>
              </w:rPr>
              <w:t>)</w:t>
            </w:r>
          </w:p>
        </w:tc>
      </w:tr>
      <w:tr w:rsidR="00D212B6">
        <w:trPr>
          <w:trHeight w:val="60"/>
          <w:jc w:val="righ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5</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Capacidade de pessoas (</w:t>
            </w:r>
            <w:proofErr w:type="spellStart"/>
            <w:r>
              <w:rPr>
                <w:rFonts w:ascii="Times New Roman" w:hAnsi="Times New Roman"/>
                <w:sz w:val="24"/>
                <w:szCs w:val="24"/>
              </w:rPr>
              <w:t>lug_boot</w:t>
            </w:r>
            <w:proofErr w:type="spellEnd"/>
            <w:r>
              <w:rPr>
                <w:rFonts w:ascii="Times New Roman" w:hAnsi="Times New Roman"/>
                <w:sz w:val="24"/>
                <w:szCs w:val="24"/>
              </w:rPr>
              <w:t>)</w:t>
            </w:r>
          </w:p>
        </w:tc>
      </w:tr>
      <w:tr w:rsidR="00D212B6">
        <w:trPr>
          <w:trHeight w:val="120"/>
          <w:jc w:val="right"/>
        </w:trPr>
        <w:tc>
          <w:tcPr>
            <w:tcW w:w="648" w:type="dxa"/>
            <w:tcBorders>
              <w:top w:val="single" w:sz="4" w:space="0" w:color="000000"/>
              <w:left w:val="single" w:sz="4" w:space="0" w:color="000000"/>
              <w:bottom w:val="single" w:sz="4" w:space="0" w:color="000000"/>
              <w:right w:val="single" w:sz="4" w:space="0" w:color="000000"/>
            </w:tcBorders>
            <w:shd w:val="clear" w:color="auto" w:fill="C0C0C0"/>
          </w:tcPr>
          <w:p w:rsidR="00D212B6" w:rsidRDefault="00590676">
            <w:pPr>
              <w:jc w:val="center"/>
              <w:rPr>
                <w:b/>
                <w:sz w:val="24"/>
                <w:szCs w:val="24"/>
              </w:rPr>
            </w:pPr>
            <w:r>
              <w:rPr>
                <w:rFonts w:ascii="Times New Roman" w:hAnsi="Times New Roman"/>
                <w:b/>
                <w:sz w:val="24"/>
                <w:szCs w:val="24"/>
              </w:rPr>
              <w:t>6</w:t>
            </w:r>
          </w:p>
        </w:tc>
        <w:tc>
          <w:tcPr>
            <w:tcW w:w="8962"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sz w:val="24"/>
                <w:szCs w:val="24"/>
              </w:rPr>
              <w:t>Tamanho do assento (</w:t>
            </w:r>
            <w:proofErr w:type="spellStart"/>
            <w:r>
              <w:rPr>
                <w:rFonts w:ascii="Times New Roman" w:hAnsi="Times New Roman"/>
                <w:sz w:val="24"/>
                <w:szCs w:val="24"/>
              </w:rPr>
              <w:t>safety</w:t>
            </w:r>
            <w:proofErr w:type="spellEnd"/>
            <w:r>
              <w:rPr>
                <w:rFonts w:ascii="Times New Roman" w:hAnsi="Times New Roman"/>
                <w:sz w:val="24"/>
                <w:szCs w:val="24"/>
              </w:rPr>
              <w:t>)</w:t>
            </w:r>
          </w:p>
        </w:tc>
      </w:tr>
      <w:tr w:rsidR="00D212B6">
        <w:trPr>
          <w:trHeight w:val="60"/>
          <w:jc w:val="right"/>
        </w:trPr>
        <w:tc>
          <w:tcPr>
            <w:tcW w:w="9610" w:type="dxa"/>
            <w:gridSpan w:val="5"/>
            <w:tcBorders>
              <w:top w:val="single" w:sz="12" w:space="0" w:color="000000"/>
              <w:left w:val="single" w:sz="4" w:space="0" w:color="000000"/>
              <w:bottom w:val="single" w:sz="12" w:space="0" w:color="000000"/>
              <w:right w:val="single" w:sz="4" w:space="0" w:color="000000"/>
            </w:tcBorders>
            <w:shd w:val="clear" w:color="auto" w:fill="C0C0C0"/>
          </w:tcPr>
          <w:p w:rsidR="00D212B6" w:rsidRDefault="00590676">
            <w:pPr>
              <w:tabs>
                <w:tab w:val="center" w:pos="4139"/>
                <w:tab w:val="left" w:pos="6930"/>
              </w:tabs>
              <w:jc w:val="center"/>
              <w:rPr>
                <w:b/>
                <w:sz w:val="24"/>
                <w:szCs w:val="24"/>
              </w:rPr>
            </w:pPr>
            <w:r>
              <w:rPr>
                <w:rFonts w:ascii="Times New Roman" w:hAnsi="Times New Roman"/>
                <w:b/>
                <w:sz w:val="24"/>
                <w:szCs w:val="24"/>
              </w:rPr>
              <w:t>Classes</w:t>
            </w:r>
          </w:p>
        </w:tc>
      </w:tr>
      <w:tr w:rsidR="00D212B6">
        <w:trPr>
          <w:trHeight w:val="60"/>
          <w:jc w:val="right"/>
        </w:trPr>
        <w:tc>
          <w:tcPr>
            <w:tcW w:w="2445" w:type="dxa"/>
            <w:gridSpan w:val="2"/>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 xml:space="preserve">Inaceitável </w:t>
            </w:r>
            <w:proofErr w:type="gramStart"/>
            <w:r>
              <w:rPr>
                <w:rFonts w:ascii="Times New Roman" w:hAnsi="Times New Roman"/>
                <w:sz w:val="24"/>
                <w:szCs w:val="24"/>
              </w:rPr>
              <w:t xml:space="preserve">( </w:t>
            </w:r>
            <w:proofErr w:type="spellStart"/>
            <w:r>
              <w:rPr>
                <w:rFonts w:ascii="Times New Roman" w:hAnsi="Times New Roman"/>
                <w:sz w:val="24"/>
                <w:szCs w:val="24"/>
              </w:rPr>
              <w:t>Unacc</w:t>
            </w:r>
            <w:proofErr w:type="spellEnd"/>
            <w:proofErr w:type="gramEnd"/>
            <w:r>
              <w:rPr>
                <w:rFonts w:ascii="Times New Roman" w:hAnsi="Times New Roman"/>
                <w:sz w:val="24"/>
                <w:szCs w:val="24"/>
              </w:rPr>
              <w:t>)</w:t>
            </w:r>
          </w:p>
        </w:tc>
        <w:tc>
          <w:tcPr>
            <w:tcW w:w="2451"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Aceitável (</w:t>
            </w:r>
            <w:proofErr w:type="spellStart"/>
            <w:r>
              <w:rPr>
                <w:rFonts w:ascii="Times New Roman" w:hAnsi="Times New Roman"/>
                <w:sz w:val="24"/>
                <w:szCs w:val="24"/>
              </w:rPr>
              <w:t>Acc</w:t>
            </w:r>
            <w:proofErr w:type="spellEnd"/>
            <w:r>
              <w:rPr>
                <w:rFonts w:ascii="Times New Roman" w:hAnsi="Times New Roman"/>
                <w:sz w:val="24"/>
                <w:szCs w:val="24"/>
              </w:rPr>
              <w:t>)</w:t>
            </w:r>
          </w:p>
        </w:tc>
        <w:tc>
          <w:tcPr>
            <w:tcW w:w="2443"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Bom (</w:t>
            </w:r>
            <w:proofErr w:type="spellStart"/>
            <w:r>
              <w:rPr>
                <w:rFonts w:ascii="Times New Roman" w:hAnsi="Times New Roman"/>
                <w:sz w:val="24"/>
                <w:szCs w:val="24"/>
              </w:rPr>
              <w:t>Good</w:t>
            </w:r>
            <w:proofErr w:type="spellEnd"/>
            <w:r>
              <w:rPr>
                <w:rFonts w:ascii="Times New Roman" w:hAnsi="Times New Roman"/>
                <w:sz w:val="24"/>
                <w:szCs w:val="24"/>
              </w:rPr>
              <w:t>)</w:t>
            </w:r>
          </w:p>
        </w:tc>
        <w:tc>
          <w:tcPr>
            <w:tcW w:w="2271"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Muito bom (V-</w:t>
            </w:r>
            <w:proofErr w:type="spellStart"/>
            <w:r>
              <w:rPr>
                <w:rFonts w:ascii="Times New Roman" w:hAnsi="Times New Roman"/>
                <w:sz w:val="24"/>
                <w:szCs w:val="24"/>
              </w:rPr>
              <w:t>good</w:t>
            </w:r>
            <w:proofErr w:type="spellEnd"/>
            <w:r>
              <w:rPr>
                <w:rFonts w:ascii="Times New Roman" w:hAnsi="Times New Roman"/>
                <w:sz w:val="24"/>
                <w:szCs w:val="24"/>
              </w:rPr>
              <w:t>)</w:t>
            </w:r>
          </w:p>
        </w:tc>
      </w:tr>
    </w:tbl>
    <w:p w:rsidR="00D212B6" w:rsidRDefault="00590676" w:rsidP="00A8408C">
      <w:pPr>
        <w:widowControl/>
        <w:spacing w:before="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Tabela 6 –Descrição dos atributos do </w:t>
      </w:r>
      <w:r>
        <w:rPr>
          <w:rFonts w:ascii="Times New Roman" w:eastAsia="Times New Roman" w:hAnsi="Times New Roman" w:cs="Times New Roman"/>
          <w:i/>
          <w:iCs/>
          <w:color w:val="000000"/>
          <w:sz w:val="24"/>
          <w:szCs w:val="24"/>
        </w:rPr>
        <w:t>dataset</w:t>
      </w:r>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iCs/>
          <w:color w:val="000000"/>
          <w:sz w:val="24"/>
          <w:szCs w:val="24"/>
        </w:rPr>
        <w:t>Car</w:t>
      </w:r>
      <w:proofErr w:type="spellEnd"/>
      <w:r>
        <w:rPr>
          <w:rFonts w:ascii="Times New Roman" w:eastAsia="Times New Roman" w:hAnsi="Times New Roman" w:cs="Times New Roman"/>
          <w:i/>
          <w:iCs/>
          <w:color w:val="000000"/>
          <w:sz w:val="24"/>
          <w:szCs w:val="24"/>
        </w:rPr>
        <w:t xml:space="preserve"> </w:t>
      </w:r>
      <w:proofErr w:type="spellStart"/>
      <w:r>
        <w:rPr>
          <w:rFonts w:ascii="Times New Roman" w:eastAsia="Times New Roman" w:hAnsi="Times New Roman" w:cs="Times New Roman"/>
          <w:i/>
          <w:iCs/>
          <w:color w:val="000000"/>
          <w:sz w:val="24"/>
          <w:szCs w:val="24"/>
        </w:rPr>
        <w:t>Evaluation</w:t>
      </w:r>
      <w:proofErr w:type="spellEnd"/>
      <w:r>
        <w:rPr>
          <w:rFonts w:ascii="Times New Roman" w:eastAsia="Times New Roman" w:hAnsi="Times New Roman" w:cs="Times New Roman"/>
          <w:color w:val="000000"/>
          <w:sz w:val="24"/>
          <w:szCs w:val="24"/>
        </w:rPr>
        <w:t>.</w:t>
      </w:r>
    </w:p>
    <w:p w:rsidR="00284CDA" w:rsidRDefault="00284CDA">
      <w:pPr>
        <w:widowControl/>
        <w:jc w:val="center"/>
        <w:rPr>
          <w:rFonts w:ascii="Times New Roman" w:eastAsia="Times New Roman" w:hAnsi="Times New Roman" w:cs="Times New Roman"/>
          <w:color w:val="000000"/>
          <w:sz w:val="24"/>
          <w:szCs w:val="24"/>
        </w:rPr>
      </w:pPr>
    </w:p>
    <w:p w:rsidR="00284CDA" w:rsidRDefault="00284CDA" w:rsidP="00284CDA">
      <w:pPr>
        <w:pStyle w:val="Corpodetexto"/>
        <w:spacing w:before="5"/>
        <w:ind w:firstLine="426"/>
        <w:jc w:val="both"/>
        <w:rPr>
          <w:rFonts w:ascii="Times New Roman" w:hAnsi="Times New Roman" w:cs="Times New Roman"/>
          <w:color w:val="000000" w:themeColor="text1"/>
          <w:sz w:val="24"/>
          <w:szCs w:val="24"/>
        </w:rPr>
      </w:pPr>
      <w:r w:rsidRPr="00EC5EB1">
        <w:rPr>
          <w:rFonts w:ascii="Times New Roman" w:hAnsi="Times New Roman" w:cs="Times New Roman"/>
          <w:color w:val="000000" w:themeColor="text1"/>
          <w:sz w:val="24"/>
          <w:szCs w:val="24"/>
        </w:rPr>
        <w:t xml:space="preserve">A matriz de dispersão abaixo avalia as relações entre todos os pares de variáveis possíveis das entradas, onde os pontos vermelhos representam </w:t>
      </w:r>
      <w:r w:rsidR="004F503C">
        <w:rPr>
          <w:rFonts w:ascii="Times New Roman" w:hAnsi="Times New Roman" w:cs="Times New Roman"/>
          <w:color w:val="000000" w:themeColor="text1"/>
          <w:sz w:val="24"/>
          <w:szCs w:val="24"/>
        </w:rPr>
        <w:t>“Inaceitável”</w:t>
      </w:r>
      <w:r>
        <w:rPr>
          <w:rFonts w:ascii="Times New Roman" w:hAnsi="Times New Roman" w:cs="Times New Roman"/>
          <w:color w:val="000000" w:themeColor="text1"/>
          <w:sz w:val="24"/>
          <w:szCs w:val="24"/>
        </w:rPr>
        <w:t>,</w:t>
      </w:r>
      <w:r w:rsidR="004F503C">
        <w:rPr>
          <w:rFonts w:ascii="Times New Roman" w:hAnsi="Times New Roman" w:cs="Times New Roman"/>
          <w:color w:val="000000" w:themeColor="text1"/>
          <w:sz w:val="24"/>
          <w:szCs w:val="24"/>
        </w:rPr>
        <w:t xml:space="preserve"> amarelos representam “Aceitável”, verdes representam “Bom” e azuis representam “Muito bom”</w:t>
      </w:r>
      <w:r>
        <w:rPr>
          <w:rFonts w:ascii="Times New Roman" w:hAnsi="Times New Roman" w:cs="Times New Roman"/>
          <w:color w:val="000000" w:themeColor="text1"/>
          <w:sz w:val="24"/>
          <w:szCs w:val="24"/>
        </w:rPr>
        <w:t>.</w:t>
      </w:r>
    </w:p>
    <w:p w:rsidR="00A8408C" w:rsidRDefault="00557B56" w:rsidP="00A8408C">
      <w:pPr>
        <w:pStyle w:val="Corpodetexto"/>
        <w:spacing w:before="120"/>
        <w:jc w:val="center"/>
        <w:rPr>
          <w:rFonts w:ascii="Times New Roman" w:hAnsi="Times New Roman" w:cs="Times New Roman"/>
          <w:noProof/>
          <w:color w:val="000000" w:themeColor="text1"/>
          <w:sz w:val="24"/>
          <w:szCs w:val="24"/>
          <w:lang w:eastAsia="pt-BR" w:bidi="ar-SA"/>
        </w:rPr>
      </w:pPr>
      <w:r>
        <w:rPr>
          <w:rFonts w:ascii="Times New Roman" w:hAnsi="Times New Roman" w:cs="Times New Roman"/>
          <w:noProof/>
          <w:color w:val="000000" w:themeColor="text1"/>
          <w:sz w:val="24"/>
          <w:szCs w:val="24"/>
          <w:lang w:eastAsia="pt-BR"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22.75pt">
            <v:imagedata r:id="rId13" o:title="matriz de disp2"/>
          </v:shape>
        </w:pict>
      </w:r>
    </w:p>
    <w:p w:rsidR="00D212B6" w:rsidRPr="004F503C" w:rsidRDefault="00284CDA" w:rsidP="00A8408C">
      <w:pPr>
        <w:pStyle w:val="Corpodetexto"/>
        <w:spacing w:before="120"/>
        <w:jc w:val="center"/>
        <w:rPr>
          <w:rFonts w:ascii="Times New Roman" w:hAnsi="Times New Roman" w:cs="Times New Roman"/>
          <w:b/>
          <w:color w:val="000000" w:themeColor="text1"/>
          <w:sz w:val="24"/>
          <w:szCs w:val="24"/>
        </w:rPr>
      </w:pPr>
      <w:r w:rsidRPr="00EC5EB1">
        <w:rPr>
          <w:rFonts w:ascii="Times New Roman" w:hAnsi="Times New Roman" w:cs="Times New Roman"/>
          <w:b/>
          <w:color w:val="000000" w:themeColor="text1"/>
          <w:sz w:val="24"/>
          <w:szCs w:val="24"/>
        </w:rPr>
        <w:t xml:space="preserve">Figura </w:t>
      </w:r>
      <w:r>
        <w:rPr>
          <w:rFonts w:ascii="Times New Roman" w:hAnsi="Times New Roman" w:cs="Times New Roman"/>
          <w:b/>
          <w:color w:val="000000" w:themeColor="text1"/>
          <w:sz w:val="24"/>
          <w:szCs w:val="24"/>
        </w:rPr>
        <w:t>2</w:t>
      </w:r>
      <w:r w:rsidRPr="00EC5EB1">
        <w:rPr>
          <w:rFonts w:ascii="Times New Roman" w:hAnsi="Times New Roman" w:cs="Times New Roman"/>
          <w:b/>
          <w:color w:val="000000" w:themeColor="text1"/>
          <w:sz w:val="24"/>
          <w:szCs w:val="24"/>
        </w:rPr>
        <w:t xml:space="preserve"> - </w:t>
      </w:r>
      <w:r w:rsidRPr="00EC5EB1">
        <w:rPr>
          <w:rFonts w:ascii="Times New Roman" w:hAnsi="Times New Roman" w:cs="Times New Roman"/>
          <w:color w:val="000000" w:themeColor="text1"/>
          <w:sz w:val="24"/>
          <w:szCs w:val="24"/>
        </w:rPr>
        <w:t xml:space="preserve"> Matriz de dispersão das variáveis de entrada do </w:t>
      </w:r>
      <w:r w:rsidRPr="00EC5EB1">
        <w:rPr>
          <w:rFonts w:ascii="Times New Roman" w:hAnsi="Times New Roman" w:cs="Times New Roman"/>
          <w:i/>
          <w:color w:val="000000" w:themeColor="text1"/>
          <w:sz w:val="24"/>
          <w:szCs w:val="24"/>
        </w:rPr>
        <w:t xml:space="preserve">Dataset </w:t>
      </w:r>
      <w:r>
        <w:rPr>
          <w:rFonts w:ascii="Times New Roman" w:hAnsi="Times New Roman" w:cs="Times New Roman"/>
          <w:i/>
          <w:color w:val="000000" w:themeColor="text1"/>
          <w:sz w:val="24"/>
          <w:szCs w:val="24"/>
        </w:rPr>
        <w:t>Car Evaluation</w:t>
      </w:r>
      <w:r>
        <w:rPr>
          <w:rFonts w:ascii="Times New Roman" w:hAnsi="Times New Roman" w:cs="Times New Roman"/>
          <w:color w:val="000000" w:themeColor="text1"/>
          <w:sz w:val="24"/>
          <w:szCs w:val="24"/>
        </w:rPr>
        <w:t>.</w:t>
      </w:r>
    </w:p>
    <w:p w:rsidR="00D212B6" w:rsidRPr="007D1F00" w:rsidRDefault="007D1F00" w:rsidP="007D1F00">
      <w:pPr>
        <w:spacing w:line="252" w:lineRule="auto"/>
        <w:ind w:firstLine="360"/>
        <w:jc w:val="both"/>
        <w:rPr>
          <w:i/>
          <w:color w:val="000000"/>
          <w:sz w:val="24"/>
          <w:szCs w:val="24"/>
        </w:rPr>
      </w:pPr>
      <w:bookmarkStart w:id="9" w:name="_2s8eyo1"/>
      <w:bookmarkEnd w:id="9"/>
      <w:r>
        <w:rPr>
          <w:rFonts w:ascii="Times New Roman" w:hAnsi="Times New Roman"/>
          <w:b/>
          <w:color w:val="000000"/>
          <w:sz w:val="24"/>
          <w:szCs w:val="24"/>
        </w:rPr>
        <w:t xml:space="preserve">4.2.2 </w:t>
      </w:r>
      <w:r w:rsidR="00590676" w:rsidRPr="007D1F00">
        <w:rPr>
          <w:rFonts w:ascii="Times New Roman" w:hAnsi="Times New Roman"/>
          <w:i/>
          <w:color w:val="000000"/>
          <w:sz w:val="24"/>
          <w:szCs w:val="24"/>
        </w:rPr>
        <w:t>P</w:t>
      </w:r>
      <w:r w:rsidRPr="007D1F00">
        <w:rPr>
          <w:rFonts w:ascii="Times New Roman" w:hAnsi="Times New Roman"/>
          <w:i/>
          <w:color w:val="000000"/>
          <w:sz w:val="24"/>
          <w:szCs w:val="24"/>
        </w:rPr>
        <w:t>ré-processamento e transformação dos dados</w:t>
      </w:r>
    </w:p>
    <w:p w:rsidR="00D212B6" w:rsidRDefault="00590676">
      <w:pPr>
        <w:spacing w:line="252" w:lineRule="auto"/>
        <w:ind w:left="720"/>
        <w:jc w:val="both"/>
        <w:rPr>
          <w:rFonts w:ascii="Times New Roman" w:hAnsi="Times New Roman"/>
        </w:rPr>
      </w:pPr>
      <w:r>
        <w:rPr>
          <w:rFonts w:ascii="Times New Roman" w:hAnsi="Times New Roman"/>
          <w:color w:val="000000"/>
          <w:sz w:val="24"/>
          <w:szCs w:val="24"/>
        </w:rPr>
        <w:t xml:space="preserve">Para que os dados ficassem adequados para o processamento foi realizada a normalização dos dados. Diferente do </w:t>
      </w:r>
      <w:r>
        <w:rPr>
          <w:rFonts w:ascii="Times New Roman" w:hAnsi="Times New Roman"/>
          <w:i/>
          <w:iCs/>
          <w:color w:val="000000"/>
          <w:sz w:val="24"/>
          <w:szCs w:val="24"/>
        </w:rPr>
        <w:t>dataset</w:t>
      </w:r>
      <w:r>
        <w:rPr>
          <w:rFonts w:ascii="Times New Roman" w:hAnsi="Times New Roman"/>
          <w:color w:val="000000"/>
          <w:sz w:val="24"/>
          <w:szCs w:val="24"/>
        </w:rPr>
        <w:t xml:space="preserve"> anterior, esse possuía valores do tipo texto, porém o algoritmo aceita apenas dados que estão entre o intervalo [0,1] e para que isso ocorresse houve uma adaptação desses valores. Os valores foram adaptados de acordo com a tabela abaixo: </w:t>
      </w:r>
    </w:p>
    <w:p w:rsidR="00D212B6" w:rsidRDefault="00D212B6">
      <w:pPr>
        <w:spacing w:line="252" w:lineRule="auto"/>
        <w:ind w:left="720"/>
        <w:jc w:val="both"/>
        <w:rPr>
          <w:rFonts w:ascii="Times New Roman" w:hAnsi="Times New Roman"/>
          <w:color w:val="000000"/>
          <w:sz w:val="24"/>
          <w:szCs w:val="24"/>
        </w:rPr>
      </w:pPr>
    </w:p>
    <w:tbl>
      <w:tblPr>
        <w:tblStyle w:val="TableNormal"/>
        <w:tblW w:w="9580" w:type="dxa"/>
        <w:jc w:val="right"/>
        <w:tblInd w:w="0"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left w:w="103" w:type="dxa"/>
          <w:right w:w="108" w:type="dxa"/>
        </w:tblCellMar>
        <w:tblLook w:val="0400" w:firstRow="0" w:lastRow="0" w:firstColumn="0" w:lastColumn="0" w:noHBand="0" w:noVBand="1"/>
      </w:tblPr>
      <w:tblGrid>
        <w:gridCol w:w="1305"/>
        <w:gridCol w:w="1547"/>
        <w:gridCol w:w="2299"/>
        <w:gridCol w:w="2295"/>
        <w:gridCol w:w="2134"/>
      </w:tblGrid>
      <w:tr w:rsidR="00D212B6">
        <w:trPr>
          <w:trHeight w:val="260"/>
          <w:jc w:val="right"/>
        </w:trPr>
        <w:tc>
          <w:tcPr>
            <w:tcW w:w="1304" w:type="dxa"/>
            <w:tcBorders>
              <w:top w:val="single" w:sz="4" w:space="0" w:color="000000"/>
              <w:left w:val="single" w:sz="4" w:space="0" w:color="000000"/>
              <w:bottom w:val="single" w:sz="12" w:space="0" w:color="000000"/>
              <w:right w:val="single" w:sz="4" w:space="0" w:color="000000"/>
            </w:tcBorders>
            <w:shd w:val="clear" w:color="auto" w:fill="17365D"/>
          </w:tcPr>
          <w:p w:rsidR="00D212B6" w:rsidRDefault="00590676">
            <w:pPr>
              <w:jc w:val="center"/>
              <w:rPr>
                <w:b/>
                <w:color w:val="FFFFFF"/>
                <w:sz w:val="24"/>
                <w:szCs w:val="24"/>
              </w:rPr>
            </w:pPr>
            <w:r>
              <w:rPr>
                <w:rFonts w:ascii="Times New Roman" w:hAnsi="Times New Roman"/>
                <w:b/>
                <w:color w:val="FFFFFF"/>
                <w:sz w:val="24"/>
                <w:szCs w:val="24"/>
              </w:rPr>
              <w:t>Atributos</w:t>
            </w:r>
          </w:p>
        </w:tc>
        <w:tc>
          <w:tcPr>
            <w:tcW w:w="8275" w:type="dxa"/>
            <w:gridSpan w:val="4"/>
            <w:tcBorders>
              <w:top w:val="single" w:sz="4" w:space="0" w:color="000000"/>
              <w:left w:val="single" w:sz="4" w:space="0" w:color="000000"/>
              <w:bottom w:val="single" w:sz="12" w:space="0" w:color="000000"/>
              <w:right w:val="single" w:sz="4" w:space="0" w:color="000000"/>
            </w:tcBorders>
            <w:shd w:val="clear" w:color="auto" w:fill="17365D"/>
          </w:tcPr>
          <w:p w:rsidR="00D212B6" w:rsidRDefault="00590676">
            <w:pPr>
              <w:jc w:val="center"/>
              <w:rPr>
                <w:b/>
                <w:color w:val="FFFFFF"/>
                <w:sz w:val="24"/>
                <w:szCs w:val="24"/>
              </w:rPr>
            </w:pPr>
            <w:r>
              <w:rPr>
                <w:rFonts w:ascii="Times New Roman" w:hAnsi="Times New Roman"/>
                <w:b/>
                <w:color w:val="FFFFFF"/>
                <w:sz w:val="24"/>
                <w:szCs w:val="24"/>
              </w:rPr>
              <w:t>Valores</w:t>
            </w:r>
          </w:p>
        </w:tc>
      </w:tr>
      <w:tr w:rsidR="00D212B6">
        <w:trPr>
          <w:trHeight w:val="280"/>
          <w:jc w:val="right"/>
        </w:trPr>
        <w:tc>
          <w:tcPr>
            <w:tcW w:w="1304" w:type="dxa"/>
            <w:tcBorders>
              <w:top w:val="single" w:sz="12"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Buying</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v-high (1.0), high (0.9), med (0.6), low (0.2)</w:t>
            </w:r>
          </w:p>
        </w:tc>
      </w:tr>
      <w:tr w:rsidR="00D212B6">
        <w:trPr>
          <w:trHeight w:val="260"/>
          <w:jc w:val="right"/>
        </w:trPr>
        <w:tc>
          <w:tcPr>
            <w:tcW w:w="1304" w:type="dxa"/>
            <w:tcBorders>
              <w:top w:val="single" w:sz="4"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Maint</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v-high (1.0) , high (0.9), med (0.6), low (0.2)</w:t>
            </w:r>
          </w:p>
        </w:tc>
      </w:tr>
      <w:tr w:rsidR="00D212B6">
        <w:trPr>
          <w:trHeight w:val="260"/>
          <w:jc w:val="right"/>
        </w:trPr>
        <w:tc>
          <w:tcPr>
            <w:tcW w:w="1304" w:type="dxa"/>
            <w:tcBorders>
              <w:top w:val="single" w:sz="4"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Doors</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v-high (1.0) , high (0.9), med (0.6), low (0.2)</w:t>
            </w:r>
          </w:p>
        </w:tc>
      </w:tr>
      <w:tr w:rsidR="00D212B6">
        <w:trPr>
          <w:trHeight w:val="260"/>
          <w:jc w:val="right"/>
        </w:trPr>
        <w:tc>
          <w:tcPr>
            <w:tcW w:w="1304" w:type="dxa"/>
            <w:tcBorders>
              <w:top w:val="single" w:sz="4"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Persons</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2 (0.2), 4 (0.4), more (0.6)</w:t>
            </w:r>
          </w:p>
        </w:tc>
      </w:tr>
      <w:tr w:rsidR="00D212B6">
        <w:trPr>
          <w:trHeight w:val="260"/>
          <w:jc w:val="right"/>
        </w:trPr>
        <w:tc>
          <w:tcPr>
            <w:tcW w:w="1304" w:type="dxa"/>
            <w:tcBorders>
              <w:top w:val="single" w:sz="4"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Lug_boot</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small (0.2), med (0.4), big (0.6)</w:t>
            </w:r>
          </w:p>
        </w:tc>
      </w:tr>
      <w:tr w:rsidR="00D212B6">
        <w:trPr>
          <w:trHeight w:val="260"/>
          <w:jc w:val="right"/>
        </w:trPr>
        <w:tc>
          <w:tcPr>
            <w:tcW w:w="1304" w:type="dxa"/>
            <w:tcBorders>
              <w:top w:val="single" w:sz="4" w:space="0" w:color="000000"/>
              <w:left w:val="single" w:sz="4" w:space="0" w:color="000000"/>
              <w:bottom w:val="single" w:sz="4" w:space="0" w:color="000000"/>
              <w:right w:val="single" w:sz="4" w:space="0" w:color="000000"/>
            </w:tcBorders>
            <w:shd w:val="clear" w:color="auto" w:fill="D9D9D9"/>
          </w:tcPr>
          <w:p w:rsidR="00D212B6" w:rsidRDefault="00590676">
            <w:pPr>
              <w:jc w:val="center"/>
              <w:rPr>
                <w:b/>
                <w:sz w:val="24"/>
                <w:szCs w:val="24"/>
              </w:rPr>
            </w:pPr>
            <w:r>
              <w:rPr>
                <w:rFonts w:ascii="Times New Roman" w:hAnsi="Times New Roman"/>
                <w:b/>
                <w:sz w:val="24"/>
                <w:szCs w:val="24"/>
              </w:rPr>
              <w:t>Safety</w:t>
            </w:r>
          </w:p>
        </w:tc>
        <w:tc>
          <w:tcPr>
            <w:tcW w:w="8275" w:type="dxa"/>
            <w:gridSpan w:val="4"/>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both"/>
              <w:rPr>
                <w:sz w:val="24"/>
                <w:szCs w:val="24"/>
              </w:rPr>
            </w:pPr>
            <w:r>
              <w:rPr>
                <w:rFonts w:ascii="Times New Roman" w:hAnsi="Times New Roman"/>
                <w:color w:val="000000"/>
                <w:sz w:val="24"/>
                <w:szCs w:val="24"/>
                <w:highlight w:val="white"/>
              </w:rPr>
              <w:t>low (0.2), med (0.6), high (0.9)</w:t>
            </w:r>
          </w:p>
        </w:tc>
      </w:tr>
      <w:tr w:rsidR="00D212B6">
        <w:trPr>
          <w:trHeight w:val="260"/>
          <w:jc w:val="right"/>
        </w:trPr>
        <w:tc>
          <w:tcPr>
            <w:tcW w:w="9579" w:type="dxa"/>
            <w:gridSpan w:val="5"/>
            <w:tcBorders>
              <w:top w:val="single" w:sz="12" w:space="0" w:color="000000"/>
              <w:left w:val="single" w:sz="4" w:space="0" w:color="000000"/>
              <w:bottom w:val="single" w:sz="12" w:space="0" w:color="000000"/>
              <w:right w:val="single" w:sz="4" w:space="0" w:color="000000"/>
            </w:tcBorders>
            <w:shd w:val="clear" w:color="auto" w:fill="D9D9D9"/>
          </w:tcPr>
          <w:p w:rsidR="00D212B6" w:rsidRDefault="00590676">
            <w:pPr>
              <w:tabs>
                <w:tab w:val="center" w:pos="4139"/>
                <w:tab w:val="left" w:pos="6930"/>
              </w:tabs>
              <w:jc w:val="center"/>
              <w:rPr>
                <w:b/>
                <w:sz w:val="24"/>
                <w:szCs w:val="24"/>
              </w:rPr>
            </w:pPr>
            <w:r>
              <w:rPr>
                <w:rFonts w:ascii="Times New Roman" w:hAnsi="Times New Roman"/>
                <w:b/>
                <w:sz w:val="24"/>
                <w:szCs w:val="24"/>
              </w:rPr>
              <w:t>Classes</w:t>
            </w:r>
          </w:p>
        </w:tc>
      </w:tr>
      <w:tr w:rsidR="00D212B6">
        <w:trPr>
          <w:trHeight w:val="280"/>
          <w:jc w:val="right"/>
        </w:trPr>
        <w:tc>
          <w:tcPr>
            <w:tcW w:w="2851" w:type="dxa"/>
            <w:gridSpan w:val="2"/>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Unacc (0.0)</w:t>
            </w:r>
          </w:p>
        </w:tc>
        <w:tc>
          <w:tcPr>
            <w:tcW w:w="2299"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Acc (0.3)</w:t>
            </w:r>
          </w:p>
        </w:tc>
        <w:tc>
          <w:tcPr>
            <w:tcW w:w="2295"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Good (0.6)</w:t>
            </w:r>
          </w:p>
        </w:tc>
        <w:tc>
          <w:tcPr>
            <w:tcW w:w="2134" w:type="dxa"/>
            <w:tcBorders>
              <w:top w:val="single" w:sz="4" w:space="0" w:color="000000"/>
              <w:left w:val="single" w:sz="4" w:space="0" w:color="000000"/>
              <w:bottom w:val="single" w:sz="4" w:space="0" w:color="000000"/>
              <w:right w:val="single" w:sz="4" w:space="0" w:color="000000"/>
            </w:tcBorders>
            <w:shd w:val="clear" w:color="auto" w:fill="auto"/>
          </w:tcPr>
          <w:p w:rsidR="00D212B6" w:rsidRDefault="00590676">
            <w:pPr>
              <w:jc w:val="center"/>
              <w:rPr>
                <w:sz w:val="24"/>
                <w:szCs w:val="24"/>
              </w:rPr>
            </w:pPr>
            <w:r>
              <w:rPr>
                <w:rFonts w:ascii="Times New Roman" w:hAnsi="Times New Roman"/>
                <w:sz w:val="24"/>
                <w:szCs w:val="24"/>
              </w:rPr>
              <w:t>V-good (0.9)</w:t>
            </w:r>
          </w:p>
        </w:tc>
      </w:tr>
    </w:tbl>
    <w:p w:rsidR="00D212B6" w:rsidRDefault="00590676" w:rsidP="00A8408C">
      <w:pPr>
        <w:spacing w:before="120" w:line="252" w:lineRule="auto"/>
        <w:ind w:left="720"/>
        <w:jc w:val="center"/>
        <w:rPr>
          <w:rFonts w:ascii="Times New Roman" w:hAnsi="Times New Roman"/>
        </w:rPr>
      </w:pPr>
      <w:r>
        <w:rPr>
          <w:rFonts w:ascii="Times New Roman" w:hAnsi="Times New Roman"/>
          <w:color w:val="000000"/>
          <w:sz w:val="24"/>
          <w:szCs w:val="24"/>
        </w:rPr>
        <w:t>Tabela 7 – Descrição da adaptação dos dados.</w:t>
      </w:r>
    </w:p>
    <w:p w:rsidR="00D212B6" w:rsidRDefault="00D212B6">
      <w:pPr>
        <w:jc w:val="both"/>
        <w:rPr>
          <w:rFonts w:ascii="Times New Roman" w:hAnsi="Times New Roman"/>
          <w:b/>
          <w:sz w:val="24"/>
          <w:szCs w:val="24"/>
        </w:rPr>
      </w:pPr>
    </w:p>
    <w:p w:rsidR="00D212B6" w:rsidRDefault="00590676">
      <w:pPr>
        <w:ind w:left="720"/>
        <w:jc w:val="both"/>
        <w:rPr>
          <w:rFonts w:ascii="Times New Roman" w:hAnsi="Times New Roman"/>
        </w:rPr>
      </w:pPr>
      <w:r>
        <w:rPr>
          <w:rFonts w:ascii="Times New Roman" w:hAnsi="Times New Roman"/>
          <w:sz w:val="24"/>
          <w:szCs w:val="24"/>
        </w:rPr>
        <w:t xml:space="preserve">Assim como o </w:t>
      </w:r>
      <w:r>
        <w:rPr>
          <w:rFonts w:ascii="Times New Roman" w:hAnsi="Times New Roman"/>
          <w:i/>
          <w:iCs/>
          <w:sz w:val="24"/>
          <w:szCs w:val="24"/>
        </w:rPr>
        <w:t>dataset</w:t>
      </w:r>
      <w:r>
        <w:rPr>
          <w:rFonts w:ascii="Times New Roman" w:hAnsi="Times New Roman"/>
          <w:sz w:val="24"/>
          <w:szCs w:val="24"/>
        </w:rPr>
        <w:t xml:space="preserve"> anterior, este utilizou o protótipo desenvolvido em Python para que os dados fossem normalizados e ficasse formato adequado para treinamento.</w:t>
      </w:r>
    </w:p>
    <w:p w:rsidR="00D212B6" w:rsidRDefault="00D212B6" w:rsidP="007D1F00">
      <w:pPr>
        <w:jc w:val="both"/>
        <w:rPr>
          <w:rFonts w:ascii="Times New Roman" w:hAnsi="Times New Roman"/>
          <w:sz w:val="24"/>
          <w:szCs w:val="24"/>
        </w:rPr>
      </w:pPr>
    </w:p>
    <w:p w:rsidR="00D212B6" w:rsidRPr="007D1F00" w:rsidRDefault="007D1F00" w:rsidP="007D1F00">
      <w:pPr>
        <w:spacing w:line="252" w:lineRule="auto"/>
        <w:ind w:firstLine="360"/>
        <w:jc w:val="both"/>
        <w:rPr>
          <w:rFonts w:ascii="Times New Roman" w:hAnsi="Times New Roman"/>
          <w:i/>
        </w:rPr>
      </w:pPr>
      <w:r>
        <w:rPr>
          <w:rFonts w:ascii="Times New Roman" w:hAnsi="Times New Roman"/>
          <w:b/>
          <w:color w:val="000000"/>
          <w:sz w:val="24"/>
          <w:szCs w:val="24"/>
        </w:rPr>
        <w:t xml:space="preserve">4.2.3 </w:t>
      </w:r>
      <w:r w:rsidR="00590676" w:rsidRPr="007D1F00">
        <w:rPr>
          <w:rFonts w:ascii="Times New Roman" w:eastAsia="Times New Roman" w:hAnsi="Times New Roman" w:cs="Times New Roman"/>
          <w:i/>
          <w:color w:val="000000"/>
          <w:sz w:val="24"/>
          <w:szCs w:val="24"/>
        </w:rPr>
        <w:t>T</w:t>
      </w:r>
      <w:r w:rsidRPr="007D1F00">
        <w:rPr>
          <w:rFonts w:ascii="Times New Roman" w:eastAsia="Times New Roman" w:hAnsi="Times New Roman" w:cs="Times New Roman"/>
          <w:i/>
          <w:color w:val="000000"/>
          <w:sz w:val="24"/>
          <w:szCs w:val="24"/>
        </w:rPr>
        <w:t>reinamento e testes das redes neurais</w:t>
      </w:r>
    </w:p>
    <w:p w:rsidR="00D212B6" w:rsidRDefault="00590676">
      <w:pPr>
        <w:widowControl/>
        <w:ind w:left="720"/>
        <w:jc w:val="both"/>
        <w:rPr>
          <w:rFonts w:ascii="Times New Roman" w:hAnsi="Times New Roman"/>
        </w:rPr>
      </w:pPr>
      <w:r>
        <w:rPr>
          <w:rFonts w:ascii="Times New Roman" w:eastAsia="Times New Roman" w:hAnsi="Times New Roman" w:cs="Times New Roman"/>
          <w:color w:val="000000"/>
          <w:sz w:val="24"/>
          <w:szCs w:val="24"/>
        </w:rPr>
        <w:t xml:space="preserve">Da mesma forma do </w:t>
      </w:r>
      <w:r>
        <w:rPr>
          <w:rFonts w:ascii="Times New Roman" w:eastAsia="Times New Roman" w:hAnsi="Times New Roman" w:cs="Times New Roman"/>
          <w:i/>
          <w:iCs/>
          <w:color w:val="000000"/>
          <w:sz w:val="24"/>
          <w:szCs w:val="24"/>
        </w:rPr>
        <w:t>dataset</w:t>
      </w:r>
      <w:r>
        <w:rPr>
          <w:rFonts w:ascii="Times New Roman" w:eastAsia="Times New Roman" w:hAnsi="Times New Roman" w:cs="Times New Roman"/>
          <w:color w:val="000000"/>
          <w:sz w:val="24"/>
          <w:szCs w:val="24"/>
        </w:rPr>
        <w:t xml:space="preserve"> anterior, este utilizou a técnica de validação cruzada “</w:t>
      </w:r>
      <w:r>
        <w:rPr>
          <w:rFonts w:ascii="Times New Roman" w:eastAsia="Times New Roman" w:hAnsi="Times New Roman" w:cs="Times New Roman"/>
          <w:i/>
          <w:iCs/>
          <w:color w:val="000000"/>
          <w:sz w:val="24"/>
          <w:szCs w:val="24"/>
        </w:rPr>
        <w:t>K-Fold</w:t>
      </w:r>
      <w:r>
        <w:rPr>
          <w:rFonts w:ascii="Times New Roman" w:eastAsia="Times New Roman" w:hAnsi="Times New Roman" w:cs="Times New Roman"/>
          <w:color w:val="000000"/>
          <w:sz w:val="24"/>
          <w:szCs w:val="24"/>
        </w:rPr>
        <w:t xml:space="preserve">” e para aplicar esta técnica foi utilizado o valor de k=4, ou seja, os 1728 registros que existem no </w:t>
      </w:r>
      <w:r>
        <w:rPr>
          <w:rFonts w:ascii="Times New Roman" w:eastAsia="Times New Roman" w:hAnsi="Times New Roman" w:cs="Times New Roman"/>
          <w:i/>
          <w:iCs/>
          <w:color w:val="000000"/>
          <w:sz w:val="24"/>
          <w:szCs w:val="24"/>
        </w:rPr>
        <w:t>dataset</w:t>
      </w:r>
      <w:r>
        <w:rPr>
          <w:rFonts w:ascii="Times New Roman" w:eastAsia="Times New Roman" w:hAnsi="Times New Roman" w:cs="Times New Roman"/>
          <w:color w:val="000000"/>
          <w:sz w:val="24"/>
          <w:szCs w:val="24"/>
        </w:rPr>
        <w:t xml:space="preserve">, foram divididos 4 subgrupos (D1, D2, D3, D4), cada um com 432 registros. </w:t>
      </w:r>
    </w:p>
    <w:p w:rsidR="00D212B6" w:rsidRDefault="00590676">
      <w:pPr>
        <w:widowControl/>
        <w:ind w:left="720"/>
        <w:jc w:val="both"/>
        <w:rPr>
          <w:rFonts w:ascii="Times New Roman" w:hAnsi="Times New Roman"/>
        </w:rPr>
      </w:pPr>
      <w:bookmarkStart w:id="10" w:name="_17dp8vu"/>
      <w:bookmarkEnd w:id="10"/>
      <w:r>
        <w:rPr>
          <w:rFonts w:ascii="Times New Roman" w:eastAsia="Times New Roman" w:hAnsi="Times New Roman" w:cs="Times New Roman"/>
          <w:color w:val="000000"/>
          <w:sz w:val="24"/>
          <w:szCs w:val="24"/>
        </w:rPr>
        <w:t>Em cada iteração do método de validação cruzada, ilustrada em cada linha da tabela 8, utilizaram-se para treino de cada rede neural os parâmetros que estão destacados na coluna 5 (número de neurônios na camada intermediaria), na coluna 6 (taxa de aprendizado), na coluna 7 (número de épocas de treinamento da rede neural). As colunas 3,4,6,8 e 9 apresentam-se os resultados dos testes das redes neurais. Na coluna 3 apresentam-se número de instâncias classificadas incorretamente, na coluna 4 a quantidade de instâncias classificadas corretamente, na coluna 8 apresentam-se as taxas de acertos, na coluna 10 a média total de acertos.</w:t>
      </w:r>
    </w:p>
    <w:p w:rsidR="00D212B6" w:rsidRDefault="00D212B6">
      <w:pPr>
        <w:rPr>
          <w:rFonts w:ascii="Times New Roman" w:hAnsi="Times New Roman"/>
        </w:rPr>
      </w:pPr>
    </w:p>
    <w:tbl>
      <w:tblPr>
        <w:tblStyle w:val="TableNormal"/>
        <w:tblW w:w="10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400" w:firstRow="0" w:lastRow="0" w:firstColumn="0" w:lastColumn="0" w:noHBand="0" w:noVBand="1"/>
      </w:tblPr>
      <w:tblGrid>
        <w:gridCol w:w="880"/>
        <w:gridCol w:w="777"/>
        <w:gridCol w:w="781"/>
        <w:gridCol w:w="949"/>
        <w:gridCol w:w="1557"/>
        <w:gridCol w:w="1532"/>
        <w:gridCol w:w="995"/>
        <w:gridCol w:w="951"/>
        <w:gridCol w:w="1048"/>
        <w:gridCol w:w="951"/>
      </w:tblGrid>
      <w:tr w:rsidR="00D212B6">
        <w:tc>
          <w:tcPr>
            <w:tcW w:w="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lastRenderedPageBreak/>
              <w:t>Treino</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k-fold</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Teste</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k-fold</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 xml:space="preserve">Erros </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Acertos</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Neurônios</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Da</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 xml:space="preserve">Camada </w:t>
            </w:r>
          </w:p>
          <w:p w:rsidR="00D212B6" w:rsidRDefault="00590676">
            <w:pPr>
              <w:jc w:val="center"/>
              <w:rPr>
                <w:rFonts w:ascii="Times New Roman" w:eastAsia="Times New Roman" w:hAnsi="Times New Roman" w:cs="Times New Roman"/>
              </w:rPr>
            </w:pPr>
            <w:r>
              <w:rPr>
                <w:rFonts w:ascii="Times New Roman" w:eastAsia="Times New Roman" w:hAnsi="Times New Roman" w:cs="Times New Roman"/>
                <w:b/>
              </w:rPr>
              <w:t>Intermediária</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bookmarkStart w:id="11" w:name="_3rdcrjn"/>
            <w:bookmarkEnd w:id="11"/>
            <w:r>
              <w:rPr>
                <w:rFonts w:ascii="Times New Roman" w:eastAsia="Times New Roman" w:hAnsi="Times New Roman" w:cs="Times New Roman"/>
                <w:b/>
              </w:rPr>
              <w:t>Taxa</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Aprendizado</w:t>
            </w:r>
          </w:p>
          <w:p w:rsidR="00D212B6" w:rsidRDefault="00D212B6">
            <w:pPr>
              <w:jc w:val="center"/>
              <w:rPr>
                <w:rFonts w:ascii="Times New Roman" w:eastAsia="Times New Roman" w:hAnsi="Times New Roman" w:cs="Times New Roman"/>
                <w:b/>
              </w:rPr>
            </w:pPr>
            <w:bookmarkStart w:id="12" w:name="_26in1rg"/>
            <w:bookmarkEnd w:id="12"/>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Épocas</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Acertos</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Acurácia</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Media</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Acertos</w:t>
            </w:r>
          </w:p>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w:t>
            </w:r>
          </w:p>
        </w:tc>
      </w:tr>
      <w:tr w:rsidR="00D212B6">
        <w:tc>
          <w:tcPr>
            <w:tcW w:w="8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D1</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D2</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28</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404</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93.52</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0.935185</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93,3666</w:t>
            </w: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D3</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35</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397</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91.90</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0.918981</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D4</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23</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409</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94.68</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0.946759</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78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4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55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532"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95"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048"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CE181E"/>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r>
      <w:tr w:rsidR="00D212B6">
        <w:tc>
          <w:tcPr>
            <w:tcW w:w="8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D2</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D1</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27</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405</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93.75</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0.9375</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95,1366</w:t>
            </w:r>
          </w:p>
        </w:tc>
      </w:tr>
      <w:tr w:rsidR="00D212B6">
        <w:trPr>
          <w:trHeight w:val="220"/>
        </w:trPr>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D3</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18</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414</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95.83</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0.958333</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D4</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18</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414</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95.83</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0.958333</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77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78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4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55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532"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95"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048"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CE181E"/>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r>
      <w:tr w:rsidR="00D212B6">
        <w:tc>
          <w:tcPr>
            <w:tcW w:w="8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D3</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D1</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30</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402</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93.06</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0.930556</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93,5966</w:t>
            </w: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D2</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28</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404</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93.52</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0.935185</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D4</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25</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407</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94.21</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0.94213</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78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4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55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532"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95"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c>
          <w:tcPr>
            <w:tcW w:w="1048"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CE181E"/>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rPr>
            </w:pPr>
          </w:p>
        </w:tc>
      </w:tr>
      <w:tr w:rsidR="00D212B6">
        <w:tc>
          <w:tcPr>
            <w:tcW w:w="87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D4</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D1</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28</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404</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93.52</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0.935185</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92,7466</w:t>
            </w: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D2</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35</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397</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91.90</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0.918981</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b/>
              </w:rPr>
            </w:pPr>
            <w:r>
              <w:rPr>
                <w:rFonts w:ascii="Times New Roman" w:eastAsia="Times New Roman" w:hAnsi="Times New Roman" w:cs="Times New Roman"/>
                <w:b/>
              </w:rPr>
              <w:t>D3</w:t>
            </w:r>
          </w:p>
        </w:tc>
        <w:tc>
          <w:tcPr>
            <w:tcW w:w="7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31</w:t>
            </w:r>
          </w:p>
        </w:tc>
        <w:tc>
          <w:tcPr>
            <w:tcW w:w="9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401</w:t>
            </w:r>
          </w:p>
        </w:tc>
        <w:tc>
          <w:tcPr>
            <w:tcW w:w="15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10</w:t>
            </w:r>
          </w:p>
        </w:tc>
        <w:tc>
          <w:tcPr>
            <w:tcW w:w="15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0,9</w:t>
            </w:r>
          </w:p>
        </w:tc>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400000</w:t>
            </w:r>
          </w:p>
        </w:tc>
        <w:tc>
          <w:tcPr>
            <w:tcW w:w="9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rPr>
              <w:t>92.82</w:t>
            </w:r>
          </w:p>
        </w:tc>
        <w:tc>
          <w:tcPr>
            <w:tcW w:w="10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590676">
            <w:pPr>
              <w:jc w:val="center"/>
              <w:rPr>
                <w:rFonts w:ascii="Times New Roman" w:eastAsia="Times New Roman" w:hAnsi="Times New Roman" w:cs="Times New Roman"/>
              </w:rPr>
            </w:pPr>
            <w:r>
              <w:rPr>
                <w:rFonts w:ascii="Times New Roman" w:eastAsia="Times New Roman" w:hAnsi="Times New Roman" w:cs="Times New Roman"/>
                <w:color w:val="000000"/>
              </w:rPr>
              <w:t>0.928241</w:t>
            </w:r>
          </w:p>
        </w:tc>
        <w:tc>
          <w:tcPr>
            <w:tcW w:w="95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D212B6" w:rsidRDefault="00D212B6">
            <w:pPr>
              <w:spacing w:line="276" w:lineRule="auto"/>
              <w:rPr>
                <w:rFonts w:ascii="Times New Roman" w:eastAsia="Times New Roman" w:hAnsi="Times New Roman" w:cs="Times New Roman"/>
              </w:rPr>
            </w:pPr>
          </w:p>
        </w:tc>
      </w:tr>
      <w:tr w:rsidR="00D212B6">
        <w:tc>
          <w:tcPr>
            <w:tcW w:w="87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77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78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49"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557"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532"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95"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c>
          <w:tcPr>
            <w:tcW w:w="1048"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CE181E"/>
              </w:rPr>
            </w:pPr>
          </w:p>
        </w:tc>
        <w:tc>
          <w:tcPr>
            <w:tcW w:w="951" w:type="dxa"/>
            <w:tcBorders>
              <w:top w:val="single" w:sz="4" w:space="0" w:color="000000"/>
              <w:left w:val="single" w:sz="4" w:space="0" w:color="000000"/>
              <w:bottom w:val="single" w:sz="4" w:space="0" w:color="000000"/>
              <w:right w:val="single" w:sz="4" w:space="0" w:color="000000"/>
            </w:tcBorders>
            <w:shd w:val="clear" w:color="auto" w:fill="F79646"/>
            <w:vAlign w:val="center"/>
          </w:tcPr>
          <w:p w:rsidR="00D212B6" w:rsidRDefault="00D212B6">
            <w:pPr>
              <w:jc w:val="center"/>
              <w:rPr>
                <w:rFonts w:ascii="Times New Roman" w:eastAsia="Times New Roman" w:hAnsi="Times New Roman" w:cs="Times New Roman"/>
                <w:color w:val="00B050"/>
              </w:rPr>
            </w:pPr>
          </w:p>
        </w:tc>
      </w:tr>
    </w:tbl>
    <w:p w:rsidR="00D212B6" w:rsidRDefault="00590676" w:rsidP="00A8408C">
      <w:pPr>
        <w:widowControl/>
        <w:spacing w:before="120"/>
        <w:jc w:val="center"/>
        <w:rPr>
          <w:rFonts w:ascii="Times New Roman" w:hAnsi="Times New Roman"/>
        </w:rPr>
      </w:pPr>
      <w:bookmarkStart w:id="13" w:name="_lnxbz9"/>
      <w:bookmarkEnd w:id="13"/>
      <w:r>
        <w:rPr>
          <w:rFonts w:ascii="Times New Roman" w:eastAsia="Times New Roman" w:hAnsi="Times New Roman" w:cs="Times New Roman"/>
          <w:color w:val="000000"/>
          <w:sz w:val="24"/>
          <w:szCs w:val="24"/>
        </w:rPr>
        <w:t>Tabela 8 – Resultados de classificação e parâmetros de simulação obtidos para o</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iCs/>
          <w:color w:val="000000"/>
          <w:sz w:val="24"/>
          <w:szCs w:val="24"/>
        </w:rPr>
        <w:t>dataset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iCs/>
          <w:color w:val="000000"/>
          <w:sz w:val="24"/>
          <w:szCs w:val="24"/>
        </w:rPr>
        <w:t>Car Evaluation</w:t>
      </w:r>
      <w:r>
        <w:rPr>
          <w:rFonts w:ascii="Times New Roman" w:eastAsia="Times New Roman" w:hAnsi="Times New Roman" w:cs="Times New Roman"/>
          <w:color w:val="000000"/>
          <w:sz w:val="24"/>
          <w:szCs w:val="24"/>
        </w:rPr>
        <w:t>.</w:t>
      </w:r>
    </w:p>
    <w:p w:rsidR="00D212B6" w:rsidRDefault="00D212B6">
      <w:pPr>
        <w:widowControl/>
        <w:ind w:left="720" w:firstLine="720"/>
        <w:jc w:val="both"/>
        <w:rPr>
          <w:rFonts w:ascii="Times New Roman" w:eastAsia="Times New Roman" w:hAnsi="Times New Roman" w:cs="Times New Roman"/>
          <w:color w:val="000000"/>
          <w:sz w:val="24"/>
          <w:szCs w:val="24"/>
        </w:rPr>
      </w:pPr>
    </w:p>
    <w:p w:rsidR="00D212B6" w:rsidRDefault="00590676">
      <w:pPr>
        <w:widowControl/>
        <w:ind w:left="720"/>
        <w:jc w:val="both"/>
        <w:rPr>
          <w:rFonts w:ascii="Times New Roman" w:hAnsi="Times New Roman"/>
        </w:rPr>
      </w:pPr>
      <w:r>
        <w:rPr>
          <w:rFonts w:ascii="Times New Roman" w:eastAsia="Times New Roman" w:hAnsi="Times New Roman" w:cs="Times New Roman"/>
          <w:color w:val="000000"/>
          <w:sz w:val="24"/>
          <w:szCs w:val="24"/>
        </w:rPr>
        <w:t xml:space="preserve">Os testes foram feitos estimando parâmetros de forma aleatória, à medida que a rede respondia a cada alteração dos parâmetros, eram avaliados os resultados até ser obtida a melhor combinação de parâmetros para os quais a rede neural apresentava a maior taxa de acertos, sendo esses registrados na tabela 8. </w:t>
      </w:r>
      <w:r>
        <w:rPr>
          <w:rFonts w:ascii="Times New Roman" w:hAnsi="Times New Roman"/>
          <w:color w:val="000000"/>
          <w:sz w:val="24"/>
          <w:szCs w:val="24"/>
        </w:rPr>
        <w:t>V</w:t>
      </w:r>
      <w:r>
        <w:rPr>
          <w:rFonts w:ascii="Times New Roman" w:eastAsia="Times New Roman" w:hAnsi="Times New Roman" w:cs="Times New Roman"/>
          <w:color w:val="000000"/>
          <w:sz w:val="24"/>
          <w:szCs w:val="24"/>
        </w:rPr>
        <w:t>ariou-se, por exemplo, o número de neurônios na camada intermediária e os demais parâmetros foram mantidos constantes, o que se observou foi que o treinamento da rede convergia mais rápido quando se estipulou o valor 10 para o número de neurônios na camada intermediária. Para o número de épocas inicialmente foi utilizando o valor de 300000, porém utilizando 400000 houve melhora em todos os resultados e esse valor foi escolhido</w:t>
      </w:r>
      <w:r>
        <w:rPr>
          <w:rFonts w:ascii="Times New Roman" w:hAnsi="Times New Roman"/>
          <w:color w:val="000000"/>
          <w:sz w:val="24"/>
          <w:szCs w:val="24"/>
        </w:rPr>
        <w:t>, ainda na tentativa de melhorar os resultados foram utilizados os valores de 450000 e 500000 porém os resultados foram piorando, em virtude disso o valor de 400000 foi mantido.</w:t>
      </w:r>
    </w:p>
    <w:p w:rsidR="00D212B6" w:rsidRDefault="00590676">
      <w:pPr>
        <w:widowControl/>
        <w:ind w:left="720"/>
        <w:jc w:val="both"/>
        <w:rPr>
          <w:rFonts w:ascii="Times New Roman" w:hAnsi="Times New Roman"/>
        </w:rPr>
      </w:pPr>
      <w:r>
        <w:rPr>
          <w:rFonts w:ascii="Times New Roman" w:eastAsia="Times New Roman" w:hAnsi="Times New Roman" w:cs="Times New Roman"/>
          <w:color w:val="000000"/>
          <w:sz w:val="24"/>
          <w:szCs w:val="24"/>
        </w:rPr>
        <w:t xml:space="preserve">Para as </w:t>
      </w:r>
      <w:r>
        <w:rPr>
          <w:rFonts w:ascii="Times New Roman" w:hAnsi="Times New Roman"/>
          <w:color w:val="000000"/>
          <w:sz w:val="24"/>
          <w:szCs w:val="24"/>
        </w:rPr>
        <w:t xml:space="preserve">simulações desse </w:t>
      </w:r>
      <w:r>
        <w:rPr>
          <w:rFonts w:ascii="Times New Roman" w:hAnsi="Times New Roman"/>
          <w:i/>
          <w:iCs/>
          <w:color w:val="000000"/>
          <w:sz w:val="24"/>
          <w:szCs w:val="24"/>
        </w:rPr>
        <w:t>dataset</w:t>
      </w:r>
      <w:r>
        <w:rPr>
          <w:rFonts w:ascii="Times New Roman" w:eastAsia="Times New Roman" w:hAnsi="Times New Roman" w:cs="Times New Roman"/>
          <w:color w:val="000000"/>
          <w:sz w:val="24"/>
          <w:szCs w:val="24"/>
        </w:rPr>
        <w:t>, os melhores resultados foram obtidos utilizando os seguintes parâmetros: número de neurônios na camada de entrada=7, número de neurônio na camada intermediária=10, números de neurônios na camada de saída=1, taxa de aprendizado</w:t>
      </w:r>
      <w:r>
        <w:rPr>
          <w:rFonts w:ascii="Times New Roman" w:hAnsi="Times New Roman"/>
          <w:color w:val="000000"/>
          <w:sz w:val="24"/>
          <w:szCs w:val="24"/>
        </w:rPr>
        <w:t>=</w:t>
      </w:r>
      <w:r>
        <w:rPr>
          <w:rFonts w:ascii="Times New Roman" w:eastAsia="Times New Roman" w:hAnsi="Times New Roman" w:cs="Times New Roman"/>
          <w:color w:val="000000"/>
          <w:sz w:val="24"/>
          <w:szCs w:val="24"/>
        </w:rPr>
        <w:t>0.9, número de épocas de treinamento=400000, erro médio quadrático</w:t>
      </w:r>
      <w:r>
        <w:rPr>
          <w:rFonts w:ascii="Times New Roman" w:hAnsi="Times New Roman"/>
          <w:color w:val="000000"/>
          <w:sz w:val="24"/>
          <w:szCs w:val="24"/>
        </w:rPr>
        <w:t>=</w:t>
      </w:r>
      <w:r>
        <w:rPr>
          <w:rFonts w:ascii="Times New Roman" w:eastAsia="Times New Roman" w:hAnsi="Times New Roman" w:cs="Times New Roman"/>
          <w:color w:val="000000"/>
          <w:sz w:val="24"/>
          <w:szCs w:val="24"/>
        </w:rPr>
        <w:t xml:space="preserve">0.0001. </w:t>
      </w:r>
      <w:r>
        <w:rPr>
          <w:rFonts w:ascii="Times New Roman" w:eastAsia="Times New Roman" w:hAnsi="Times New Roman" w:cs="Times New Roman"/>
          <w:color w:val="000000"/>
          <w:sz w:val="24"/>
          <w:szCs w:val="24"/>
          <w:highlight w:val="white"/>
        </w:rPr>
        <w:t>Após o treinamento de cada rede neural, a mesma foi utilizada para testar a generalização com dados que não foram utilizados no treinamento. O estudo de generalização é bastante importante pois revela-se se a rede tem a capacidade de predizer um padrão corretamente, sem que o mesmo tenha sido apresentado para a mesma durante o treinamento.</w:t>
      </w:r>
    </w:p>
    <w:p w:rsidR="00D212B6" w:rsidRDefault="00590676">
      <w:pPr>
        <w:widowControl/>
        <w:ind w:left="720"/>
        <w:jc w:val="both"/>
        <w:rPr>
          <w:rFonts w:ascii="Times New Roman" w:hAnsi="Times New Roman"/>
        </w:rPr>
      </w:pPr>
      <w:r>
        <w:rPr>
          <w:rFonts w:ascii="Times New Roman" w:hAnsi="Times New Roman"/>
          <w:color w:val="000000"/>
          <w:sz w:val="24"/>
          <w:szCs w:val="24"/>
        </w:rPr>
        <w:t>Na tabela 8</w:t>
      </w:r>
      <w:r>
        <w:rPr>
          <w:rFonts w:ascii="Times New Roman" w:eastAsia="Times New Roman" w:hAnsi="Times New Roman" w:cs="Times New Roman"/>
          <w:color w:val="000000"/>
          <w:sz w:val="24"/>
          <w:szCs w:val="24"/>
        </w:rPr>
        <w:t xml:space="preserve"> é apresentada a porcentagem de acertos obtidos durante a validação. Diante disso, é visto que o pior e melhor resultado são, respectivamente, 91,90% e 95,1366%. O melhor resultado utilizou a base D2 para treino e as restantes (D1, D3, D4) para testes. No geral a média foi de 93,7116%, ou seja, houveram menos de 7% de erros durante a fase de validação. Abaixo está uma parte do treinamento desta rede:</w:t>
      </w:r>
    </w:p>
    <w:p w:rsidR="00D212B6" w:rsidRDefault="00590676">
      <w:pPr>
        <w:widowControl/>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calculado&gt;&gt;0.00133557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Erro&gt;&gt;8.91872e-007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calculado&gt;&gt;0.000803045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Erro&gt;&gt;3.22441e-007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calculado&gt;&gt;0.00205978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Erro&gt;&gt;2.12134e-006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calculado&gt;&gt;0.00693569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Erro&gt;&gt;2.40519e-005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calculado&gt;&gt;0.00312356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Erro&gt;&gt;4.87831e-006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calculado&gt;&gt;0.0130013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Erro&gt;&gt;8.45168e-005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calculado&gt;&gt;0.052381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Erro&gt;&gt;0.00137188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calculado&gt;&gt;0.00159921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Erro&gt;&gt;1.27873e-006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calculado&gt;&gt;0.00179365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Erro&gt;&gt;1.60859e-006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calculado&gt;&gt;0.00458588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Erro&gt;&gt;1.05152e-005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calculado&gt;&gt;0.00237413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Erro&gt;&gt;2.81824e-006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calculado&gt;&gt;0.0083126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Erro&gt;&gt;3.45496e-005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calculado&gt;&gt;0.0335437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Erro&gt;&gt;0.00056259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calculado&gt;&gt;0.000831577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Erro&gt;&gt;3.4576e-007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calculado&gt;&gt;0.00129406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Erro&gt;&gt;8.37301e-007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calculado&gt;&gt;0.00376454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Erro&gt;&gt;7.0859e-006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calculado&gt;&gt;0.00159149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Erro&gt;&gt;1.26642e-006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calculado&gt;&gt;0.00643435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Erro&gt;&gt;2.07004e-005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calculado&gt;&gt;0.0217665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Erro&gt;&gt;0.000236889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calculado&gt;&gt;0.0153488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Erro&gt;&gt;0.000117793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calculado&gt;&gt;0.00133554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Erro&gt;&gt;8.91836e-007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calculado&gt;&gt;0.00278961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Erro&gt;&gt;3.89096e-006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calculado&gt;&gt;0.00110297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Erro&gt;&gt;6.08272e-007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calculado&gt;&gt;0.00444338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Erro&gt;&gt;9.87183e-006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calculado&gt;&gt;0.0182258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Erro&gt;&gt;0.00016609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calculado&gt;&gt;0.00932668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Erro&gt;&gt;4.34935e-005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calculado&gt;&gt;0.0336568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Erro&gt;&gt;0.000566389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calculado&gt;&gt;0.00396794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Erro&gt;&gt;7.87228e-006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calculado&gt;&gt;0.000982669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Erro&gt;&gt;4.82819e-007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calculado&gt;&gt;0.00291088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Erro&gt;&gt;4.23662e-006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Generalizacao&gt;&gt;30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calculado&gt;&gt;0.0112861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Erro&gt;&gt;6.36881e-005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calculado&gt;&gt;0.00513953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Erro&gt;&gt;1.32074e-005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calculado&gt;&gt;0.0212314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Erro&gt;&gt;0.000225387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calculado&gt;&gt;0.083037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Erro&gt;&gt;0.00344757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calculado&gt;&gt;0.00477741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Erro&gt;&gt;1.14118e-005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calculado&gt;&gt;0.00265008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Erro&gt;&gt;3.51147e-006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calculado&gt;&gt;0.00726788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Erro&gt;&gt;2.64111e-005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calculado&gt;&gt;0.00355885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Erro&gt;&gt;6.33271e-006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calculado&gt;&gt;0.0133013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Erro&gt;&gt;8.84626e-005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calculado&gt;&gt;0.0543563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Erro&gt;&gt;0.0014773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calculado&gt;&gt;0.00153414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Erro&gt;&gt;1.17679e-006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calculado&gt;&gt;0.00167804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Erro&gt;&gt;1.40791e-006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calculado&gt;&gt;0.00577264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Erro&gt;&gt;1.66617e-005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calculado&gt;&gt;0.00218134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Erro&gt;&gt;2.37912e-006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calculado&gt;&gt;0.0100289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Erro&gt;&gt;5.02892e-005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calculado&gt;&gt;0.0359646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Erro&gt;&gt;0.000646725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calculado&gt;&gt;0.032205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Erro&gt;&gt;0.00051858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calculado&gt;&gt;0.00258279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Erro&gt;&gt;3.3354e-006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calculado&gt;&gt;0.00417102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Erro&gt;&gt;8.69872e-006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calculado&gt;&gt;0.00136281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Erro&gt;&gt;9.28623e-007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calculado&gt;&gt;0.00658843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Erro&gt;&gt;2.17037e-005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calculado&gt;&gt;0.0294242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Erro&gt;&gt;0.000432892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calculado&gt;&gt;0.0185175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Erro&gt;&gt;0.000171449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calculado&gt;&gt;0.0559743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Erro&gt;&gt;0.00156656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calculado&gt;&gt;0.0273215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Erro&gt;&gt;0.000373231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calculado&gt;&gt;0.00409856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Erro&gt;&gt;8.39911e-006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calculado&gt;&gt;0.00991693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Erro&gt;&gt;4.91728e-005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calculado&gt;&gt;0.0134814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Erro&gt;&gt;9.08741e-005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calculado&gt;&gt;0.0628816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Erro&gt;&gt;0.00197705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calculado&gt;&gt;0.0354928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Erro&gt;&gt;0.000629871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calculado&gt;&gt;0.00559912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Erro&gt;&gt;1.5675e-005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calculado&gt;&gt;0.0110251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Erro&gt;&gt;6.07761e-005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calculado&gt;&gt;0.0140604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Erro&gt;&gt;9.88469e-005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calculado&gt;&gt;0.000854506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Erro&gt;&gt;3.65091e-007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calculado&gt;&gt;0.00400417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Erro&gt;&gt;8.01667e-006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calculado&gt;&gt;0.0214249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Erro&gt;&gt;0.000229512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calculado&gt;&gt;0.0143508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Erro&gt;&gt;0.000102973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calculado&gt;&gt;0.0354571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Erro&gt;&gt;0.000628603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calculado&gt;&gt;0.00308726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Erro&gt;&gt;4.76558e-006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Generalizacao&gt;&gt;69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calculado&gt;&gt;0.00781703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Erro&gt;&gt;3.0553e-005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calculado&gt;&gt;0.0048595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Erro&gt;&gt;1.18074e-005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calculado&gt;&gt;0.0163227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Erro&gt;&gt;0.000133216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calculado&gt;&gt;0.0272688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Erro&gt;&gt;0.000371793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calculado&gt;&gt;0.00762959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Erro&gt;&gt;2.91053e-005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calculado&gt;&gt;0.021828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Erro&gt;&gt;0.000238232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calculado&gt;&gt;0.0207142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Erro&gt;&gt;0.000214538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calculado&gt;&gt;0.0706867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Erro&gt;&gt;0.0024983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calculado&gt;&gt;0.0863979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Erro&gt;&gt;0.0037323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calculado&gt;&gt;0.0357688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Erro&gt;&gt;0.000639702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calculado&gt;&gt;0.040169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Erro&gt;&gt;0.000806773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calculado&gt;&gt;0.0276687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Erro&gt;&gt;0.000382778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calculado&gt;&gt;0.00218312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Erro&gt;&gt;2.38302e-006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calculado&gt;&gt;0.00825275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Erro&gt;&gt;3.40539e-005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calculado&gt;&gt;0.0463368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Erro&gt;&gt;0.00107355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calculado&gt;&gt;0.024812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Erro&gt;&gt;0.000307818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calculado&gt;&gt;0.0265466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Erro&gt;&gt;0.000352361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calculado&gt;&gt;0.00303802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Erro&gt;&gt;4.61479e-006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calculado&gt;&gt;0.010802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Erro&gt;&gt;5.83417e-005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calculado&gt;&gt;0.00543309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Erro&gt;&gt;1.47592e-005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calculado&gt;&gt;0.0100218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Erro&gt;&gt;5.02179e-005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calculado&gt;&gt;0.0016596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Erro&gt;&gt;1.37713e-006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calculado&gt;&gt;0.000798995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Erro&gt;&gt;3.19197e-007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calculado&gt;&gt;0.00209473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Erro&gt;&gt;2.19394e-006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calculado&gt;&gt;0.00723418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Erro&gt;&gt;2.61667e-005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calculado&gt;&gt;0.0031757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Erro&gt;&gt;5.04255e-006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calculado&gt;&gt;0.0134196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Erro&gt;&gt;9.00425e-005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calculado&gt;&gt;0.0548415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Erro&gt;&gt;0.0015038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calculado&gt;&gt;0.00169797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Erro&gt;&gt;1.44155e-006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calculado&gt;&gt;0.00182483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Erro&gt;&gt;1.665e-006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calculado&gt;&gt;0.00475203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Erro&gt;&gt;1.12909e-005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calculado&gt;&gt;0.00239095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Erro&gt;&gt;2.85831e-006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calculado&gt;&gt;0.00853427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Erro&gt;&gt;3.64169e-005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calculado&gt;&gt;0.0350164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Erro&gt;&gt;0.000613073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calculado&gt;&gt;0.000842381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Erro&gt;&gt;3.54803e-007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calculado&gt;&gt;0.00130101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Erro&gt;&gt;8.4631e-007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calculado&gt;&gt;0.00390721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Erro&gt;&gt;7.63314e-006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calculado&gt;&gt;0.0015827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Erro&gt;&gt;1.25247e-006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calculado&gt;&gt;0.00659681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Erro&gt;&gt;2.1759e-005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Generalizacao&gt;&gt;108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calculado&gt;&gt;0.0226663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Erro&gt;&gt;0.000256881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calculado&gt;&gt;0.0159422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Erro&gt;&gt;0.000127076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calculado&gt;&gt;0.00135144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Erro&gt;&gt;9.13193e-007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calculado&gt;&gt;0.00286454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Erro&gt;&gt;4.1028e-006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calculado&gt;&gt;0.00107379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Erro&gt;&gt;5.7651e-007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calculado&gt;&gt;0.00450029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Erro&gt;&gt;1.01263e-005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calculado&gt;&gt;0.0189963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Erro&gt;&gt;0.000180429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calculado&gt;&gt;0.00954569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Erro&gt;&gt;4.55601e-005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calculado&gt;&gt;0.0344486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Erro&gt;&gt;0.000593353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calculado&gt;&gt;0.00420824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Erro&gt;&gt;8.85466e-006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calculado&gt;&gt;0.000974039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Erro&gt;&gt;4.74376e-007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calculado&gt;&gt;0.00295874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Erro&gt;&gt;4.37708e-006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calculado&gt;&gt;0.00402106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Erro&gt;&gt;8.08448e-006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calculado&gt;&gt;0.0211233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Erro&gt;&gt;0.000223098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calculado&gt;&gt;0.00330885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Erro&gt;&gt;5.47425e-006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calculado&gt;&gt;0.000985687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Erro&gt;&gt;4.8579e-007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calculado&gt;&gt;0.00321778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Erro&gt;&gt;5.17704e-006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calculado&gt;&gt;0.00431439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Erro&gt;&gt;9.30698e-006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calculado&gt;&gt;0.000508063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Erro&gt;&gt;1.29064e-007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calculado&gt;&gt;0.00164287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Erro&gt;&gt;1.3495e-006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calculado&gt;&gt;0.00599449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Erro&gt;&gt;1.7967e-005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calculado&gt;&gt;0.00357506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Erro&gt;&gt;6.39053e-006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calculado&gt;&gt;0.0133038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Erro&gt;&gt;8.84951e-005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calculado&gt;&gt;0.000862263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Erro&gt;&gt;3.71749e-007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calculado&gt;&gt;0.00286457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Erro&gt;&gt;4.10287e-006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calculado&gt;&gt;0.00202982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Erro&gt;&gt;2.06009e-006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Generalizacao&gt;&gt;134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calculado&gt;&gt;0.00788722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Erro&gt;&gt;3.11041e-005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calculado&gt;&gt;0.00683899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Erro&gt;&gt;2.33859e-005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calculado&gt;&gt;0.00192888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Erro&gt;&gt;1.8603e-006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calculado&gt;&gt;0.00921003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Erro&gt;&gt;4.24123e-005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calculado&gt;&gt;0.0126918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Erro&gt;&gt;8.0541e-005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calculado&gt;&gt;0.0615683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Erro&gt;&gt;0.00189533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calculado&gt;&gt;0.0355526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Erro&gt;&gt;0.000631992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calculado&gt;&gt;0.00544653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Erro&gt;&gt;1.48324e-005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calculado&gt;&gt;0.0108638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Erro&gt;&gt;5.90109e-005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calculado&gt;&gt;0.0133518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Erro&gt;&gt;8.91346e-005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calculado&gt;&gt;0.000778007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Erro&gt;&gt;3.02648e-007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calculado&gt;&gt;0.00391502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Erro&gt;&gt;7.66368e-006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calculado&gt;&gt;0.0219183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Erro&gt;&gt;0.000240206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calculado&gt;&gt;0.0139212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Erro&gt;&gt;9.69006e-005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calculado&gt;&gt;0.0332428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Erro&gt;&gt;0.000552541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calculado&gt;&gt;0.00266711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Erro&gt;&gt;3.55673e-006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calculado&gt;&gt;0.00747353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Erro&gt;&gt;2.79268e-005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calculado&gt;&gt;0.00445235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Erro&gt;&gt;9.91173e-006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calculado&gt;&gt;0.014895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Erro&gt;&gt;0.000110931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calculado&gt;&gt;0.02567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Erro&gt;&gt;0.000329473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calculado&gt;&gt;0.00653689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Erro&gt;&gt;2.13655e-005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calculado&gt;&gt;0.0196221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Erro&gt;&gt;0.000192512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calculado&gt;&gt;0.0174226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Erro&gt;&gt;0.000151774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calculado&gt;&gt;0.0631158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Erro&gt;&gt;0.0019918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calculado&gt;&gt;0.0760496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Erro&gt;&gt;0.00289177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calculado&gt;&gt;0.0260128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Erro&gt;&gt;0.000338334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Generalizacao&gt;&gt;160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calculado&gt;&gt;0.0300111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Erro&gt;&gt;0.000450332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calculado&gt;&gt;0.0195979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Erro&gt;&gt;0.00019204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calculado&gt;&gt;0.00140149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Erro&gt;&gt;9.8209e-007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calculado&gt;&gt;0.00739674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Erro&gt;&gt;2.73559e-005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calculado&gt;&gt;0.0444088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Erro&gt;&gt;0.000986069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calculado&gt;&gt;0.0212925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Erro&gt;&gt;0.000226685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calculado&gt;&gt;0.0219781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Erro&gt;&gt;0.000241519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calculado&gt;&gt;0.00232743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Erro&gt;&gt;2.70848e-006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calculado&gt;&gt;0.00972325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Erro&gt;&gt;4.72708e-005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Generalizacao&gt;&gt;169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calculado&gt;&gt;0.00470448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Erro&gt;&gt;1.10661e-005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calculado&gt;&gt;0.00871195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Erro&gt;&gt;3.7949e-005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calculado&gt;&gt;0.00175484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Erro&gt;&gt;1.53974e-006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calculado&gt;&gt;0.000760815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Erro&gt;&gt;2.8942e-007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calculado&gt;&gt;0.00218779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Erro&gt;&gt;2.39321e-006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calculado&gt;&gt;0.0027677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Erro&gt;&gt;3.83007e-006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calculado&gt;&gt;0.0144594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Erro&gt;&gt;0.000104537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calculado&gt;&gt;0.00217253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Erro&gt;&gt;2.35995e-006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calculado&gt;&gt;0.000782585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Erro&gt;&gt;3.0622e-007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calculado&gt;&gt;0.00235767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Erro&gt;&gt;2.7793e-006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calculado&gt;&gt;0.00293775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Erro&gt;&gt;4.31519e-006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calculado&gt;&gt;0.000430652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Erro&gt;&gt;9.27307e-008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calculado&gt;&gt;0.00129887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Erro&gt;&gt;8.43537e-007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calculado&gt;&gt;0.00442627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Erro&gt;&gt;9.79592e-006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calculado&gt;&gt;0.00242848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Erro&gt;&gt;2.94877e-006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calculado&gt;&gt;0.00887529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Erro&gt;&gt;3.93854e-005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calculado&gt;&gt;0.000626289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Erro&gt;&gt;1.96119e-007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Generalizacao&gt;&gt;186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calculado&gt;&gt;0.002125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Erro&gt;&gt;2.25781e-006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calculado&gt;&gt;0.00144336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Erro&gt;&gt;1.04164e-006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calculado&gt;&gt;0.00529066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Erro&gt;&gt;1.39955e-005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calculado&gt;&gt;0.00222318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Erro&gt;&gt;2.47127e-006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calculado&gt;&gt;0.000869386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Erro&gt;&gt;3.77916e-007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calculado&gt;&gt;0.00307071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Erro&gt;&gt;4.71462e-006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calculado&gt;&gt;0.00394725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Erro&gt;&gt;7.79041e-006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calculado&gt;&gt;0.0225317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Erro&gt;&gt;0.00025384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calculado&gt;&gt;0.00382052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Erro&gt;&gt;7.29817e-006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calculado&gt;&gt;0.000917208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Erro&gt;&gt;4.20635e-007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calculado&gt;&gt;0.0033101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Erro&gt;&gt;5.47838e-006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calculado&gt;&gt;0.00416094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Erro&gt;&gt;8.65672e-006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calculado&gt;&gt;0.000433501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Erro&gt;&gt;9.39617e-008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Generalizacao&gt;&gt;199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calculado&gt;&gt;0.00163522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Erro&gt;&gt;1.33697e-006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calculado&gt;&gt;0.00682351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Erro&gt;&gt;2.32802e-005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calculado&gt;&gt;0.00349399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Erro&gt;&gt;6.10397e-006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calculado&gt;&gt;0.012788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Erro&gt;&gt;8.17659e-005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calculado&gt;&gt;0.000729499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Erro&gt;&gt;2.66084e-007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calculado&gt;&gt;0.00283785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Erro&gt;&gt;4.02671e-006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calculado&gt;&gt;0.00178936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Erro&gt;&gt;1.60091e-006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calculado&gt;&gt;0.00710544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Erro&gt;&gt;2.52436e-005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calculado&gt;&gt;0.00720624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Erro&gt;&gt;2.59649e-005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calculado&gt;&gt;0.00166914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Erro&gt;&gt;1.39301e-006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calculado&gt;&gt;0.00341882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Erro&gt;&gt;5.84418e-006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calculado&gt;&gt;0.071886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Erro&gt;&gt;0.0025838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calculado&gt;&gt;0.0212953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Erro&gt;&gt;0.000226745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Generalizacao&gt;&gt;212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calculado&gt;&gt;0.0221958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Erro&gt;&gt;0.000246326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calculado&gt;&gt;0.00402759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Erro&gt;&gt;8.11074e-006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calculado&gt;&gt;0.0146013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Erro&gt;&gt;0.000106599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calculado&gt;&gt;0.010572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Erro&gt;&gt;5.58841e-005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calculado&gt;&gt;0.00178042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Erro&gt;&gt;1.58495e-006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calculado&gt;&gt;0.00319095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Erro&gt;&gt;5.09109e-006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calculado&gt;&gt;0.0203891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Erro&gt;&gt;0.000207857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calculado&gt;&gt;0.00127055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Erro&gt;&gt;8.07154e-007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calculado&gt;&gt;0.00636727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Erro&gt;&gt;2.0271e-005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calculado&gt;&gt;0.00574001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Erro&gt;&gt;1.64739e-005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calculado&gt;&gt;0.000602714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Erro&gt;&gt;1.81632e-007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calculado&gt;&gt;0.00664619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Erro&gt;&gt;2.20859e-005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calculado&gt;&gt;0.0489249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Erro&gt;&gt;0.00119682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calculado&gt;&gt;0.0240468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Erro&gt;&gt;0.000289124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calculado&gt;&gt;0.02276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Erro&gt;&gt;0.000259009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calculado&gt;&gt;0.00228073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Erro&gt;&gt;2.60086e-006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calculado&gt;&gt;0.0109928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Erro&gt;&gt;6.04204e-005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calculado&gt;&gt;0.0074994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Erro&gt;&gt;2.81205e-005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calculado&gt;&gt;0.000606479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Erro&gt;&gt;1.83908e-007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calculado&gt;&gt;0.00565628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Erro&gt;&gt;1.59967e-005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calculado&gt;&gt;0.0407307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Erro&gt;&gt;0.000829495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calculado&gt;&gt;0.0146249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Erro&gt;&gt;0.000106943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calculado&gt;&gt;0.0045302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Erro&gt;&gt;1.02613e-005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calculado&gt;&gt;0.020821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Erro&gt;&gt;0.000216756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calculado&gt;&gt;0.00317476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Erro&gt;&gt;5.03954e-006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calculado&gt;&gt;0.00591797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Erro&gt;&gt;1.75112e-005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Generalizacao&gt;&gt;238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calculado&gt;&gt;0.0018889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Erro&gt;&gt;1.78397e-006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calculado&gt;&gt;0.000676028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Erro&gt;&gt;2.28507e-007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calculado&gt;&gt;0.00227835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Erro&gt;&gt;2.59545e-006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calculado&gt;&gt;0.00261461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Erro&gt;&gt;3.4181e-006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calculado&gt;&gt;0.0160119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Erro&gt;&gt;0.00012819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calculado&gt;&gt;0.00262294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Erro&gt;&gt;3.43992e-006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calculado&gt;&gt;0.000684733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Erro&gt;&gt;2.3443e-007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calculado&gt;&gt;0.00242498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Erro&gt;&gt;2.94027e-006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calculado&gt;&gt;0.00271205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Erro&gt;&gt;3.67762e-006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calculado&gt;&gt;0.000335033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Erro&gt;&gt;5.61236e-008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calculado&gt;&gt;0.00128323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Erro&gt;&gt;8.23334e-007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calculado&gt;&gt;0.00551442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Erro&gt;&gt;1.52044e-005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calculado&gt;&gt;0.00229424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Erro&gt;&gt;2.63176e-006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calculado&gt;&gt;0.00834552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Erro&gt;&gt;3.48239e-005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calculado&gt;&gt;0.000481068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Erro&gt;&gt;1.15713e-007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calculado&gt;&gt;0.00211206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Erro&gt;&gt;2.2304e-006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calculado&gt;&gt;0.0011837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Erro&gt;&gt;7.00572e-007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calculado&gt;&gt;0.00453711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Erro&gt;&gt;1.02927e-005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calculado&gt;&gt;0.00251461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Erro&gt;&gt;3.16163e-006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calculado&gt;&gt;0.000749107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Erro&gt;&gt;2.8058e-007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calculado&gt;&gt;0.00144101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Erro&gt;&gt;1.03825e-006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calculado&gt;&gt;0.0338509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Erro&gt;&gt;0.000572942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calculado&gt;&gt;0.00240713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Erro&gt;&gt;2.89713e-006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calculado&gt;&gt;0.00448263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Erro&gt;&gt;1.0047e-005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calculado&gt;&gt;0.00096874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Erro&gt;&gt;4.69228e-007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calculado&gt;&gt;0.00601375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Erro&gt;&gt;1.80826e-005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Generalizacao&gt;&gt;264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calculado&gt;&gt;0.00305237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Erro&gt;&gt;4.65848e-006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calculado&gt;&gt;0.000723561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Erro&gt;&gt;2.6177e-007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calculado&gt;&gt;0.0014151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Erro&gt;&gt;1.00126e-006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calculado&gt;&gt;0.0105801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Erro&gt;&gt;5.59688e-005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calculado&gt;&gt;0.000511852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Erro&gt;&gt;1.30996e-007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Generalizacao&gt;&gt;269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calculado&gt;&gt;0.00273744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Erro&gt;&gt;3.7468e-006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calculado&gt;&gt;0.0024501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Erro&gt;&gt;3.00149e-006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calculado&gt;&gt;0.000293556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Erro&gt;&gt;4.30875e-008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calculado&gt;&gt;0.00313628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Erro&gt;&gt;4.91813e-006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calculado&gt;&gt;0.0263355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Erro&gt;&gt;0.000346779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calculado&gt;&gt;0.0143703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Erro&gt;&gt;0.000103252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calculado&gt;&gt;0.0241902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Erro&gt;&gt;0.000292583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calculado&gt;&gt;0.00127257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Erro&gt;&gt;8.09715e-007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calculado&gt;&gt;0.00624933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Erro&gt;&gt;1.95271e-005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calculado&gt;&gt;0.00525796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Erro&gt;&gt;1.38231e-005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calculado&gt;&gt;0.000290459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Erro&gt;&gt;4.21832e-008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calculado&gt;&gt;0.0030615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Erro&gt;&gt;4.68639e-006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calculado&gt;&gt;0.0276035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Erro&gt;&gt;0.000380976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calculado&gt;&gt;0.0127898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Erro&gt;&gt;8.17893e-005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calculado&gt;&gt;0.00241777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Erro&gt;&gt;2.9228e-006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calculado&gt;&gt;0.0141646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Erro&gt;&gt;0.000100318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calculado&gt;&gt;0.00167624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Erro&gt;&gt;1.40489e-006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calculado&gt;&gt;0.0067686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Erro&gt;&gt;2.2907e-005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calculado&gt;&gt;0.0178427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Erro&gt;&gt;0.000159182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calculado&gt;&gt;0.00240529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Erro&gt;&gt;2.89271e-006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calculado&gt;&gt;0.00259852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Erro&gt;&gt;3.37614e-006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Generalizacao&gt;&gt;290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calculado&gt;&gt;0.0701008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Erro&gt;&gt;0.00245706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calculado&gt;&gt;0.0267914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Erro&gt;&gt;0.000358891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calculado&gt;&gt;0.0515308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Erro&gt;&gt;0.00132771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calculado&gt;&gt;0.0070283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Erro&gt;&gt;2.46985e-005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calculado&gt;&gt;0.00616472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Erro&gt;&gt;1.90019e-005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calculado&gt;&gt;0.0152866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Erro&gt;&gt;0.00011684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calculado&gt;&gt;0.00193429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Erro&gt;&gt;1.87074e-006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calculado&gt;&gt;0.00220496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Erro&gt;&gt;2.43093e-006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calculado&gt;&gt;0.00653479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Erro&gt;&gt;2.13518e-005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Generalizacao&gt;&gt;299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calculado&gt;&gt;0.000760297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Erro&gt;&gt;2.89025e-007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calculado&gt;&gt;0.00642434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Erro&gt;&gt;2.06361e-005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calculado&gt;&gt;0.00325807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Erro&gt;&gt;5.30752e-006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calculado&gt;&gt;0.00524351  </w:t>
      </w:r>
      <w:r>
        <w:rPr>
          <w:rFonts w:ascii="Times New Roman" w:eastAsia="Times New Roman" w:hAnsi="Times New Roman" w:cs="Times New Roman"/>
          <w:color w:val="000000"/>
          <w:sz w:val="24"/>
          <w:szCs w:val="24"/>
        </w:rPr>
        <w:tab/>
        <w:t xml:space="preserve">desejado&gt;&gt;0   </w:t>
      </w:r>
      <w:r>
        <w:rPr>
          <w:rFonts w:ascii="Times New Roman" w:eastAsia="Times New Roman" w:hAnsi="Times New Roman" w:cs="Times New Roman"/>
          <w:color w:val="000000"/>
          <w:sz w:val="24"/>
          <w:szCs w:val="24"/>
        </w:rPr>
        <w:tab/>
        <w:t>Erro&gt;&gt;1.37472e-005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calculado&gt;&gt;0.028937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Erro&gt;&gt;0.0367376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calculado&gt;&gt;0.15042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Erro&gt;&gt;0.0111871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calculado&gt;&gt;0.231256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Erro&gt;&gt;0.00236284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calculado&gt;&gt;0.240038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Erro&gt;&gt;0.00179772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calculado&gt;&gt;0.26297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Erro&gt;&gt;0.000685604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calculado&gt;&gt;0.240503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Erro&gt;&gt;0.00176993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calculado&gt;&gt;0.253391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Erro&gt;&gt;0.00108619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calculado&gt;&gt;0.2896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Erro&gt;&gt;5.40757e-005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calculado&gt;&gt;0.255311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Erro&gt;&gt;0.000998551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calculado&gt;&gt;0.255729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Erro&gt;&gt;0.000979978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calculado&gt;&gt;0.342481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Erro&gt;&gt;0.000902322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calculado&gt;&gt;0.389376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Erro&gt;&gt;0.00399406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calculado&gt;&gt;0.311188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Erro&gt;&gt;6.25804e-005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Generalizacao&gt;&gt;316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calculado&gt;&gt;0.346844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Erro&gt;&gt;0.00109716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calculado&gt;&gt;0.28249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Erro&gt;&gt;0.000153297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calculado&gt;&gt;0.310891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Erro&gt;&gt;5.93015e-005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calculado&gt;&gt;0.388289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Erro&gt;&gt;0.00389745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calculado&gt;&gt;0.321399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Erro&gt;&gt;0.000228954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calculado&gt;&gt;0.240849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Erro&gt;&gt;0.00174943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calculado&gt;&gt;0.259482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Erro&gt;&gt;0.000820871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calculado&gt;&gt;0.25841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Erro&gt;&gt;0.000864846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calculado&gt;&gt;0.236693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Erro&gt;&gt;0.00200389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calculado&gt;&gt;0.238258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Erro&gt;&gt;0.00190603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calculado&gt;&gt;0.22576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Erro&gt;&gt;0.00275579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calculado&gt;&gt;0.223632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Erro&gt;&gt;0.00291601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calculado&gt;&gt;0.252997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Erro&gt;&gt;0.00110464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calculado&gt;&gt;0.238947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Erro&gt;&gt;0.00186374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calculado&gt;&gt;0.237303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Erro&gt;&gt;0.00196548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calculado&gt;&gt;0.29066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Erro&gt;&gt;4.36217e-005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calculado&gt;&gt;0.307107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Erro&gt;&gt;2.52582e-005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calculado&gt;&gt;0.261738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Erro&gt;&gt;0.000732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calculado&gt;&gt;0.281717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Erro&gt;&gt;0.000167142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calculado&gt;&gt;0.24904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Erro&gt;&gt;0.00129848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calculado&gt;&gt;0.26572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Erro&gt;&gt;0.000587556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calculado&gt;&gt;0.30955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Erro&gt;&gt;4.55976e-005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calculado&gt;&gt;0.267041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Erro&gt;&gt;0.000543145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calculado&gt;&gt;0.270214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Erro&gt;&gt;0.0004436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calculado&gt;&gt;0.374724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Erro&gt;&gt;0.00279185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calculado&gt;&gt;0.439319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Erro&gt;&gt;0.00970482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Generalizacao&gt;&gt;342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calculado&gt;&gt;0.348991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Erro&gt;&gt;0.00120008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calculado&gt;&gt;0.393727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Erro&gt;&gt;0.00439234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calculado&gt;&gt;0.312508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Erro&gt;&gt;7.82213e-005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calculado&gt;&gt;0.349279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Erro&gt;&gt;0.00121422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calculado&gt;&gt;0.44591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Erro&gt;&gt;0.0106448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calculado&gt;&gt;0.368888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Erro&gt;&gt;0.00237279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calculado&gt;&gt;0.260276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Erro&gt;&gt;0.000789007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calculado&gt;&gt;0.28424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Erro&gt;&gt;0.000124187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calculado&gt;&gt;0.287537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Erro&gt;&gt;7.76656e-005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calculado&gt;&gt;0.251115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Erro&gt;&gt;0.00119489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calculado&gt;&gt;0.257422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Erro&gt;&gt;0.000906452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calculado&gt;&gt;0.235989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Erro&gt;&gt;0.00204868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calculado&gt;&gt;0.237009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Erro&gt;&gt;0.0019839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calculado&gt;&gt;0.277977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Erro&gt;&gt;0.000242506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calculado&gt;&gt;0.254387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Erro&gt;&gt;0.00104029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calculado&gt;&gt;0.23608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Erro&gt;&gt;0.00204289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calculado&gt;&gt;0.289775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Erro&gt;&gt;5.2274e-005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calculado&gt;&gt;0.306422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Erro&gt;&gt;2.06198e-005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calculado&gt;&gt;0.262536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Erro&gt;&gt;0.000701759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calculado&gt;&gt;0.278567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Erro&gt;&gt;0.000229688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calculado&gt;&gt;0.248464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Erro&gt;&gt;0.00132799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calculado&gt;&gt;0.259953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Erro&gt;&gt;0.000801884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calculado&gt;&gt;0.307434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Erro&gt;&gt;2.76305e-005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calculado&gt;&gt;0.269156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Erro&gt;&gt;0.000475686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calculado&gt;&gt;0.255346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Erro&gt;&gt;0.00099699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calculado&gt;&gt;0.32513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Erro&gt;&gt;0.00031577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Generalizacao&gt;&gt;368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calculado&gt;&gt;0.276569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Erro&gt;&gt;0.00027451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Generalizacao&gt;&gt;369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calculado&gt;&gt;0.315482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Erro&gt;&gt;0.000119845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calculado&gt;&gt;0.330423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Erro&gt;&gt;0.000462778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calculado&gt;&gt;0.342837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Erro&gt;&gt;0.000917502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calculado&gt;&gt;0.354266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Erro&gt;&gt;0.00147237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calculado&gt;&gt;0.365085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Erro&gt;&gt;0.00211805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calculado&gt;&gt;0.344231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Erro&gt;&gt;0.000978176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calculado&gt;&gt;0.317384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Erro&gt;&gt;0.000151101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calculado&gt;&gt;0.305442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Erro&gt;&gt;1.48064e-005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calculado&gt;&gt;0.371394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Erro&gt;&gt;0.00254854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calculado&gt;&gt;0.351235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Erro&gt;&gt;0.00131251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Generalizacao&gt;&gt;379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calculado&gt;&gt;0.349008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Erro&gt;&gt;0.00120091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calculado&gt;&gt;0.411408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Erro&gt;&gt;0.00620586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calculado&gt;&gt;0.328435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Erro&gt;&gt;0.00040428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calculado&gt;&gt;0.374547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Erro&gt;&gt;0.00277866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calculado&gt;&gt;0.303882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Erro&gt;&gt;7.53659e-006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calculado&gt;&gt;0.345857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Erro&gt;&gt;0.00105145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calculado&gt;&gt;0.435141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Erro&gt;&gt;0.00913152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calculado&gt;&gt;0.43811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Erro&gt;&gt;0.00953724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calculado&gt;&gt;0.351255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Erro&gt;&gt;0.00131355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calculado&gt;&gt;0.399351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Erro&gt;&gt;0.0049353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calculado&gt;&gt;0.319444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Erro&gt;&gt;0.00018904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calculado&gt;&gt;0.290438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Erro&gt;&gt;4.57123e-005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calculado&gt;&gt;0.287593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Erro&gt;&gt;7.69659e-005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calculado&gt;&gt;0.283251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Erro&gt;&gt;0.000140264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calculado&gt;&gt;0.291138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Erro&gt;&gt;3.92668e-005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Generalizacao&gt;&gt;394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calculado&gt;&gt;0.324475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Erro&gt;&gt;0.000299509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calculado&gt;&gt;0.317039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Erro&gt;&gt;0.000145172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calculado&gt;&gt;0.374893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Erro&gt;&gt;0.00280449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calculado&gt;&gt;0.473263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Erro&gt;&gt;0.01501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calculado&gt;&gt;0.531061  </w:t>
      </w:r>
      <w:r>
        <w:rPr>
          <w:rFonts w:ascii="Times New Roman" w:eastAsia="Times New Roman" w:hAnsi="Times New Roman" w:cs="Times New Roman"/>
          <w:color w:val="000000"/>
          <w:sz w:val="24"/>
          <w:szCs w:val="24"/>
        </w:rPr>
        <w:tab/>
        <w:t xml:space="preserve">desejado&gt;&gt;0.3   </w:t>
      </w:r>
      <w:r>
        <w:rPr>
          <w:rFonts w:ascii="Times New Roman" w:eastAsia="Times New Roman" w:hAnsi="Times New Roman" w:cs="Times New Roman"/>
          <w:color w:val="000000"/>
          <w:sz w:val="24"/>
          <w:szCs w:val="24"/>
        </w:rPr>
        <w:tab/>
        <w:t>Erro&gt;&gt;0.0266945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Generalizacao&gt;&gt;399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calculado&gt;&gt;0.472835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Erro&gt;&gt;0.00808549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calculado&gt;&gt;0.571695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Erro&gt;&gt;0.000400573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calculado&gt;&gt;0.513442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Erro&gt;&gt;0.0037461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calculado&gt;&gt;0.569472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Erro&gt;&gt;0.000465991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calculado&gt;&gt;0.49211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Erro&gt;&gt;0.00582015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calculado&gt;&gt;0.490795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Erro&gt;&gt;0.00596283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calculado&gt;&gt;0.586154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Erro&gt;&gt;9.58621e-005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calculado&gt;&gt;0.523656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Erro&gt;&gt;0.00291419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calculado&gt;&gt;0.57735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Erro&gt;&gt;0.000256519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calculado&gt;&gt;0.489982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Erro&gt;&gt;0.00605193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calculado&gt;&gt;0.492741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Erro&gt;&gt;0.00575227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calculado&gt;&gt;0.67636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Erro&gt;&gt;0.00291542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calculado&gt;&gt;0.708741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Erro&gt;&gt;0.00591234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calculado&gt;&gt;0.77715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Erro&gt;&gt;0.015691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calculado&gt;&gt;0.732532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Erro&gt;&gt;0.00878237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calculado&gt;&gt;0.746255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Erro&gt;&gt;0.0106952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calculado&gt;&gt;0.799695  </w:t>
      </w:r>
      <w:r>
        <w:rPr>
          <w:rFonts w:ascii="Times New Roman" w:eastAsia="Times New Roman" w:hAnsi="Times New Roman" w:cs="Times New Roman"/>
          <w:color w:val="000000"/>
          <w:sz w:val="24"/>
          <w:szCs w:val="24"/>
        </w:rPr>
        <w:tab/>
        <w:t xml:space="preserve">desejado&gt;&gt;0.6   </w:t>
      </w:r>
      <w:r>
        <w:rPr>
          <w:rFonts w:ascii="Times New Roman" w:eastAsia="Times New Roman" w:hAnsi="Times New Roman" w:cs="Times New Roman"/>
          <w:color w:val="000000"/>
          <w:sz w:val="24"/>
          <w:szCs w:val="24"/>
        </w:rPr>
        <w:tab/>
        <w:t>Erro&gt;&gt;0.019939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calculado&gt;&gt;0.668659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Erro&gt;&gt;0.0267592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calculado&gt;&gt;0.602508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Erro&gt;&gt;0.0442507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calculado&gt;&gt;0.581915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Erro&gt;&gt;0.050589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Generalizacao&gt;&gt;419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calculado&gt;&gt;0.675205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Erro&gt;&gt;0.0252664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lastRenderedPageBreak/>
        <w:t>Padrao Generalizacao&gt;&gt;420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calculado&gt;&gt;0.698909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Erro&gt;&gt;0.0202188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calculado&gt;&gt;0.724725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Erro&gt;&gt;0.0153606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calculado&gt;&gt;0.656508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Erro&gt;&gt;0.0296442</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Generalizacao&gt;&gt;423</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calculado&gt;&gt;0.631906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Erro&gt;&gt;0.0359371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calculado&gt;&gt;0.62714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Erro&gt;&gt;0.0372264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calculado&gt;&gt;0.643521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Erro&gt;&gt;0.0328909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calculado&gt;&gt;0.684076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Erro&gt;&gt;0.0233116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Generalizacao&gt;&gt;427</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calculado&gt;&gt;0.711726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Erro&gt;&gt;0.0177236</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Generalizacao&gt;&gt;428</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calculado&gt;&gt;0.737637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Erro&gt;&gt;0.0131809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Generalizacao&gt;&gt;429</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calculado&gt;&gt;0.815074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Erro&gt;&gt;0.00360624</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Generalizacao&gt;&gt;430</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calculado&gt;&gt;0.829737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Erro&gt;&gt;0.00246845</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Padrao Generalizacao&gt;&gt;431</w:t>
      </w:r>
    </w:p>
    <w:p w:rsidR="00D212B6" w:rsidRDefault="00590676">
      <w:pPr>
        <w:widowControl/>
        <w:ind w:firstLine="720"/>
        <w:jc w:val="both"/>
        <w:rPr>
          <w:rFonts w:ascii="Times New Roman" w:hAnsi="Times New Roman"/>
          <w:color w:val="000000"/>
        </w:rPr>
      </w:pPr>
      <w:r>
        <w:rPr>
          <w:rFonts w:ascii="Times New Roman" w:eastAsia="Times New Roman" w:hAnsi="Times New Roman" w:cs="Times New Roman"/>
          <w:color w:val="000000"/>
          <w:sz w:val="24"/>
          <w:szCs w:val="24"/>
        </w:rPr>
        <w:t xml:space="preserve">calculado&gt;&gt;0.835606  </w:t>
      </w:r>
      <w:r>
        <w:rPr>
          <w:rFonts w:ascii="Times New Roman" w:eastAsia="Times New Roman" w:hAnsi="Times New Roman" w:cs="Times New Roman"/>
          <w:color w:val="000000"/>
          <w:sz w:val="24"/>
          <w:szCs w:val="24"/>
        </w:rPr>
        <w:tab/>
        <w:t xml:space="preserve">desejado&gt;&gt;0.9   </w:t>
      </w:r>
      <w:r>
        <w:rPr>
          <w:rFonts w:ascii="Times New Roman" w:eastAsia="Times New Roman" w:hAnsi="Times New Roman" w:cs="Times New Roman"/>
          <w:color w:val="000000"/>
          <w:sz w:val="24"/>
          <w:szCs w:val="24"/>
        </w:rPr>
        <w:tab/>
        <w:t>Erro&gt;&gt;0.00207327</w:t>
      </w:r>
    </w:p>
    <w:p w:rsidR="00D212B6" w:rsidRDefault="00D212B6">
      <w:pPr>
        <w:widowControl/>
        <w:ind w:firstLine="720"/>
        <w:jc w:val="both"/>
        <w:rPr>
          <w:rFonts w:ascii="Times New Roman" w:eastAsia="Times New Roman" w:hAnsi="Times New Roman" w:cs="Times New Roman"/>
          <w:color w:val="000000"/>
          <w:sz w:val="24"/>
          <w:szCs w:val="24"/>
        </w:rPr>
      </w:pP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Após o treinamento da rede caso o erro médio quadrático esteja em um nível satisfatório, ela poderá ser utilizada testar a generalização com dados que não foram utilizados no treinamento. Apresentam-se esses novos padrões na entrada da rede, assim, sendo processadas nas camadas intermediárias e de saída sendo os valores generalizados na camada de saída, como no treinamento, mas sem a retro propagação do erro. O estudo de generalização é de suma importância, pois indica se a rede é capaz de predizer um padrão corretamente, sem que o mesmo tenha siso utilizado na etapa de treinamento da RNA. Um Teste de generalização é mostrado a seguir:</w:t>
      </w:r>
    </w:p>
    <w:p w:rsidR="00D212B6" w:rsidRDefault="00590676">
      <w:pPr>
        <w:widowControl/>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b/>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calculado&gt;&gt;0.00133557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Erro&gt;&gt;8.91872e-007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calculado&gt;&gt;0.000803045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Erro&gt;&gt;3.22441e-007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calculado&gt;&gt;0.00205978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Erro&gt;&gt;2.12134e-006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calculado&gt;&gt;0.00693569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Erro&gt;&gt;2.40519e-005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calculado&gt;&gt;0.00312356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Erro&gt;&gt;4.87831e-006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calculado&gt;&gt;0.0130013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Erro&gt;&gt;8.45168e-005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calculado&gt;&gt;0.052381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Erro&gt;&gt;0.00137188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calculado&gt;&gt;0.00159921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Erro&gt;&gt;1.27873e-006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calculado&gt;&gt;0.00179365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Erro&gt;&gt;1.60859e-006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calculado&gt;&gt;0.00458588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Erro&gt;&gt;1.05152e-005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calculado&gt;&gt;0.00237413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Erro&gt;&gt;2.81824e-006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calculado&gt;&gt;0.0083126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Erro&gt;&gt;3.45496e-005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calculado&gt;&gt;0.0335437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Erro&gt;&gt;0.00056259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calculado&gt;&gt;0.000831577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Erro&gt;&gt;3.4576e-007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calculado&gt;&gt;0.00129406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Erro&gt;&gt;8.37301e-007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calculado&gt;&gt;0.00376454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Erro&gt;&gt;7.0859e-006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calculado&gt;&gt;0.00159149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Erro&gt;&gt;1.26642e-006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calculado&gt;&gt;0.00643435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Erro&gt;&gt;2.07004e-005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calculado&gt;&gt;0.0217665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Erro&gt;&gt;0.000236889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calculado&gt;&gt;0.0153488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Erro&gt;&gt;0.000117793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calculado&gt;&gt;0.00133554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Erro&gt;&gt;8.91836e-007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calculado&gt;&gt;0.00278961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Erro&gt;&gt;3.89096e-006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calculado&gt;&gt;0.00110297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Erro&gt;&gt;6.08272e-007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calculado&gt;&gt;0.00444338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Erro&gt;&gt;9.87183e-006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calculado&gt;&gt;0.0182258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Erro&gt;&gt;0.00016609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calculado&gt;&gt;0.00932668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Erro&gt;&gt;4.34935e-005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calculado&gt;&gt;0.0336568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Erro&gt;&gt;0.000566389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calculado&gt;&gt;0.00396794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Erro&gt;&gt;7.87228e-006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calculado&gt;&gt;0.000982669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Erro&gt;&gt;4.82819e-007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calculado&gt;&gt;0.00291088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Erro&gt;&gt;4.23662e-006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calculado&gt;&gt;0.0112861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Erro&gt;&gt;6.36881e-005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calculado&gt;&gt;0.00513953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Erro&gt;&gt;1.32074e-005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calculado&gt;&gt;0.0212314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Erro&gt;&gt;0.000225387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calculado&gt;&gt;0.083037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Erro&gt;&gt;0.00344757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calculado&gt;&gt;0.00477741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Erro&gt;&gt;1.14118e-005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calculado&gt;&gt;0.00265008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Erro&gt;&gt;3.51147e-006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calculado&gt;&gt;0.00726788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Erro&gt;&gt;2.64111e-005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calculado&gt;&gt;0.00355885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Erro&gt;&gt;6.33271e-006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calculado&gt;&gt;0.0133013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Erro&gt;&gt;8.84626e-005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calculado&gt;&gt;0.0543563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Erro&gt;&gt;0.0014773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calculado&gt;&gt;0.00153414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Erro&gt;&gt;1.17679e-006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calculado&gt;&gt;0.00167804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Erro&gt;&gt;1.40791e-006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calculado&gt;&gt;0.00577264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Erro&gt;&gt;1.66617e-005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calculado&gt;&gt;0.00218134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Erro&gt;&gt;2.37912e-006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calculado&gt;&gt;0.0100289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Erro&gt;&gt;5.02892e-005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calculado&gt;&gt;0.0359646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Erro&gt;&gt;0.000646725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calculado&gt;&gt;0.032205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Erro&gt;&gt;0.00051858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calculado&gt;&gt;0.00258279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Erro&gt;&gt;3.3354e-006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calculado&gt;&gt;0.00417102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Erro&gt;&gt;8.69872e-006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calculado&gt;&gt;0.00136281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Erro&gt;&gt;9.28623e-007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calculado&gt;&gt;0.00658843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Erro&gt;&gt;2.17037e-005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calculado&gt;&gt;0.0294242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Erro&gt;&gt;0.000432892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calculado&gt;&gt;0.0185175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Erro&gt;&gt;0.000171449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calculado&gt;&gt;0.0559743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Erro&gt;&gt;0.00156656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calculado&gt;&gt;0.0273215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Erro&gt;&gt;0.000373231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calculado&gt;&gt;0.00409856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Erro&gt;&gt;8.39911e-006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calculado&gt;&gt;0.00991693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Erro&gt;&gt;4.91728e-005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calculado&gt;&gt;0.0134814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Erro&gt;&gt;9.08741e-005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calculado&gt;&gt;0.0628816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Erro&gt;&gt;0.00197705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calculado&gt;&gt;0.0354928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Erro&gt;&gt;0.000629871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calculado&gt;&gt;0.00559912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Erro&gt;&gt;1.5675e-005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calculado&gt;&gt;0.0110251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Erro&gt;&gt;6.07761e-005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calculado&gt;&gt;0.0140604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Erro&gt;&gt;9.88469e-005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calculado&gt;&gt;0.000854506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Erro&gt;&gt;3.65091e-007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calculado&gt;&gt;0.00400417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Erro&gt;&gt;8.01667e-006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calculado&gt;&gt;0.0214249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Erro&gt;&gt;0.000229512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calculado&gt;&gt;0.0143508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Erro&gt;&gt;0.000102973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calculado&gt;&gt;0.0354571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Erro&gt;&gt;0.000628603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calculado&gt;&gt;0.00308726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Erro&gt;&gt;4.76558e-006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Testes&gt;&gt;69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calculado&gt;&gt;0.00781703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Erro&gt;&gt;3.0553e-005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calculado&gt;&gt;0.0048595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Erro&gt;&gt;1.18074e-005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calculado&gt;&gt;0.0163227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Erro&gt;&gt;0.000133216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calculado&gt;&gt;0.0272688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Erro&gt;&gt;0.000371793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calculado&gt;&gt;0.00762959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Erro&gt;&gt;2.91053e-005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calculado&gt;&gt;0.021828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Erro&gt;&gt;0.000238232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calculado&gt;&gt;0.0207142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Erro&gt;&gt;0.000214538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calculado&gt;&gt;0.0706867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Erro&gt;&gt;0.0024983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calculado&gt;&gt;0.0863979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Erro&gt;&gt;0.0037323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calculado&gt;&gt;0.0357688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Erro&gt;&gt;0.000639702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calculado&gt;&gt;0.040169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Erro&gt;&gt;0.000806773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calculado&gt;&gt;0.0276687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Erro&gt;&gt;0.000382778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calculado&gt;&gt;0.00218312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Erro&gt;&gt;2.38302e-006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calculado&gt;&gt;0.00825275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Erro&gt;&gt;3.40539e-005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calculado&gt;&gt;0.0463368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Erro&gt;&gt;0.00107355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calculado&gt;&gt;0.024812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Erro&gt;&gt;0.000307818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calculado&gt;&gt;0.0265466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Erro&gt;&gt;0.000352361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calculado&gt;&gt;0.00303802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Erro&gt;&gt;4.61479e-006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calculado&gt;&gt;0.010802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Erro&gt;&gt;5.83417e-005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calculado&gt;&gt;0.00543309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Erro&gt;&gt;1.47592e-005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calculado&gt;&gt;0.0100218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Erro&gt;&gt;5.02179e-005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calculado&gt;&gt;0.0016596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Erro&gt;&gt;1.37713e-006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calculado&gt;&gt;0.000798995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Erro&gt;&gt;3.19197e-007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calculado&gt;&gt;0.00209473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Erro&gt;&gt;2.19394e-006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calculado&gt;&gt;0.00723418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Erro&gt;&gt;2.61667e-005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calculado&gt;&gt;0.0031757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Erro&gt;&gt;5.04255e-006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calculado&gt;&gt;0.0134196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Erro&gt;&gt;9.00425e-005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calculado&gt;&gt;0.0548415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Erro&gt;&gt;0.0015038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calculado&gt;&gt;0.00169797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Erro&gt;&gt;1.44155e-006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calculado&gt;&gt;0.00182483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Erro&gt;&gt;1.665e-006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calculado&gt;&gt;0.00475203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Erro&gt;&gt;1.12909e-005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calculado&gt;&gt;0.00239095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Erro&gt;&gt;2.85831e-006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calculado&gt;&gt;0.00853427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Erro&gt;&gt;3.64169e-005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calculado&gt;&gt;0.0350164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Erro&gt;&gt;0.000613073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calculado&gt;&gt;0.000842381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Erro&gt;&gt;3.54803e-007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calculado&gt;&gt;0.00130101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Erro&gt;&gt;8.4631e-007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calculado&gt;&gt;0.00390721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Erro&gt;&gt;7.63314e-006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calculado&gt;&gt;0.0015827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Erro&gt;&gt;1.25247e-006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calculado&gt;&gt;0.00659681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Erro&gt;&gt;2.1759e-005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calculado&gt;&gt;0.0226663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Erro&gt;&gt;0.000256881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calculado&gt;&gt;0.0159422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Erro&gt;&gt;0.000127076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calculado&gt;&gt;0.00135144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Erro&gt;&gt;9.13193e-007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calculado&gt;&gt;0.00286454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Erro&gt;&gt;4.1028e-006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calculado&gt;&gt;0.00107379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Erro&gt;&gt;5.7651e-007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calculado&gt;&gt;0.00450029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Erro&gt;&gt;1.01263e-005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calculado&gt;&gt;0.0189963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Erro&gt;&gt;0.000180429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calculado&gt;&gt;0.00954569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Erro&gt;&gt;4.55601e-005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calculado&gt;&gt;0.0344486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Erro&gt;&gt;0.000593353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calculado&gt;&gt;0.00420824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Erro&gt;&gt;8.85466e-006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calculado&gt;&gt;0.000974039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Erro&gt;&gt;4.74376e-007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calculado&gt;&gt;0.00295874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Erro&gt;&gt;4.37708e-006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calculado&gt;&gt;0.00402106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Erro&gt;&gt;8.08448e-006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calculado&gt;&gt;0.0211233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Erro&gt;&gt;0.000223098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calculado&gt;&gt;0.00330885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Erro&gt;&gt;5.47425e-006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calculado&gt;&gt;0.000985687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Erro&gt;&gt;4.8579e-007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calculado&gt;&gt;0.00321778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Erro&gt;&gt;5.17704e-006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calculado&gt;&gt;0.00431439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Erro&gt;&gt;9.30698e-006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calculado&gt;&gt;0.000508063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Erro&gt;&gt;1.29064e-007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calculado&gt;&gt;0.00164287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Erro&gt;&gt;1.3495e-006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calculado&gt;&gt;0.00599449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Erro&gt;&gt;1.7967e-005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calculado&gt;&gt;0.00357506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Erro&gt;&gt;6.39053e-006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calculado&gt;&gt;0.0133038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Erro&gt;&gt;8.84951e-005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calculado&gt;&gt;0.000862263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Erro&gt;&gt;3.71749e-007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calculado&gt;&gt;0.00286457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Erro&gt;&gt;4.10287e-006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calculado&gt;&gt;0.00202982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Erro&gt;&gt;2.06009e-006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calculado&gt;&gt;0.00788722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Erro&gt;&gt;3.11041e-005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calculado&gt;&gt;0.00683899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Erro&gt;&gt;2.33859e-005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calculado&gt;&gt;0.00192888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Erro&gt;&gt;1.8603e-006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calculado&gt;&gt;0.00921003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Erro&gt;&gt;4.24123e-005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calculado&gt;&gt;0.0126918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Erro&gt;&gt;8.0541e-005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calculado&gt;&gt;0.0615683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Erro&gt;&gt;0.00189533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calculado&gt;&gt;0.0355526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Erro&gt;&gt;0.000631992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calculado&gt;&gt;0.00544653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Erro&gt;&gt;1.48324e-005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calculado&gt;&gt;0.0108638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Erro&gt;&gt;5.90109e-005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calculado&gt;&gt;0.0133518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Erro&gt;&gt;8.91346e-005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calculado&gt;&gt;0.000778007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Erro&gt;&gt;3.02648e-007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calculado&gt;&gt;0.00391502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Erro&gt;&gt;7.66368e-006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calculado&gt;&gt;0.0219183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Erro&gt;&gt;0.000240206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calculado&gt;&gt;0.0139212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Erro&gt;&gt;9.69006e-005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calculado&gt;&gt;0.0332428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Erro&gt;&gt;0.000552541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calculado&gt;&gt;0.00266711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Erro&gt;&gt;3.55673e-006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calculado&gt;&gt;0.00747353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Erro&gt;&gt;2.79268e-005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calculado&gt;&gt;0.00445235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Erro&gt;&gt;9.91173e-006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calculado&gt;&gt;0.014895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Erro&gt;&gt;0.000110931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calculado&gt;&gt;0.02567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Erro&gt;&gt;0.000329473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calculado&gt;&gt;0.00653689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Erro&gt;&gt;2.13655e-005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calculado&gt;&gt;0.0196221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Erro&gt;&gt;0.000192512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calculado&gt;&gt;0.0174226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Erro&gt;&gt;0.000151774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calculado&gt;&gt;0.0631158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Erro&gt;&gt;0.0019918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calculado&gt;&gt;0.0760496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Erro&gt;&gt;0.00289177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calculado&gt;&gt;0.0260128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Erro&gt;&gt;0.000338334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calculado&gt;&gt;0.0300111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Erro&gt;&gt;0.000450332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calculado&gt;&gt;0.0195979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Erro&gt;&gt;0.00019204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calculado&gt;&gt;0.00140149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Erro&gt;&gt;9.8209e-007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calculado&gt;&gt;0.00739674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Erro&gt;&gt;2.73559e-005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calculado&gt;&gt;0.0444088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Erro&gt;&gt;0.000986069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calculado&gt;&gt;0.0212925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Erro&gt;&gt;0.000226685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calculado&gt;&gt;0.0219781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Erro&gt;&gt;0.000241519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calculado&gt;&gt;0.00232743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Erro&gt;&gt;2.70848e-006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calculado&gt;&gt;0.00972325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Erro&gt;&gt;4.72708e-005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Testes&gt;&gt;169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calculado&gt;&gt;0.00470448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Erro&gt;&gt;1.10661e-005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calculado&gt;&gt;0.00871195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Erro&gt;&gt;3.7949e-005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calculado&gt;&gt;0.00175484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Erro&gt;&gt;1.53974e-006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calculado&gt;&gt;0.000760815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Erro&gt;&gt;2.8942e-007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calculado&gt;&gt;0.00218779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Erro&gt;&gt;2.39321e-006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calculado&gt;&gt;0.0027677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Erro&gt;&gt;3.83007e-006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calculado&gt;&gt;0.0144594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Erro&gt;&gt;0.000104537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calculado&gt;&gt;0.00217253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Erro&gt;&gt;2.35995e-006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calculado&gt;&gt;0.000782585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Erro&gt;&gt;3.0622e-007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calculado&gt;&gt;0.00235767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Erro&gt;&gt;2.7793e-006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calculado&gt;&gt;0.00293775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Erro&gt;&gt;4.31519e-006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calculado&gt;&gt;0.000430652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Erro&gt;&gt;9.27307e-008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calculado&gt;&gt;0.00129887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Erro&gt;&gt;8.43537e-007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calculado&gt;&gt;0.00442627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Erro&gt;&gt;9.79592e-006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calculado&gt;&gt;0.00242848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Erro&gt;&gt;2.94877e-006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calculado&gt;&gt;0.00887529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Erro&gt;&gt;3.93854e-005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calculado&gt;&gt;0.000626289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Erro&gt;&gt;1.96119e-007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calculado&gt;&gt;0.002125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Erro&gt;&gt;2.25781e-006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calculado&gt;&gt;0.00144336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Erro&gt;&gt;1.04164e-006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calculado&gt;&gt;0.00529066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Erro&gt;&gt;1.39955e-005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calculado&gt;&gt;0.00222318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Erro&gt;&gt;2.47127e-006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calculado&gt;&gt;0.000869386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Erro&gt;&gt;3.77916e-007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calculado&gt;&gt;0.00307071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Erro&gt;&gt;4.71462e-006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calculado&gt;&gt;0.00394725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Erro&gt;&gt;7.79041e-006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calculado&gt;&gt;0.0225317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Erro&gt;&gt;0.00025384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calculado&gt;&gt;0.00382052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Erro&gt;&gt;7.29817e-006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calculado&gt;&gt;0.000917208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Erro&gt;&gt;4.20635e-007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calculado&gt;&gt;0.0033101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Erro&gt;&gt;5.47838e-006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calculado&gt;&gt;0.00416094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Erro&gt;&gt;8.65672e-006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calculado&gt;&gt;0.000433501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Erro&gt;&gt;9.39617e-008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Testes&gt;&gt;199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calculado&gt;&gt;0.00163522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Erro&gt;&gt;1.33697e-006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calculado&gt;&gt;0.00682351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Erro&gt;&gt;2.32802e-005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calculado&gt;&gt;0.00349399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Erro&gt;&gt;6.10397e-006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calculado&gt;&gt;0.012788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Erro&gt;&gt;8.17659e-005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calculado&gt;&gt;0.000729499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Erro&gt;&gt;2.66084e-007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calculado&gt;&gt;0.00283785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Erro&gt;&gt;4.02671e-006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calculado&gt;&gt;0.00178936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Erro&gt;&gt;1.60091e-006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calculado&gt;&gt;0.00710544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Erro&gt;&gt;2.52436e-005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calculado&gt;&gt;0.00720624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Erro&gt;&gt;2.59649e-005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calculado&gt;&gt;0.00166914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Erro&gt;&gt;1.39301e-006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calculado&gt;&gt;0.00341882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Erro&gt;&gt;5.84418e-006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calculado&gt;&gt;0.071886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Erro&gt;&gt;0.0025838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calculado&gt;&gt;0.0212953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Erro&gt;&gt;0.000226745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calculado&gt;&gt;0.0221958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Erro&gt;&gt;0.000246326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calculado&gt;&gt;0.00402759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Erro&gt;&gt;8.11074e-006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calculado&gt;&gt;0.0146013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Erro&gt;&gt;0.000106599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calculado&gt;&gt;0.010572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Erro&gt;&gt;5.58841e-005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calculado&gt;&gt;0.00178042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Erro&gt;&gt;1.58495e-006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calculado&gt;&gt;0.00319095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Erro&gt;&gt;5.09109e-006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calculado&gt;&gt;0.0203891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Erro&gt;&gt;0.000207857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calculado&gt;&gt;0.00127055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Erro&gt;&gt;8.07154e-007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calculado&gt;&gt;0.00636727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Erro&gt;&gt;2.0271e-005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calculado&gt;&gt;0.00574001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Erro&gt;&gt;1.64739e-005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calculado&gt;&gt;0.000602714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Erro&gt;&gt;1.81632e-007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calculado&gt;&gt;0.00664619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Erro&gt;&gt;2.20859e-005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calculado&gt;&gt;0.0489249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Erro&gt;&gt;0.00119682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calculado&gt;&gt;0.0240468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Erro&gt;&gt;0.000289124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calculado&gt;&gt;0.02276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Erro&gt;&gt;0.000259009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calculado&gt;&gt;0.00228073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Erro&gt;&gt;2.60086e-006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calculado&gt;&gt;0.0109928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Erro&gt;&gt;6.04204e-005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calculado&gt;&gt;0.0074994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Erro&gt;&gt;2.81205e-005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calculado&gt;&gt;0.000606479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Erro&gt;&gt;1.83908e-007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calculado&gt;&gt;0.00565628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Erro&gt;&gt;1.59967e-005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calculado&gt;&gt;0.0407307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Erro&gt;&gt;0.000829495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calculado&gt;&gt;0.0146249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Erro&gt;&gt;0.000106943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calculado&gt;&gt;0.0045302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Erro&gt;&gt;1.02613e-005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calculado&gt;&gt;0.020821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Erro&gt;&gt;0.000216756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calculado&gt;&gt;0.00317476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Erro&gt;&gt;5.03954e-006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calculado&gt;&gt;0.00591797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Erro&gt;&gt;1.75112e-005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calculado&gt;&gt;0.0018889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Erro&gt;&gt;1.78397e-006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calculado&gt;&gt;0.000676028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Erro&gt;&gt;2.28507e-007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calculado&gt;&gt;0.00227835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Erro&gt;&gt;2.59545e-006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calculado&gt;&gt;0.00261461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Erro&gt;&gt;3.4181e-006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calculado&gt;&gt;0.0160119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Erro&gt;&gt;0.00012819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calculado&gt;&gt;0.00262294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Erro&gt;&gt;3.43992e-006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calculado&gt;&gt;0.000684733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Erro&gt;&gt;2.3443e-007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calculado&gt;&gt;0.00242498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Erro&gt;&gt;2.94027e-006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calculado&gt;&gt;0.00271205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Erro&gt;&gt;3.67762e-006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calculado&gt;&gt;0.000335033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Erro&gt;&gt;5.61236e-008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calculado&gt;&gt;0.00128323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Erro&gt;&gt;8.23334e-007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calculado&gt;&gt;0.00551442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Erro&gt;&gt;1.52044e-005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calculado&gt;&gt;0.00229424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Erro&gt;&gt;2.63176e-006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calculado&gt;&gt;0.00834552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Erro&gt;&gt;3.48239e-005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calculado&gt;&gt;0.000481068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Erro&gt;&gt;1.15713e-007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calculado&gt;&gt;0.00211206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Erro&gt;&gt;2.2304e-006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calculado&gt;&gt;0.0011837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Erro&gt;&gt;7.00572e-007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calculado&gt;&gt;0.00453711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Erro&gt;&gt;1.02927e-005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calculado&gt;&gt;0.00251461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Erro&gt;&gt;3.16163e-006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calculado&gt;&gt;0.000749107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Erro&gt;&gt;2.8058e-007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calculado&gt;&gt;0.00144101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Erro&gt;&gt;1.03825e-006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calculado&gt;&gt;0.0338509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Erro&gt;&gt;0.000572942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calculado&gt;&gt;0.00240713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Erro&gt;&gt;2.89713e-006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calculado&gt;&gt;0.00448263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Erro&gt;&gt;1.0047e-005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calculado&gt;&gt;0.00096874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Erro&gt;&gt;4.69228e-007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calculado&gt;&gt;0.00601375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Erro&gt;&gt;1.80826e-005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calculado&gt;&gt;0.00305237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Erro&gt;&gt;4.65848e-006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calculado&gt;&gt;0.000723561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Erro&gt;&gt;2.6177e-007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calculado&gt;&gt;0.0014151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Erro&gt;&gt;1.00126e-006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calculado&gt;&gt;0.0105801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Erro&gt;&gt;5.59688e-005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calculado&gt;&gt;0.000511852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Erro&gt;&gt;1.30996e-007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Testes&gt;&gt;269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calculado&gt;&gt;0.00273744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Erro&gt;&gt;3.7468e-006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calculado&gt;&gt;0.0024501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Erro&gt;&gt;3.00149e-006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calculado&gt;&gt;0.000293556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Erro&gt;&gt;4.30875e-008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calculado&gt;&gt;0.00313628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Erro&gt;&gt;4.91813e-006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calculado&gt;&gt;0.0263355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Erro&gt;&gt;0.000346779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calculado&gt;&gt;0.0143703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Erro&gt;&gt;0.000103252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calculado&gt;&gt;0.0241902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Erro&gt;&gt;0.000292583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calculado&gt;&gt;0.00127257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Erro&gt;&gt;8.09715e-007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calculado&gt;&gt;0.00624933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Erro&gt;&gt;1.95271e-005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calculado&gt;&gt;0.00525796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Erro&gt;&gt;1.38231e-005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calculado&gt;&gt;0.000290459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Erro&gt;&gt;4.21832e-008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calculado&gt;&gt;0.0030615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Erro&gt;&gt;4.68639e-006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calculado&gt;&gt;0.0276035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Erro&gt;&gt;0.000380976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calculado&gt;&gt;0.0127898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Erro&gt;&gt;8.17893e-005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calculado&gt;&gt;0.00241777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Erro&gt;&gt;2.9228e-006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calculado&gt;&gt;0.0141646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Erro&gt;&gt;0.000100318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calculado&gt;&gt;0.00167624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Erro&gt;&gt;1.40489e-006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calculado&gt;&gt;0.0067686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Erro&gt;&gt;2.2907e-005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calculado&gt;&gt;0.0178427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Erro&gt;&gt;0.000159182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calculado&gt;&gt;0.00240529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Erro&gt;&gt;2.89271e-006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calculado&gt;&gt;0.00259852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Erro&gt;&gt;3.37614e-006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calculado&gt;&gt;0.0701008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Erro&gt;&gt;0.00245706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calculado&gt;&gt;0.0267914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Erro&gt;&gt;0.000358891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calculado&gt;&gt;0.0515308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Erro&gt;&gt;0.00132771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calculado&gt;&gt;0.0070283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Erro&gt;&gt;2.46985e-005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calculado&gt;&gt;0.00616472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Erro&gt;&gt;1.90019e-005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calculado&gt;&gt;0.0152866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Erro&gt;&gt;0.00011684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calculado&gt;&gt;0.00193429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Erro&gt;&gt;1.87074e-006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calculado&gt;&gt;0.00220496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Erro&gt;&gt;2.43093e-006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calculado&gt;&gt;0.00653479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Erro&gt;&gt;2.13518e-005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Testes&gt;&gt;299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calculado&gt;&gt;0.000760297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Erro&gt;&gt;2.89025e-007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calculado&gt;&gt;0.00642434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Erro&gt;&gt;2.06361e-005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calculado&gt;&gt;0.00325807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Erro&gt;&gt;5.30752e-006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calculado&gt;&gt;0.00524351  </w:t>
      </w:r>
      <w:r>
        <w:rPr>
          <w:rFonts w:ascii="Times New Roman" w:eastAsia="Times New Roman" w:hAnsi="Times New Roman" w:cs="Times New Roman"/>
          <w:color w:val="000000"/>
          <w:sz w:val="24"/>
          <w:szCs w:val="24"/>
          <w:highlight w:val="white"/>
        </w:rPr>
        <w:tab/>
        <w:t xml:space="preserve">desejado&gt;&gt;0   </w:t>
      </w:r>
      <w:r>
        <w:rPr>
          <w:rFonts w:ascii="Times New Roman" w:eastAsia="Times New Roman" w:hAnsi="Times New Roman" w:cs="Times New Roman"/>
          <w:color w:val="000000"/>
          <w:sz w:val="24"/>
          <w:szCs w:val="24"/>
          <w:highlight w:val="white"/>
        </w:rPr>
        <w:tab/>
        <w:t>Erro&gt;&gt;1.37472e-005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calculado&gt;&gt;0.028937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Erro&gt;&gt;0.0367376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calculado&gt;&gt;0.15042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Erro&gt;&gt;0.0111871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calculado&gt;&gt;0.231256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Erro&gt;&gt;0.00236284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calculado&gt;&gt;0.240038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Erro&gt;&gt;0.00179772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calculado&gt;&gt;0.26297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Erro&gt;&gt;0.000685604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calculado&gt;&gt;0.240503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Erro&gt;&gt;0.00176993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calculado&gt;&gt;0.253391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Erro&gt;&gt;0.00108619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calculado&gt;&gt;0.2896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Erro&gt;&gt;5.40757e-005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calculado&gt;&gt;0.255311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Erro&gt;&gt;0.000998551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calculado&gt;&gt;0.255729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Erro&gt;&gt;0.000979978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calculado&gt;&gt;0.342481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Erro&gt;&gt;0.000902322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calculado&gt;&gt;0.389376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Erro&gt;&gt;0.00399406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calculado&gt;&gt;0.311188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Erro&gt;&gt;6.25804e-005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calculado&gt;&gt;0.346844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Erro&gt;&gt;0.00109716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calculado&gt;&gt;0.28249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Erro&gt;&gt;0.000153297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calculado&gt;&gt;0.310891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Erro&gt;&gt;5.93015e-005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calculado&gt;&gt;0.388289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Erro&gt;&gt;0.00389745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calculado&gt;&gt;0.321399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Erro&gt;&gt;0.000228954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calculado&gt;&gt;0.240849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Erro&gt;&gt;0.00174943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calculado&gt;&gt;0.259482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Erro&gt;&gt;0.000820871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calculado&gt;&gt;0.25841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Erro&gt;&gt;0.000864846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calculado&gt;&gt;0.236693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Erro&gt;&gt;0.00200389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calculado&gt;&gt;0.238258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Erro&gt;&gt;0.00190603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calculado&gt;&gt;0.22576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Erro&gt;&gt;0.00275579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calculado&gt;&gt;0.223632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Erro&gt;&gt;0.00291601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calculado&gt;&gt;0.252997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Erro&gt;&gt;0.00110464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calculado&gt;&gt;0.238947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Erro&gt;&gt;0.00186374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calculado&gt;&gt;0.237303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Erro&gt;&gt;0.00196548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calculado&gt;&gt;0.29066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Erro&gt;&gt;4.36217e-005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calculado&gt;&gt;0.307107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Erro&gt;&gt;2.52582e-005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calculado&gt;&gt;0.261738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Erro&gt;&gt;0.000732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calculado&gt;&gt;0.281717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Erro&gt;&gt;0.000167142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calculado&gt;&gt;0.24904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Erro&gt;&gt;0.00129848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calculado&gt;&gt;0.26572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Erro&gt;&gt;0.000587556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calculado&gt;&gt;0.30955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Erro&gt;&gt;4.55976e-005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calculado&gt;&gt;0.267041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Erro&gt;&gt;0.000543145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calculado&gt;&gt;0.270214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Erro&gt;&gt;0.0004436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calculado&gt;&gt;0.374724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Erro&gt;&gt;0.00279185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calculado&gt;&gt;0.439319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Erro&gt;&gt;0.00970482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calculado&gt;&gt;0.348991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Erro&gt;&gt;0.00120008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calculado&gt;&gt;0.393727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Erro&gt;&gt;0.00439234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calculado&gt;&gt;0.312508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Erro&gt;&gt;7.82213e-005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calculado&gt;&gt;0.349279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Erro&gt;&gt;0.00121422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calculado&gt;&gt;0.44591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Erro&gt;&gt;0.0106448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calculado&gt;&gt;0.368888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Erro&gt;&gt;0.00237279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calculado&gt;&gt;0.260276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Erro&gt;&gt;0.000789007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calculado&gt;&gt;0.28424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Erro&gt;&gt;0.000124187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calculado&gt;&gt;0.287537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Erro&gt;&gt;7.76656e-005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calculado&gt;&gt;0.251115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Erro&gt;&gt;0.00119489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calculado&gt;&gt;0.257422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Erro&gt;&gt;0.000906452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calculado&gt;&gt;0.235989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Erro&gt;&gt;0.00204868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calculado&gt;&gt;0.237009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Erro&gt;&gt;0.0019839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calculado&gt;&gt;0.277977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Erro&gt;&gt;0.000242506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calculado&gt;&gt;0.254387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Erro&gt;&gt;0.00104029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calculado&gt;&gt;0.23608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Erro&gt;&gt;0.00204289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calculado&gt;&gt;0.289775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Erro&gt;&gt;5.2274e-005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calculado&gt;&gt;0.306422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Erro&gt;&gt;2.06198e-005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calculado&gt;&gt;0.262536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Erro&gt;&gt;0.000701759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calculado&gt;&gt;0.278567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Erro&gt;&gt;0.000229688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calculado&gt;&gt;0.248464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Erro&gt;&gt;0.00132799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calculado&gt;&gt;0.259953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Erro&gt;&gt;0.000801884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calculado&gt;&gt;0.307434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Erro&gt;&gt;2.76305e-005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calculado&gt;&gt;0.269156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Erro&gt;&gt;0.000475686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calculado&gt;&gt;0.255346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Erro&gt;&gt;0.00099699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calculado&gt;&gt;0.32513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Erro&gt;&gt;0.00031577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calculado&gt;&gt;0.276569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Erro&gt;&gt;0.00027451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Testes&gt;&gt;369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calculado&gt;&gt;0.315482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Erro&gt;&gt;0.000119845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calculado&gt;&gt;0.330423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Erro&gt;&gt;0.000462778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calculado&gt;&gt;0.342837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Erro&gt;&gt;0.000917502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calculado&gt;&gt;0.354266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Erro&gt;&gt;0.00147237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calculado&gt;&gt;0.365085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Erro&gt;&gt;0.00211805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calculado&gt;&gt;0.344231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Erro&gt;&gt;0.000978176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calculado&gt;&gt;0.317384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Erro&gt;&gt;0.000151101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calculado&gt;&gt;0.305442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Erro&gt;&gt;1.48064e-005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calculado&gt;&gt;0.371394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Erro&gt;&gt;0.00254854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calculado&gt;&gt;0.351235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Erro&gt;&gt;0.00131251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Testes&gt;&gt;379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calculado&gt;&gt;0.349008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Erro&gt;&gt;0.00120091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calculado&gt;&gt;0.411408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Erro&gt;&gt;0.00620586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calculado&gt;&gt;0.328435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Erro&gt;&gt;0.00040428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calculado&gt;&gt;0.374547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Erro&gt;&gt;0.00277866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calculado&gt;&gt;0.303882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Erro&gt;&gt;7.53659e-006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calculado&gt;&gt;0.345857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Erro&gt;&gt;0.00105145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calculado&gt;&gt;0.435141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Erro&gt;&gt;0.00913152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calculado&gt;&gt;0.43811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Erro&gt;&gt;0.00953724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calculado&gt;&gt;0.351255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Erro&gt;&gt;0.00131355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calculado&gt;&gt;0.399351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Erro&gt;&gt;0.0049353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calculado&gt;&gt;0.319444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Erro&gt;&gt;0.00018904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calculado&gt;&gt;0.290438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Erro&gt;&gt;4.57123e-005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calculado&gt;&gt;0.287593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Erro&gt;&gt;7.69659e-005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calculado&gt;&gt;0.283251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Erro&gt;&gt;0.000140264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calculado&gt;&gt;0.291138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Erro&gt;&gt;3.92668e-005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calculado&gt;&gt;0.324475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Erro&gt;&gt;0.000299509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calculado&gt;&gt;0.317039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Erro&gt;&gt;0.000145172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calculado&gt;&gt;0.374893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Erro&gt;&gt;0.00280449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calculado&gt;&gt;0.473263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Erro&gt;&gt;0.01501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calculado&gt;&gt;0.531061  </w:t>
      </w:r>
      <w:r>
        <w:rPr>
          <w:rFonts w:ascii="Times New Roman" w:eastAsia="Times New Roman" w:hAnsi="Times New Roman" w:cs="Times New Roman"/>
          <w:color w:val="000000"/>
          <w:sz w:val="24"/>
          <w:szCs w:val="24"/>
          <w:highlight w:val="white"/>
        </w:rPr>
        <w:tab/>
        <w:t xml:space="preserve">desejado&gt;&gt;0.3   </w:t>
      </w:r>
      <w:r>
        <w:rPr>
          <w:rFonts w:ascii="Times New Roman" w:eastAsia="Times New Roman" w:hAnsi="Times New Roman" w:cs="Times New Roman"/>
          <w:color w:val="000000"/>
          <w:sz w:val="24"/>
          <w:szCs w:val="24"/>
          <w:highlight w:val="white"/>
        </w:rPr>
        <w:tab/>
        <w:t>Erro&gt;&gt;0.0266945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Testes&gt;&gt;399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calculado&gt;&gt;0.472835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Erro&gt;&gt;0.00808549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calculado&gt;&gt;0.571695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Erro&gt;&gt;0.000400573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calculado&gt;&gt;0.513442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Erro&gt;&gt;0.0037461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calculado&gt;&gt;0.569472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Erro&gt;&gt;0.000465991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calculado&gt;&gt;0.49211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Erro&gt;&gt;0.00582015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calculado&gt;&gt;0.490795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Erro&gt;&gt;0.00596283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calculado&gt;&gt;0.586154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Erro&gt;&gt;9.58621e-005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calculado&gt;&gt;0.523656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Erro&gt;&gt;0.00291419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calculado&gt;&gt;0.57735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Erro&gt;&gt;0.000256519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calculado&gt;&gt;0.489982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Erro&gt;&gt;0.00605193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calculado&gt;&gt;0.492741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Erro&gt;&gt;0.00575227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calculado&gt;&gt;0.67636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Erro&gt;&gt;0.00291542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calculado&gt;&gt;0.708741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Erro&gt;&gt;0.00591234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calculado&gt;&gt;0.77715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Erro&gt;&gt;0.015691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calculado&gt;&gt;0.732532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Erro&gt;&gt;0.00878237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calculado&gt;&gt;0.746255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Erro&gt;&gt;0.0106952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calculado&gt;&gt;0.799695  </w:t>
      </w:r>
      <w:r>
        <w:rPr>
          <w:rFonts w:ascii="Times New Roman" w:eastAsia="Times New Roman" w:hAnsi="Times New Roman" w:cs="Times New Roman"/>
          <w:color w:val="000000"/>
          <w:sz w:val="24"/>
          <w:szCs w:val="24"/>
          <w:highlight w:val="white"/>
        </w:rPr>
        <w:tab/>
        <w:t xml:space="preserve">desejado&gt;&gt;0.6   </w:t>
      </w:r>
      <w:r>
        <w:rPr>
          <w:rFonts w:ascii="Times New Roman" w:eastAsia="Times New Roman" w:hAnsi="Times New Roman" w:cs="Times New Roman"/>
          <w:color w:val="000000"/>
          <w:sz w:val="24"/>
          <w:szCs w:val="24"/>
          <w:highlight w:val="white"/>
        </w:rPr>
        <w:tab/>
        <w:t>Erro&gt;&gt;0.019939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calculado&gt;&gt;0.668659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Erro&gt;&gt;0.0267592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calculado&gt;&gt;0.602508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Erro&gt;&gt;0.0442507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calculado&gt;&gt;0.581915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Erro&gt;&gt;0.050589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Testes&gt;&gt;419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calculado&gt;&gt;0.675205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Erro&gt;&gt;0.0252664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calculado&gt;&gt;0.698909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Erro&gt;&gt;0.0202188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calculado&gt;&gt;0.724725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Erro&gt;&gt;0.0153606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calculado&gt;&gt;0.656508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Erro&gt;&gt;0.0296442</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Testes&gt;&gt;423</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calculado&gt;&gt;0.631906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Erro&gt;&gt;0.0359371</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calculado&gt;&gt;0.62714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Erro&gt;&gt;0.0372264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 xml:space="preserve">calculado&gt;&gt;0.643521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Erro&gt;&gt;0.0328909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calculado&gt;&gt;0.684076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Erro&gt;&gt;0.0233116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Testes&gt;&gt;427</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calculado&gt;&gt;0.711726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Erro&gt;&gt;0.0177236</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Testes&gt;&gt;428</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calculado&gt;&gt;0.737637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Erro&gt;&gt;0.0131809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Testes&gt;&gt;429</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calculado&gt;&gt;0.815074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Erro&gt;&gt;0.00360624</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Testes&gt;&gt;430</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calculado&gt;&gt;0.829737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Erro&gt;&gt;0.00246845</w:t>
      </w:r>
    </w:p>
    <w:p w:rsidR="00D212B6" w:rsidRDefault="00590676">
      <w:pPr>
        <w:widowControl/>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Padrao Testes&gt;&gt;431</w:t>
      </w:r>
    </w:p>
    <w:p w:rsidR="00D212B6" w:rsidRDefault="00590676">
      <w:pPr>
        <w:widowControl/>
        <w:ind w:left="720"/>
        <w:jc w:val="both"/>
        <w:rPr>
          <w:rFonts w:ascii="Times New Roman" w:hAnsi="Times New Roman"/>
        </w:rPr>
      </w:pPr>
      <w:r>
        <w:rPr>
          <w:rFonts w:ascii="Times New Roman" w:eastAsia="Times New Roman" w:hAnsi="Times New Roman" w:cs="Times New Roman"/>
          <w:color w:val="000000"/>
          <w:sz w:val="24"/>
          <w:szCs w:val="24"/>
          <w:highlight w:val="white"/>
        </w:rPr>
        <w:t xml:space="preserve">calculado&gt;&gt;0.835606  </w:t>
      </w:r>
      <w:r>
        <w:rPr>
          <w:rFonts w:ascii="Times New Roman" w:eastAsia="Times New Roman" w:hAnsi="Times New Roman" w:cs="Times New Roman"/>
          <w:color w:val="000000"/>
          <w:sz w:val="24"/>
          <w:szCs w:val="24"/>
          <w:highlight w:val="white"/>
        </w:rPr>
        <w:tab/>
        <w:t xml:space="preserve">desejado&gt;&gt;0.9   </w:t>
      </w:r>
      <w:r>
        <w:rPr>
          <w:rFonts w:ascii="Times New Roman" w:eastAsia="Times New Roman" w:hAnsi="Times New Roman" w:cs="Times New Roman"/>
          <w:color w:val="000000"/>
          <w:sz w:val="24"/>
          <w:szCs w:val="24"/>
          <w:highlight w:val="white"/>
        </w:rPr>
        <w:tab/>
        <w:t>Erro&gt;&gt;0.00207327</w:t>
      </w:r>
    </w:p>
    <w:p w:rsidR="00D212B6" w:rsidRDefault="00D212B6">
      <w:pPr>
        <w:widowControl/>
        <w:ind w:left="720"/>
        <w:jc w:val="both"/>
        <w:rPr>
          <w:rFonts w:ascii="Times New Roman" w:eastAsia="Times New Roman" w:hAnsi="Times New Roman" w:cs="Times New Roman"/>
          <w:color w:val="000000"/>
          <w:sz w:val="24"/>
          <w:szCs w:val="24"/>
          <w:highlight w:val="white"/>
        </w:rPr>
      </w:pPr>
    </w:p>
    <w:p w:rsidR="00D212B6" w:rsidRDefault="00590676">
      <w:pPr>
        <w:widowControl/>
        <w:ind w:left="720"/>
        <w:jc w:val="both"/>
      </w:pPr>
      <w:r>
        <w:rPr>
          <w:rFonts w:ascii="Times New Roman" w:eastAsia="Times New Roman" w:hAnsi="Times New Roman" w:cs="Times New Roman"/>
          <w:color w:val="000000"/>
          <w:sz w:val="24"/>
          <w:szCs w:val="24"/>
          <w:highlight w:val="white"/>
        </w:rPr>
        <w:t xml:space="preserve">Para este </w:t>
      </w:r>
      <w:r>
        <w:rPr>
          <w:rFonts w:ascii="Times New Roman" w:eastAsia="Times New Roman" w:hAnsi="Times New Roman" w:cs="Times New Roman"/>
          <w:i/>
          <w:iCs/>
          <w:color w:val="000000"/>
          <w:sz w:val="24"/>
          <w:szCs w:val="24"/>
          <w:highlight w:val="white"/>
        </w:rPr>
        <w:t>dataset</w:t>
      </w:r>
      <w:r>
        <w:rPr>
          <w:rFonts w:ascii="Times New Roman" w:eastAsia="Times New Roman" w:hAnsi="Times New Roman" w:cs="Times New Roman"/>
          <w:color w:val="000000"/>
          <w:sz w:val="24"/>
          <w:szCs w:val="24"/>
          <w:highlight w:val="white"/>
        </w:rPr>
        <w:t>, a forma de calcular os acertos foi igual ao anterior. Foi utilizado o ponto médio entre os possíveis resultados. Para os resultados da classe 0,0 estavam listados entre 0 e 0,15, os da classe 0,3 estavam entre 0,15 e 0,45, os da classe 0,6 estavam entre 0,45 e 0,75 e os da classe 0.9 estavam entre 0,75 e 1,05, no entanto o valor de 1,05 foi arredondado para 1 pois o código não trabalha com valores superiores a 1.</w:t>
      </w:r>
      <w:r>
        <w:rPr>
          <w:rFonts w:ascii="Times New Roman" w:eastAsia="Times New Roman" w:hAnsi="Times New Roman" w:cs="Times New Roman"/>
          <w:color w:val="000000"/>
          <w:sz w:val="24"/>
          <w:szCs w:val="24"/>
        </w:rPr>
        <w:t xml:space="preserve"> Abaixo é mostrada a matriz de confusão para a RNR que melhor consegui generalizar.</w:t>
      </w:r>
    </w:p>
    <w:p w:rsidR="00D212B6" w:rsidRDefault="00D212B6">
      <w:pPr>
        <w:spacing w:line="252" w:lineRule="auto"/>
        <w:ind w:left="720"/>
        <w:jc w:val="both"/>
        <w:rPr>
          <w:color w:val="000000"/>
          <w:sz w:val="24"/>
          <w:szCs w:val="24"/>
        </w:rPr>
      </w:pPr>
    </w:p>
    <w:tbl>
      <w:tblPr>
        <w:tblStyle w:val="TableNormal"/>
        <w:tblW w:w="9483" w:type="dxa"/>
        <w:tblInd w:w="772"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firstRow="1" w:lastRow="0" w:firstColumn="1" w:lastColumn="0" w:noHBand="0" w:noVBand="1"/>
      </w:tblPr>
      <w:tblGrid>
        <w:gridCol w:w="1666"/>
        <w:gridCol w:w="2636"/>
        <w:gridCol w:w="2284"/>
        <w:gridCol w:w="2897"/>
      </w:tblGrid>
      <w:tr w:rsidR="00D212B6">
        <w:tc>
          <w:tcPr>
            <w:tcW w:w="166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Unacc (0.0)</w:t>
            </w:r>
          </w:p>
        </w:tc>
        <w:tc>
          <w:tcPr>
            <w:tcW w:w="263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Acc (0.3)</w:t>
            </w:r>
          </w:p>
        </w:tc>
        <w:tc>
          <w:tcPr>
            <w:tcW w:w="2284"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Good (0.6)</w:t>
            </w:r>
          </w:p>
        </w:tc>
        <w:tc>
          <w:tcPr>
            <w:tcW w:w="2896"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V-Good (0.9)</w:t>
            </w:r>
          </w:p>
        </w:tc>
      </w:tr>
      <w:tr w:rsidR="00D212B6">
        <w:tc>
          <w:tcPr>
            <w:tcW w:w="1666"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303</w:t>
            </w:r>
          </w:p>
        </w:tc>
        <w:tc>
          <w:tcPr>
            <w:tcW w:w="263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284"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896"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r>
      <w:tr w:rsidR="00D212B6">
        <w:tc>
          <w:tcPr>
            <w:tcW w:w="166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1</w:t>
            </w:r>
          </w:p>
        </w:tc>
        <w:tc>
          <w:tcPr>
            <w:tcW w:w="2636"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93</w:t>
            </w:r>
          </w:p>
        </w:tc>
        <w:tc>
          <w:tcPr>
            <w:tcW w:w="2284"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2</w:t>
            </w:r>
          </w:p>
        </w:tc>
        <w:tc>
          <w:tcPr>
            <w:tcW w:w="2896" w:type="dxa"/>
            <w:tcBorders>
              <w:top w:val="single" w:sz="2" w:space="0" w:color="000000"/>
              <w:left w:val="single" w:sz="2" w:space="0" w:color="000000"/>
              <w:bottom w:val="single" w:sz="2" w:space="0" w:color="000000"/>
              <w:right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r>
      <w:tr w:rsidR="00D212B6">
        <w:tc>
          <w:tcPr>
            <w:tcW w:w="166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63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284" w:type="dxa"/>
            <w:tcBorders>
              <w:top w:val="single" w:sz="2" w:space="0" w:color="000000"/>
              <w:left w:val="single" w:sz="2" w:space="0" w:color="000000"/>
              <w:bottom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15</w:t>
            </w:r>
          </w:p>
        </w:tc>
        <w:tc>
          <w:tcPr>
            <w:tcW w:w="2896" w:type="dxa"/>
            <w:tcBorders>
              <w:top w:val="single" w:sz="2" w:space="0" w:color="000000"/>
              <w:left w:val="single" w:sz="2" w:space="0" w:color="000000"/>
              <w:bottom w:val="single" w:sz="2" w:space="0" w:color="000000"/>
              <w:right w:val="single" w:sz="2" w:space="0" w:color="000000"/>
            </w:tcBorders>
            <w:shd w:val="clear" w:color="auto" w:fill="FFFFFF"/>
          </w:tcPr>
          <w:p w:rsidR="00D212B6" w:rsidRDefault="00590676">
            <w:pPr>
              <w:pStyle w:val="Contedodatabela"/>
              <w:jc w:val="both"/>
              <w:rPr>
                <w:rFonts w:ascii="Times New Roman" w:hAnsi="Times New Roman"/>
                <w:sz w:val="22"/>
                <w:szCs w:val="22"/>
              </w:rPr>
            </w:pPr>
            <w:r>
              <w:rPr>
                <w:rFonts w:ascii="Times New Roman" w:hAnsi="Times New Roman"/>
                <w:sz w:val="22"/>
                <w:szCs w:val="22"/>
              </w:rPr>
              <w:t>2</w:t>
            </w:r>
          </w:p>
        </w:tc>
      </w:tr>
      <w:tr w:rsidR="00D212B6">
        <w:tc>
          <w:tcPr>
            <w:tcW w:w="166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636" w:type="dxa"/>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0</w:t>
            </w:r>
          </w:p>
        </w:tc>
        <w:tc>
          <w:tcPr>
            <w:tcW w:w="2284" w:type="dxa"/>
            <w:tcBorders>
              <w:top w:val="single" w:sz="2" w:space="0" w:color="000000"/>
              <w:left w:val="single" w:sz="2" w:space="0" w:color="000000"/>
              <w:bottom w:val="single" w:sz="2" w:space="0" w:color="000000"/>
            </w:tcBorders>
            <w:shd w:val="clear" w:color="auto" w:fill="FFFFFF"/>
          </w:tcPr>
          <w:p w:rsidR="00D212B6" w:rsidRDefault="00590676">
            <w:pPr>
              <w:pStyle w:val="Contedodatabela"/>
              <w:jc w:val="both"/>
              <w:rPr>
                <w:rFonts w:ascii="Times New Roman" w:hAnsi="Times New Roman"/>
                <w:sz w:val="22"/>
                <w:szCs w:val="22"/>
              </w:rPr>
            </w:pPr>
            <w:r>
              <w:rPr>
                <w:rFonts w:ascii="Times New Roman" w:hAnsi="Times New Roman"/>
                <w:sz w:val="22"/>
                <w:szCs w:val="22"/>
              </w:rPr>
              <w:t>13</w:t>
            </w:r>
          </w:p>
        </w:tc>
        <w:tc>
          <w:tcPr>
            <w:tcW w:w="2896" w:type="dxa"/>
            <w:tcBorders>
              <w:top w:val="single" w:sz="2" w:space="0" w:color="000000"/>
              <w:left w:val="single" w:sz="2" w:space="0" w:color="000000"/>
              <w:bottom w:val="single" w:sz="2" w:space="0" w:color="000000"/>
              <w:right w:val="single" w:sz="2" w:space="0" w:color="000000"/>
            </w:tcBorders>
            <w:shd w:val="clear" w:color="auto" w:fill="E0EFD4"/>
          </w:tcPr>
          <w:p w:rsidR="00D212B6" w:rsidRDefault="00590676">
            <w:pPr>
              <w:pStyle w:val="Contedodatabela"/>
              <w:jc w:val="both"/>
              <w:rPr>
                <w:rFonts w:ascii="Times New Roman" w:hAnsi="Times New Roman"/>
                <w:b/>
                <w:bCs/>
                <w:sz w:val="22"/>
                <w:szCs w:val="22"/>
              </w:rPr>
            </w:pPr>
            <w:r>
              <w:rPr>
                <w:rFonts w:ascii="Times New Roman" w:hAnsi="Times New Roman"/>
                <w:b/>
                <w:bCs/>
                <w:sz w:val="22"/>
                <w:szCs w:val="22"/>
              </w:rPr>
              <w:t>3</w:t>
            </w:r>
          </w:p>
        </w:tc>
      </w:tr>
      <w:tr w:rsidR="00D212B6">
        <w:tc>
          <w:tcPr>
            <w:tcW w:w="6585" w:type="dxa"/>
            <w:gridSpan w:val="3"/>
            <w:tcBorders>
              <w:top w:val="single" w:sz="2" w:space="0" w:color="000000"/>
              <w:left w:val="single" w:sz="2" w:space="0" w:color="000000"/>
              <w:bottom w:val="single" w:sz="2" w:space="0" w:color="000000"/>
            </w:tcBorders>
            <w:shd w:val="clear" w:color="auto" w:fill="CF3834"/>
          </w:tcPr>
          <w:p w:rsidR="00D212B6" w:rsidRDefault="00D212B6">
            <w:pPr>
              <w:pStyle w:val="Contedodatabela"/>
              <w:jc w:val="both"/>
              <w:rPr>
                <w:rFonts w:ascii="Times New Roman" w:hAnsi="Times New Roman"/>
                <w:sz w:val="22"/>
                <w:szCs w:val="22"/>
              </w:rPr>
            </w:pPr>
          </w:p>
        </w:tc>
        <w:tc>
          <w:tcPr>
            <w:tcW w:w="2897" w:type="dxa"/>
            <w:tcBorders>
              <w:top w:val="single" w:sz="2" w:space="0" w:color="000000"/>
              <w:left w:val="single" w:sz="2" w:space="0" w:color="000000"/>
              <w:bottom w:val="single" w:sz="2" w:space="0" w:color="000000"/>
              <w:right w:val="single" w:sz="2" w:space="0" w:color="000000"/>
            </w:tcBorders>
            <w:shd w:val="clear" w:color="auto" w:fill="CF3834"/>
          </w:tcPr>
          <w:p w:rsidR="00D212B6" w:rsidRDefault="00D212B6">
            <w:pPr>
              <w:pStyle w:val="Contedodatabela"/>
              <w:jc w:val="both"/>
              <w:rPr>
                <w:rFonts w:ascii="Times New Roman" w:hAnsi="Times New Roman"/>
                <w:sz w:val="22"/>
                <w:szCs w:val="22"/>
              </w:rPr>
            </w:pPr>
          </w:p>
        </w:tc>
      </w:tr>
      <w:tr w:rsidR="00D212B6">
        <w:tc>
          <w:tcPr>
            <w:tcW w:w="6585" w:type="dxa"/>
            <w:gridSpan w:val="3"/>
            <w:tcBorders>
              <w:top w:val="single" w:sz="2" w:space="0" w:color="000000"/>
              <w:left w:val="single" w:sz="2" w:space="0" w:color="000000"/>
              <w:bottom w:val="single" w:sz="2" w:space="0" w:color="000000"/>
            </w:tcBorders>
            <w:shd w:val="clear" w:color="auto" w:fill="auto"/>
          </w:tcPr>
          <w:p w:rsidR="00D212B6" w:rsidRDefault="00590676">
            <w:pPr>
              <w:pStyle w:val="Contedodatabela"/>
              <w:jc w:val="both"/>
              <w:rPr>
                <w:rFonts w:ascii="Times New Roman" w:hAnsi="Times New Roman"/>
                <w:sz w:val="22"/>
                <w:szCs w:val="22"/>
              </w:rPr>
            </w:pPr>
            <w:r>
              <w:rPr>
                <w:rFonts w:ascii="Times New Roman" w:hAnsi="Times New Roman"/>
                <w:sz w:val="22"/>
                <w:szCs w:val="22"/>
              </w:rPr>
              <w:t>Total:</w:t>
            </w:r>
          </w:p>
        </w:tc>
        <w:tc>
          <w:tcPr>
            <w:tcW w:w="2897" w:type="dxa"/>
            <w:tcBorders>
              <w:top w:val="single" w:sz="2" w:space="0" w:color="000000"/>
              <w:left w:val="single" w:sz="2" w:space="0" w:color="000000"/>
              <w:bottom w:val="single" w:sz="2" w:space="0" w:color="000000"/>
              <w:right w:val="single" w:sz="2" w:space="0" w:color="000000"/>
            </w:tcBorders>
            <w:shd w:val="clear" w:color="auto" w:fill="FFFFFF"/>
          </w:tcPr>
          <w:p w:rsidR="00D212B6" w:rsidRDefault="00590676">
            <w:pPr>
              <w:spacing w:line="252" w:lineRule="auto"/>
              <w:ind w:left="720"/>
              <w:jc w:val="both"/>
            </w:pPr>
            <w:r>
              <w:rPr>
                <w:rFonts w:ascii="Times New Roman" w:hAnsi="Times New Roman"/>
                <w:b/>
                <w:bCs/>
                <w:color w:val="000000"/>
                <w:sz w:val="24"/>
                <w:szCs w:val="24"/>
              </w:rPr>
              <w:t>95,83%</w:t>
            </w:r>
          </w:p>
        </w:tc>
      </w:tr>
    </w:tbl>
    <w:p w:rsidR="00D212B6" w:rsidRDefault="00590676" w:rsidP="00DB08A7">
      <w:pPr>
        <w:widowControl/>
        <w:spacing w:before="120" w:line="252" w:lineRule="auto"/>
        <w:ind w:left="720"/>
        <w:jc w:val="center"/>
        <w:rPr>
          <w:rFonts w:ascii="Times New Roman" w:hAnsi="Times New Roman"/>
        </w:rPr>
      </w:pPr>
      <w:r>
        <w:rPr>
          <w:rFonts w:ascii="Times New Roman" w:eastAsia="Times New Roman" w:hAnsi="Times New Roman" w:cs="Times New Roman"/>
          <w:color w:val="000000"/>
          <w:sz w:val="24"/>
          <w:szCs w:val="24"/>
          <w:highlight w:val="white"/>
        </w:rPr>
        <w:t xml:space="preserve">Tabela 9 – Matriz de confusão da melhor simulação do </w:t>
      </w:r>
      <w:r>
        <w:rPr>
          <w:rFonts w:ascii="Times New Roman" w:eastAsia="Times New Roman" w:hAnsi="Times New Roman" w:cs="Times New Roman"/>
          <w:i/>
          <w:iCs/>
          <w:color w:val="000000"/>
          <w:sz w:val="24"/>
          <w:szCs w:val="24"/>
          <w:highlight w:val="white"/>
        </w:rPr>
        <w:t>dataset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i/>
          <w:iCs/>
          <w:color w:val="000000"/>
          <w:sz w:val="24"/>
          <w:szCs w:val="24"/>
          <w:highlight w:val="white"/>
        </w:rPr>
        <w:t>car evaluation</w:t>
      </w:r>
      <w:r>
        <w:rPr>
          <w:rFonts w:ascii="Times New Roman" w:eastAsia="Times New Roman" w:hAnsi="Times New Roman" w:cs="Times New Roman"/>
          <w:color w:val="000000"/>
          <w:sz w:val="24"/>
          <w:szCs w:val="24"/>
          <w:highlight w:val="white"/>
        </w:rPr>
        <w:t xml:space="preserve"> utilizando a rede recorrente.</w:t>
      </w:r>
    </w:p>
    <w:p w:rsidR="00FB6E3A" w:rsidRDefault="00FB6E3A">
      <w:pPr>
        <w:pStyle w:val="Recuodecorpodetexto"/>
        <w:ind w:left="720" w:firstLine="0"/>
        <w:jc w:val="both"/>
        <w:rPr>
          <w:rStyle w:val="notranslate"/>
          <w:rFonts w:ascii="Times New Roman" w:hAnsi="Times New Roman" w:cs="Times New Roman"/>
          <w:color w:val="000000"/>
          <w:sz w:val="24"/>
          <w:szCs w:val="24"/>
        </w:rPr>
      </w:pPr>
    </w:p>
    <w:p w:rsidR="00D212B6" w:rsidRDefault="00590676">
      <w:pPr>
        <w:pStyle w:val="Recuodecorpodetexto"/>
        <w:ind w:left="720" w:firstLine="0"/>
        <w:jc w:val="both"/>
      </w:pPr>
      <w:r>
        <w:rPr>
          <w:rStyle w:val="notranslate"/>
          <w:rFonts w:ascii="Times New Roman" w:hAnsi="Times New Roman" w:cs="Times New Roman"/>
          <w:color w:val="000000"/>
          <w:sz w:val="24"/>
          <w:szCs w:val="24"/>
        </w:rPr>
        <w:t xml:space="preserve">Além dos </w:t>
      </w:r>
      <w:r>
        <w:rPr>
          <w:rStyle w:val="notranslate"/>
          <w:rFonts w:ascii="Times New Roman" w:hAnsi="Times New Roman" w:cs="Times New Roman"/>
          <w:i/>
          <w:iCs/>
          <w:color w:val="000000"/>
          <w:sz w:val="24"/>
          <w:szCs w:val="24"/>
        </w:rPr>
        <w:t>datasets</w:t>
      </w:r>
      <w:r>
        <w:rPr>
          <w:rStyle w:val="notranslate"/>
          <w:rFonts w:ascii="Times New Roman" w:hAnsi="Times New Roman" w:cs="Times New Roman"/>
          <w:color w:val="000000"/>
          <w:sz w:val="24"/>
          <w:szCs w:val="24"/>
        </w:rPr>
        <w:t xml:space="preserve"> que foram apresentados, ainda terá outros </w:t>
      </w:r>
      <w:r>
        <w:rPr>
          <w:rStyle w:val="notranslate"/>
          <w:rFonts w:ascii="Times New Roman" w:hAnsi="Times New Roman" w:cs="Times New Roman"/>
          <w:i/>
          <w:iCs/>
          <w:color w:val="000000"/>
          <w:sz w:val="24"/>
          <w:szCs w:val="24"/>
        </w:rPr>
        <w:t>dataset</w:t>
      </w:r>
      <w:r>
        <w:rPr>
          <w:rStyle w:val="notranslate"/>
          <w:rFonts w:ascii="Times New Roman" w:hAnsi="Times New Roman" w:cs="Times New Roman"/>
          <w:color w:val="000000"/>
          <w:sz w:val="24"/>
          <w:szCs w:val="24"/>
        </w:rPr>
        <w:t xml:space="preserve">s de diferentes complexidades que serão simulados no decorrer do projeto. A respeito dos resultados, podemos observar que o algoritmo </w:t>
      </w:r>
      <w:r>
        <w:rPr>
          <w:rStyle w:val="notranslate"/>
          <w:rFonts w:ascii="Times New Roman" w:hAnsi="Times New Roman" w:cs="Times New Roman"/>
          <w:i/>
          <w:iCs/>
          <w:color w:val="000000"/>
          <w:sz w:val="24"/>
          <w:szCs w:val="24"/>
        </w:rPr>
        <w:t>backpropagation through time</w:t>
      </w:r>
      <w:r>
        <w:rPr>
          <w:rStyle w:val="notranslate"/>
          <w:rFonts w:ascii="Times New Roman" w:hAnsi="Times New Roman" w:cs="Times New Roman"/>
          <w:color w:val="000000"/>
          <w:sz w:val="24"/>
          <w:szCs w:val="24"/>
        </w:rPr>
        <w:t xml:space="preserve"> obteve melhores resultados em relação ao </w:t>
      </w:r>
      <w:r>
        <w:rPr>
          <w:rStyle w:val="notranslate"/>
          <w:rFonts w:ascii="Times New Roman" w:hAnsi="Times New Roman" w:cs="Times New Roman"/>
          <w:i/>
          <w:iCs/>
          <w:color w:val="000000"/>
          <w:sz w:val="24"/>
          <w:szCs w:val="24"/>
        </w:rPr>
        <w:t xml:space="preserve">backpropagation </w:t>
      </w:r>
      <w:r>
        <w:rPr>
          <w:rStyle w:val="notranslate"/>
          <w:rFonts w:ascii="Times New Roman" w:hAnsi="Times New Roman" w:cs="Times New Roman"/>
          <w:color w:val="000000"/>
          <w:sz w:val="24"/>
          <w:szCs w:val="24"/>
        </w:rPr>
        <w:t>direto, tanto o de 3 como o de 4 camadas</w:t>
      </w:r>
      <w:r w:rsidR="00477AB8">
        <w:rPr>
          <w:rStyle w:val="notranslate"/>
          <w:rFonts w:ascii="Times New Roman" w:hAnsi="Times New Roman" w:cs="Times New Roman"/>
          <w:color w:val="000000"/>
          <w:sz w:val="24"/>
          <w:szCs w:val="24"/>
        </w:rPr>
        <w:t xml:space="preserve"> para ambas as simulações</w:t>
      </w:r>
      <w:r>
        <w:rPr>
          <w:rStyle w:val="notranslate"/>
          <w:rFonts w:ascii="Times New Roman" w:hAnsi="Times New Roman" w:cs="Times New Roman"/>
          <w:color w:val="000000"/>
          <w:sz w:val="24"/>
          <w:szCs w:val="24"/>
        </w:rPr>
        <w:t>.</w:t>
      </w:r>
    </w:p>
    <w:p w:rsidR="00D212B6" w:rsidRPr="005249E9" w:rsidRDefault="00590676">
      <w:pPr>
        <w:pStyle w:val="Recuodecorpodetexto"/>
        <w:ind w:left="720" w:firstLine="0"/>
        <w:jc w:val="both"/>
        <w:rPr>
          <w:rStyle w:val="notranslate"/>
          <w:rFonts w:ascii="Times New Roman" w:hAnsi="Times New Roman" w:cs="Times New Roman"/>
          <w:sz w:val="24"/>
          <w:szCs w:val="24"/>
        </w:rPr>
      </w:pPr>
      <w:r>
        <w:rPr>
          <w:rStyle w:val="notranslate"/>
          <w:rFonts w:ascii="Times New Roman" w:hAnsi="Times New Roman" w:cs="Times New Roman"/>
          <w:color w:val="000000"/>
          <w:sz w:val="24"/>
          <w:szCs w:val="24"/>
        </w:rPr>
        <w:t xml:space="preserve">Apesar de serem realizadas simulações apenas em 2 datasets houve muitas simulações utilizando os mesmos. Com o </w:t>
      </w:r>
      <w:r>
        <w:rPr>
          <w:rStyle w:val="notranslate"/>
          <w:rFonts w:ascii="Times New Roman" w:hAnsi="Times New Roman" w:cs="Times New Roman"/>
          <w:i/>
          <w:iCs/>
          <w:color w:val="000000"/>
          <w:sz w:val="24"/>
          <w:szCs w:val="24"/>
        </w:rPr>
        <w:t>dataset Wine</w:t>
      </w:r>
      <w:r>
        <w:rPr>
          <w:rStyle w:val="notranslate"/>
          <w:rFonts w:ascii="Times New Roman" w:hAnsi="Times New Roman" w:cs="Times New Roman"/>
          <w:color w:val="000000"/>
          <w:sz w:val="24"/>
          <w:szCs w:val="24"/>
        </w:rPr>
        <w:t xml:space="preserve"> testamos o algoritmo </w:t>
      </w:r>
      <w:r>
        <w:rPr>
          <w:rStyle w:val="notranslate"/>
          <w:rFonts w:ascii="Times New Roman" w:hAnsi="Times New Roman" w:cs="Times New Roman"/>
          <w:i/>
          <w:iCs/>
          <w:color w:val="000000"/>
          <w:sz w:val="24"/>
          <w:szCs w:val="24"/>
        </w:rPr>
        <w:t xml:space="preserve">backpropagation </w:t>
      </w:r>
      <w:r>
        <w:rPr>
          <w:rStyle w:val="notranslate"/>
          <w:rFonts w:ascii="Times New Roman" w:hAnsi="Times New Roman" w:cs="Times New Roman"/>
          <w:color w:val="000000"/>
          <w:sz w:val="24"/>
          <w:szCs w:val="24"/>
        </w:rPr>
        <w:t xml:space="preserve">direto de 3 e 4 </w:t>
      </w:r>
      <w:r w:rsidR="00B14AA0">
        <w:rPr>
          <w:rStyle w:val="notranslate"/>
          <w:rFonts w:ascii="Times New Roman" w:hAnsi="Times New Roman" w:cs="Times New Roman"/>
          <w:color w:val="000000"/>
          <w:sz w:val="24"/>
          <w:szCs w:val="24"/>
        </w:rPr>
        <w:t>camadas além</w:t>
      </w:r>
      <w:r>
        <w:rPr>
          <w:rStyle w:val="notranslate"/>
          <w:rFonts w:ascii="Times New Roman" w:hAnsi="Times New Roman" w:cs="Times New Roman"/>
          <w:color w:val="000000"/>
          <w:sz w:val="24"/>
          <w:szCs w:val="24"/>
        </w:rPr>
        <w:t xml:space="preserve"> </w:t>
      </w:r>
      <w:r w:rsidRPr="005249E9">
        <w:rPr>
          <w:rStyle w:val="notranslate"/>
          <w:rFonts w:ascii="Times New Roman" w:hAnsi="Times New Roman" w:cs="Times New Roman"/>
          <w:sz w:val="24"/>
          <w:szCs w:val="24"/>
        </w:rPr>
        <w:t xml:space="preserve">de fazer 2 pares de simulações com o algoritmo </w:t>
      </w:r>
      <w:r w:rsidRPr="005249E9">
        <w:rPr>
          <w:rStyle w:val="notranslate"/>
          <w:rFonts w:ascii="Times New Roman" w:hAnsi="Times New Roman" w:cs="Times New Roman"/>
          <w:i/>
          <w:iCs/>
          <w:sz w:val="24"/>
          <w:szCs w:val="24"/>
        </w:rPr>
        <w:t>backpropagation through time</w:t>
      </w:r>
      <w:r w:rsidRPr="005249E9">
        <w:rPr>
          <w:rStyle w:val="notranslate"/>
          <w:rFonts w:ascii="Times New Roman" w:hAnsi="Times New Roman" w:cs="Times New Roman"/>
          <w:sz w:val="24"/>
          <w:szCs w:val="24"/>
        </w:rPr>
        <w:t xml:space="preserve">. O </w:t>
      </w:r>
      <w:r w:rsidRPr="005249E9">
        <w:rPr>
          <w:rStyle w:val="notranslate"/>
          <w:rFonts w:ascii="Times New Roman" w:hAnsi="Times New Roman" w:cs="Times New Roman"/>
          <w:i/>
          <w:iCs/>
          <w:sz w:val="24"/>
          <w:szCs w:val="24"/>
        </w:rPr>
        <w:t>dataset</w:t>
      </w:r>
      <w:r w:rsidRPr="005249E9">
        <w:rPr>
          <w:rStyle w:val="notranslate"/>
          <w:rFonts w:ascii="Times New Roman" w:hAnsi="Times New Roman" w:cs="Times New Roman"/>
          <w:sz w:val="24"/>
          <w:szCs w:val="24"/>
        </w:rPr>
        <w:t xml:space="preserve"> </w:t>
      </w:r>
      <w:r w:rsidRPr="005249E9">
        <w:rPr>
          <w:rStyle w:val="notranslate"/>
          <w:rFonts w:ascii="Times New Roman" w:hAnsi="Times New Roman" w:cs="Times New Roman"/>
          <w:i/>
          <w:iCs/>
          <w:sz w:val="24"/>
          <w:szCs w:val="24"/>
        </w:rPr>
        <w:t xml:space="preserve">car evaluation </w:t>
      </w:r>
      <w:r w:rsidRPr="005249E9">
        <w:rPr>
          <w:rStyle w:val="notranslate"/>
          <w:rFonts w:ascii="Times New Roman" w:hAnsi="Times New Roman" w:cs="Times New Roman"/>
          <w:sz w:val="24"/>
          <w:szCs w:val="24"/>
        </w:rPr>
        <w:t>teve testes exclusivamente com a rede recorrente visto que essa arquitetura de rede trouxe melhores resultados, ou seja, foi capaz de classificar os dados de forma mais eficaz.</w:t>
      </w:r>
    </w:p>
    <w:p w:rsidR="00D101FF" w:rsidRPr="005249E9" w:rsidRDefault="00D101FF">
      <w:pPr>
        <w:pStyle w:val="Recuodecorpodetexto"/>
        <w:ind w:left="720" w:firstLine="0"/>
        <w:jc w:val="both"/>
        <w:rPr>
          <w:rStyle w:val="notranslate"/>
          <w:rFonts w:ascii="Times New Roman" w:hAnsi="Times New Roman" w:cs="Times New Roman"/>
          <w:sz w:val="24"/>
          <w:szCs w:val="24"/>
        </w:rPr>
      </w:pPr>
    </w:p>
    <w:p w:rsidR="003E156E" w:rsidRPr="005249E9" w:rsidRDefault="003E156E" w:rsidP="003E156E">
      <w:pPr>
        <w:spacing w:line="252" w:lineRule="auto"/>
        <w:ind w:firstLine="360"/>
        <w:jc w:val="both"/>
        <w:rPr>
          <w:rFonts w:ascii="Times New Roman" w:hAnsi="Times New Roman"/>
          <w:b/>
          <w:sz w:val="24"/>
          <w:szCs w:val="24"/>
        </w:rPr>
      </w:pPr>
      <w:r w:rsidRPr="005249E9">
        <w:rPr>
          <w:rFonts w:ascii="Times New Roman" w:hAnsi="Times New Roman"/>
          <w:b/>
          <w:sz w:val="24"/>
          <w:szCs w:val="24"/>
        </w:rPr>
        <w:t>4.</w:t>
      </w:r>
      <w:r w:rsidR="0000374A" w:rsidRPr="005249E9">
        <w:rPr>
          <w:rFonts w:ascii="Times New Roman" w:hAnsi="Times New Roman"/>
          <w:b/>
          <w:sz w:val="24"/>
          <w:szCs w:val="24"/>
        </w:rPr>
        <w:t>3</w:t>
      </w:r>
      <w:r w:rsidRPr="005249E9">
        <w:rPr>
          <w:rFonts w:ascii="Times New Roman" w:hAnsi="Times New Roman"/>
          <w:b/>
          <w:sz w:val="24"/>
          <w:szCs w:val="24"/>
        </w:rPr>
        <w:t xml:space="preserve"> Predição de energia Elétrica</w:t>
      </w:r>
    </w:p>
    <w:p w:rsidR="003E156E" w:rsidRPr="005249E9" w:rsidRDefault="00531DE9" w:rsidP="003E156E">
      <w:pPr>
        <w:pStyle w:val="Recuodecorpodetexto"/>
        <w:ind w:left="720" w:firstLine="0"/>
        <w:jc w:val="both"/>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t xml:space="preserve">Adicionalmente as atividades de classificação descritas </w:t>
      </w:r>
      <w:proofErr w:type="spellStart"/>
      <w:r w:rsidRPr="005249E9">
        <w:rPr>
          <w:rStyle w:val="notranslate"/>
          <w:rFonts w:ascii="Times New Roman" w:hAnsi="Times New Roman" w:cs="Times New Roman"/>
          <w:sz w:val="24"/>
          <w:szCs w:val="24"/>
        </w:rPr>
        <w:t>anterioremente</w:t>
      </w:r>
      <w:proofErr w:type="spellEnd"/>
      <w:r w:rsidRPr="005249E9">
        <w:rPr>
          <w:rStyle w:val="notranslate"/>
          <w:rFonts w:ascii="Times New Roman" w:hAnsi="Times New Roman" w:cs="Times New Roman"/>
          <w:sz w:val="24"/>
          <w:szCs w:val="24"/>
        </w:rPr>
        <w:t>, realizaram-</w:t>
      </w:r>
      <w:r w:rsidR="00A561D6" w:rsidRPr="005249E9">
        <w:rPr>
          <w:rStyle w:val="notranslate"/>
          <w:rFonts w:ascii="Times New Roman" w:hAnsi="Times New Roman" w:cs="Times New Roman"/>
          <w:sz w:val="24"/>
          <w:szCs w:val="24"/>
        </w:rPr>
        <w:t>se atividades</w:t>
      </w:r>
      <w:r w:rsidRPr="005249E9">
        <w:rPr>
          <w:rStyle w:val="notranslate"/>
          <w:rFonts w:ascii="Times New Roman" w:hAnsi="Times New Roman" w:cs="Times New Roman"/>
          <w:sz w:val="24"/>
          <w:szCs w:val="24"/>
        </w:rPr>
        <w:t xml:space="preserve"> de predição </w:t>
      </w:r>
      <w:r w:rsidR="00027833" w:rsidRPr="005249E9">
        <w:rPr>
          <w:rStyle w:val="notranslate"/>
          <w:rFonts w:ascii="Times New Roman" w:hAnsi="Times New Roman" w:cs="Times New Roman"/>
          <w:sz w:val="24"/>
          <w:szCs w:val="24"/>
        </w:rPr>
        <w:t xml:space="preserve">de séries temporais </w:t>
      </w:r>
      <w:r w:rsidRPr="005249E9">
        <w:rPr>
          <w:rStyle w:val="notranslate"/>
          <w:rFonts w:ascii="Times New Roman" w:hAnsi="Times New Roman" w:cs="Times New Roman"/>
          <w:sz w:val="24"/>
          <w:szCs w:val="24"/>
        </w:rPr>
        <w:t>ut</w:t>
      </w:r>
      <w:r w:rsidR="003E156E" w:rsidRPr="005249E9">
        <w:rPr>
          <w:rStyle w:val="notranslate"/>
          <w:rFonts w:ascii="Times New Roman" w:hAnsi="Times New Roman" w:cs="Times New Roman"/>
          <w:sz w:val="24"/>
          <w:szCs w:val="24"/>
        </w:rPr>
        <w:t>iliza</w:t>
      </w:r>
      <w:r w:rsidRPr="005249E9">
        <w:rPr>
          <w:rStyle w:val="notranslate"/>
          <w:rFonts w:ascii="Times New Roman" w:hAnsi="Times New Roman" w:cs="Times New Roman"/>
          <w:sz w:val="24"/>
          <w:szCs w:val="24"/>
        </w:rPr>
        <w:t>n</w:t>
      </w:r>
      <w:r w:rsidR="003E156E" w:rsidRPr="005249E9">
        <w:rPr>
          <w:rStyle w:val="notranslate"/>
          <w:rFonts w:ascii="Times New Roman" w:hAnsi="Times New Roman" w:cs="Times New Roman"/>
          <w:sz w:val="24"/>
          <w:szCs w:val="24"/>
        </w:rPr>
        <w:t xml:space="preserve">do o </w:t>
      </w:r>
      <w:r w:rsidRPr="005249E9">
        <w:rPr>
          <w:rStyle w:val="notranslate"/>
          <w:rFonts w:ascii="Times New Roman" w:hAnsi="Times New Roman" w:cs="Times New Roman"/>
          <w:sz w:val="24"/>
          <w:szCs w:val="24"/>
        </w:rPr>
        <w:t xml:space="preserve">sistema </w:t>
      </w:r>
      <w:r w:rsidR="003E156E" w:rsidRPr="005249E9">
        <w:rPr>
          <w:rStyle w:val="notranslate"/>
          <w:rFonts w:ascii="Times New Roman" w:hAnsi="Times New Roman" w:cs="Times New Roman"/>
          <w:sz w:val="24"/>
          <w:szCs w:val="24"/>
        </w:rPr>
        <w:t>ADEANN (</w:t>
      </w:r>
      <w:r w:rsidR="0000374A" w:rsidRPr="005249E9">
        <w:rPr>
          <w:rFonts w:ascii="Times New Roman" w:hAnsi="Times New Roman" w:cs="Times New Roman"/>
          <w:i/>
          <w:sz w:val="24"/>
          <w:szCs w:val="24"/>
        </w:rPr>
        <w:t>Artificial Development and Evolution of Artificial Neural Networks</w:t>
      </w:r>
      <w:r w:rsidR="0000374A" w:rsidRPr="005249E9">
        <w:rPr>
          <w:rFonts w:ascii="Times New Roman" w:hAnsi="Times New Roman" w:cs="Times New Roman"/>
          <w:sz w:val="24"/>
          <w:szCs w:val="24"/>
        </w:rPr>
        <w:t>) (De Campos</w:t>
      </w:r>
      <w:r w:rsidR="00D15201">
        <w:rPr>
          <w:rFonts w:ascii="Times New Roman" w:hAnsi="Times New Roman" w:cs="Times New Roman"/>
          <w:sz w:val="24"/>
          <w:szCs w:val="24"/>
        </w:rPr>
        <w:t>,</w:t>
      </w:r>
      <w:r w:rsidR="0000374A" w:rsidRPr="005249E9">
        <w:rPr>
          <w:rFonts w:ascii="Times New Roman" w:hAnsi="Times New Roman" w:cs="Times New Roman"/>
          <w:sz w:val="24"/>
          <w:szCs w:val="24"/>
        </w:rPr>
        <w:t xml:space="preserve"> 2016)</w:t>
      </w:r>
      <w:r w:rsidR="003E156E" w:rsidRPr="005249E9">
        <w:rPr>
          <w:rStyle w:val="notranslate"/>
          <w:rFonts w:ascii="Times New Roman" w:hAnsi="Times New Roman" w:cs="Times New Roman"/>
          <w:sz w:val="24"/>
          <w:szCs w:val="24"/>
        </w:rPr>
        <w:t xml:space="preserve">. Este </w:t>
      </w:r>
      <w:r w:rsidRPr="005249E9">
        <w:rPr>
          <w:rStyle w:val="notranslate"/>
          <w:rFonts w:ascii="Times New Roman" w:hAnsi="Times New Roman" w:cs="Times New Roman"/>
          <w:sz w:val="24"/>
          <w:szCs w:val="24"/>
        </w:rPr>
        <w:t xml:space="preserve">sistema é um sistema hibrido que utiliza um </w:t>
      </w:r>
      <w:r w:rsidR="003E156E" w:rsidRPr="005249E9">
        <w:rPr>
          <w:rStyle w:val="notranslate"/>
          <w:rFonts w:ascii="Times New Roman" w:hAnsi="Times New Roman" w:cs="Times New Roman"/>
          <w:sz w:val="24"/>
          <w:szCs w:val="24"/>
        </w:rPr>
        <w:t xml:space="preserve">algoritmo genético </w:t>
      </w:r>
      <w:r w:rsidRPr="005249E9">
        <w:rPr>
          <w:rStyle w:val="notranslate"/>
          <w:rFonts w:ascii="Times New Roman" w:hAnsi="Times New Roman" w:cs="Times New Roman"/>
          <w:sz w:val="24"/>
          <w:szCs w:val="24"/>
        </w:rPr>
        <w:t xml:space="preserve">para evoluir </w:t>
      </w:r>
      <w:r w:rsidR="003E156E" w:rsidRPr="005249E9">
        <w:rPr>
          <w:rStyle w:val="notranslate"/>
          <w:rFonts w:ascii="Times New Roman" w:hAnsi="Times New Roman" w:cs="Times New Roman"/>
          <w:sz w:val="24"/>
          <w:szCs w:val="24"/>
        </w:rPr>
        <w:t>rede</w:t>
      </w:r>
      <w:r w:rsidRPr="005249E9">
        <w:rPr>
          <w:rStyle w:val="notranslate"/>
          <w:rFonts w:ascii="Times New Roman" w:hAnsi="Times New Roman" w:cs="Times New Roman"/>
          <w:sz w:val="24"/>
          <w:szCs w:val="24"/>
        </w:rPr>
        <w:t>s</w:t>
      </w:r>
      <w:r w:rsidR="003E156E" w:rsidRPr="005249E9">
        <w:rPr>
          <w:rStyle w:val="notranslate"/>
          <w:rFonts w:ascii="Times New Roman" w:hAnsi="Times New Roman" w:cs="Times New Roman"/>
          <w:sz w:val="24"/>
          <w:szCs w:val="24"/>
        </w:rPr>
        <w:t xml:space="preserve"> neura</w:t>
      </w:r>
      <w:r w:rsidRPr="005249E9">
        <w:rPr>
          <w:rStyle w:val="notranslate"/>
          <w:rFonts w:ascii="Times New Roman" w:hAnsi="Times New Roman" w:cs="Times New Roman"/>
          <w:sz w:val="24"/>
          <w:szCs w:val="24"/>
        </w:rPr>
        <w:t>is</w:t>
      </w:r>
      <w:r w:rsidR="003E156E" w:rsidRPr="005249E9">
        <w:rPr>
          <w:rStyle w:val="notranslate"/>
          <w:rFonts w:ascii="Times New Roman" w:hAnsi="Times New Roman" w:cs="Times New Roman"/>
          <w:sz w:val="24"/>
          <w:szCs w:val="24"/>
        </w:rPr>
        <w:t xml:space="preserve">, espera-se que a cada nova geração </w:t>
      </w:r>
      <w:r w:rsidRPr="005249E9">
        <w:rPr>
          <w:rStyle w:val="notranslate"/>
          <w:rFonts w:ascii="Times New Roman" w:hAnsi="Times New Roman" w:cs="Times New Roman"/>
          <w:sz w:val="24"/>
          <w:szCs w:val="24"/>
        </w:rPr>
        <w:t>as</w:t>
      </w:r>
      <w:r w:rsidR="003E156E" w:rsidRPr="005249E9">
        <w:rPr>
          <w:rStyle w:val="notranslate"/>
          <w:rFonts w:ascii="Times New Roman" w:hAnsi="Times New Roman" w:cs="Times New Roman"/>
          <w:sz w:val="24"/>
          <w:szCs w:val="24"/>
        </w:rPr>
        <w:t xml:space="preserve"> </w:t>
      </w:r>
      <w:r w:rsidRPr="005249E9">
        <w:rPr>
          <w:rStyle w:val="notranslate"/>
          <w:rFonts w:ascii="Times New Roman" w:hAnsi="Times New Roman" w:cs="Times New Roman"/>
          <w:sz w:val="24"/>
          <w:szCs w:val="24"/>
        </w:rPr>
        <w:t xml:space="preserve">RNAs evoluídas </w:t>
      </w:r>
      <w:r w:rsidR="003E156E" w:rsidRPr="005249E9">
        <w:rPr>
          <w:rStyle w:val="notranslate"/>
          <w:rFonts w:ascii="Times New Roman" w:hAnsi="Times New Roman" w:cs="Times New Roman"/>
          <w:sz w:val="24"/>
          <w:szCs w:val="24"/>
        </w:rPr>
        <w:t>se</w:t>
      </w:r>
      <w:r w:rsidRPr="005249E9">
        <w:rPr>
          <w:rStyle w:val="notranslate"/>
          <w:rFonts w:ascii="Times New Roman" w:hAnsi="Times New Roman" w:cs="Times New Roman"/>
          <w:sz w:val="24"/>
          <w:szCs w:val="24"/>
        </w:rPr>
        <w:t xml:space="preserve">jam </w:t>
      </w:r>
      <w:r w:rsidR="003E156E" w:rsidRPr="005249E9">
        <w:rPr>
          <w:rStyle w:val="notranslate"/>
          <w:rFonts w:ascii="Times New Roman" w:hAnsi="Times New Roman" w:cs="Times New Roman"/>
          <w:sz w:val="24"/>
          <w:szCs w:val="24"/>
        </w:rPr>
        <w:t>melhores que as anteriores.</w:t>
      </w:r>
    </w:p>
    <w:p w:rsidR="003E156E" w:rsidRPr="005249E9" w:rsidRDefault="003E156E" w:rsidP="003E156E">
      <w:pPr>
        <w:spacing w:line="252" w:lineRule="auto"/>
        <w:ind w:firstLine="360"/>
        <w:jc w:val="both"/>
        <w:rPr>
          <w:rFonts w:ascii="Times New Roman" w:hAnsi="Times New Roman"/>
          <w:b/>
          <w:sz w:val="24"/>
          <w:szCs w:val="24"/>
        </w:rPr>
      </w:pPr>
    </w:p>
    <w:p w:rsidR="003E156E" w:rsidRPr="005249E9" w:rsidRDefault="003E156E" w:rsidP="00200AB7">
      <w:pPr>
        <w:spacing w:line="252" w:lineRule="auto"/>
        <w:ind w:firstLine="360"/>
        <w:jc w:val="both"/>
        <w:rPr>
          <w:rFonts w:ascii="Times New Roman" w:hAnsi="Times New Roman"/>
          <w:i/>
          <w:sz w:val="24"/>
          <w:szCs w:val="24"/>
        </w:rPr>
      </w:pPr>
      <w:r w:rsidRPr="005249E9">
        <w:rPr>
          <w:rFonts w:ascii="Times New Roman" w:hAnsi="Times New Roman"/>
          <w:b/>
          <w:sz w:val="24"/>
          <w:szCs w:val="24"/>
        </w:rPr>
        <w:t>4.</w:t>
      </w:r>
      <w:r w:rsidR="0000374A" w:rsidRPr="005249E9">
        <w:rPr>
          <w:rFonts w:ascii="Times New Roman" w:hAnsi="Times New Roman"/>
          <w:b/>
          <w:sz w:val="24"/>
          <w:szCs w:val="24"/>
        </w:rPr>
        <w:t>3</w:t>
      </w:r>
      <w:r w:rsidRPr="005249E9">
        <w:rPr>
          <w:rFonts w:ascii="Times New Roman" w:hAnsi="Times New Roman"/>
          <w:b/>
          <w:sz w:val="24"/>
          <w:szCs w:val="24"/>
        </w:rPr>
        <w:t>.1</w:t>
      </w:r>
      <w:r w:rsidRPr="005249E9">
        <w:rPr>
          <w:rFonts w:ascii="Times New Roman" w:hAnsi="Times New Roman"/>
          <w:i/>
          <w:sz w:val="24"/>
          <w:szCs w:val="24"/>
        </w:rPr>
        <w:t xml:space="preserve"> Migração para a linguagem Python</w:t>
      </w:r>
    </w:p>
    <w:p w:rsidR="00200AB7" w:rsidRPr="005249E9" w:rsidRDefault="00200AB7" w:rsidP="0000374A">
      <w:pPr>
        <w:pStyle w:val="Recuodecorpodetexto"/>
        <w:ind w:left="720" w:firstLine="0"/>
        <w:jc w:val="both"/>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lastRenderedPageBreak/>
        <w:t>A primeira parte desta atividade foi a migração</w:t>
      </w:r>
      <w:r w:rsidR="00CE3977" w:rsidRPr="005249E9">
        <w:rPr>
          <w:rStyle w:val="notranslate"/>
          <w:rFonts w:ascii="Times New Roman" w:hAnsi="Times New Roman" w:cs="Times New Roman"/>
          <w:sz w:val="24"/>
          <w:szCs w:val="24"/>
        </w:rPr>
        <w:t xml:space="preserve"> do sistema</w:t>
      </w:r>
      <w:r w:rsidRPr="005249E9">
        <w:rPr>
          <w:rStyle w:val="notranslate"/>
          <w:rFonts w:ascii="Times New Roman" w:hAnsi="Times New Roman" w:cs="Times New Roman"/>
          <w:sz w:val="24"/>
          <w:szCs w:val="24"/>
        </w:rPr>
        <w:t xml:space="preserve"> para a linguagem Python. O algoritmo, originalmente desenvolvido em C, foi convertido para Python pelo fato </w:t>
      </w:r>
      <w:r w:rsidR="0000374A" w:rsidRPr="005249E9">
        <w:rPr>
          <w:rStyle w:val="notranslate"/>
          <w:rFonts w:ascii="Times New Roman" w:hAnsi="Times New Roman" w:cs="Times New Roman"/>
          <w:sz w:val="24"/>
          <w:szCs w:val="24"/>
        </w:rPr>
        <w:t>de a</w:t>
      </w:r>
      <w:r w:rsidRPr="005249E9">
        <w:rPr>
          <w:rStyle w:val="notranslate"/>
          <w:rFonts w:ascii="Times New Roman" w:hAnsi="Times New Roman" w:cs="Times New Roman"/>
          <w:sz w:val="24"/>
          <w:szCs w:val="24"/>
        </w:rPr>
        <w:t xml:space="preserve"> linguagem ter uma boa maturidade na área de inteligência artificial, especialmente em deep learning. </w:t>
      </w:r>
      <w:r w:rsidR="0000374A" w:rsidRPr="005249E9">
        <w:rPr>
          <w:rStyle w:val="notranslate"/>
          <w:rFonts w:ascii="Times New Roman" w:hAnsi="Times New Roman" w:cs="Times New Roman"/>
          <w:sz w:val="24"/>
          <w:szCs w:val="24"/>
        </w:rPr>
        <w:t xml:space="preserve">Em virtude disso, </w:t>
      </w:r>
      <w:r w:rsidR="00CE3977" w:rsidRPr="005249E9">
        <w:rPr>
          <w:rStyle w:val="notranslate"/>
          <w:rFonts w:ascii="Times New Roman" w:hAnsi="Times New Roman" w:cs="Times New Roman"/>
          <w:sz w:val="24"/>
          <w:szCs w:val="24"/>
        </w:rPr>
        <w:t>o subsistema</w:t>
      </w:r>
      <w:r w:rsidR="0000374A" w:rsidRPr="005249E9">
        <w:rPr>
          <w:rStyle w:val="notranslate"/>
          <w:rFonts w:ascii="Times New Roman" w:hAnsi="Times New Roman" w:cs="Times New Roman"/>
          <w:sz w:val="24"/>
          <w:szCs w:val="24"/>
        </w:rPr>
        <w:t xml:space="preserve"> rede neural do </w:t>
      </w:r>
      <w:r w:rsidR="00CE3977" w:rsidRPr="005249E9">
        <w:rPr>
          <w:rStyle w:val="notranslate"/>
          <w:rFonts w:ascii="Times New Roman" w:hAnsi="Times New Roman" w:cs="Times New Roman"/>
          <w:sz w:val="24"/>
          <w:szCs w:val="24"/>
        </w:rPr>
        <w:t>sistema anterior</w:t>
      </w:r>
      <w:r w:rsidR="0000374A" w:rsidRPr="005249E9">
        <w:rPr>
          <w:rStyle w:val="notranslate"/>
          <w:rFonts w:ascii="Times New Roman" w:hAnsi="Times New Roman" w:cs="Times New Roman"/>
          <w:sz w:val="24"/>
          <w:szCs w:val="24"/>
        </w:rPr>
        <w:t xml:space="preserve"> foi substituída pel</w:t>
      </w:r>
      <w:r w:rsidR="00CE3977" w:rsidRPr="005249E9">
        <w:rPr>
          <w:rStyle w:val="notranslate"/>
          <w:rFonts w:ascii="Times New Roman" w:hAnsi="Times New Roman" w:cs="Times New Roman"/>
          <w:sz w:val="24"/>
          <w:szCs w:val="24"/>
        </w:rPr>
        <w:t>as implementações disponíveis no</w:t>
      </w:r>
      <w:r w:rsidR="0000374A" w:rsidRPr="005249E9">
        <w:rPr>
          <w:rStyle w:val="notranslate"/>
          <w:rFonts w:ascii="Times New Roman" w:hAnsi="Times New Roman" w:cs="Times New Roman"/>
          <w:sz w:val="24"/>
          <w:szCs w:val="24"/>
        </w:rPr>
        <w:t xml:space="preserve"> Keras, </w:t>
      </w:r>
      <w:r w:rsidR="00CE3977" w:rsidRPr="005249E9">
        <w:rPr>
          <w:rStyle w:val="notranslate"/>
          <w:rFonts w:ascii="Times New Roman" w:hAnsi="Times New Roman" w:cs="Times New Roman"/>
          <w:sz w:val="24"/>
          <w:szCs w:val="24"/>
        </w:rPr>
        <w:t xml:space="preserve">que é </w:t>
      </w:r>
      <w:r w:rsidR="0000374A" w:rsidRPr="005249E9">
        <w:rPr>
          <w:rStyle w:val="notranslate"/>
          <w:rFonts w:ascii="Times New Roman" w:hAnsi="Times New Roman" w:cs="Times New Roman"/>
          <w:sz w:val="24"/>
          <w:szCs w:val="24"/>
        </w:rPr>
        <w:t xml:space="preserve">uma biblioteca disponível na linguagem Python que faz implementações de redes neurais artificiais. Além disso, </w:t>
      </w:r>
      <w:r w:rsidR="00CE3977" w:rsidRPr="005249E9">
        <w:rPr>
          <w:rStyle w:val="notranslate"/>
          <w:rFonts w:ascii="Times New Roman" w:hAnsi="Times New Roman" w:cs="Times New Roman"/>
          <w:sz w:val="24"/>
          <w:szCs w:val="24"/>
        </w:rPr>
        <w:t>será</w:t>
      </w:r>
      <w:r w:rsidRPr="005249E9">
        <w:rPr>
          <w:rStyle w:val="notranslate"/>
          <w:rFonts w:ascii="Times New Roman" w:hAnsi="Times New Roman" w:cs="Times New Roman"/>
          <w:sz w:val="24"/>
          <w:szCs w:val="24"/>
        </w:rPr>
        <w:t xml:space="preserve"> possível fazer a integração com diversos tipos de frameworks para auxiliar na análise de dados.</w:t>
      </w:r>
    </w:p>
    <w:p w:rsidR="0000374A" w:rsidRPr="005249E9" w:rsidRDefault="0000374A" w:rsidP="003A6C3C">
      <w:pPr>
        <w:pStyle w:val="Recuodecorpodetexto"/>
        <w:ind w:left="720" w:firstLine="0"/>
        <w:jc w:val="both"/>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t>Com a migração foi possível fazer a geração de gráficos estatísticos automaticamente</w:t>
      </w:r>
      <w:r w:rsidR="003A6C3C" w:rsidRPr="005249E9">
        <w:rPr>
          <w:rStyle w:val="notranslate"/>
          <w:rFonts w:ascii="Times New Roman" w:hAnsi="Times New Roman" w:cs="Times New Roman"/>
          <w:sz w:val="24"/>
          <w:szCs w:val="24"/>
        </w:rPr>
        <w:t>, fazendo com que os resultados sejam interpretados de forma mais simples</w:t>
      </w:r>
      <w:r w:rsidRPr="005249E9">
        <w:rPr>
          <w:rStyle w:val="notranslate"/>
          <w:rFonts w:ascii="Times New Roman" w:hAnsi="Times New Roman" w:cs="Times New Roman"/>
          <w:sz w:val="24"/>
          <w:szCs w:val="24"/>
        </w:rPr>
        <w:t xml:space="preserve">. Além disso, </w:t>
      </w:r>
      <w:r w:rsidR="003A6C3C" w:rsidRPr="005249E9">
        <w:rPr>
          <w:rStyle w:val="notranslate"/>
          <w:rFonts w:ascii="Times New Roman" w:hAnsi="Times New Roman" w:cs="Times New Roman"/>
          <w:sz w:val="24"/>
          <w:szCs w:val="24"/>
        </w:rPr>
        <w:t xml:space="preserve">outras métricas de erros foram adicionadas, anteriormente era utilizado apenas o </w:t>
      </w:r>
      <w:r w:rsidR="00130B25" w:rsidRPr="005249E9">
        <w:rPr>
          <w:rStyle w:val="notranslate"/>
          <w:rFonts w:ascii="Times New Roman" w:hAnsi="Times New Roman" w:cs="Times New Roman"/>
          <w:sz w:val="24"/>
          <w:szCs w:val="24"/>
        </w:rPr>
        <w:t>E</w:t>
      </w:r>
      <w:r w:rsidR="003A6C3C" w:rsidRPr="005249E9">
        <w:rPr>
          <w:rStyle w:val="notranslate"/>
          <w:rFonts w:ascii="Times New Roman" w:hAnsi="Times New Roman" w:cs="Times New Roman"/>
          <w:sz w:val="24"/>
          <w:szCs w:val="24"/>
        </w:rPr>
        <w:t xml:space="preserve">rro </w:t>
      </w:r>
      <w:r w:rsidR="00130B25" w:rsidRPr="005249E9">
        <w:rPr>
          <w:rStyle w:val="notranslate"/>
          <w:rFonts w:ascii="Times New Roman" w:hAnsi="Times New Roman" w:cs="Times New Roman"/>
          <w:sz w:val="24"/>
          <w:szCs w:val="24"/>
        </w:rPr>
        <w:t>M</w:t>
      </w:r>
      <w:r w:rsidR="003A6C3C" w:rsidRPr="005249E9">
        <w:rPr>
          <w:rStyle w:val="notranslate"/>
          <w:rFonts w:ascii="Times New Roman" w:hAnsi="Times New Roman" w:cs="Times New Roman"/>
          <w:sz w:val="24"/>
          <w:szCs w:val="24"/>
        </w:rPr>
        <w:t xml:space="preserve">édio </w:t>
      </w:r>
      <w:r w:rsidR="00130B25" w:rsidRPr="005249E9">
        <w:rPr>
          <w:rStyle w:val="notranslate"/>
          <w:rFonts w:ascii="Times New Roman" w:hAnsi="Times New Roman" w:cs="Times New Roman"/>
          <w:sz w:val="24"/>
          <w:szCs w:val="24"/>
        </w:rPr>
        <w:t>Q</w:t>
      </w:r>
      <w:r w:rsidR="003A6C3C" w:rsidRPr="005249E9">
        <w:rPr>
          <w:rStyle w:val="notranslate"/>
          <w:rFonts w:ascii="Times New Roman" w:hAnsi="Times New Roman" w:cs="Times New Roman"/>
          <w:sz w:val="24"/>
          <w:szCs w:val="24"/>
        </w:rPr>
        <w:t>uadrático</w:t>
      </w:r>
      <w:r w:rsidR="00130B25" w:rsidRPr="005249E9">
        <w:rPr>
          <w:rStyle w:val="notranslate"/>
          <w:rFonts w:ascii="Times New Roman" w:hAnsi="Times New Roman" w:cs="Times New Roman"/>
          <w:sz w:val="24"/>
          <w:szCs w:val="24"/>
        </w:rPr>
        <w:t xml:space="preserve"> (RMSE)</w:t>
      </w:r>
      <w:r w:rsidR="003A6C3C" w:rsidRPr="005249E9">
        <w:rPr>
          <w:rStyle w:val="notranslate"/>
          <w:rFonts w:ascii="Times New Roman" w:hAnsi="Times New Roman" w:cs="Times New Roman"/>
          <w:sz w:val="24"/>
          <w:szCs w:val="24"/>
        </w:rPr>
        <w:t xml:space="preserve">, no entanto foi adicionado o </w:t>
      </w:r>
      <w:r w:rsidR="00130B25" w:rsidRPr="005249E9">
        <w:rPr>
          <w:rStyle w:val="notranslate"/>
          <w:rFonts w:ascii="Times New Roman" w:hAnsi="Times New Roman" w:cs="Times New Roman"/>
          <w:sz w:val="24"/>
          <w:szCs w:val="24"/>
        </w:rPr>
        <w:t>E</w:t>
      </w:r>
      <w:r w:rsidR="003A6C3C" w:rsidRPr="005249E9">
        <w:rPr>
          <w:rStyle w:val="notranslate"/>
          <w:rFonts w:ascii="Times New Roman" w:hAnsi="Times New Roman" w:cs="Times New Roman"/>
          <w:sz w:val="24"/>
          <w:szCs w:val="24"/>
        </w:rPr>
        <w:t xml:space="preserve">rro </w:t>
      </w:r>
      <w:r w:rsidR="00130B25" w:rsidRPr="005249E9">
        <w:rPr>
          <w:rStyle w:val="notranslate"/>
          <w:rFonts w:ascii="Times New Roman" w:hAnsi="Times New Roman" w:cs="Times New Roman"/>
          <w:sz w:val="24"/>
          <w:szCs w:val="24"/>
        </w:rPr>
        <w:t>A</w:t>
      </w:r>
      <w:r w:rsidR="003A6C3C" w:rsidRPr="005249E9">
        <w:rPr>
          <w:rStyle w:val="notranslate"/>
          <w:rFonts w:ascii="Times New Roman" w:hAnsi="Times New Roman" w:cs="Times New Roman"/>
          <w:sz w:val="24"/>
          <w:szCs w:val="24"/>
        </w:rPr>
        <w:t xml:space="preserve">bsoluto </w:t>
      </w:r>
      <w:r w:rsidR="00130B25" w:rsidRPr="005249E9">
        <w:rPr>
          <w:rStyle w:val="notranslate"/>
          <w:rFonts w:ascii="Times New Roman" w:hAnsi="Times New Roman" w:cs="Times New Roman"/>
          <w:sz w:val="24"/>
          <w:szCs w:val="24"/>
        </w:rPr>
        <w:t>M</w:t>
      </w:r>
      <w:r w:rsidR="003A6C3C" w:rsidRPr="005249E9">
        <w:rPr>
          <w:rStyle w:val="notranslate"/>
          <w:rFonts w:ascii="Times New Roman" w:hAnsi="Times New Roman" w:cs="Times New Roman"/>
          <w:sz w:val="24"/>
          <w:szCs w:val="24"/>
        </w:rPr>
        <w:t xml:space="preserve">édio </w:t>
      </w:r>
      <w:r w:rsidR="00130B25" w:rsidRPr="005249E9">
        <w:rPr>
          <w:rStyle w:val="notranslate"/>
          <w:rFonts w:ascii="Times New Roman" w:hAnsi="Times New Roman" w:cs="Times New Roman"/>
          <w:sz w:val="24"/>
          <w:szCs w:val="24"/>
        </w:rPr>
        <w:t>P</w:t>
      </w:r>
      <w:r w:rsidR="003A6C3C" w:rsidRPr="005249E9">
        <w:rPr>
          <w:rStyle w:val="notranslate"/>
          <w:rFonts w:ascii="Times New Roman" w:hAnsi="Times New Roman" w:cs="Times New Roman"/>
          <w:sz w:val="24"/>
          <w:szCs w:val="24"/>
        </w:rPr>
        <w:t>ercentual</w:t>
      </w:r>
      <w:r w:rsidR="00130B25" w:rsidRPr="005249E9">
        <w:rPr>
          <w:rStyle w:val="notranslate"/>
          <w:rFonts w:ascii="Times New Roman" w:hAnsi="Times New Roman" w:cs="Times New Roman"/>
          <w:sz w:val="24"/>
          <w:szCs w:val="24"/>
        </w:rPr>
        <w:t xml:space="preserve"> (MAPE)</w:t>
      </w:r>
      <w:r w:rsidR="003A6C3C" w:rsidRPr="005249E9">
        <w:rPr>
          <w:rStyle w:val="notranslate"/>
          <w:rFonts w:ascii="Times New Roman" w:hAnsi="Times New Roman" w:cs="Times New Roman"/>
          <w:sz w:val="24"/>
          <w:szCs w:val="24"/>
        </w:rPr>
        <w:t xml:space="preserve"> e o </w:t>
      </w:r>
      <w:r w:rsidR="00130B25" w:rsidRPr="005249E9">
        <w:rPr>
          <w:rStyle w:val="notranslate"/>
          <w:rFonts w:ascii="Times New Roman" w:hAnsi="Times New Roman" w:cs="Times New Roman"/>
          <w:sz w:val="24"/>
          <w:szCs w:val="24"/>
        </w:rPr>
        <w:t>E</w:t>
      </w:r>
      <w:r w:rsidR="003A6C3C" w:rsidRPr="005249E9">
        <w:rPr>
          <w:rStyle w:val="notranslate"/>
          <w:rFonts w:ascii="Times New Roman" w:hAnsi="Times New Roman" w:cs="Times New Roman"/>
          <w:sz w:val="24"/>
          <w:szCs w:val="24"/>
        </w:rPr>
        <w:t xml:space="preserve">rro </w:t>
      </w:r>
      <w:r w:rsidR="00130B25" w:rsidRPr="005249E9">
        <w:rPr>
          <w:rStyle w:val="notranslate"/>
          <w:rFonts w:ascii="Times New Roman" w:hAnsi="Times New Roman" w:cs="Times New Roman"/>
          <w:sz w:val="24"/>
          <w:szCs w:val="24"/>
        </w:rPr>
        <w:t>A</w:t>
      </w:r>
      <w:r w:rsidR="003A6C3C" w:rsidRPr="005249E9">
        <w:rPr>
          <w:rStyle w:val="notranslate"/>
          <w:rFonts w:ascii="Times New Roman" w:hAnsi="Times New Roman" w:cs="Times New Roman"/>
          <w:sz w:val="24"/>
          <w:szCs w:val="24"/>
        </w:rPr>
        <w:t xml:space="preserve">bsoluto </w:t>
      </w:r>
      <w:r w:rsidR="00130B25" w:rsidRPr="005249E9">
        <w:rPr>
          <w:rStyle w:val="notranslate"/>
          <w:rFonts w:ascii="Times New Roman" w:hAnsi="Times New Roman" w:cs="Times New Roman"/>
          <w:sz w:val="24"/>
          <w:szCs w:val="24"/>
        </w:rPr>
        <w:t>M</w:t>
      </w:r>
      <w:r w:rsidR="003A6C3C" w:rsidRPr="005249E9">
        <w:rPr>
          <w:rStyle w:val="notranslate"/>
          <w:rFonts w:ascii="Times New Roman" w:hAnsi="Times New Roman" w:cs="Times New Roman"/>
          <w:sz w:val="24"/>
          <w:szCs w:val="24"/>
        </w:rPr>
        <w:t>édio</w:t>
      </w:r>
      <w:r w:rsidR="00130B25" w:rsidRPr="005249E9">
        <w:rPr>
          <w:rStyle w:val="notranslate"/>
          <w:rFonts w:ascii="Times New Roman" w:hAnsi="Times New Roman" w:cs="Times New Roman"/>
          <w:sz w:val="24"/>
          <w:szCs w:val="24"/>
        </w:rPr>
        <w:t xml:space="preserve"> (MAE)</w:t>
      </w:r>
      <w:r w:rsidR="003A6C3C" w:rsidRPr="005249E9">
        <w:rPr>
          <w:rStyle w:val="notranslate"/>
          <w:rFonts w:ascii="Times New Roman" w:hAnsi="Times New Roman" w:cs="Times New Roman"/>
          <w:sz w:val="24"/>
          <w:szCs w:val="24"/>
        </w:rPr>
        <w:t>. Com essas novas métricas é possível ter um entendimento melhor dos resultados obtidos.</w:t>
      </w:r>
    </w:p>
    <w:p w:rsidR="00200AB7" w:rsidRPr="005249E9" w:rsidRDefault="00200AB7" w:rsidP="003E156E">
      <w:pPr>
        <w:pStyle w:val="Recuodecorpodetexto"/>
        <w:ind w:left="720" w:firstLine="0"/>
        <w:jc w:val="both"/>
        <w:rPr>
          <w:rStyle w:val="notranslate"/>
          <w:rFonts w:ascii="Times New Roman" w:hAnsi="Times New Roman" w:cs="Times New Roman"/>
          <w:sz w:val="24"/>
          <w:szCs w:val="24"/>
        </w:rPr>
      </w:pPr>
    </w:p>
    <w:p w:rsidR="00200AB7" w:rsidRPr="005249E9" w:rsidRDefault="00200AB7" w:rsidP="00200AB7">
      <w:pPr>
        <w:spacing w:line="252" w:lineRule="auto"/>
        <w:ind w:firstLine="360"/>
        <w:jc w:val="both"/>
        <w:rPr>
          <w:rStyle w:val="notranslate"/>
          <w:rFonts w:ascii="Times New Roman" w:hAnsi="Times New Roman"/>
          <w:i/>
          <w:sz w:val="24"/>
          <w:szCs w:val="24"/>
        </w:rPr>
      </w:pPr>
      <w:r w:rsidRPr="005249E9">
        <w:rPr>
          <w:rFonts w:ascii="Times New Roman" w:hAnsi="Times New Roman"/>
          <w:b/>
          <w:sz w:val="24"/>
          <w:szCs w:val="24"/>
        </w:rPr>
        <w:t>4.</w:t>
      </w:r>
      <w:r w:rsidR="0000374A" w:rsidRPr="005249E9">
        <w:rPr>
          <w:rFonts w:ascii="Times New Roman" w:hAnsi="Times New Roman"/>
          <w:b/>
          <w:sz w:val="24"/>
          <w:szCs w:val="24"/>
        </w:rPr>
        <w:t>3</w:t>
      </w:r>
      <w:r w:rsidRPr="005249E9">
        <w:rPr>
          <w:rFonts w:ascii="Times New Roman" w:hAnsi="Times New Roman"/>
          <w:b/>
          <w:sz w:val="24"/>
          <w:szCs w:val="24"/>
        </w:rPr>
        <w:t>.</w:t>
      </w:r>
      <w:r w:rsidR="0000374A" w:rsidRPr="005249E9">
        <w:rPr>
          <w:rFonts w:ascii="Times New Roman" w:hAnsi="Times New Roman"/>
          <w:b/>
          <w:sz w:val="24"/>
          <w:szCs w:val="24"/>
        </w:rPr>
        <w:t>2</w:t>
      </w:r>
      <w:r w:rsidRPr="005249E9">
        <w:rPr>
          <w:rFonts w:ascii="Times New Roman" w:hAnsi="Times New Roman"/>
          <w:i/>
          <w:sz w:val="24"/>
          <w:szCs w:val="24"/>
        </w:rPr>
        <w:t xml:space="preserve"> </w:t>
      </w:r>
      <w:r w:rsidR="0000374A" w:rsidRPr="005249E9">
        <w:rPr>
          <w:rFonts w:ascii="Times New Roman" w:hAnsi="Times New Roman"/>
          <w:i/>
          <w:sz w:val="24"/>
          <w:szCs w:val="24"/>
        </w:rPr>
        <w:t>Keras</w:t>
      </w:r>
    </w:p>
    <w:p w:rsidR="0000374A" w:rsidRPr="005249E9" w:rsidRDefault="003E156E" w:rsidP="0000374A">
      <w:pPr>
        <w:pStyle w:val="Recuodecorpodetexto"/>
        <w:ind w:left="720" w:firstLine="0"/>
        <w:jc w:val="both"/>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t xml:space="preserve">O </w:t>
      </w:r>
      <w:r w:rsidR="0000374A" w:rsidRPr="005249E9">
        <w:rPr>
          <w:rStyle w:val="notranslate"/>
          <w:rFonts w:ascii="Times New Roman" w:hAnsi="Times New Roman" w:cs="Times New Roman"/>
          <w:sz w:val="24"/>
          <w:szCs w:val="24"/>
        </w:rPr>
        <w:t>K</w:t>
      </w:r>
      <w:r w:rsidRPr="005249E9">
        <w:rPr>
          <w:rStyle w:val="notranslate"/>
          <w:rFonts w:ascii="Times New Roman" w:hAnsi="Times New Roman" w:cs="Times New Roman"/>
          <w:sz w:val="24"/>
          <w:szCs w:val="24"/>
        </w:rPr>
        <w:t>eras é uma biblioteca para fazer a implementação de redes neurais artificiais com foco em deep learning</w:t>
      </w:r>
      <w:r w:rsidR="0000374A" w:rsidRPr="005249E9">
        <w:rPr>
          <w:rStyle w:val="notranslate"/>
          <w:rFonts w:ascii="Times New Roman" w:hAnsi="Times New Roman" w:cs="Times New Roman"/>
          <w:sz w:val="24"/>
          <w:szCs w:val="24"/>
        </w:rPr>
        <w:t>. A</w:t>
      </w:r>
      <w:r w:rsidRPr="005249E9">
        <w:rPr>
          <w:rStyle w:val="notranslate"/>
          <w:rFonts w:ascii="Times New Roman" w:hAnsi="Times New Roman" w:cs="Times New Roman"/>
          <w:sz w:val="24"/>
          <w:szCs w:val="24"/>
        </w:rPr>
        <w:t xml:space="preserve"> biblioteca facilita a implementação das redes e em poucas linhas de código consegue-se fazer uma rede totalmente funcional. </w:t>
      </w:r>
    </w:p>
    <w:p w:rsidR="003E156E" w:rsidRPr="005249E9" w:rsidRDefault="003E156E" w:rsidP="0000374A">
      <w:pPr>
        <w:pStyle w:val="Recuodecorpodetexto"/>
        <w:ind w:left="720" w:firstLine="0"/>
        <w:jc w:val="both"/>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t>Para o treinamento do keras, além de sua documentação oficial, foi utilizado o livro “</w:t>
      </w:r>
      <w:r w:rsidR="003A6C3C" w:rsidRPr="005249E9">
        <w:rPr>
          <w:rStyle w:val="notranslate"/>
          <w:rFonts w:ascii="Times New Roman" w:hAnsi="Times New Roman" w:cs="Times New Roman"/>
          <w:sz w:val="24"/>
          <w:szCs w:val="24"/>
        </w:rPr>
        <w:t>Deep learning with Keras</w:t>
      </w:r>
      <w:r w:rsidRPr="005249E9">
        <w:rPr>
          <w:rStyle w:val="notranslate"/>
          <w:rFonts w:ascii="Times New Roman" w:hAnsi="Times New Roman" w:cs="Times New Roman"/>
          <w:sz w:val="24"/>
          <w:szCs w:val="24"/>
        </w:rPr>
        <w:t>”</w:t>
      </w:r>
      <w:r w:rsidR="003A6C3C" w:rsidRPr="005249E9">
        <w:rPr>
          <w:rStyle w:val="notranslate"/>
          <w:rFonts w:ascii="Times New Roman" w:hAnsi="Times New Roman" w:cs="Times New Roman"/>
          <w:sz w:val="24"/>
          <w:szCs w:val="24"/>
        </w:rPr>
        <w:t xml:space="preserve"> </w:t>
      </w:r>
      <w:r w:rsidR="0035085B" w:rsidRPr="005249E9">
        <w:rPr>
          <w:rStyle w:val="notranslate"/>
          <w:rFonts w:ascii="Times New Roman" w:hAnsi="Times New Roman" w:cs="Times New Roman"/>
          <w:sz w:val="24"/>
          <w:szCs w:val="24"/>
        </w:rPr>
        <w:t xml:space="preserve">do autor </w:t>
      </w:r>
      <w:r w:rsidR="003A6C3C" w:rsidRPr="005249E9">
        <w:rPr>
          <w:rStyle w:val="notranslate"/>
          <w:rFonts w:ascii="Times New Roman" w:hAnsi="Times New Roman" w:cs="Times New Roman"/>
          <w:sz w:val="24"/>
          <w:szCs w:val="24"/>
        </w:rPr>
        <w:t>Frank Millstrein</w:t>
      </w:r>
      <w:r w:rsidRPr="005249E9">
        <w:rPr>
          <w:rStyle w:val="notranslate"/>
          <w:rFonts w:ascii="Times New Roman" w:hAnsi="Times New Roman" w:cs="Times New Roman"/>
          <w:sz w:val="24"/>
          <w:szCs w:val="24"/>
        </w:rPr>
        <w:t xml:space="preserve"> e o curso online “</w:t>
      </w:r>
      <w:r w:rsidR="0035085B" w:rsidRPr="005249E9">
        <w:rPr>
          <w:rStyle w:val="notranslate"/>
          <w:rFonts w:ascii="Times New Roman" w:hAnsi="Times New Roman" w:cs="Times New Roman"/>
          <w:sz w:val="24"/>
          <w:szCs w:val="24"/>
        </w:rPr>
        <w:t>Deep Learning com Python de A à Z</w:t>
      </w:r>
      <w:r w:rsidRPr="005249E9">
        <w:rPr>
          <w:rStyle w:val="notranslate"/>
          <w:rFonts w:ascii="Times New Roman" w:hAnsi="Times New Roman" w:cs="Times New Roman"/>
          <w:sz w:val="24"/>
          <w:szCs w:val="24"/>
        </w:rPr>
        <w:t>”</w:t>
      </w:r>
      <w:r w:rsidR="0035085B" w:rsidRPr="005249E9">
        <w:rPr>
          <w:rStyle w:val="notranslate"/>
          <w:rFonts w:ascii="Times New Roman" w:hAnsi="Times New Roman" w:cs="Times New Roman"/>
          <w:sz w:val="24"/>
          <w:szCs w:val="24"/>
        </w:rPr>
        <w:t>, ambos disponibilizados pelo professor</w:t>
      </w:r>
      <w:r w:rsidRPr="005249E9">
        <w:rPr>
          <w:rStyle w:val="notranslate"/>
          <w:rFonts w:ascii="Times New Roman" w:hAnsi="Times New Roman" w:cs="Times New Roman"/>
          <w:sz w:val="24"/>
          <w:szCs w:val="24"/>
        </w:rPr>
        <w:t xml:space="preserve">. Esse período de aprendizagem em conjunto com a migração de linguagem do código durou cerca de </w:t>
      </w:r>
      <w:r w:rsidR="0035085B" w:rsidRPr="005249E9">
        <w:rPr>
          <w:rStyle w:val="notranslate"/>
          <w:rFonts w:ascii="Times New Roman" w:hAnsi="Times New Roman" w:cs="Times New Roman"/>
          <w:sz w:val="24"/>
          <w:szCs w:val="24"/>
        </w:rPr>
        <w:t>3</w:t>
      </w:r>
      <w:r w:rsidRPr="005249E9">
        <w:rPr>
          <w:rStyle w:val="notranslate"/>
          <w:rFonts w:ascii="Times New Roman" w:hAnsi="Times New Roman" w:cs="Times New Roman"/>
          <w:sz w:val="24"/>
          <w:szCs w:val="24"/>
        </w:rPr>
        <w:t xml:space="preserve"> meses para ser concluída. A partir disso</w:t>
      </w:r>
      <w:r w:rsidR="00CE3977" w:rsidRPr="005249E9">
        <w:rPr>
          <w:rStyle w:val="notranslate"/>
          <w:rFonts w:ascii="Times New Roman" w:hAnsi="Times New Roman" w:cs="Times New Roman"/>
          <w:sz w:val="24"/>
          <w:szCs w:val="24"/>
        </w:rPr>
        <w:t>,</w:t>
      </w:r>
      <w:r w:rsidRPr="005249E9">
        <w:rPr>
          <w:rStyle w:val="notranslate"/>
          <w:rFonts w:ascii="Times New Roman" w:hAnsi="Times New Roman" w:cs="Times New Roman"/>
          <w:sz w:val="24"/>
          <w:szCs w:val="24"/>
        </w:rPr>
        <w:t xml:space="preserve"> inici</w:t>
      </w:r>
      <w:r w:rsidR="00CE3977" w:rsidRPr="005249E9">
        <w:rPr>
          <w:rStyle w:val="notranslate"/>
          <w:rFonts w:ascii="Times New Roman" w:hAnsi="Times New Roman" w:cs="Times New Roman"/>
          <w:sz w:val="24"/>
          <w:szCs w:val="24"/>
        </w:rPr>
        <w:t>aram</w:t>
      </w:r>
      <w:r w:rsidRPr="005249E9">
        <w:rPr>
          <w:rStyle w:val="notranslate"/>
          <w:rFonts w:ascii="Times New Roman" w:hAnsi="Times New Roman" w:cs="Times New Roman"/>
          <w:sz w:val="24"/>
          <w:szCs w:val="24"/>
        </w:rPr>
        <w:t>-se as simulações com o dataset d</w:t>
      </w:r>
      <w:r w:rsidR="00E0070F" w:rsidRPr="005249E9">
        <w:rPr>
          <w:rStyle w:val="notranslate"/>
          <w:rFonts w:ascii="Times New Roman" w:hAnsi="Times New Roman" w:cs="Times New Roman"/>
          <w:sz w:val="24"/>
          <w:szCs w:val="24"/>
        </w:rPr>
        <w:t>o preço de</w:t>
      </w:r>
      <w:r w:rsidRPr="005249E9">
        <w:rPr>
          <w:rStyle w:val="notranslate"/>
          <w:rFonts w:ascii="Times New Roman" w:hAnsi="Times New Roman" w:cs="Times New Roman"/>
          <w:sz w:val="24"/>
          <w:szCs w:val="24"/>
        </w:rPr>
        <w:t xml:space="preserve"> energia elétrica forne</w:t>
      </w:r>
      <w:r w:rsidR="003231C3" w:rsidRPr="005249E9">
        <w:rPr>
          <w:rStyle w:val="notranslate"/>
          <w:rFonts w:ascii="Times New Roman" w:hAnsi="Times New Roman" w:cs="Times New Roman"/>
          <w:sz w:val="24"/>
          <w:szCs w:val="24"/>
        </w:rPr>
        <w:t>cido pelo professor e obtido junto a L</w:t>
      </w:r>
      <w:r w:rsidR="001E57BF" w:rsidRPr="005249E9">
        <w:rPr>
          <w:rStyle w:val="notranslate"/>
          <w:rFonts w:ascii="Times New Roman" w:hAnsi="Times New Roman" w:cs="Times New Roman"/>
          <w:sz w:val="24"/>
          <w:szCs w:val="24"/>
        </w:rPr>
        <w:t>-Agência Nacional de Energia Elétrica - ANEEL</w:t>
      </w:r>
    </w:p>
    <w:p w:rsidR="0000374A" w:rsidRPr="005249E9" w:rsidRDefault="0000374A" w:rsidP="0000374A">
      <w:pPr>
        <w:pStyle w:val="Recuodecorpodetexto"/>
        <w:ind w:left="720" w:firstLine="0"/>
        <w:jc w:val="both"/>
        <w:rPr>
          <w:rStyle w:val="notranslate"/>
          <w:rFonts w:ascii="Times New Roman" w:hAnsi="Times New Roman" w:cs="Times New Roman"/>
          <w:sz w:val="24"/>
          <w:szCs w:val="24"/>
        </w:rPr>
      </w:pPr>
    </w:p>
    <w:p w:rsidR="0000374A" w:rsidRPr="005249E9" w:rsidRDefault="0000374A" w:rsidP="0000374A">
      <w:pPr>
        <w:spacing w:line="252" w:lineRule="auto"/>
        <w:ind w:firstLine="360"/>
        <w:jc w:val="both"/>
        <w:rPr>
          <w:rStyle w:val="notranslate"/>
          <w:rFonts w:ascii="Times New Roman" w:hAnsi="Times New Roman"/>
          <w:i/>
          <w:sz w:val="24"/>
          <w:szCs w:val="24"/>
        </w:rPr>
      </w:pPr>
      <w:r w:rsidRPr="005249E9">
        <w:rPr>
          <w:rFonts w:ascii="Times New Roman" w:hAnsi="Times New Roman"/>
          <w:b/>
          <w:sz w:val="24"/>
          <w:szCs w:val="24"/>
        </w:rPr>
        <w:t>4.3.3</w:t>
      </w:r>
      <w:r w:rsidRPr="005249E9">
        <w:rPr>
          <w:rFonts w:ascii="Times New Roman" w:hAnsi="Times New Roman"/>
          <w:i/>
          <w:sz w:val="24"/>
          <w:szCs w:val="24"/>
        </w:rPr>
        <w:t xml:space="preserve"> </w:t>
      </w:r>
      <w:r w:rsidR="00A8408C" w:rsidRPr="005249E9">
        <w:rPr>
          <w:rFonts w:ascii="Times New Roman" w:hAnsi="Times New Roman"/>
          <w:i/>
          <w:sz w:val="24"/>
          <w:szCs w:val="24"/>
        </w:rPr>
        <w:t>Obtenção e descrição da base de dados</w:t>
      </w:r>
    </w:p>
    <w:p w:rsidR="0035085B" w:rsidRPr="005249E9" w:rsidRDefault="00747543" w:rsidP="00EF22B1">
      <w:pPr>
        <w:pStyle w:val="Recuodecorpodetexto"/>
        <w:ind w:left="720" w:firstLine="0"/>
        <w:jc w:val="both"/>
        <w:rPr>
          <w:rFonts w:ascii="Times New Roman" w:hAnsi="Times New Roman" w:cs="Times New Roman"/>
          <w:sz w:val="24"/>
          <w:szCs w:val="24"/>
        </w:rPr>
      </w:pPr>
      <w:r w:rsidRPr="005249E9">
        <w:rPr>
          <w:rStyle w:val="notranslate"/>
          <w:rFonts w:ascii="Times New Roman" w:hAnsi="Times New Roman" w:cs="Times New Roman"/>
          <w:sz w:val="24"/>
          <w:szCs w:val="24"/>
        </w:rPr>
        <w:t xml:space="preserve">A previsão do preço da energia elétrica é muito importante para todos os participantes do mercado com o intuito de decidir estratégias de lance e fazer contratos bilaterais, maximizando os lucros e minimizando os riscos </w:t>
      </w:r>
      <w:r w:rsidR="001047C0" w:rsidRPr="005249E9">
        <w:rPr>
          <w:rStyle w:val="notranslate"/>
          <w:rFonts w:ascii="Times New Roman" w:hAnsi="Times New Roman" w:cs="Times New Roman"/>
          <w:sz w:val="24"/>
          <w:szCs w:val="24"/>
        </w:rPr>
        <w:t>(FILHO et al., 2016).</w:t>
      </w:r>
    </w:p>
    <w:p w:rsidR="00CC6A65" w:rsidRPr="00110916" w:rsidRDefault="00EF22B1" w:rsidP="00CC6A65">
      <w:pPr>
        <w:pStyle w:val="Recuodecorpodetexto"/>
        <w:ind w:left="720" w:firstLine="0"/>
        <w:jc w:val="both"/>
        <w:rPr>
          <w:rStyle w:val="notranslate"/>
          <w:rFonts w:ascii="Times New Roman" w:hAnsi="Times New Roman" w:cs="Times New Roman"/>
          <w:sz w:val="24"/>
          <w:szCs w:val="24"/>
        </w:rPr>
      </w:pPr>
      <w:r w:rsidRPr="005249E9">
        <w:rPr>
          <w:rFonts w:ascii="Times New Roman" w:hAnsi="Times New Roman"/>
          <w:sz w:val="24"/>
          <w:szCs w:val="24"/>
        </w:rPr>
        <w:t xml:space="preserve">O dataset de energia elétrica </w:t>
      </w:r>
      <w:r w:rsidR="00CC6A65" w:rsidRPr="005249E9">
        <w:rPr>
          <w:rFonts w:ascii="Times New Roman" w:hAnsi="Times New Roman"/>
          <w:sz w:val="24"/>
          <w:szCs w:val="24"/>
        </w:rPr>
        <w:t xml:space="preserve">possui </w:t>
      </w:r>
      <w:r w:rsidR="001E57BF" w:rsidRPr="005249E9">
        <w:rPr>
          <w:rFonts w:ascii="Times New Roman" w:hAnsi="Times New Roman"/>
          <w:sz w:val="24"/>
          <w:szCs w:val="24"/>
        </w:rPr>
        <w:t xml:space="preserve">dados </w:t>
      </w:r>
      <w:r w:rsidR="00CC6A65" w:rsidRPr="005249E9">
        <w:rPr>
          <w:rFonts w:ascii="Times New Roman" w:hAnsi="Times New Roman"/>
          <w:sz w:val="24"/>
          <w:szCs w:val="24"/>
        </w:rPr>
        <w:t xml:space="preserve"> </w:t>
      </w:r>
      <w:r w:rsidR="001E57BF" w:rsidRPr="005249E9">
        <w:rPr>
          <w:rFonts w:ascii="Times New Roman" w:hAnsi="Times New Roman"/>
          <w:sz w:val="24"/>
          <w:szCs w:val="24"/>
        </w:rPr>
        <w:t>sobre o</w:t>
      </w:r>
      <w:r w:rsidR="00CC6A65" w:rsidRPr="005249E9">
        <w:rPr>
          <w:rFonts w:ascii="Times New Roman" w:hAnsi="Times New Roman"/>
          <w:sz w:val="24"/>
          <w:szCs w:val="24"/>
        </w:rPr>
        <w:t xml:space="preserve"> preço da energia elétrica durante os anos de 2001 até 2009 e possui dados das </w:t>
      </w:r>
      <w:r w:rsidR="00CC6A65" w:rsidRPr="005249E9">
        <w:rPr>
          <w:rStyle w:val="notranslate"/>
          <w:rFonts w:ascii="Times New Roman" w:hAnsi="Times New Roman" w:cs="Times New Roman"/>
          <w:sz w:val="24"/>
          <w:szCs w:val="24"/>
        </w:rPr>
        <w:t>regiões Norte, Nordeste, Sul e Sudeste/Centro-Oeste</w:t>
      </w:r>
      <w:r w:rsidR="00CC6A65" w:rsidRPr="005249E9">
        <w:rPr>
          <w:rFonts w:ascii="Times New Roman" w:hAnsi="Times New Roman"/>
          <w:sz w:val="24"/>
          <w:szCs w:val="24"/>
        </w:rPr>
        <w:t xml:space="preserve">. Ambos possuem os mesmos atributos e a quantidade de dados varia pouco entre os mesmos, com aproximadamente 440 dados em cada. </w:t>
      </w:r>
      <w:r w:rsidR="001E57BF" w:rsidRPr="005249E9">
        <w:rPr>
          <w:rFonts w:ascii="Times New Roman" w:hAnsi="Times New Roman"/>
          <w:sz w:val="24"/>
          <w:szCs w:val="24"/>
        </w:rPr>
        <w:t>Ess</w:t>
      </w:r>
      <w:r w:rsidR="005C3276" w:rsidRPr="005249E9">
        <w:rPr>
          <w:rFonts w:ascii="Times New Roman" w:hAnsi="Times New Roman"/>
          <w:sz w:val="24"/>
          <w:szCs w:val="24"/>
        </w:rPr>
        <w:t>e</w:t>
      </w:r>
      <w:r w:rsidR="001E57BF" w:rsidRPr="005249E9">
        <w:rPr>
          <w:rFonts w:ascii="Times New Roman" w:hAnsi="Times New Roman"/>
          <w:sz w:val="24"/>
          <w:szCs w:val="24"/>
        </w:rPr>
        <w:t xml:space="preserve"> dataset contém</w:t>
      </w:r>
      <w:r w:rsidR="005C3276" w:rsidRPr="005249E9">
        <w:rPr>
          <w:rFonts w:ascii="Times New Roman" w:hAnsi="Times New Roman"/>
          <w:sz w:val="24"/>
          <w:szCs w:val="24"/>
        </w:rPr>
        <w:t xml:space="preserve"> </w:t>
      </w:r>
      <w:r w:rsidR="001E57BF" w:rsidRPr="005249E9">
        <w:rPr>
          <w:rFonts w:ascii="Times New Roman" w:hAnsi="Times New Roman"/>
          <w:sz w:val="24"/>
          <w:szCs w:val="24"/>
        </w:rPr>
        <w:t>a variação de</w:t>
      </w:r>
      <w:r w:rsidR="005C3276" w:rsidRPr="005249E9">
        <w:rPr>
          <w:rFonts w:ascii="Times New Roman" w:hAnsi="Times New Roman"/>
          <w:sz w:val="24"/>
          <w:szCs w:val="24"/>
        </w:rPr>
        <w:t xml:space="preserve"> preço da energia </w:t>
      </w:r>
      <w:r w:rsidR="001E57BF" w:rsidRPr="005249E9">
        <w:rPr>
          <w:rFonts w:ascii="Times New Roman" w:hAnsi="Times New Roman"/>
          <w:sz w:val="24"/>
          <w:szCs w:val="24"/>
        </w:rPr>
        <w:t xml:space="preserve">elétrica </w:t>
      </w:r>
      <w:r w:rsidR="005C3276" w:rsidRPr="005249E9">
        <w:rPr>
          <w:rFonts w:ascii="Times New Roman" w:hAnsi="Times New Roman"/>
          <w:sz w:val="24"/>
          <w:szCs w:val="24"/>
        </w:rPr>
        <w:t>(PLD)</w:t>
      </w:r>
      <w:r w:rsidR="001E57BF" w:rsidRPr="005249E9">
        <w:rPr>
          <w:rFonts w:ascii="Times New Roman" w:hAnsi="Times New Roman"/>
          <w:sz w:val="24"/>
          <w:szCs w:val="24"/>
        </w:rPr>
        <w:t>, no perí</w:t>
      </w:r>
      <w:r w:rsidR="00C720A6" w:rsidRPr="005249E9">
        <w:rPr>
          <w:rFonts w:ascii="Times New Roman" w:hAnsi="Times New Roman"/>
          <w:sz w:val="24"/>
          <w:szCs w:val="24"/>
        </w:rPr>
        <w:t>o</w:t>
      </w:r>
      <w:r w:rsidR="001E57BF" w:rsidRPr="005249E9">
        <w:rPr>
          <w:rFonts w:ascii="Times New Roman" w:hAnsi="Times New Roman"/>
          <w:sz w:val="24"/>
          <w:szCs w:val="24"/>
        </w:rPr>
        <w:t>do citado,</w:t>
      </w:r>
      <w:r w:rsidR="005C3276" w:rsidRPr="005249E9">
        <w:rPr>
          <w:rFonts w:ascii="Times New Roman" w:hAnsi="Times New Roman"/>
          <w:sz w:val="24"/>
          <w:szCs w:val="24"/>
        </w:rPr>
        <w:t xml:space="preserve"> </w:t>
      </w:r>
      <w:r w:rsidR="001E57BF" w:rsidRPr="005249E9">
        <w:rPr>
          <w:rFonts w:ascii="Times New Roman" w:hAnsi="Times New Roman"/>
          <w:sz w:val="24"/>
          <w:szCs w:val="24"/>
        </w:rPr>
        <w:t>e</w:t>
      </w:r>
      <w:r w:rsidR="005C3276" w:rsidRPr="005249E9">
        <w:rPr>
          <w:rFonts w:ascii="Times New Roman" w:hAnsi="Times New Roman"/>
          <w:sz w:val="24"/>
          <w:szCs w:val="24"/>
        </w:rPr>
        <w:t xml:space="preserve"> são </w:t>
      </w:r>
      <w:r w:rsidR="001E57BF" w:rsidRPr="005249E9">
        <w:rPr>
          <w:rFonts w:ascii="Times New Roman" w:hAnsi="Times New Roman"/>
          <w:sz w:val="24"/>
          <w:szCs w:val="24"/>
        </w:rPr>
        <w:t xml:space="preserve">categorizados </w:t>
      </w:r>
      <w:r w:rsidR="005C3276" w:rsidRPr="00110916">
        <w:rPr>
          <w:rFonts w:ascii="Times New Roman" w:hAnsi="Times New Roman"/>
          <w:sz w:val="24"/>
          <w:szCs w:val="24"/>
        </w:rPr>
        <w:t xml:space="preserve">em </w:t>
      </w:r>
      <w:r w:rsidR="001E57BF" w:rsidRPr="00110916">
        <w:rPr>
          <w:rFonts w:ascii="Times New Roman" w:hAnsi="Times New Roman"/>
          <w:sz w:val="24"/>
          <w:szCs w:val="24"/>
        </w:rPr>
        <w:t xml:space="preserve">PLD </w:t>
      </w:r>
      <w:r w:rsidR="005C3276" w:rsidRPr="00110916">
        <w:rPr>
          <w:rFonts w:ascii="Times New Roman" w:hAnsi="Times New Roman"/>
          <w:sz w:val="24"/>
          <w:szCs w:val="24"/>
        </w:rPr>
        <w:t>Leve,</w:t>
      </w:r>
      <w:r w:rsidR="001E57BF" w:rsidRPr="00110916">
        <w:rPr>
          <w:rFonts w:ascii="Times New Roman" w:hAnsi="Times New Roman"/>
          <w:sz w:val="24"/>
          <w:szCs w:val="24"/>
        </w:rPr>
        <w:t xml:space="preserve"> PLD</w:t>
      </w:r>
      <w:r w:rsidR="005C3276" w:rsidRPr="00110916">
        <w:rPr>
          <w:rFonts w:ascii="Times New Roman" w:hAnsi="Times New Roman"/>
          <w:sz w:val="24"/>
          <w:szCs w:val="24"/>
        </w:rPr>
        <w:t xml:space="preserve"> Médio e </w:t>
      </w:r>
      <w:r w:rsidR="001E57BF" w:rsidRPr="00110916">
        <w:rPr>
          <w:rFonts w:ascii="Times New Roman" w:hAnsi="Times New Roman"/>
          <w:sz w:val="24"/>
          <w:szCs w:val="24"/>
        </w:rPr>
        <w:t xml:space="preserve">PLD </w:t>
      </w:r>
      <w:r w:rsidR="005C3276" w:rsidRPr="00110916">
        <w:rPr>
          <w:rFonts w:ascii="Times New Roman" w:hAnsi="Times New Roman"/>
          <w:sz w:val="24"/>
          <w:szCs w:val="24"/>
        </w:rPr>
        <w:t xml:space="preserve">Pesado. </w:t>
      </w:r>
      <w:r w:rsidR="00CC6A65" w:rsidRPr="00110916">
        <w:rPr>
          <w:rStyle w:val="notranslate"/>
          <w:rFonts w:ascii="Times New Roman" w:hAnsi="Times New Roman" w:cs="Times New Roman"/>
          <w:sz w:val="24"/>
          <w:szCs w:val="24"/>
        </w:rPr>
        <w:t xml:space="preserve">As simulações foram divididas por regiões </w:t>
      </w:r>
      <w:r w:rsidR="005C3276" w:rsidRPr="00110916">
        <w:rPr>
          <w:rStyle w:val="notranslate"/>
          <w:rFonts w:ascii="Times New Roman" w:hAnsi="Times New Roman" w:cs="Times New Roman"/>
          <w:sz w:val="24"/>
          <w:szCs w:val="24"/>
        </w:rPr>
        <w:t xml:space="preserve">e por </w:t>
      </w:r>
      <w:r w:rsidR="001E57BF" w:rsidRPr="00110916">
        <w:rPr>
          <w:rStyle w:val="notranslate"/>
          <w:rFonts w:ascii="Times New Roman" w:hAnsi="Times New Roman" w:cs="Times New Roman"/>
          <w:sz w:val="24"/>
          <w:szCs w:val="24"/>
        </w:rPr>
        <w:t>categoria do PLD</w:t>
      </w:r>
      <w:r w:rsidR="005C3276" w:rsidRPr="00110916">
        <w:rPr>
          <w:rStyle w:val="notranslate"/>
          <w:rFonts w:ascii="Times New Roman" w:hAnsi="Times New Roman" w:cs="Times New Roman"/>
          <w:sz w:val="24"/>
          <w:szCs w:val="24"/>
        </w:rPr>
        <w:t xml:space="preserve"> (Leve, Médio e Pesado) </w:t>
      </w:r>
      <w:r w:rsidR="00CC6A65" w:rsidRPr="00110916">
        <w:rPr>
          <w:rStyle w:val="notranslate"/>
          <w:rFonts w:ascii="Times New Roman" w:hAnsi="Times New Roman" w:cs="Times New Roman"/>
          <w:sz w:val="24"/>
          <w:szCs w:val="24"/>
        </w:rPr>
        <w:t xml:space="preserve">e </w:t>
      </w:r>
      <w:r w:rsidR="001E57BF" w:rsidRPr="00110916">
        <w:rPr>
          <w:rStyle w:val="notranslate"/>
          <w:rFonts w:ascii="Times New Roman" w:hAnsi="Times New Roman" w:cs="Times New Roman"/>
          <w:sz w:val="24"/>
          <w:szCs w:val="24"/>
        </w:rPr>
        <w:t>nessa pesquisa</w:t>
      </w:r>
      <w:r w:rsidR="00CC6A65" w:rsidRPr="00110916">
        <w:rPr>
          <w:rStyle w:val="notranslate"/>
          <w:rFonts w:ascii="Times New Roman" w:hAnsi="Times New Roman" w:cs="Times New Roman"/>
          <w:sz w:val="24"/>
          <w:szCs w:val="24"/>
        </w:rPr>
        <w:t xml:space="preserve"> </w:t>
      </w:r>
      <w:r w:rsidR="001E57BF" w:rsidRPr="00110916">
        <w:rPr>
          <w:rStyle w:val="notranslate"/>
          <w:rFonts w:ascii="Times New Roman" w:hAnsi="Times New Roman" w:cs="Times New Roman"/>
          <w:sz w:val="24"/>
          <w:szCs w:val="24"/>
        </w:rPr>
        <w:t>realizaram-se</w:t>
      </w:r>
      <w:r w:rsidR="00CC6A65" w:rsidRPr="00110916">
        <w:rPr>
          <w:rStyle w:val="notranslate"/>
          <w:rFonts w:ascii="Times New Roman" w:hAnsi="Times New Roman" w:cs="Times New Roman"/>
          <w:sz w:val="24"/>
          <w:szCs w:val="24"/>
        </w:rPr>
        <w:t xml:space="preserve">s simulações </w:t>
      </w:r>
      <w:r w:rsidR="001E57BF" w:rsidRPr="00110916">
        <w:rPr>
          <w:rStyle w:val="notranslate"/>
          <w:rFonts w:ascii="Times New Roman" w:hAnsi="Times New Roman" w:cs="Times New Roman"/>
          <w:sz w:val="24"/>
          <w:szCs w:val="24"/>
        </w:rPr>
        <w:t>para a</w:t>
      </w:r>
      <w:r w:rsidR="00CC6A65" w:rsidRPr="00110916">
        <w:rPr>
          <w:rStyle w:val="notranslate"/>
          <w:rFonts w:ascii="Times New Roman" w:hAnsi="Times New Roman" w:cs="Times New Roman"/>
          <w:sz w:val="24"/>
          <w:szCs w:val="24"/>
        </w:rPr>
        <w:t xml:space="preserve"> regi</w:t>
      </w:r>
      <w:r w:rsidR="001E57BF" w:rsidRPr="00110916">
        <w:rPr>
          <w:rStyle w:val="notranslate"/>
          <w:rFonts w:ascii="Times New Roman" w:hAnsi="Times New Roman" w:cs="Times New Roman"/>
          <w:sz w:val="24"/>
          <w:szCs w:val="24"/>
        </w:rPr>
        <w:t>ão</w:t>
      </w:r>
      <w:r w:rsidR="00CC6A65" w:rsidRPr="00110916">
        <w:rPr>
          <w:rStyle w:val="notranslate"/>
          <w:rFonts w:ascii="Times New Roman" w:hAnsi="Times New Roman" w:cs="Times New Roman"/>
          <w:sz w:val="24"/>
          <w:szCs w:val="24"/>
        </w:rPr>
        <w:t xml:space="preserve"> Norte e Sul. </w:t>
      </w:r>
    </w:p>
    <w:p w:rsidR="0035085B" w:rsidRPr="00110916" w:rsidRDefault="00CC6A65" w:rsidP="0035085B">
      <w:pPr>
        <w:spacing w:line="252" w:lineRule="auto"/>
        <w:ind w:left="720"/>
        <w:jc w:val="both"/>
        <w:rPr>
          <w:rFonts w:ascii="Times New Roman" w:hAnsi="Times New Roman"/>
          <w:sz w:val="24"/>
          <w:szCs w:val="24"/>
        </w:rPr>
      </w:pPr>
      <w:r w:rsidRPr="00110916">
        <w:rPr>
          <w:rFonts w:ascii="Times New Roman" w:hAnsi="Times New Roman"/>
          <w:sz w:val="24"/>
          <w:szCs w:val="24"/>
        </w:rPr>
        <w:t xml:space="preserve">Para </w:t>
      </w:r>
      <w:r w:rsidR="0035085B" w:rsidRPr="00110916">
        <w:rPr>
          <w:rFonts w:ascii="Times New Roman" w:hAnsi="Times New Roman"/>
          <w:sz w:val="24"/>
          <w:szCs w:val="24"/>
        </w:rPr>
        <w:t xml:space="preserve">melhor </w:t>
      </w:r>
      <w:r w:rsidRPr="00110916">
        <w:rPr>
          <w:rFonts w:ascii="Times New Roman" w:hAnsi="Times New Roman"/>
          <w:sz w:val="24"/>
          <w:szCs w:val="24"/>
        </w:rPr>
        <w:t xml:space="preserve">entendimento </w:t>
      </w:r>
      <w:r w:rsidR="0035085B" w:rsidRPr="00110916">
        <w:rPr>
          <w:rFonts w:ascii="Times New Roman" w:hAnsi="Times New Roman"/>
          <w:sz w:val="24"/>
          <w:szCs w:val="24"/>
        </w:rPr>
        <w:t xml:space="preserve">das etapas desenvolvidas é importante descrever os dados que compõem o </w:t>
      </w:r>
      <w:r w:rsidR="0035085B" w:rsidRPr="00110916">
        <w:rPr>
          <w:rFonts w:ascii="Times New Roman" w:hAnsi="Times New Roman"/>
          <w:i/>
          <w:iCs/>
          <w:sz w:val="24"/>
          <w:szCs w:val="24"/>
        </w:rPr>
        <w:t xml:space="preserve">dataset </w:t>
      </w:r>
      <w:r w:rsidR="0035085B" w:rsidRPr="00110916">
        <w:rPr>
          <w:rFonts w:ascii="Times New Roman" w:hAnsi="Times New Roman"/>
          <w:sz w:val="24"/>
          <w:szCs w:val="24"/>
        </w:rPr>
        <w:t>de energia elétrica. A Tabela 10 apresenta os atributos que compõe os registros.</w:t>
      </w:r>
      <w:r w:rsidR="00C720A6" w:rsidRPr="00110916">
        <w:rPr>
          <w:rFonts w:ascii="Times New Roman" w:hAnsi="Times New Roman"/>
          <w:sz w:val="24"/>
          <w:szCs w:val="24"/>
        </w:rPr>
        <w:t xml:space="preserve"> </w:t>
      </w:r>
    </w:p>
    <w:p w:rsidR="0035085B" w:rsidRDefault="0035085B" w:rsidP="003E156E">
      <w:pPr>
        <w:pStyle w:val="Recuodecorpodetexto"/>
        <w:ind w:left="720" w:firstLine="0"/>
        <w:jc w:val="both"/>
        <w:rPr>
          <w:rStyle w:val="notranslate"/>
          <w:rFonts w:ascii="Times New Roman" w:hAnsi="Times New Roman" w:cs="Times New Roman"/>
          <w:color w:val="76923C" w:themeColor="accent3" w:themeShade="BF"/>
          <w:sz w:val="24"/>
          <w:szCs w:val="24"/>
        </w:rPr>
      </w:pPr>
    </w:p>
    <w:tbl>
      <w:tblPr>
        <w:tblStyle w:val="TableNormal"/>
        <w:tblW w:w="9525" w:type="dxa"/>
        <w:tblInd w:w="726" w:type="dxa"/>
        <w:tblBorders>
          <w:top w:val="single" w:sz="4" w:space="0" w:color="000000"/>
          <w:left w:val="single" w:sz="4" w:space="0" w:color="000000"/>
          <w:bottom w:val="single" w:sz="12" w:space="0" w:color="000000"/>
          <w:right w:val="single" w:sz="4" w:space="0" w:color="000000"/>
          <w:insideH w:val="single" w:sz="12" w:space="0" w:color="000000"/>
          <w:insideV w:val="single" w:sz="4" w:space="0" w:color="000000"/>
        </w:tblBorders>
        <w:tblCellMar>
          <w:left w:w="103" w:type="dxa"/>
          <w:right w:w="108" w:type="dxa"/>
        </w:tblCellMar>
        <w:tblLook w:val="0400" w:firstRow="0" w:lastRow="0" w:firstColumn="0" w:lastColumn="0" w:noHBand="0" w:noVBand="1"/>
      </w:tblPr>
      <w:tblGrid>
        <w:gridCol w:w="702"/>
        <w:gridCol w:w="8823"/>
      </w:tblGrid>
      <w:tr w:rsidR="00A8408C" w:rsidTr="00CE3977">
        <w:tc>
          <w:tcPr>
            <w:tcW w:w="9525" w:type="dxa"/>
            <w:gridSpan w:val="2"/>
            <w:tcBorders>
              <w:top w:val="single" w:sz="4" w:space="0" w:color="000000"/>
              <w:left w:val="single" w:sz="4" w:space="0" w:color="000000"/>
              <w:bottom w:val="single" w:sz="12" w:space="0" w:color="000000"/>
              <w:right w:val="single" w:sz="4" w:space="0" w:color="000000"/>
            </w:tcBorders>
            <w:shd w:val="clear" w:color="auto" w:fill="800080"/>
          </w:tcPr>
          <w:p w:rsidR="00A8408C" w:rsidRDefault="00A8408C" w:rsidP="00CE3977">
            <w:pPr>
              <w:jc w:val="center"/>
              <w:rPr>
                <w:b/>
                <w:color w:val="FFFFFF"/>
                <w:sz w:val="24"/>
                <w:szCs w:val="24"/>
              </w:rPr>
            </w:pPr>
            <w:r>
              <w:rPr>
                <w:rFonts w:ascii="Times New Roman" w:hAnsi="Times New Roman"/>
                <w:b/>
                <w:color w:val="FFFFFF"/>
                <w:sz w:val="24"/>
                <w:szCs w:val="24"/>
              </w:rPr>
              <w:t>Atributos</w:t>
            </w:r>
          </w:p>
        </w:tc>
      </w:tr>
      <w:tr w:rsidR="00A8408C" w:rsidTr="00CE3977">
        <w:tc>
          <w:tcPr>
            <w:tcW w:w="702" w:type="dxa"/>
            <w:tcBorders>
              <w:top w:val="single" w:sz="12" w:space="0" w:color="000000"/>
              <w:left w:val="single" w:sz="4" w:space="0" w:color="000000"/>
              <w:bottom w:val="single" w:sz="4" w:space="0" w:color="000000"/>
              <w:right w:val="single" w:sz="4" w:space="0" w:color="000000"/>
            </w:tcBorders>
            <w:shd w:val="clear" w:color="auto" w:fill="C0C0C0"/>
          </w:tcPr>
          <w:p w:rsidR="00A8408C" w:rsidRDefault="00A8408C" w:rsidP="00CE3977">
            <w:pPr>
              <w:jc w:val="center"/>
              <w:rPr>
                <w:b/>
                <w:sz w:val="24"/>
                <w:szCs w:val="24"/>
              </w:rPr>
            </w:pPr>
            <w:r>
              <w:rPr>
                <w:rFonts w:ascii="Times New Roman" w:hAnsi="Times New Roman"/>
                <w:b/>
                <w:sz w:val="24"/>
                <w:szCs w:val="24"/>
              </w:rPr>
              <w:t>1</w:t>
            </w:r>
          </w:p>
        </w:tc>
        <w:tc>
          <w:tcPr>
            <w:tcW w:w="8823" w:type="dxa"/>
            <w:tcBorders>
              <w:top w:val="single" w:sz="4" w:space="0" w:color="000000"/>
              <w:left w:val="single" w:sz="4" w:space="0" w:color="000000"/>
              <w:bottom w:val="single" w:sz="4" w:space="0" w:color="000000"/>
              <w:right w:val="single" w:sz="4" w:space="0" w:color="000000"/>
            </w:tcBorders>
            <w:shd w:val="clear" w:color="auto" w:fill="auto"/>
          </w:tcPr>
          <w:p w:rsidR="00A8408C" w:rsidRDefault="00A8408C" w:rsidP="00CE3977">
            <w:pPr>
              <w:jc w:val="both"/>
              <w:rPr>
                <w:sz w:val="24"/>
                <w:szCs w:val="24"/>
              </w:rPr>
            </w:pPr>
            <w:r>
              <w:rPr>
                <w:rFonts w:ascii="Times New Roman" w:hAnsi="Times New Roman"/>
                <w:color w:val="000000"/>
                <w:sz w:val="24"/>
                <w:szCs w:val="24"/>
              </w:rPr>
              <w:t>Energia armazenada em reservatórios</w:t>
            </w:r>
            <w:r w:rsidR="00587D80">
              <w:rPr>
                <w:rFonts w:ascii="Times New Roman" w:hAnsi="Times New Roman"/>
                <w:color w:val="000000"/>
                <w:sz w:val="24"/>
                <w:szCs w:val="24"/>
              </w:rPr>
              <w:t xml:space="preserve"> (% MLT)</w:t>
            </w:r>
          </w:p>
        </w:tc>
      </w:tr>
      <w:tr w:rsidR="00A8408C" w:rsidTr="00CE3977">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A8408C" w:rsidRDefault="00A8408C" w:rsidP="00CE3977">
            <w:pPr>
              <w:jc w:val="center"/>
              <w:rPr>
                <w:b/>
                <w:sz w:val="24"/>
                <w:szCs w:val="24"/>
              </w:rPr>
            </w:pPr>
            <w:r>
              <w:rPr>
                <w:rFonts w:ascii="Times New Roman" w:hAnsi="Times New Roman"/>
                <w:b/>
                <w:sz w:val="24"/>
                <w:szCs w:val="24"/>
              </w:rPr>
              <w:t>2</w:t>
            </w:r>
          </w:p>
        </w:tc>
        <w:tc>
          <w:tcPr>
            <w:tcW w:w="8823" w:type="dxa"/>
            <w:tcBorders>
              <w:top w:val="single" w:sz="4" w:space="0" w:color="000000"/>
              <w:left w:val="single" w:sz="4" w:space="0" w:color="000000"/>
              <w:bottom w:val="single" w:sz="4" w:space="0" w:color="000000"/>
              <w:right w:val="single" w:sz="4" w:space="0" w:color="000000"/>
            </w:tcBorders>
            <w:shd w:val="clear" w:color="auto" w:fill="auto"/>
          </w:tcPr>
          <w:p w:rsidR="00A8408C" w:rsidRDefault="00A8408C" w:rsidP="00CE3977">
            <w:pPr>
              <w:jc w:val="both"/>
              <w:rPr>
                <w:sz w:val="24"/>
                <w:szCs w:val="24"/>
              </w:rPr>
            </w:pPr>
            <w:r>
              <w:rPr>
                <w:rFonts w:ascii="Times New Roman" w:hAnsi="Times New Roman"/>
                <w:color w:val="000000"/>
                <w:sz w:val="24"/>
                <w:szCs w:val="24"/>
              </w:rPr>
              <w:t>Influência de energia nos reservatórios</w:t>
            </w:r>
            <w:r w:rsidR="00587D80">
              <w:rPr>
                <w:rFonts w:ascii="Times New Roman" w:hAnsi="Times New Roman"/>
                <w:color w:val="000000"/>
                <w:sz w:val="24"/>
                <w:szCs w:val="24"/>
              </w:rPr>
              <w:t xml:space="preserve"> (% MLT)</w:t>
            </w:r>
          </w:p>
        </w:tc>
      </w:tr>
      <w:tr w:rsidR="00A8408C" w:rsidTr="00CE3977">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A8408C" w:rsidRDefault="00A8408C" w:rsidP="00CE3977">
            <w:pPr>
              <w:jc w:val="center"/>
              <w:rPr>
                <w:b/>
                <w:sz w:val="24"/>
                <w:szCs w:val="24"/>
              </w:rPr>
            </w:pPr>
            <w:r>
              <w:rPr>
                <w:rFonts w:ascii="Times New Roman" w:hAnsi="Times New Roman"/>
                <w:b/>
                <w:sz w:val="24"/>
                <w:szCs w:val="24"/>
              </w:rPr>
              <w:t>3</w:t>
            </w:r>
          </w:p>
        </w:tc>
        <w:tc>
          <w:tcPr>
            <w:tcW w:w="8823" w:type="dxa"/>
            <w:tcBorders>
              <w:top w:val="single" w:sz="4" w:space="0" w:color="000000"/>
              <w:left w:val="single" w:sz="4" w:space="0" w:color="000000"/>
              <w:bottom w:val="single" w:sz="4" w:space="0" w:color="000000"/>
              <w:right w:val="single" w:sz="4" w:space="0" w:color="000000"/>
            </w:tcBorders>
            <w:shd w:val="clear" w:color="auto" w:fill="auto"/>
          </w:tcPr>
          <w:p w:rsidR="00A8408C" w:rsidRDefault="00A8408C" w:rsidP="00CE3977">
            <w:pPr>
              <w:jc w:val="both"/>
              <w:rPr>
                <w:sz w:val="24"/>
                <w:szCs w:val="24"/>
              </w:rPr>
            </w:pPr>
            <w:r>
              <w:rPr>
                <w:rFonts w:ascii="Times New Roman" w:hAnsi="Times New Roman"/>
                <w:color w:val="000000"/>
                <w:sz w:val="24"/>
                <w:szCs w:val="24"/>
              </w:rPr>
              <w:t>Geração hídrica total</w:t>
            </w:r>
            <w:r w:rsidR="00587D80">
              <w:rPr>
                <w:rFonts w:ascii="Times New Roman" w:hAnsi="Times New Roman"/>
                <w:color w:val="000000"/>
                <w:sz w:val="24"/>
                <w:szCs w:val="24"/>
              </w:rPr>
              <w:t xml:space="preserve"> (</w:t>
            </w:r>
            <w:proofErr w:type="spellStart"/>
            <w:r w:rsidR="00587D80">
              <w:rPr>
                <w:rFonts w:ascii="Times New Roman" w:hAnsi="Times New Roman"/>
                <w:color w:val="000000"/>
                <w:sz w:val="24"/>
                <w:szCs w:val="24"/>
              </w:rPr>
              <w:t>MWmed</w:t>
            </w:r>
            <w:proofErr w:type="spellEnd"/>
            <w:r w:rsidR="00587D80">
              <w:rPr>
                <w:rFonts w:ascii="Times New Roman" w:hAnsi="Times New Roman"/>
                <w:color w:val="000000"/>
                <w:sz w:val="24"/>
                <w:szCs w:val="24"/>
              </w:rPr>
              <w:t>)</w:t>
            </w:r>
          </w:p>
        </w:tc>
      </w:tr>
      <w:tr w:rsidR="00A8408C" w:rsidTr="00CE3977">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A8408C" w:rsidRDefault="00A8408C" w:rsidP="00CE3977">
            <w:pPr>
              <w:jc w:val="center"/>
              <w:rPr>
                <w:b/>
                <w:sz w:val="24"/>
                <w:szCs w:val="24"/>
              </w:rPr>
            </w:pPr>
            <w:r>
              <w:rPr>
                <w:rFonts w:ascii="Times New Roman" w:hAnsi="Times New Roman"/>
                <w:b/>
                <w:sz w:val="24"/>
                <w:szCs w:val="24"/>
              </w:rPr>
              <w:t>4</w:t>
            </w:r>
          </w:p>
        </w:tc>
        <w:tc>
          <w:tcPr>
            <w:tcW w:w="8823" w:type="dxa"/>
            <w:tcBorders>
              <w:top w:val="single" w:sz="4" w:space="0" w:color="000000"/>
              <w:left w:val="single" w:sz="4" w:space="0" w:color="000000"/>
              <w:bottom w:val="single" w:sz="4" w:space="0" w:color="000000"/>
              <w:right w:val="single" w:sz="4" w:space="0" w:color="000000"/>
            </w:tcBorders>
            <w:shd w:val="clear" w:color="auto" w:fill="auto"/>
          </w:tcPr>
          <w:p w:rsidR="00A8408C" w:rsidRDefault="00A8408C" w:rsidP="00CE3977">
            <w:pPr>
              <w:jc w:val="both"/>
              <w:rPr>
                <w:sz w:val="24"/>
                <w:szCs w:val="24"/>
              </w:rPr>
            </w:pPr>
            <w:r>
              <w:rPr>
                <w:sz w:val="24"/>
                <w:szCs w:val="24"/>
              </w:rPr>
              <w:t>Geração térmica total</w:t>
            </w:r>
            <w:r w:rsidR="00587D80">
              <w:rPr>
                <w:sz w:val="24"/>
                <w:szCs w:val="24"/>
              </w:rPr>
              <w:t xml:space="preserve"> (</w:t>
            </w:r>
            <w:proofErr w:type="spellStart"/>
            <w:r w:rsidR="00587D80">
              <w:rPr>
                <w:sz w:val="24"/>
                <w:szCs w:val="24"/>
              </w:rPr>
              <w:t>MWmed</w:t>
            </w:r>
            <w:proofErr w:type="spellEnd"/>
            <w:r w:rsidR="00587D80">
              <w:rPr>
                <w:sz w:val="24"/>
                <w:szCs w:val="24"/>
              </w:rPr>
              <w:t>)</w:t>
            </w:r>
          </w:p>
        </w:tc>
      </w:tr>
      <w:tr w:rsidR="00A8408C" w:rsidTr="00CE3977">
        <w:tc>
          <w:tcPr>
            <w:tcW w:w="702" w:type="dxa"/>
            <w:tcBorders>
              <w:top w:val="single" w:sz="4" w:space="0" w:color="000000"/>
              <w:left w:val="single" w:sz="4" w:space="0" w:color="000000"/>
              <w:bottom w:val="single" w:sz="4" w:space="0" w:color="000000"/>
              <w:right w:val="single" w:sz="4" w:space="0" w:color="000000"/>
            </w:tcBorders>
            <w:shd w:val="clear" w:color="auto" w:fill="C0C0C0"/>
          </w:tcPr>
          <w:p w:rsidR="00A8408C" w:rsidRDefault="00A8408C" w:rsidP="00CE3977">
            <w:pPr>
              <w:jc w:val="center"/>
              <w:rPr>
                <w:b/>
                <w:sz w:val="24"/>
                <w:szCs w:val="24"/>
              </w:rPr>
            </w:pPr>
            <w:r>
              <w:rPr>
                <w:rFonts w:ascii="Times New Roman" w:hAnsi="Times New Roman"/>
                <w:b/>
                <w:sz w:val="24"/>
                <w:szCs w:val="24"/>
              </w:rPr>
              <w:t>5</w:t>
            </w:r>
          </w:p>
        </w:tc>
        <w:tc>
          <w:tcPr>
            <w:tcW w:w="8823" w:type="dxa"/>
            <w:tcBorders>
              <w:top w:val="single" w:sz="4" w:space="0" w:color="000000"/>
              <w:left w:val="single" w:sz="4" w:space="0" w:color="000000"/>
              <w:bottom w:val="single" w:sz="4" w:space="0" w:color="000000"/>
              <w:right w:val="single" w:sz="4" w:space="0" w:color="000000"/>
            </w:tcBorders>
            <w:shd w:val="clear" w:color="auto" w:fill="auto"/>
          </w:tcPr>
          <w:p w:rsidR="00A8408C" w:rsidRDefault="00A8408C" w:rsidP="00CE3977">
            <w:pPr>
              <w:jc w:val="both"/>
              <w:rPr>
                <w:sz w:val="24"/>
                <w:szCs w:val="24"/>
              </w:rPr>
            </w:pPr>
            <w:r>
              <w:rPr>
                <w:rFonts w:ascii="Times New Roman" w:hAnsi="Times New Roman"/>
                <w:color w:val="000000"/>
                <w:sz w:val="24"/>
                <w:szCs w:val="24"/>
              </w:rPr>
              <w:t>Carga de potência do sistema</w:t>
            </w:r>
            <w:r w:rsidR="00587D80">
              <w:rPr>
                <w:rFonts w:ascii="Times New Roman" w:hAnsi="Times New Roman"/>
                <w:color w:val="000000"/>
                <w:sz w:val="24"/>
                <w:szCs w:val="24"/>
              </w:rPr>
              <w:t xml:space="preserve"> (</w:t>
            </w:r>
            <w:proofErr w:type="spellStart"/>
            <w:r w:rsidR="00587D80">
              <w:rPr>
                <w:rFonts w:ascii="Times New Roman" w:hAnsi="Times New Roman"/>
                <w:color w:val="000000"/>
                <w:sz w:val="24"/>
                <w:szCs w:val="24"/>
              </w:rPr>
              <w:t>MWmed</w:t>
            </w:r>
            <w:proofErr w:type="spellEnd"/>
            <w:r w:rsidR="00587D80">
              <w:rPr>
                <w:rFonts w:ascii="Times New Roman" w:hAnsi="Times New Roman"/>
                <w:color w:val="000000"/>
                <w:sz w:val="24"/>
                <w:szCs w:val="24"/>
              </w:rPr>
              <w:t>)</w:t>
            </w:r>
          </w:p>
        </w:tc>
      </w:tr>
    </w:tbl>
    <w:p w:rsidR="00A8408C" w:rsidRDefault="00A8408C" w:rsidP="00A8408C">
      <w:pPr>
        <w:spacing w:before="120" w:line="252" w:lineRule="auto"/>
        <w:ind w:left="720"/>
        <w:jc w:val="center"/>
        <w:rPr>
          <w:rFonts w:ascii="Times New Roman" w:hAnsi="Times New Roman"/>
          <w:i/>
          <w:iCs/>
          <w:color w:val="000000"/>
          <w:sz w:val="24"/>
          <w:szCs w:val="24"/>
        </w:rPr>
      </w:pPr>
      <w:r>
        <w:rPr>
          <w:rFonts w:ascii="Times New Roman" w:hAnsi="Times New Roman"/>
          <w:color w:val="000000"/>
          <w:sz w:val="24"/>
          <w:szCs w:val="24"/>
        </w:rPr>
        <w:t xml:space="preserve">Tabela 10 – Descrição dos atributos do </w:t>
      </w:r>
      <w:r>
        <w:rPr>
          <w:rFonts w:ascii="Times New Roman" w:hAnsi="Times New Roman"/>
          <w:i/>
          <w:iCs/>
          <w:color w:val="000000"/>
          <w:sz w:val="24"/>
          <w:szCs w:val="24"/>
        </w:rPr>
        <w:t>dataset</w:t>
      </w:r>
      <w:r>
        <w:rPr>
          <w:rFonts w:ascii="Times New Roman" w:hAnsi="Times New Roman"/>
          <w:i/>
          <w:color w:val="000000"/>
          <w:sz w:val="24"/>
          <w:szCs w:val="24"/>
        </w:rPr>
        <w:t xml:space="preserve"> de energia elétrica</w:t>
      </w:r>
      <w:r>
        <w:rPr>
          <w:rFonts w:ascii="Times New Roman" w:hAnsi="Times New Roman"/>
          <w:i/>
          <w:iCs/>
          <w:color w:val="000000"/>
          <w:sz w:val="24"/>
          <w:szCs w:val="24"/>
        </w:rPr>
        <w:t>.</w:t>
      </w:r>
    </w:p>
    <w:p w:rsidR="003E156E" w:rsidRPr="003E156E" w:rsidRDefault="003E156E" w:rsidP="003E156E">
      <w:pPr>
        <w:pStyle w:val="Recuodecorpodetexto"/>
        <w:ind w:left="720" w:firstLine="0"/>
        <w:jc w:val="both"/>
        <w:rPr>
          <w:rStyle w:val="notranslate"/>
          <w:rFonts w:ascii="Times New Roman" w:hAnsi="Times New Roman" w:cs="Times New Roman"/>
          <w:color w:val="76923C" w:themeColor="accent3" w:themeShade="BF"/>
          <w:sz w:val="24"/>
          <w:szCs w:val="24"/>
        </w:rPr>
      </w:pPr>
    </w:p>
    <w:p w:rsidR="003A4E7B" w:rsidRPr="005249E9" w:rsidRDefault="0035085B" w:rsidP="003A4E7B">
      <w:pPr>
        <w:pStyle w:val="Recuodecorpodetexto"/>
        <w:ind w:left="708" w:firstLine="0"/>
        <w:rPr>
          <w:rStyle w:val="notranslate"/>
          <w:rFonts w:ascii="Times New Roman" w:hAnsi="Times New Roman" w:cs="Times New Roman"/>
          <w:sz w:val="24"/>
          <w:szCs w:val="24"/>
        </w:rPr>
      </w:pPr>
      <w:r w:rsidRPr="005249E9">
        <w:rPr>
          <w:rStyle w:val="notranslate"/>
          <w:rFonts w:ascii="Times New Roman" w:hAnsi="Times New Roman" w:cs="Times New Roman"/>
          <w:sz w:val="24"/>
          <w:szCs w:val="24"/>
        </w:rPr>
        <w:t>Diferente das tarefas de classificação, a predição é mais comp</w:t>
      </w:r>
      <w:r w:rsidR="00C720A6" w:rsidRPr="005249E9">
        <w:rPr>
          <w:rStyle w:val="notranslate"/>
          <w:rFonts w:ascii="Times New Roman" w:hAnsi="Times New Roman" w:cs="Times New Roman"/>
          <w:sz w:val="24"/>
          <w:szCs w:val="24"/>
        </w:rPr>
        <w:t>lexa</w:t>
      </w:r>
      <w:r w:rsidRPr="005249E9">
        <w:rPr>
          <w:rStyle w:val="notranslate"/>
          <w:rFonts w:ascii="Times New Roman" w:hAnsi="Times New Roman" w:cs="Times New Roman"/>
          <w:sz w:val="24"/>
          <w:szCs w:val="24"/>
        </w:rPr>
        <w:t xml:space="preserve"> de se avaliar se o algoritmo está </w:t>
      </w:r>
      <w:r w:rsidR="00CC6A65" w:rsidRPr="005249E9">
        <w:rPr>
          <w:rStyle w:val="notranslate"/>
          <w:rFonts w:ascii="Times New Roman" w:hAnsi="Times New Roman" w:cs="Times New Roman"/>
          <w:sz w:val="24"/>
          <w:szCs w:val="24"/>
        </w:rPr>
        <w:t>tendo bons resultados pois não possui classes</w:t>
      </w:r>
      <w:r w:rsidR="00C720A6" w:rsidRPr="005249E9">
        <w:rPr>
          <w:rStyle w:val="notranslate"/>
          <w:rFonts w:ascii="Times New Roman" w:hAnsi="Times New Roman" w:cs="Times New Roman"/>
          <w:sz w:val="24"/>
          <w:szCs w:val="24"/>
        </w:rPr>
        <w:t xml:space="preserve"> e sim valores a predizer</w:t>
      </w:r>
      <w:r w:rsidRPr="005249E9">
        <w:rPr>
          <w:rStyle w:val="notranslate"/>
          <w:rFonts w:ascii="Times New Roman" w:hAnsi="Times New Roman" w:cs="Times New Roman"/>
          <w:sz w:val="24"/>
          <w:szCs w:val="24"/>
        </w:rPr>
        <w:t>. Para isso</w:t>
      </w:r>
      <w:r w:rsidR="00CC6A65" w:rsidRPr="005249E9">
        <w:rPr>
          <w:rStyle w:val="notranslate"/>
          <w:rFonts w:ascii="Times New Roman" w:hAnsi="Times New Roman" w:cs="Times New Roman"/>
          <w:sz w:val="24"/>
          <w:szCs w:val="24"/>
        </w:rPr>
        <w:t>, como citado anteriormente,</w:t>
      </w:r>
      <w:r w:rsidRPr="005249E9">
        <w:rPr>
          <w:rStyle w:val="notranslate"/>
          <w:rFonts w:ascii="Times New Roman" w:hAnsi="Times New Roman" w:cs="Times New Roman"/>
          <w:sz w:val="24"/>
          <w:szCs w:val="24"/>
        </w:rPr>
        <w:t xml:space="preserve"> </w:t>
      </w:r>
      <w:r w:rsidR="00CC6A65" w:rsidRPr="005249E9">
        <w:rPr>
          <w:rStyle w:val="notranslate"/>
          <w:rFonts w:ascii="Times New Roman" w:hAnsi="Times New Roman" w:cs="Times New Roman"/>
          <w:sz w:val="24"/>
          <w:szCs w:val="24"/>
        </w:rPr>
        <w:t>est</w:t>
      </w:r>
      <w:r w:rsidR="00B408AC" w:rsidRPr="005249E9">
        <w:rPr>
          <w:rStyle w:val="notranslate"/>
          <w:rFonts w:ascii="Times New Roman" w:hAnsi="Times New Roman" w:cs="Times New Roman"/>
          <w:sz w:val="24"/>
          <w:szCs w:val="24"/>
        </w:rPr>
        <w:t>ão</w:t>
      </w:r>
      <w:r w:rsidR="00CC6A65" w:rsidRPr="005249E9">
        <w:rPr>
          <w:rStyle w:val="notranslate"/>
          <w:rFonts w:ascii="Times New Roman" w:hAnsi="Times New Roman" w:cs="Times New Roman"/>
          <w:sz w:val="24"/>
          <w:szCs w:val="24"/>
        </w:rPr>
        <w:t xml:space="preserve"> sendo utilizad</w:t>
      </w:r>
      <w:r w:rsidR="00B408AC" w:rsidRPr="005249E9">
        <w:rPr>
          <w:rStyle w:val="notranslate"/>
          <w:rFonts w:ascii="Times New Roman" w:hAnsi="Times New Roman" w:cs="Times New Roman"/>
          <w:sz w:val="24"/>
          <w:szCs w:val="24"/>
        </w:rPr>
        <w:t>as</w:t>
      </w:r>
      <w:r w:rsidR="00CC6A65" w:rsidRPr="005249E9">
        <w:rPr>
          <w:rStyle w:val="notranslate"/>
          <w:rFonts w:ascii="Times New Roman" w:hAnsi="Times New Roman" w:cs="Times New Roman"/>
          <w:sz w:val="24"/>
          <w:szCs w:val="24"/>
        </w:rPr>
        <w:t xml:space="preserve"> </w:t>
      </w:r>
      <w:r w:rsidRPr="005249E9">
        <w:rPr>
          <w:rStyle w:val="notranslate"/>
          <w:rFonts w:ascii="Times New Roman" w:hAnsi="Times New Roman" w:cs="Times New Roman"/>
          <w:sz w:val="24"/>
          <w:szCs w:val="24"/>
        </w:rPr>
        <w:t xml:space="preserve">diferentes tipos de </w:t>
      </w:r>
      <w:r w:rsidR="00C720A6" w:rsidRPr="005249E9">
        <w:rPr>
          <w:rStyle w:val="notranslate"/>
          <w:rFonts w:ascii="Times New Roman" w:hAnsi="Times New Roman" w:cs="Times New Roman"/>
          <w:sz w:val="24"/>
          <w:szCs w:val="24"/>
        </w:rPr>
        <w:t>métricas par</w:t>
      </w:r>
      <w:r w:rsidR="009F2852" w:rsidRPr="005249E9">
        <w:rPr>
          <w:rStyle w:val="notranslate"/>
          <w:rFonts w:ascii="Times New Roman" w:hAnsi="Times New Roman" w:cs="Times New Roman"/>
          <w:sz w:val="24"/>
          <w:szCs w:val="24"/>
        </w:rPr>
        <w:t>a</w:t>
      </w:r>
      <w:r w:rsidR="00C720A6" w:rsidRPr="005249E9">
        <w:rPr>
          <w:rStyle w:val="notranslate"/>
          <w:rFonts w:ascii="Times New Roman" w:hAnsi="Times New Roman" w:cs="Times New Roman"/>
          <w:sz w:val="24"/>
          <w:szCs w:val="24"/>
        </w:rPr>
        <w:t xml:space="preserve"> o </w:t>
      </w:r>
      <w:r w:rsidRPr="005249E9">
        <w:rPr>
          <w:rStyle w:val="notranslate"/>
          <w:rFonts w:ascii="Times New Roman" w:hAnsi="Times New Roman" w:cs="Times New Roman"/>
          <w:sz w:val="24"/>
          <w:szCs w:val="24"/>
        </w:rPr>
        <w:t>cálculo d</w:t>
      </w:r>
      <w:r w:rsidR="00C720A6" w:rsidRPr="005249E9">
        <w:rPr>
          <w:rStyle w:val="notranslate"/>
          <w:rFonts w:ascii="Times New Roman" w:hAnsi="Times New Roman" w:cs="Times New Roman"/>
          <w:sz w:val="24"/>
          <w:szCs w:val="24"/>
        </w:rPr>
        <w:t>os</w:t>
      </w:r>
      <w:r w:rsidRPr="005249E9">
        <w:rPr>
          <w:rStyle w:val="notranslate"/>
          <w:rFonts w:ascii="Times New Roman" w:hAnsi="Times New Roman" w:cs="Times New Roman"/>
          <w:sz w:val="24"/>
          <w:szCs w:val="24"/>
        </w:rPr>
        <w:t xml:space="preserve"> erros</w:t>
      </w:r>
      <w:r w:rsidR="00B408AC" w:rsidRPr="005249E9">
        <w:rPr>
          <w:rStyle w:val="notranslate"/>
          <w:rFonts w:ascii="Times New Roman" w:hAnsi="Times New Roman" w:cs="Times New Roman"/>
          <w:sz w:val="24"/>
          <w:szCs w:val="24"/>
        </w:rPr>
        <w:t>.</w:t>
      </w:r>
      <w:r w:rsidR="009F2852" w:rsidRPr="005249E9">
        <w:rPr>
          <w:rStyle w:val="notranslate"/>
          <w:rFonts w:ascii="Times New Roman" w:hAnsi="Times New Roman" w:cs="Times New Roman"/>
          <w:sz w:val="24"/>
          <w:szCs w:val="24"/>
        </w:rPr>
        <w:t xml:space="preserve"> </w:t>
      </w:r>
      <w:r w:rsidR="00B408AC" w:rsidRPr="005249E9">
        <w:rPr>
          <w:rStyle w:val="notranslate"/>
          <w:rFonts w:ascii="Times New Roman" w:hAnsi="Times New Roman" w:cs="Times New Roman"/>
          <w:sz w:val="24"/>
          <w:szCs w:val="24"/>
        </w:rPr>
        <w:t>A</w:t>
      </w:r>
      <w:r w:rsidR="009F2852" w:rsidRPr="005249E9">
        <w:rPr>
          <w:rStyle w:val="notranslate"/>
          <w:rFonts w:ascii="Times New Roman" w:hAnsi="Times New Roman" w:cs="Times New Roman"/>
          <w:sz w:val="24"/>
          <w:szCs w:val="24"/>
        </w:rPr>
        <w:t xml:space="preserve">lém disso, utilizaram-se gráficos </w:t>
      </w:r>
      <w:r w:rsidRPr="005249E9">
        <w:rPr>
          <w:rStyle w:val="notranslate"/>
          <w:rFonts w:ascii="Times New Roman" w:hAnsi="Times New Roman" w:cs="Times New Roman"/>
          <w:sz w:val="24"/>
          <w:szCs w:val="24"/>
        </w:rPr>
        <w:t xml:space="preserve">para fazer a </w:t>
      </w:r>
      <w:r w:rsidR="009F2852" w:rsidRPr="005249E9">
        <w:rPr>
          <w:rStyle w:val="notranslate"/>
          <w:rFonts w:ascii="Times New Roman" w:hAnsi="Times New Roman" w:cs="Times New Roman"/>
          <w:sz w:val="24"/>
          <w:szCs w:val="24"/>
        </w:rPr>
        <w:t>comparação entre os valores reais e os valores preditos, após as simulações.</w:t>
      </w:r>
    </w:p>
    <w:p w:rsidR="003A4E7B" w:rsidRPr="00110916" w:rsidRDefault="003A4E7B" w:rsidP="003A4E7B">
      <w:pPr>
        <w:pStyle w:val="Recuodecorpodetexto"/>
        <w:ind w:left="708" w:firstLine="0"/>
        <w:rPr>
          <w:rStyle w:val="notranslate"/>
          <w:rFonts w:ascii="Times New Roman" w:hAnsi="Times New Roman" w:cs="Times New Roman"/>
          <w:sz w:val="24"/>
          <w:szCs w:val="24"/>
        </w:rPr>
      </w:pPr>
      <w:r w:rsidRPr="00110916">
        <w:rPr>
          <w:rStyle w:val="notranslate"/>
          <w:rFonts w:ascii="Times New Roman" w:hAnsi="Times New Roman" w:cs="Times New Roman"/>
          <w:sz w:val="24"/>
          <w:szCs w:val="24"/>
        </w:rPr>
        <w:lastRenderedPageBreak/>
        <w:t>Para avaliar a eficácia do algoritmo ADEANN na linguagem Python e fazer uma análise de resultados</w:t>
      </w:r>
      <w:r w:rsidR="005C3276" w:rsidRPr="00110916">
        <w:rPr>
          <w:rStyle w:val="notranslate"/>
          <w:rFonts w:ascii="Times New Roman" w:hAnsi="Times New Roman" w:cs="Times New Roman"/>
          <w:sz w:val="24"/>
          <w:szCs w:val="24"/>
        </w:rPr>
        <w:t xml:space="preserve"> deste dataset, os resultados obtidos são </w:t>
      </w:r>
      <w:r w:rsidRPr="00110916">
        <w:rPr>
          <w:rStyle w:val="notranslate"/>
          <w:rFonts w:ascii="Times New Roman" w:hAnsi="Times New Roman" w:cs="Times New Roman"/>
          <w:sz w:val="24"/>
          <w:szCs w:val="24"/>
        </w:rPr>
        <w:t>comparados com</w:t>
      </w:r>
      <w:r w:rsidR="005C3276" w:rsidRPr="00110916">
        <w:rPr>
          <w:rStyle w:val="notranslate"/>
          <w:rFonts w:ascii="Times New Roman" w:hAnsi="Times New Roman" w:cs="Times New Roman"/>
          <w:sz w:val="24"/>
          <w:szCs w:val="24"/>
        </w:rPr>
        <w:t xml:space="preserve"> o artigo de</w:t>
      </w:r>
      <w:r w:rsidRPr="00110916">
        <w:rPr>
          <w:rStyle w:val="notranslate"/>
          <w:rFonts w:ascii="Times New Roman" w:hAnsi="Times New Roman" w:cs="Times New Roman"/>
          <w:sz w:val="24"/>
          <w:szCs w:val="24"/>
        </w:rPr>
        <w:t xml:space="preserve"> </w:t>
      </w:r>
      <w:r w:rsidR="006C10C5" w:rsidRPr="00110916">
        <w:rPr>
          <w:rStyle w:val="notranslate"/>
          <w:rFonts w:ascii="Times New Roman" w:hAnsi="Times New Roman" w:cs="Times New Roman"/>
          <w:sz w:val="24"/>
          <w:szCs w:val="24"/>
        </w:rPr>
        <w:t>(</w:t>
      </w:r>
      <w:r w:rsidRPr="00110916">
        <w:rPr>
          <w:rStyle w:val="notranslate"/>
          <w:rFonts w:ascii="Times New Roman" w:hAnsi="Times New Roman" w:cs="Times New Roman"/>
          <w:sz w:val="24"/>
          <w:szCs w:val="24"/>
        </w:rPr>
        <w:t>FILHO</w:t>
      </w:r>
      <w:r w:rsidR="008D4405">
        <w:rPr>
          <w:rStyle w:val="notranslate"/>
          <w:rFonts w:ascii="Times New Roman" w:hAnsi="Times New Roman" w:cs="Times New Roman"/>
          <w:sz w:val="24"/>
          <w:szCs w:val="24"/>
        </w:rPr>
        <w:t xml:space="preserve"> et al.</w:t>
      </w:r>
      <w:r w:rsidRPr="00110916">
        <w:rPr>
          <w:rStyle w:val="notranslate"/>
          <w:rFonts w:ascii="Times New Roman" w:hAnsi="Times New Roman" w:cs="Times New Roman"/>
          <w:sz w:val="24"/>
          <w:szCs w:val="24"/>
        </w:rPr>
        <w:t>, 2016</w:t>
      </w:r>
      <w:r w:rsidR="006C10C5" w:rsidRPr="00110916">
        <w:rPr>
          <w:rStyle w:val="notranslate"/>
          <w:rFonts w:ascii="Times New Roman" w:hAnsi="Times New Roman" w:cs="Times New Roman"/>
          <w:sz w:val="24"/>
          <w:szCs w:val="24"/>
        </w:rPr>
        <w:t>)</w:t>
      </w:r>
      <w:r w:rsidR="005C3276" w:rsidRPr="00110916">
        <w:rPr>
          <w:rStyle w:val="notranslate"/>
          <w:rFonts w:ascii="Times New Roman" w:hAnsi="Times New Roman" w:cs="Times New Roman"/>
          <w:sz w:val="24"/>
          <w:szCs w:val="24"/>
        </w:rPr>
        <w:t>.</w:t>
      </w:r>
      <w:r w:rsidRPr="00110916">
        <w:rPr>
          <w:rStyle w:val="notranslate"/>
          <w:rFonts w:ascii="Times New Roman" w:hAnsi="Times New Roman" w:cs="Times New Roman"/>
          <w:sz w:val="24"/>
          <w:szCs w:val="24"/>
        </w:rPr>
        <w:t xml:space="preserve"> </w:t>
      </w:r>
    </w:p>
    <w:p w:rsidR="003A4E7B" w:rsidRPr="00110916" w:rsidRDefault="003A4E7B" w:rsidP="0035085B">
      <w:pPr>
        <w:pStyle w:val="Recuodecorpodetexto"/>
        <w:ind w:left="720" w:firstLine="0"/>
        <w:jc w:val="both"/>
        <w:rPr>
          <w:rStyle w:val="notranslate"/>
          <w:rFonts w:ascii="Times New Roman" w:hAnsi="Times New Roman" w:cs="Times New Roman"/>
          <w:sz w:val="24"/>
          <w:szCs w:val="24"/>
        </w:rPr>
      </w:pPr>
    </w:p>
    <w:p w:rsidR="003A4E7B" w:rsidRPr="00110916" w:rsidRDefault="003A4E7B" w:rsidP="003A4E7B">
      <w:pPr>
        <w:spacing w:line="252" w:lineRule="auto"/>
        <w:ind w:firstLine="360"/>
        <w:jc w:val="both"/>
        <w:rPr>
          <w:rStyle w:val="notranslate"/>
          <w:rFonts w:ascii="Times New Roman" w:hAnsi="Times New Roman"/>
          <w:i/>
          <w:sz w:val="24"/>
          <w:szCs w:val="24"/>
        </w:rPr>
      </w:pPr>
      <w:r w:rsidRPr="00110916">
        <w:rPr>
          <w:rFonts w:ascii="Times New Roman" w:hAnsi="Times New Roman"/>
          <w:b/>
          <w:sz w:val="24"/>
          <w:szCs w:val="24"/>
        </w:rPr>
        <w:t>4.3.4</w:t>
      </w:r>
      <w:r w:rsidRPr="00110916">
        <w:rPr>
          <w:rFonts w:ascii="Times New Roman" w:hAnsi="Times New Roman"/>
          <w:i/>
          <w:sz w:val="24"/>
          <w:szCs w:val="24"/>
        </w:rPr>
        <w:t xml:space="preserve"> Preparação dos dados</w:t>
      </w:r>
    </w:p>
    <w:p w:rsidR="00E72365" w:rsidRPr="00110916" w:rsidRDefault="001047C0" w:rsidP="00E72365">
      <w:pPr>
        <w:pStyle w:val="Recuodecorpodetexto"/>
        <w:ind w:left="720" w:firstLine="0"/>
        <w:jc w:val="both"/>
        <w:rPr>
          <w:rStyle w:val="notranslate"/>
          <w:rFonts w:ascii="Times New Roman" w:hAnsi="Times New Roman" w:cs="Times New Roman"/>
          <w:sz w:val="24"/>
          <w:szCs w:val="24"/>
        </w:rPr>
      </w:pPr>
      <w:r w:rsidRPr="00110916">
        <w:rPr>
          <w:rStyle w:val="notranslate"/>
          <w:rFonts w:ascii="Times New Roman" w:hAnsi="Times New Roman" w:cs="Times New Roman"/>
          <w:sz w:val="24"/>
          <w:szCs w:val="24"/>
        </w:rPr>
        <w:t>Com relação ao pré</w:t>
      </w:r>
      <w:r w:rsidR="005C3276" w:rsidRPr="00110916">
        <w:rPr>
          <w:rStyle w:val="notranslate"/>
          <w:rFonts w:ascii="Times New Roman" w:hAnsi="Times New Roman" w:cs="Times New Roman"/>
          <w:sz w:val="24"/>
          <w:szCs w:val="24"/>
        </w:rPr>
        <w:t xml:space="preserve">-processamento realizado no </w:t>
      </w:r>
      <w:r w:rsidRPr="00110916">
        <w:rPr>
          <w:rStyle w:val="notranslate"/>
          <w:rFonts w:ascii="Times New Roman" w:hAnsi="Times New Roman" w:cs="Times New Roman"/>
          <w:sz w:val="24"/>
          <w:szCs w:val="24"/>
        </w:rPr>
        <w:t>dataset, utilizou-se a mesma metodologia utilizada por</w:t>
      </w:r>
      <w:r w:rsidR="005C3276" w:rsidRPr="00110916">
        <w:rPr>
          <w:rStyle w:val="notranslate"/>
          <w:rFonts w:ascii="Times New Roman" w:hAnsi="Times New Roman" w:cs="Times New Roman"/>
          <w:sz w:val="24"/>
          <w:szCs w:val="24"/>
        </w:rPr>
        <w:t xml:space="preserve"> </w:t>
      </w:r>
      <w:r w:rsidRPr="00110916">
        <w:rPr>
          <w:rStyle w:val="notranslate"/>
          <w:rFonts w:ascii="Times New Roman" w:hAnsi="Times New Roman" w:cs="Times New Roman"/>
          <w:sz w:val="24"/>
          <w:szCs w:val="24"/>
        </w:rPr>
        <w:t>(</w:t>
      </w:r>
      <w:r w:rsidR="005C3276" w:rsidRPr="00110916">
        <w:rPr>
          <w:rStyle w:val="notranslate"/>
          <w:rFonts w:ascii="Times New Roman" w:hAnsi="Times New Roman" w:cs="Times New Roman"/>
          <w:sz w:val="24"/>
          <w:szCs w:val="24"/>
        </w:rPr>
        <w:t>FILHO</w:t>
      </w:r>
      <w:r w:rsidRPr="00110916">
        <w:rPr>
          <w:rStyle w:val="notranslate"/>
          <w:rFonts w:ascii="Times New Roman" w:hAnsi="Times New Roman" w:cs="Times New Roman"/>
          <w:sz w:val="24"/>
          <w:szCs w:val="24"/>
        </w:rPr>
        <w:t xml:space="preserve"> et al.</w:t>
      </w:r>
      <w:r w:rsidR="005C3276" w:rsidRPr="00110916">
        <w:rPr>
          <w:rStyle w:val="notranslate"/>
          <w:rFonts w:ascii="Times New Roman" w:hAnsi="Times New Roman" w:cs="Times New Roman"/>
          <w:sz w:val="24"/>
          <w:szCs w:val="24"/>
        </w:rPr>
        <w:t>, 2016</w:t>
      </w:r>
      <w:r w:rsidRPr="00110916">
        <w:rPr>
          <w:rStyle w:val="notranslate"/>
          <w:rFonts w:ascii="Times New Roman" w:hAnsi="Times New Roman" w:cs="Times New Roman"/>
          <w:sz w:val="24"/>
          <w:szCs w:val="24"/>
        </w:rPr>
        <w:t>)</w:t>
      </w:r>
      <w:r w:rsidR="005C3276" w:rsidRPr="00110916">
        <w:rPr>
          <w:rStyle w:val="notranslate"/>
          <w:rFonts w:ascii="Times New Roman" w:hAnsi="Times New Roman" w:cs="Times New Roman"/>
          <w:sz w:val="24"/>
          <w:szCs w:val="24"/>
        </w:rPr>
        <w:t xml:space="preserve">. Os autores observam que </w:t>
      </w:r>
      <w:r w:rsidR="008D6B05" w:rsidRPr="00110916">
        <w:rPr>
          <w:rStyle w:val="notranslate"/>
          <w:rFonts w:ascii="Times New Roman" w:hAnsi="Times New Roman" w:cs="Times New Roman"/>
          <w:sz w:val="24"/>
          <w:szCs w:val="24"/>
        </w:rPr>
        <w:t>na maior parte dos dados o</w:t>
      </w:r>
      <w:r w:rsidR="005C3276" w:rsidRPr="00110916">
        <w:rPr>
          <w:rStyle w:val="notranslate"/>
          <w:rFonts w:ascii="Times New Roman" w:hAnsi="Times New Roman" w:cs="Times New Roman"/>
          <w:sz w:val="24"/>
          <w:szCs w:val="24"/>
        </w:rPr>
        <w:t xml:space="preserve"> PLD</w:t>
      </w:r>
      <w:r w:rsidR="008D6B05" w:rsidRPr="00110916">
        <w:rPr>
          <w:rStyle w:val="notranslate"/>
          <w:rFonts w:ascii="Times New Roman" w:hAnsi="Times New Roman" w:cs="Times New Roman"/>
          <w:sz w:val="24"/>
          <w:szCs w:val="24"/>
        </w:rPr>
        <w:t xml:space="preserve"> está abaixo de R$100,00 e raramente os valores estão acima de R$300,00. </w:t>
      </w:r>
      <w:r w:rsidR="0099336F" w:rsidRPr="00110916">
        <w:rPr>
          <w:rStyle w:val="notranslate"/>
          <w:rFonts w:ascii="Times New Roman" w:hAnsi="Times New Roman" w:cs="Times New Roman"/>
          <w:sz w:val="24"/>
          <w:szCs w:val="24"/>
        </w:rPr>
        <w:t>Como se sabe, as redes neurais são sensíveis a dados não balanceados, uma vez que isso causa dificuldades no processo de aprendizado e pode deteriorar a acurácia do modelo</w:t>
      </w:r>
      <w:r w:rsidRPr="00110916">
        <w:rPr>
          <w:rStyle w:val="notranslate"/>
          <w:rFonts w:ascii="Times New Roman" w:hAnsi="Times New Roman" w:cs="Times New Roman"/>
          <w:sz w:val="24"/>
          <w:szCs w:val="24"/>
        </w:rPr>
        <w:t xml:space="preserve"> </w:t>
      </w:r>
      <w:r w:rsidR="0099336F" w:rsidRPr="00110916">
        <w:rPr>
          <w:rStyle w:val="notranslate"/>
          <w:rFonts w:ascii="Times New Roman" w:hAnsi="Times New Roman" w:cs="Times New Roman"/>
          <w:sz w:val="24"/>
          <w:szCs w:val="24"/>
        </w:rPr>
        <w:t>. Por isso, antes de realizar as simulações, tentou-se balancear os dados. O</w:t>
      </w:r>
      <w:r w:rsidR="00333FC1" w:rsidRPr="00110916">
        <w:rPr>
          <w:rStyle w:val="notranslate"/>
          <w:rFonts w:ascii="Times New Roman" w:hAnsi="Times New Roman" w:cs="Times New Roman"/>
          <w:sz w:val="24"/>
          <w:szCs w:val="24"/>
        </w:rPr>
        <w:t xml:space="preserve">s dados que estão abaixo de 2002 </w:t>
      </w:r>
      <w:r w:rsidR="00A70601" w:rsidRPr="00110916">
        <w:rPr>
          <w:rStyle w:val="notranslate"/>
          <w:rFonts w:ascii="Times New Roman" w:hAnsi="Times New Roman" w:cs="Times New Roman"/>
          <w:sz w:val="24"/>
          <w:szCs w:val="24"/>
        </w:rPr>
        <w:t xml:space="preserve">foram removidos para tentar aproximar dos testes realizados por </w:t>
      </w:r>
      <w:r w:rsidR="00554DBC" w:rsidRPr="00110916">
        <w:rPr>
          <w:rStyle w:val="notranslate"/>
          <w:rFonts w:ascii="Times New Roman" w:hAnsi="Times New Roman" w:cs="Times New Roman"/>
          <w:sz w:val="24"/>
          <w:szCs w:val="24"/>
        </w:rPr>
        <w:t>(FILHO et al., 2016).</w:t>
      </w:r>
    </w:p>
    <w:p w:rsidR="00E72365" w:rsidRDefault="00E72365" w:rsidP="00E72365">
      <w:pPr>
        <w:pStyle w:val="Recuodecorpodetexto"/>
        <w:ind w:left="720" w:firstLine="0"/>
        <w:jc w:val="both"/>
        <w:rPr>
          <w:rFonts w:ascii="Times New Roman" w:hAnsi="Times New Roman" w:cs="Times New Roman"/>
          <w:color w:val="0070C0"/>
          <w:sz w:val="24"/>
          <w:szCs w:val="24"/>
        </w:rPr>
      </w:pPr>
    </w:p>
    <w:tbl>
      <w:tblPr>
        <w:tblStyle w:val="Tabelacomgrade"/>
        <w:tblW w:w="0" w:type="auto"/>
        <w:jc w:val="center"/>
        <w:tblInd w:w="0" w:type="dxa"/>
        <w:tblLook w:val="04A0" w:firstRow="1" w:lastRow="0" w:firstColumn="1" w:lastColumn="0" w:noHBand="0" w:noVBand="1"/>
      </w:tblPr>
      <w:tblGrid>
        <w:gridCol w:w="5039"/>
        <w:gridCol w:w="5136"/>
      </w:tblGrid>
      <w:tr w:rsidR="00333FC1" w:rsidTr="004B232B">
        <w:trPr>
          <w:trHeight w:val="200"/>
          <w:jc w:val="center"/>
        </w:trPr>
        <w:tc>
          <w:tcPr>
            <w:tcW w:w="10175" w:type="dxa"/>
            <w:gridSpan w:val="2"/>
            <w:tcBorders>
              <w:top w:val="single" w:sz="12" w:space="0" w:color="auto"/>
              <w:left w:val="single" w:sz="12" w:space="0" w:color="auto"/>
              <w:bottom w:val="single" w:sz="12" w:space="0" w:color="auto"/>
              <w:right w:val="single" w:sz="12" w:space="0" w:color="auto"/>
            </w:tcBorders>
            <w:shd w:val="clear" w:color="auto" w:fill="000000" w:themeFill="text1"/>
            <w:hideMark/>
          </w:tcPr>
          <w:p w:rsidR="008D6B05" w:rsidRDefault="008D6B05">
            <w:pPr>
              <w:pStyle w:val="Corpodetexto"/>
              <w:spacing w:after="22" w:line="249" w:lineRule="exact"/>
              <w:jc w:val="center"/>
              <w:rPr>
                <w:rFonts w:ascii="Arial" w:hAnsi="Arial" w:cs="Arial"/>
                <w:b/>
                <w:lang w:val="pt-BR"/>
              </w:rPr>
            </w:pPr>
            <w:r>
              <w:rPr>
                <w:rFonts w:ascii="Arial" w:hAnsi="Arial" w:cs="Arial"/>
                <w:b/>
                <w:color w:val="FFFFFF" w:themeColor="background1"/>
                <w:sz w:val="24"/>
                <w:lang w:val="pt-BR"/>
              </w:rPr>
              <w:t>Região Norte</w:t>
            </w:r>
          </w:p>
        </w:tc>
      </w:tr>
      <w:tr w:rsidR="00834425" w:rsidTr="00A561D6">
        <w:trPr>
          <w:trHeight w:val="3939"/>
          <w:jc w:val="center"/>
        </w:trPr>
        <w:tc>
          <w:tcPr>
            <w:tcW w:w="5039" w:type="dxa"/>
            <w:tcBorders>
              <w:top w:val="single" w:sz="12" w:space="0" w:color="auto"/>
              <w:left w:val="single" w:sz="12" w:space="0" w:color="auto"/>
              <w:bottom w:val="single" w:sz="12" w:space="0" w:color="auto"/>
              <w:right w:val="single" w:sz="12" w:space="0" w:color="auto"/>
            </w:tcBorders>
            <w:hideMark/>
          </w:tcPr>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AF5ED0" w:rsidRDefault="00AF5ED0">
            <w:pPr>
              <w:pStyle w:val="Corpodetexto"/>
              <w:spacing w:after="22" w:line="249" w:lineRule="exact"/>
              <w:jc w:val="center"/>
              <w:rPr>
                <w:rFonts w:ascii="Times New Roman" w:hAnsi="Times New Roman" w:cs="Times New Roman"/>
                <w:noProof/>
                <w:sz w:val="24"/>
                <w:szCs w:val="24"/>
              </w:rPr>
            </w:pPr>
          </w:p>
          <w:p w:rsidR="008D6B05" w:rsidRDefault="00AF5ED0">
            <w:pPr>
              <w:pStyle w:val="Corpodetexto"/>
              <w:spacing w:after="22" w:line="249" w:lineRule="exact"/>
              <w:jc w:val="center"/>
              <w:rPr>
                <w:rFonts w:ascii="Times New Roman" w:hAnsi="Times New Roman" w:cs="Times New Roman"/>
                <w:lang w:val="pt-BR"/>
              </w:rPr>
            </w:pPr>
            <w:r>
              <w:rPr>
                <w:rFonts w:ascii="Times New Roman" w:hAnsi="Times New Roman" w:cs="Times New Roman"/>
                <w:noProof/>
                <w:sz w:val="24"/>
                <w:szCs w:val="24"/>
                <w:lang w:eastAsia="pt-BR"/>
              </w:rPr>
              <w:drawing>
                <wp:inline distT="0" distB="0" distL="0" distR="0">
                  <wp:extent cx="2984500" cy="2238375"/>
                  <wp:effectExtent l="0" t="0" r="635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160" cy="2241120"/>
                          </a:xfrm>
                          <a:prstGeom prst="rect">
                            <a:avLst/>
                          </a:prstGeom>
                          <a:noFill/>
                          <a:ln>
                            <a:noFill/>
                          </a:ln>
                        </pic:spPr>
                      </pic:pic>
                    </a:graphicData>
                  </a:graphic>
                </wp:inline>
              </w:drawing>
            </w:r>
          </w:p>
        </w:tc>
        <w:tc>
          <w:tcPr>
            <w:tcW w:w="5136" w:type="dxa"/>
            <w:tcBorders>
              <w:top w:val="single" w:sz="12" w:space="0" w:color="auto"/>
              <w:left w:val="single" w:sz="12" w:space="0" w:color="auto"/>
              <w:bottom w:val="single" w:sz="12" w:space="0" w:color="auto"/>
              <w:right w:val="single" w:sz="12" w:space="0" w:color="auto"/>
            </w:tcBorders>
            <w:hideMark/>
          </w:tcPr>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333FC1" w:rsidRDefault="00333FC1">
            <w:pPr>
              <w:pStyle w:val="Corpodetexto"/>
              <w:spacing w:after="22" w:line="249" w:lineRule="exact"/>
              <w:jc w:val="both"/>
              <w:rPr>
                <w:noProof/>
                <w:lang w:val="pt-BR"/>
              </w:rPr>
            </w:pPr>
          </w:p>
          <w:p w:rsidR="004B232B" w:rsidRDefault="004B232B">
            <w:pPr>
              <w:pStyle w:val="Corpodetexto"/>
              <w:spacing w:after="22" w:line="249" w:lineRule="exact"/>
              <w:jc w:val="both"/>
              <w:rPr>
                <w:noProof/>
                <w:lang w:val="pt-BR"/>
              </w:rPr>
            </w:pPr>
          </w:p>
          <w:p w:rsidR="004B232B" w:rsidRDefault="004B232B">
            <w:pPr>
              <w:pStyle w:val="Corpodetexto"/>
              <w:spacing w:after="22" w:line="249" w:lineRule="exact"/>
              <w:jc w:val="both"/>
              <w:rPr>
                <w:noProof/>
                <w:lang w:val="pt-BR"/>
              </w:rPr>
            </w:pPr>
          </w:p>
          <w:p w:rsidR="004B232B" w:rsidRDefault="004B232B">
            <w:pPr>
              <w:pStyle w:val="Corpodetexto"/>
              <w:spacing w:after="22" w:line="249" w:lineRule="exact"/>
              <w:jc w:val="both"/>
              <w:rPr>
                <w:noProof/>
                <w:lang w:val="pt-BR"/>
              </w:rPr>
            </w:pPr>
          </w:p>
          <w:p w:rsidR="004B232B" w:rsidRDefault="004B232B">
            <w:pPr>
              <w:pStyle w:val="Corpodetexto"/>
              <w:spacing w:after="22" w:line="249" w:lineRule="exact"/>
              <w:jc w:val="both"/>
              <w:rPr>
                <w:noProof/>
                <w:lang w:val="pt-BR"/>
              </w:rPr>
            </w:pPr>
          </w:p>
          <w:p w:rsidR="008D6B05" w:rsidRDefault="00333FC1">
            <w:pPr>
              <w:pStyle w:val="Corpodetexto"/>
              <w:spacing w:after="22" w:line="249" w:lineRule="exact"/>
              <w:jc w:val="both"/>
              <w:rPr>
                <w:lang w:val="pt-BR"/>
              </w:rPr>
            </w:pPr>
            <w:r>
              <w:rPr>
                <w:noProof/>
                <w:lang w:eastAsia="pt-BR"/>
              </w:rPr>
              <w:drawing>
                <wp:inline distT="0" distB="0" distL="0" distR="0">
                  <wp:extent cx="3124199" cy="2343150"/>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2420" cy="2454316"/>
                          </a:xfrm>
                          <a:prstGeom prst="rect">
                            <a:avLst/>
                          </a:prstGeom>
                          <a:noFill/>
                          <a:ln>
                            <a:noFill/>
                          </a:ln>
                        </pic:spPr>
                      </pic:pic>
                    </a:graphicData>
                  </a:graphic>
                </wp:inline>
              </w:drawing>
            </w:r>
          </w:p>
        </w:tc>
      </w:tr>
      <w:tr w:rsidR="00333FC1" w:rsidTr="004B232B">
        <w:trPr>
          <w:trHeight w:val="200"/>
          <w:jc w:val="center"/>
        </w:trPr>
        <w:tc>
          <w:tcPr>
            <w:tcW w:w="10175" w:type="dxa"/>
            <w:gridSpan w:val="2"/>
            <w:tcBorders>
              <w:top w:val="single" w:sz="12" w:space="0" w:color="auto"/>
              <w:left w:val="single" w:sz="12" w:space="0" w:color="auto"/>
              <w:bottom w:val="single" w:sz="12" w:space="0" w:color="auto"/>
              <w:right w:val="single" w:sz="12" w:space="0" w:color="auto"/>
            </w:tcBorders>
            <w:shd w:val="clear" w:color="auto" w:fill="000000" w:themeFill="text1"/>
            <w:hideMark/>
          </w:tcPr>
          <w:p w:rsidR="008D6B05" w:rsidRDefault="008D6B05">
            <w:pPr>
              <w:pStyle w:val="Corpodetexto"/>
              <w:spacing w:after="22" w:line="249" w:lineRule="exact"/>
              <w:jc w:val="center"/>
              <w:rPr>
                <w:rFonts w:ascii="Arial" w:hAnsi="Arial" w:cs="Arial"/>
                <w:b/>
                <w:color w:val="FFFFFF" w:themeColor="background1"/>
                <w:lang w:val="pt-BR"/>
              </w:rPr>
            </w:pPr>
            <w:r>
              <w:rPr>
                <w:rFonts w:ascii="Arial" w:hAnsi="Arial" w:cs="Arial"/>
                <w:b/>
                <w:color w:val="FFFFFF" w:themeColor="background1"/>
                <w:sz w:val="24"/>
                <w:lang w:val="pt-BR"/>
              </w:rPr>
              <w:t>Região Sul</w:t>
            </w:r>
          </w:p>
        </w:tc>
      </w:tr>
      <w:tr w:rsidR="00834425" w:rsidTr="00A561D6">
        <w:trPr>
          <w:trHeight w:val="2195"/>
          <w:jc w:val="center"/>
        </w:trPr>
        <w:tc>
          <w:tcPr>
            <w:tcW w:w="5039" w:type="dxa"/>
            <w:tcBorders>
              <w:top w:val="single" w:sz="12" w:space="0" w:color="auto"/>
              <w:left w:val="single" w:sz="12" w:space="0" w:color="auto"/>
              <w:bottom w:val="single" w:sz="12" w:space="0" w:color="auto"/>
              <w:right w:val="single" w:sz="12" w:space="0" w:color="auto"/>
            </w:tcBorders>
            <w:hideMark/>
          </w:tcPr>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Fonts w:ascii="Times New Roman" w:hAnsi="Times New Roman" w:cs="Times New Roman"/>
                <w:lang w:val="pt-BR"/>
              </w:rPr>
            </w:pPr>
          </w:p>
          <w:p w:rsidR="005F2E9E" w:rsidRDefault="005F2E9E">
            <w:pPr>
              <w:pStyle w:val="Corpodetexto"/>
              <w:spacing w:after="22" w:line="249" w:lineRule="exact"/>
              <w:jc w:val="both"/>
              <w:rPr>
                <w:rStyle w:val="notranslate"/>
                <w:noProof/>
                <w:color w:val="000000"/>
                <w:sz w:val="24"/>
                <w:szCs w:val="24"/>
              </w:rPr>
            </w:pPr>
          </w:p>
          <w:p w:rsidR="004B232B" w:rsidRDefault="004B232B">
            <w:pPr>
              <w:pStyle w:val="Corpodetexto"/>
              <w:spacing w:after="22" w:line="249" w:lineRule="exact"/>
              <w:jc w:val="both"/>
              <w:rPr>
                <w:rStyle w:val="notranslate"/>
                <w:noProof/>
                <w:color w:val="000000"/>
                <w:sz w:val="24"/>
                <w:szCs w:val="24"/>
              </w:rPr>
            </w:pPr>
          </w:p>
          <w:p w:rsidR="004B232B" w:rsidRDefault="004B232B">
            <w:pPr>
              <w:pStyle w:val="Corpodetexto"/>
              <w:spacing w:after="22" w:line="249" w:lineRule="exact"/>
              <w:jc w:val="both"/>
              <w:rPr>
                <w:rStyle w:val="notranslate"/>
                <w:noProof/>
                <w:color w:val="000000"/>
                <w:sz w:val="24"/>
                <w:szCs w:val="24"/>
              </w:rPr>
            </w:pPr>
          </w:p>
          <w:p w:rsidR="008D6B05" w:rsidRDefault="005F2E9E">
            <w:pPr>
              <w:pStyle w:val="Corpodetexto"/>
              <w:spacing w:after="22" w:line="249" w:lineRule="exact"/>
              <w:jc w:val="both"/>
              <w:rPr>
                <w:rFonts w:ascii="Times New Roman" w:hAnsi="Times New Roman" w:cs="Times New Roman"/>
                <w:lang w:val="pt-BR"/>
              </w:rPr>
            </w:pPr>
            <w:r>
              <w:rPr>
                <w:rStyle w:val="notranslate"/>
                <w:noProof/>
                <w:color w:val="000000"/>
                <w:sz w:val="24"/>
                <w:szCs w:val="24"/>
                <w:lang w:eastAsia="pt-BR"/>
              </w:rPr>
              <w:drawing>
                <wp:inline distT="0" distB="0" distL="0" distR="0">
                  <wp:extent cx="3018398" cy="2095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7705" cy="2157501"/>
                          </a:xfrm>
                          <a:prstGeom prst="rect">
                            <a:avLst/>
                          </a:prstGeom>
                          <a:noFill/>
                          <a:ln>
                            <a:noFill/>
                          </a:ln>
                        </pic:spPr>
                      </pic:pic>
                    </a:graphicData>
                  </a:graphic>
                </wp:inline>
              </w:drawing>
            </w:r>
          </w:p>
        </w:tc>
        <w:tc>
          <w:tcPr>
            <w:tcW w:w="5136" w:type="dxa"/>
            <w:tcBorders>
              <w:top w:val="single" w:sz="12" w:space="0" w:color="auto"/>
              <w:left w:val="single" w:sz="12" w:space="0" w:color="auto"/>
              <w:bottom w:val="single" w:sz="12" w:space="0" w:color="auto"/>
              <w:right w:val="single" w:sz="12" w:space="0" w:color="auto"/>
            </w:tcBorders>
            <w:hideMark/>
          </w:tcPr>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5F2E9E" w:rsidRDefault="005F2E9E">
            <w:pPr>
              <w:pStyle w:val="Corpodetexto"/>
              <w:spacing w:after="22" w:line="249" w:lineRule="exact"/>
              <w:jc w:val="both"/>
              <w:rPr>
                <w:noProof/>
              </w:rPr>
            </w:pPr>
          </w:p>
          <w:p w:rsidR="004B232B" w:rsidRDefault="004B232B">
            <w:pPr>
              <w:pStyle w:val="Corpodetexto"/>
              <w:spacing w:after="22" w:line="249" w:lineRule="exact"/>
              <w:jc w:val="both"/>
              <w:rPr>
                <w:noProof/>
              </w:rPr>
            </w:pPr>
          </w:p>
          <w:p w:rsidR="004B232B" w:rsidRDefault="004B232B">
            <w:pPr>
              <w:pStyle w:val="Corpodetexto"/>
              <w:spacing w:after="22" w:line="249" w:lineRule="exact"/>
              <w:jc w:val="both"/>
              <w:rPr>
                <w:noProof/>
              </w:rPr>
            </w:pPr>
          </w:p>
          <w:p w:rsidR="008D6B05" w:rsidRDefault="005F2E9E">
            <w:pPr>
              <w:pStyle w:val="Corpodetexto"/>
              <w:spacing w:after="22" w:line="249" w:lineRule="exact"/>
              <w:jc w:val="both"/>
              <w:rPr>
                <w:lang w:val="pt-BR"/>
              </w:rPr>
            </w:pPr>
            <w:r>
              <w:rPr>
                <w:noProof/>
                <w:lang w:eastAsia="pt-BR"/>
              </w:rPr>
              <w:drawing>
                <wp:inline distT="0" distB="0" distL="0" distR="0">
                  <wp:extent cx="3123565" cy="2342674"/>
                  <wp:effectExtent l="0" t="0" r="635"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1658" cy="2356244"/>
                          </a:xfrm>
                          <a:prstGeom prst="rect">
                            <a:avLst/>
                          </a:prstGeom>
                          <a:noFill/>
                          <a:ln>
                            <a:noFill/>
                          </a:ln>
                        </pic:spPr>
                      </pic:pic>
                    </a:graphicData>
                  </a:graphic>
                </wp:inline>
              </w:drawing>
            </w:r>
          </w:p>
        </w:tc>
      </w:tr>
    </w:tbl>
    <w:p w:rsidR="008D6B05" w:rsidRPr="00110916" w:rsidRDefault="008D6B05" w:rsidP="00E72365">
      <w:pPr>
        <w:pStyle w:val="Corpodetexto"/>
        <w:spacing w:before="120" w:after="0" w:line="249" w:lineRule="exact"/>
        <w:ind w:left="474"/>
        <w:jc w:val="center"/>
        <w:rPr>
          <w:rFonts w:ascii="Times New Roman" w:eastAsia="Times New Roman" w:hAnsi="Times New Roman" w:cs="Times New Roman"/>
          <w:b/>
          <w:sz w:val="24"/>
          <w:szCs w:val="24"/>
          <w:lang w:eastAsia="en-US" w:bidi="en-US"/>
        </w:rPr>
      </w:pPr>
      <w:r w:rsidRPr="00110916">
        <w:rPr>
          <w:rFonts w:ascii="Times New Roman" w:hAnsi="Times New Roman" w:cs="Times New Roman"/>
          <w:b/>
          <w:sz w:val="24"/>
          <w:szCs w:val="24"/>
        </w:rPr>
        <w:t xml:space="preserve">Figura </w:t>
      </w:r>
      <w:r w:rsidR="001A5E46" w:rsidRPr="00110916">
        <w:rPr>
          <w:rFonts w:ascii="Times New Roman" w:hAnsi="Times New Roman" w:cs="Times New Roman"/>
          <w:b/>
          <w:sz w:val="24"/>
          <w:szCs w:val="24"/>
        </w:rPr>
        <w:t>3</w:t>
      </w:r>
      <w:r w:rsidRPr="00110916">
        <w:rPr>
          <w:rFonts w:ascii="Times New Roman" w:hAnsi="Times New Roman" w:cs="Times New Roman"/>
          <w:b/>
          <w:sz w:val="24"/>
          <w:szCs w:val="24"/>
        </w:rPr>
        <w:t xml:space="preserve"> - </w:t>
      </w:r>
      <w:r w:rsidRPr="00110916">
        <w:rPr>
          <w:rFonts w:ascii="Times New Roman" w:hAnsi="Times New Roman" w:cs="Times New Roman"/>
          <w:sz w:val="24"/>
          <w:szCs w:val="24"/>
        </w:rPr>
        <w:t xml:space="preserve">Dados balanceados da região </w:t>
      </w:r>
      <w:r w:rsidR="001A5E46" w:rsidRPr="00110916">
        <w:rPr>
          <w:rFonts w:ascii="Times New Roman" w:hAnsi="Times New Roman" w:cs="Times New Roman"/>
          <w:sz w:val="24"/>
          <w:szCs w:val="24"/>
        </w:rPr>
        <w:t>norte e sul</w:t>
      </w:r>
      <w:r w:rsidRPr="00110916">
        <w:rPr>
          <w:rFonts w:ascii="Times New Roman" w:hAnsi="Times New Roman" w:cs="Times New Roman"/>
          <w:sz w:val="24"/>
          <w:szCs w:val="24"/>
        </w:rPr>
        <w:t>.</w:t>
      </w:r>
    </w:p>
    <w:p w:rsidR="005F2E9E" w:rsidRPr="004B1330" w:rsidRDefault="003A4E7B" w:rsidP="004B1330">
      <w:pPr>
        <w:pStyle w:val="Recuodecorpodetexto"/>
        <w:ind w:left="720" w:firstLine="0"/>
        <w:jc w:val="both"/>
        <w:rPr>
          <w:rStyle w:val="notranslate"/>
          <w:rFonts w:ascii="Times New Roman" w:hAnsi="Times New Roman" w:cs="Times New Roman"/>
          <w:color w:val="76923C" w:themeColor="accent3" w:themeShade="BF"/>
          <w:sz w:val="24"/>
          <w:szCs w:val="24"/>
        </w:rPr>
      </w:pPr>
      <w:r>
        <w:rPr>
          <w:rStyle w:val="notranslate"/>
          <w:rFonts w:ascii="Times New Roman" w:hAnsi="Times New Roman" w:cs="Times New Roman"/>
          <w:color w:val="76923C" w:themeColor="accent3" w:themeShade="BF"/>
          <w:sz w:val="24"/>
          <w:szCs w:val="24"/>
        </w:rPr>
        <w:t xml:space="preserve"> </w:t>
      </w:r>
    </w:p>
    <w:p w:rsidR="004B1330" w:rsidRPr="005249E9" w:rsidRDefault="00E72365" w:rsidP="00834425">
      <w:pPr>
        <w:pStyle w:val="Corpodetexto"/>
        <w:spacing w:after="22" w:line="249" w:lineRule="exact"/>
        <w:ind w:left="720"/>
        <w:jc w:val="both"/>
        <w:rPr>
          <w:rFonts w:ascii="Times New Roman" w:hAnsi="Times New Roman" w:cs="Times New Roman"/>
          <w:sz w:val="24"/>
          <w:szCs w:val="24"/>
        </w:rPr>
      </w:pPr>
      <w:r w:rsidRPr="005249E9">
        <w:rPr>
          <w:rFonts w:ascii="Times New Roman" w:hAnsi="Times New Roman" w:cs="Times New Roman"/>
          <w:sz w:val="24"/>
          <w:szCs w:val="24"/>
        </w:rPr>
        <w:t>Os histogramas mostram como os dados estão concentrados. Na figura 3 estão os h</w:t>
      </w:r>
      <w:r w:rsidR="00A96020" w:rsidRPr="005249E9">
        <w:rPr>
          <w:rFonts w:ascii="Times New Roman" w:hAnsi="Times New Roman" w:cs="Times New Roman"/>
          <w:sz w:val="24"/>
          <w:szCs w:val="24"/>
        </w:rPr>
        <w:t xml:space="preserve">istogramas </w:t>
      </w:r>
      <w:r w:rsidRPr="005249E9">
        <w:rPr>
          <w:rFonts w:ascii="Times New Roman" w:hAnsi="Times New Roman" w:cs="Times New Roman"/>
          <w:sz w:val="24"/>
          <w:szCs w:val="24"/>
        </w:rPr>
        <w:t xml:space="preserve">das regiões sul e norte, estes estão divididos em intervalos de </w:t>
      </w:r>
      <w:r w:rsidR="00A96020" w:rsidRPr="005249E9">
        <w:rPr>
          <w:rFonts w:ascii="Times New Roman" w:hAnsi="Times New Roman" w:cs="Times New Roman"/>
          <w:sz w:val="24"/>
          <w:szCs w:val="24"/>
        </w:rPr>
        <w:t>R$10,0</w:t>
      </w:r>
      <w:r w:rsidRPr="005249E9">
        <w:rPr>
          <w:rFonts w:ascii="Times New Roman" w:hAnsi="Times New Roman" w:cs="Times New Roman"/>
          <w:sz w:val="24"/>
          <w:szCs w:val="24"/>
        </w:rPr>
        <w:t xml:space="preserve">0 e trazem os valores de PLD de cada região. </w:t>
      </w:r>
      <w:r w:rsidR="00834425" w:rsidRPr="005249E9">
        <w:rPr>
          <w:rFonts w:ascii="Times New Roman" w:hAnsi="Times New Roman" w:cs="Times New Roman"/>
          <w:sz w:val="24"/>
          <w:szCs w:val="24"/>
        </w:rPr>
        <w:t>Do lado direito mostra</w:t>
      </w:r>
      <w:r w:rsidRPr="005249E9">
        <w:rPr>
          <w:rFonts w:ascii="Times New Roman" w:hAnsi="Times New Roman" w:cs="Times New Roman"/>
          <w:sz w:val="24"/>
          <w:szCs w:val="24"/>
        </w:rPr>
        <w:t>-se</w:t>
      </w:r>
      <w:r w:rsidR="00834425" w:rsidRPr="005249E9">
        <w:rPr>
          <w:rFonts w:ascii="Times New Roman" w:hAnsi="Times New Roman" w:cs="Times New Roman"/>
          <w:sz w:val="24"/>
          <w:szCs w:val="24"/>
        </w:rPr>
        <w:t xml:space="preserve"> o histograma com os dados balanceados e ao lado esquerdo sem o balanceamento.</w:t>
      </w:r>
      <w:r w:rsidR="00A96020" w:rsidRPr="005249E9">
        <w:rPr>
          <w:rFonts w:ascii="Times New Roman" w:hAnsi="Times New Roman" w:cs="Times New Roman"/>
          <w:sz w:val="24"/>
          <w:szCs w:val="24"/>
        </w:rPr>
        <w:t xml:space="preserve"> Observa-se que entre R$10,00 e R$20,00 estão concentrados a maior parte dos dados com</w:t>
      </w:r>
      <w:r w:rsidRPr="005249E9">
        <w:rPr>
          <w:rFonts w:ascii="Times New Roman" w:hAnsi="Times New Roman" w:cs="Times New Roman"/>
          <w:sz w:val="24"/>
          <w:szCs w:val="24"/>
        </w:rPr>
        <w:t>,</w:t>
      </w:r>
      <w:r w:rsidR="00A96020" w:rsidRPr="005249E9">
        <w:rPr>
          <w:rFonts w:ascii="Times New Roman" w:hAnsi="Times New Roman" w:cs="Times New Roman"/>
          <w:sz w:val="24"/>
          <w:szCs w:val="24"/>
        </w:rPr>
        <w:t xml:space="preserve"> aproximadamente</w:t>
      </w:r>
      <w:r w:rsidRPr="005249E9">
        <w:rPr>
          <w:rFonts w:ascii="Times New Roman" w:hAnsi="Times New Roman" w:cs="Times New Roman"/>
          <w:sz w:val="24"/>
          <w:szCs w:val="24"/>
        </w:rPr>
        <w:t>,</w:t>
      </w:r>
      <w:r w:rsidR="00A96020" w:rsidRPr="005249E9">
        <w:rPr>
          <w:rFonts w:ascii="Times New Roman" w:hAnsi="Times New Roman" w:cs="Times New Roman"/>
          <w:sz w:val="24"/>
          <w:szCs w:val="24"/>
        </w:rPr>
        <w:t xml:space="preserve"> 150 para a região sul e 175 para a região norte. </w:t>
      </w:r>
      <w:r w:rsidR="00834425" w:rsidRPr="005249E9">
        <w:rPr>
          <w:rFonts w:ascii="Times New Roman" w:hAnsi="Times New Roman" w:cs="Times New Roman"/>
          <w:sz w:val="24"/>
          <w:szCs w:val="24"/>
        </w:rPr>
        <w:t xml:space="preserve">Para evitar que a aprendizagem da rede neural seja afetada </w:t>
      </w:r>
      <w:r w:rsidR="00A96020" w:rsidRPr="005249E9">
        <w:rPr>
          <w:rFonts w:ascii="Times New Roman" w:hAnsi="Times New Roman" w:cs="Times New Roman"/>
          <w:sz w:val="24"/>
          <w:szCs w:val="24"/>
        </w:rPr>
        <w:t>foram removidos cerca de 4</w:t>
      </w:r>
      <w:r w:rsidR="00834425" w:rsidRPr="005249E9">
        <w:rPr>
          <w:rFonts w:ascii="Times New Roman" w:hAnsi="Times New Roman" w:cs="Times New Roman"/>
          <w:sz w:val="24"/>
          <w:szCs w:val="24"/>
        </w:rPr>
        <w:t>5</w:t>
      </w:r>
      <w:r w:rsidR="00A96020" w:rsidRPr="005249E9">
        <w:rPr>
          <w:rFonts w:ascii="Times New Roman" w:hAnsi="Times New Roman" w:cs="Times New Roman"/>
          <w:sz w:val="24"/>
          <w:szCs w:val="24"/>
        </w:rPr>
        <w:t xml:space="preserve"> dados na região sul e </w:t>
      </w:r>
      <w:r w:rsidR="00834425" w:rsidRPr="005249E9">
        <w:rPr>
          <w:rFonts w:ascii="Times New Roman" w:hAnsi="Times New Roman" w:cs="Times New Roman"/>
          <w:sz w:val="24"/>
          <w:szCs w:val="24"/>
        </w:rPr>
        <w:t>65</w:t>
      </w:r>
      <w:r w:rsidR="00A96020" w:rsidRPr="005249E9">
        <w:rPr>
          <w:rFonts w:ascii="Times New Roman" w:hAnsi="Times New Roman" w:cs="Times New Roman"/>
          <w:sz w:val="24"/>
          <w:szCs w:val="24"/>
        </w:rPr>
        <w:t xml:space="preserve"> dados na região norte.</w:t>
      </w:r>
      <w:r w:rsidR="00834425" w:rsidRPr="005249E9">
        <w:rPr>
          <w:rFonts w:ascii="Times New Roman" w:hAnsi="Times New Roman" w:cs="Times New Roman"/>
          <w:sz w:val="24"/>
          <w:szCs w:val="24"/>
        </w:rPr>
        <w:t xml:space="preserve"> Como descrito anteriormente, existem poucos resultados acima de R$300,00 </w:t>
      </w:r>
      <w:r w:rsidR="00834425" w:rsidRPr="005249E9">
        <w:rPr>
          <w:rFonts w:ascii="Times New Roman" w:hAnsi="Times New Roman" w:cs="Times New Roman"/>
          <w:sz w:val="24"/>
          <w:szCs w:val="24"/>
        </w:rPr>
        <w:lastRenderedPageBreak/>
        <w:t>e estes foram mantidos.</w:t>
      </w:r>
      <w:r w:rsidR="00B408AC" w:rsidRPr="005249E9">
        <w:rPr>
          <w:rFonts w:ascii="Times New Roman" w:hAnsi="Times New Roman" w:cs="Times New Roman"/>
          <w:sz w:val="24"/>
          <w:szCs w:val="24"/>
        </w:rPr>
        <w:t xml:space="preserve"> </w:t>
      </w:r>
    </w:p>
    <w:p w:rsidR="00E72365" w:rsidRPr="005249E9" w:rsidRDefault="00E72365" w:rsidP="00834425">
      <w:pPr>
        <w:pStyle w:val="Corpodetexto"/>
        <w:spacing w:after="22" w:line="249" w:lineRule="exact"/>
        <w:ind w:left="720"/>
        <w:jc w:val="both"/>
        <w:rPr>
          <w:rFonts w:ascii="Times New Roman" w:hAnsi="Times New Roman" w:cs="Times New Roman"/>
          <w:sz w:val="24"/>
          <w:szCs w:val="24"/>
        </w:rPr>
      </w:pPr>
      <w:r w:rsidRPr="005249E9">
        <w:rPr>
          <w:rFonts w:ascii="Times New Roman" w:hAnsi="Times New Roman" w:cs="Times New Roman"/>
          <w:sz w:val="24"/>
          <w:szCs w:val="24"/>
        </w:rPr>
        <w:t xml:space="preserve">Nota-se </w:t>
      </w:r>
      <w:r w:rsidR="00110916" w:rsidRPr="005249E9">
        <w:rPr>
          <w:rFonts w:ascii="Times New Roman" w:hAnsi="Times New Roman" w:cs="Times New Roman"/>
          <w:sz w:val="24"/>
          <w:szCs w:val="24"/>
        </w:rPr>
        <w:t xml:space="preserve">que mesmo após o tratamento dos dados, os mesmos não foram bem balanceados. No entanto, com as simulações após o balanceamento obtiveram resultados bem superiores. Apesar disso, ainda será feito mais estudos com o balanceamento de dados. Além da retirada de dados, deverá ser feito uma análise nas variáveis que possuem mais </w:t>
      </w:r>
      <w:r w:rsidR="005F2770" w:rsidRPr="005249E9">
        <w:rPr>
          <w:rFonts w:ascii="Times New Roman" w:hAnsi="Times New Roman" w:cs="Times New Roman"/>
          <w:sz w:val="24"/>
          <w:szCs w:val="24"/>
        </w:rPr>
        <w:t>influência</w:t>
      </w:r>
      <w:r w:rsidR="00110916" w:rsidRPr="005249E9">
        <w:rPr>
          <w:rFonts w:ascii="Times New Roman" w:hAnsi="Times New Roman" w:cs="Times New Roman"/>
          <w:sz w:val="24"/>
          <w:szCs w:val="24"/>
        </w:rPr>
        <w:t>, sendo assim, fazendo com que as futuras simulações possam trazer melhores resultados.</w:t>
      </w:r>
    </w:p>
    <w:p w:rsidR="005F2E9E" w:rsidRPr="0082612C" w:rsidRDefault="005F2E9E" w:rsidP="00110916">
      <w:pPr>
        <w:pStyle w:val="Recuodecorpodetexto"/>
        <w:ind w:firstLine="0"/>
        <w:jc w:val="both"/>
        <w:rPr>
          <w:rStyle w:val="notranslate"/>
          <w:rFonts w:ascii="Times New Roman" w:hAnsi="Times New Roman" w:cs="Times New Roman"/>
          <w:color w:val="4F6228" w:themeColor="accent3" w:themeShade="80"/>
          <w:sz w:val="24"/>
          <w:szCs w:val="24"/>
        </w:rPr>
      </w:pPr>
    </w:p>
    <w:p w:rsidR="004B1330" w:rsidRPr="00110916" w:rsidRDefault="004B1330" w:rsidP="004B1330">
      <w:pPr>
        <w:spacing w:line="252" w:lineRule="auto"/>
        <w:ind w:firstLine="360"/>
        <w:jc w:val="both"/>
        <w:rPr>
          <w:rStyle w:val="notranslate"/>
          <w:rFonts w:ascii="Times New Roman" w:hAnsi="Times New Roman"/>
          <w:i/>
          <w:sz w:val="24"/>
          <w:szCs w:val="24"/>
        </w:rPr>
      </w:pPr>
      <w:r w:rsidRPr="00110916">
        <w:rPr>
          <w:rFonts w:ascii="Times New Roman" w:hAnsi="Times New Roman"/>
          <w:b/>
          <w:sz w:val="24"/>
          <w:szCs w:val="24"/>
        </w:rPr>
        <w:t>4.3.5</w:t>
      </w:r>
      <w:r w:rsidRPr="00110916">
        <w:rPr>
          <w:rFonts w:ascii="Times New Roman" w:hAnsi="Times New Roman"/>
          <w:i/>
          <w:sz w:val="24"/>
          <w:szCs w:val="24"/>
        </w:rPr>
        <w:t xml:space="preserve"> Resultados </w:t>
      </w:r>
      <w:r w:rsidR="004C21DA" w:rsidRPr="00110916">
        <w:rPr>
          <w:rFonts w:ascii="Times New Roman" w:hAnsi="Times New Roman"/>
          <w:i/>
          <w:sz w:val="24"/>
          <w:szCs w:val="24"/>
        </w:rPr>
        <w:t>obtidos</w:t>
      </w:r>
    </w:p>
    <w:p w:rsidR="004C21DA" w:rsidRPr="00110916" w:rsidRDefault="00834425" w:rsidP="004C21DA">
      <w:pPr>
        <w:pStyle w:val="Corpodetexto"/>
        <w:spacing w:after="22" w:line="249" w:lineRule="exact"/>
        <w:ind w:left="720"/>
        <w:jc w:val="both"/>
        <w:rPr>
          <w:rFonts w:ascii="Times New Roman" w:hAnsi="Times New Roman" w:cs="Times New Roman"/>
          <w:sz w:val="24"/>
          <w:szCs w:val="24"/>
        </w:rPr>
      </w:pPr>
      <w:r w:rsidRPr="00110916">
        <w:rPr>
          <w:rFonts w:ascii="Times New Roman" w:hAnsi="Times New Roman" w:cs="Times New Roman"/>
          <w:sz w:val="24"/>
          <w:szCs w:val="24"/>
        </w:rPr>
        <w:t xml:space="preserve">Para as atividades de predição da tarifa de energia elétrica foi implementada uma arquitetura de aprendizagem profunda com 4 camadas no ADEANN. </w:t>
      </w:r>
      <w:r w:rsidR="004C21DA" w:rsidRPr="00110916">
        <w:rPr>
          <w:rFonts w:ascii="Times New Roman" w:hAnsi="Times New Roman" w:cs="Times New Roman"/>
          <w:sz w:val="24"/>
          <w:szCs w:val="24"/>
        </w:rPr>
        <w:t>As simulações foram executadas segui</w:t>
      </w:r>
      <w:r w:rsidR="00C8673D" w:rsidRPr="00110916">
        <w:rPr>
          <w:rFonts w:ascii="Times New Roman" w:hAnsi="Times New Roman" w:cs="Times New Roman"/>
          <w:sz w:val="24"/>
          <w:szCs w:val="24"/>
        </w:rPr>
        <w:t>n</w:t>
      </w:r>
      <w:r w:rsidR="004C21DA" w:rsidRPr="00110916">
        <w:rPr>
          <w:rFonts w:ascii="Times New Roman" w:hAnsi="Times New Roman" w:cs="Times New Roman"/>
          <w:sz w:val="24"/>
          <w:szCs w:val="24"/>
        </w:rPr>
        <w:t>d</w:t>
      </w:r>
      <w:r w:rsidR="00C8673D" w:rsidRPr="00110916">
        <w:rPr>
          <w:rFonts w:ascii="Times New Roman" w:hAnsi="Times New Roman" w:cs="Times New Roman"/>
          <w:sz w:val="24"/>
          <w:szCs w:val="24"/>
        </w:rPr>
        <w:t>o</w:t>
      </w:r>
      <w:r w:rsidR="004C21DA" w:rsidRPr="00110916">
        <w:rPr>
          <w:rFonts w:ascii="Times New Roman" w:hAnsi="Times New Roman" w:cs="Times New Roman"/>
          <w:sz w:val="24"/>
          <w:szCs w:val="24"/>
        </w:rPr>
        <w:t xml:space="preserve"> a estratégia de predição de 36 passos à frente, ou seja, o sistema tentará prever o comportamento do preço da tarifa elétrica das 36 semanas </w:t>
      </w:r>
      <w:r w:rsidR="00C8673D" w:rsidRPr="00110916">
        <w:rPr>
          <w:rFonts w:ascii="Times New Roman" w:hAnsi="Times New Roman" w:cs="Times New Roman"/>
          <w:sz w:val="24"/>
          <w:szCs w:val="24"/>
        </w:rPr>
        <w:t>consecutivas.</w:t>
      </w:r>
      <w:r w:rsidR="004C21DA" w:rsidRPr="00110916">
        <w:rPr>
          <w:rFonts w:ascii="Times New Roman" w:hAnsi="Times New Roman" w:cs="Times New Roman"/>
          <w:sz w:val="24"/>
          <w:szCs w:val="24"/>
        </w:rPr>
        <w:t xml:space="preserve"> </w:t>
      </w:r>
    </w:p>
    <w:p w:rsidR="004C21DA" w:rsidRPr="00110916" w:rsidRDefault="00A82B1F" w:rsidP="007143BF">
      <w:pPr>
        <w:pStyle w:val="Corpodetexto"/>
        <w:spacing w:after="22" w:line="249" w:lineRule="exact"/>
        <w:ind w:left="720"/>
        <w:jc w:val="both"/>
        <w:rPr>
          <w:rFonts w:ascii="Times New Roman" w:hAnsi="Times New Roman" w:cs="Times New Roman"/>
          <w:sz w:val="24"/>
          <w:szCs w:val="24"/>
        </w:rPr>
      </w:pPr>
      <w:r w:rsidRPr="00110916">
        <w:rPr>
          <w:rFonts w:ascii="Times New Roman" w:hAnsi="Times New Roman" w:cs="Times New Roman"/>
          <w:sz w:val="24"/>
          <w:szCs w:val="24"/>
        </w:rPr>
        <w:t xml:space="preserve">Como padrão, foi fixado o total de 5 gerações com 10 indivíduos cada, totalizando 50 redes simuladas a cada execução. Como se trata de um problema de predição, não há número de acertos como os problemas de classificação, sendo assim, o algoritmo considera um valor como correto se o valor predito estiver entre 15%, para mais ou para menos, do valor esperado. Essa porcentagem de acertos é a fitness do </w:t>
      </w:r>
      <w:r w:rsidR="00C8673D" w:rsidRPr="00110916">
        <w:rPr>
          <w:rFonts w:ascii="Times New Roman" w:hAnsi="Times New Roman" w:cs="Times New Roman"/>
          <w:sz w:val="24"/>
          <w:szCs w:val="24"/>
        </w:rPr>
        <w:t>avaliada pelo ADEANN.</w:t>
      </w:r>
    </w:p>
    <w:p w:rsidR="004C21DA" w:rsidRDefault="004C21DA" w:rsidP="004C21DA">
      <w:pPr>
        <w:pStyle w:val="Corpodetexto"/>
        <w:spacing w:after="22" w:line="249" w:lineRule="exact"/>
        <w:ind w:left="720"/>
        <w:rPr>
          <w:b/>
          <w:color w:val="76923C" w:themeColor="accent3" w:themeShade="BF"/>
        </w:rPr>
      </w:pPr>
    </w:p>
    <w:tbl>
      <w:tblPr>
        <w:tblStyle w:val="Tabelacomgrade"/>
        <w:tblW w:w="0" w:type="auto"/>
        <w:jc w:val="center"/>
        <w:tblInd w:w="0" w:type="dxa"/>
        <w:tblLook w:val="04A0" w:firstRow="1" w:lastRow="0" w:firstColumn="1" w:lastColumn="0" w:noHBand="0" w:noVBand="1"/>
      </w:tblPr>
      <w:tblGrid>
        <w:gridCol w:w="936"/>
        <w:gridCol w:w="1116"/>
        <w:gridCol w:w="996"/>
        <w:gridCol w:w="996"/>
        <w:gridCol w:w="996"/>
        <w:gridCol w:w="996"/>
        <w:gridCol w:w="996"/>
      </w:tblGrid>
      <w:tr w:rsidR="005F2309" w:rsidTr="00E24209">
        <w:trPr>
          <w:trHeight w:val="193"/>
          <w:jc w:val="center"/>
        </w:trPr>
        <w:tc>
          <w:tcPr>
            <w:tcW w:w="3669" w:type="dxa"/>
            <w:gridSpan w:val="4"/>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E04EAF">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Sul</w:t>
            </w:r>
          </w:p>
        </w:tc>
        <w:tc>
          <w:tcPr>
            <w:tcW w:w="2793" w:type="dxa"/>
            <w:gridSpan w:val="3"/>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Norte</w:t>
            </w:r>
          </w:p>
        </w:tc>
      </w:tr>
      <w:tr w:rsidR="00053589" w:rsidTr="00E24209">
        <w:trPr>
          <w:trHeight w:val="183"/>
          <w:jc w:val="center"/>
        </w:trPr>
        <w:tc>
          <w:tcPr>
            <w:tcW w:w="876" w:type="dxa"/>
            <w:tcBorders>
              <w:top w:val="single" w:sz="12" w:space="0" w:color="auto"/>
              <w:left w:val="single" w:sz="12" w:space="0" w:color="auto"/>
              <w:bottom w:val="single" w:sz="12" w:space="0" w:color="auto"/>
              <w:right w:val="single" w:sz="12" w:space="0" w:color="auto"/>
            </w:tcBorders>
            <w:shd w:val="clear" w:color="auto" w:fill="C0504D" w:themeFill="accent2"/>
          </w:tcPr>
          <w:p w:rsidR="004C21DA" w:rsidRPr="00E24209" w:rsidRDefault="004C21DA">
            <w:pPr>
              <w:pStyle w:val="Corpodetexto"/>
              <w:spacing w:after="22" w:line="249" w:lineRule="exact"/>
              <w:rPr>
                <w:rFonts w:ascii="Times New Roman" w:hAnsi="Times New Roman" w:cs="Times New Roman"/>
                <w:b/>
                <w:color w:val="76923C" w:themeColor="accent3" w:themeShade="BF"/>
                <w:sz w:val="24"/>
                <w:szCs w:val="24"/>
                <w:lang w:val="pt-BR"/>
              </w:rPr>
            </w:pP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RMSE</w:t>
            </w: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MAE</w:t>
            </w: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MAPE</w:t>
            </w: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RMSE</w:t>
            </w: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MAE</w:t>
            </w:r>
          </w:p>
        </w:tc>
        <w:tc>
          <w:tcPr>
            <w:tcW w:w="931"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MAPE</w:t>
            </w:r>
          </w:p>
        </w:tc>
      </w:tr>
      <w:tr w:rsidR="005F2309" w:rsidTr="00E24209">
        <w:trPr>
          <w:trHeight w:val="193"/>
          <w:jc w:val="center"/>
        </w:trPr>
        <w:tc>
          <w:tcPr>
            <w:tcW w:w="876"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Leve</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10.22349</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1.88792</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0.20294</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4501A0">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10.3868</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010DB3">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1.09816</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010DB3">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0.23731</w:t>
            </w:r>
          </w:p>
        </w:tc>
      </w:tr>
      <w:tr w:rsidR="005F2309" w:rsidTr="00E24209">
        <w:trPr>
          <w:trHeight w:val="44"/>
          <w:jc w:val="center"/>
        </w:trPr>
        <w:tc>
          <w:tcPr>
            <w:tcW w:w="876"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Médio</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10.66951</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1.85902</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0.20447</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11.1137</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2.01749</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0.24848</w:t>
            </w:r>
          </w:p>
        </w:tc>
      </w:tr>
      <w:tr w:rsidR="005F2309" w:rsidTr="00E24209">
        <w:trPr>
          <w:trHeight w:val="183"/>
          <w:jc w:val="center"/>
        </w:trPr>
        <w:tc>
          <w:tcPr>
            <w:tcW w:w="876"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4C21DA" w:rsidRPr="00E24209" w:rsidRDefault="004C21DA">
            <w:pPr>
              <w:pStyle w:val="Corpodetexto"/>
              <w:spacing w:after="22" w:line="249" w:lineRule="exact"/>
              <w:jc w:val="center"/>
              <w:rPr>
                <w:rFonts w:ascii="Times New Roman" w:hAnsi="Times New Roman" w:cs="Times New Roman"/>
                <w:b/>
                <w:color w:val="FFFFFF" w:themeColor="background1"/>
                <w:sz w:val="24"/>
                <w:szCs w:val="24"/>
                <w:lang w:val="pt-BR"/>
              </w:rPr>
            </w:pPr>
            <w:r w:rsidRPr="00E24209">
              <w:rPr>
                <w:rFonts w:ascii="Times New Roman" w:hAnsi="Times New Roman" w:cs="Times New Roman"/>
                <w:b/>
                <w:color w:val="FFFFFF" w:themeColor="background1"/>
                <w:sz w:val="24"/>
                <w:szCs w:val="24"/>
                <w:lang w:val="pt-BR"/>
              </w:rPr>
              <w:t>Pesado</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9.90737</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1.61331</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E04EAF">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0.18759</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11.0905</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1.67746</w:t>
            </w:r>
          </w:p>
        </w:tc>
        <w:tc>
          <w:tcPr>
            <w:tcW w:w="931" w:type="dxa"/>
            <w:tcBorders>
              <w:top w:val="single" w:sz="12" w:space="0" w:color="auto"/>
              <w:left w:val="single" w:sz="12" w:space="0" w:color="auto"/>
              <w:bottom w:val="single" w:sz="12" w:space="0" w:color="auto"/>
              <w:right w:val="single" w:sz="12" w:space="0" w:color="auto"/>
            </w:tcBorders>
            <w:hideMark/>
          </w:tcPr>
          <w:p w:rsidR="004C21DA" w:rsidRPr="00E24209" w:rsidRDefault="005F2309">
            <w:pPr>
              <w:pStyle w:val="Corpodetexto"/>
              <w:spacing w:after="22" w:line="249" w:lineRule="exact"/>
              <w:rPr>
                <w:rFonts w:ascii="Times New Roman" w:hAnsi="Times New Roman" w:cs="Times New Roman"/>
                <w:sz w:val="24"/>
                <w:szCs w:val="24"/>
                <w:lang w:val="pt-BR"/>
              </w:rPr>
            </w:pPr>
            <w:r w:rsidRPr="00E24209">
              <w:rPr>
                <w:rFonts w:ascii="Times New Roman" w:hAnsi="Times New Roman" w:cs="Times New Roman"/>
                <w:sz w:val="24"/>
                <w:szCs w:val="24"/>
                <w:lang w:val="pt-BR"/>
              </w:rPr>
              <w:t>0.23977</w:t>
            </w:r>
          </w:p>
        </w:tc>
      </w:tr>
      <w:tr w:rsidR="00053589" w:rsidTr="00E24209">
        <w:trPr>
          <w:trHeight w:val="193"/>
          <w:jc w:val="center"/>
        </w:trPr>
        <w:tc>
          <w:tcPr>
            <w:tcW w:w="87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4C21DA">
            <w:pPr>
              <w:pStyle w:val="Corpodetexto"/>
              <w:spacing w:after="22" w:line="249" w:lineRule="exact"/>
              <w:jc w:val="center"/>
              <w:rPr>
                <w:rFonts w:ascii="Times New Roman" w:hAnsi="Times New Roman" w:cs="Times New Roman"/>
                <w:b/>
                <w:sz w:val="24"/>
                <w:szCs w:val="24"/>
                <w:lang w:val="pt-BR"/>
              </w:rPr>
            </w:pPr>
            <w:r w:rsidRPr="00E24209">
              <w:rPr>
                <w:rFonts w:ascii="Times New Roman" w:hAnsi="Times New Roman" w:cs="Times New Roman"/>
                <w:b/>
                <w:sz w:val="24"/>
                <w:szCs w:val="24"/>
                <w:lang w:val="pt-BR"/>
              </w:rPr>
              <w:t>Média</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053589">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10</w:t>
            </w:r>
            <w:r w:rsidR="004C21DA" w:rsidRPr="00E24209">
              <w:rPr>
                <w:rFonts w:ascii="Times New Roman" w:hAnsi="Times New Roman" w:cs="Times New Roman"/>
                <w:b/>
                <w:sz w:val="24"/>
                <w:szCs w:val="24"/>
                <w:lang w:val="pt-BR"/>
              </w:rPr>
              <w:t>.</w:t>
            </w:r>
            <w:r w:rsidRPr="00E24209">
              <w:rPr>
                <w:rFonts w:ascii="Times New Roman" w:hAnsi="Times New Roman" w:cs="Times New Roman"/>
                <w:b/>
                <w:sz w:val="24"/>
                <w:szCs w:val="24"/>
                <w:lang w:val="pt-BR"/>
              </w:rPr>
              <w:t>2669</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053589">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1</w:t>
            </w:r>
            <w:r w:rsidR="004C21DA" w:rsidRPr="00E24209">
              <w:rPr>
                <w:rFonts w:ascii="Times New Roman" w:hAnsi="Times New Roman" w:cs="Times New Roman"/>
                <w:b/>
                <w:sz w:val="24"/>
                <w:szCs w:val="24"/>
                <w:lang w:val="pt-BR"/>
              </w:rPr>
              <w:t>.</w:t>
            </w:r>
            <w:r w:rsidRPr="00E24209">
              <w:rPr>
                <w:rFonts w:ascii="Times New Roman" w:hAnsi="Times New Roman" w:cs="Times New Roman"/>
                <w:b/>
                <w:sz w:val="24"/>
                <w:szCs w:val="24"/>
                <w:lang w:val="pt-BR"/>
              </w:rPr>
              <w:t>78675</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4C21DA">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0.</w:t>
            </w:r>
            <w:r w:rsidR="00053589" w:rsidRPr="00E24209">
              <w:rPr>
                <w:rFonts w:ascii="Times New Roman" w:hAnsi="Times New Roman" w:cs="Times New Roman"/>
                <w:b/>
                <w:sz w:val="24"/>
                <w:szCs w:val="24"/>
                <w:lang w:val="pt-BR"/>
              </w:rPr>
              <w:t>1983</w:t>
            </w:r>
            <w:r w:rsidR="00D0076A" w:rsidRPr="00E24209">
              <w:rPr>
                <w:rFonts w:ascii="Times New Roman" w:hAnsi="Times New Roman" w:cs="Times New Roman"/>
                <w:b/>
                <w:sz w:val="24"/>
                <w:szCs w:val="24"/>
                <w:lang w:val="pt-BR"/>
              </w:rPr>
              <w:t>3</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5F2309">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10.8636</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5F2309">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1</w:t>
            </w:r>
            <w:r w:rsidR="004C21DA" w:rsidRPr="00E24209">
              <w:rPr>
                <w:rFonts w:ascii="Times New Roman" w:hAnsi="Times New Roman" w:cs="Times New Roman"/>
                <w:b/>
                <w:sz w:val="24"/>
                <w:szCs w:val="24"/>
                <w:lang w:val="pt-BR"/>
              </w:rPr>
              <w:t>.</w:t>
            </w:r>
            <w:r w:rsidRPr="00E24209">
              <w:rPr>
                <w:rFonts w:ascii="Times New Roman" w:hAnsi="Times New Roman" w:cs="Times New Roman"/>
                <w:b/>
                <w:sz w:val="24"/>
                <w:szCs w:val="24"/>
                <w:lang w:val="pt-BR"/>
              </w:rPr>
              <w:t>5977</w:t>
            </w:r>
          </w:p>
        </w:tc>
        <w:tc>
          <w:tcPr>
            <w:tcW w:w="93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hideMark/>
          </w:tcPr>
          <w:p w:rsidR="004C21DA" w:rsidRPr="00E24209" w:rsidRDefault="004C21DA">
            <w:pPr>
              <w:pStyle w:val="Corpodetexto"/>
              <w:spacing w:after="22" w:line="249" w:lineRule="exact"/>
              <w:rPr>
                <w:rFonts w:ascii="Times New Roman" w:hAnsi="Times New Roman" w:cs="Times New Roman"/>
                <w:b/>
                <w:sz w:val="24"/>
                <w:szCs w:val="24"/>
                <w:lang w:val="pt-BR"/>
              </w:rPr>
            </w:pPr>
            <w:r w:rsidRPr="00E24209">
              <w:rPr>
                <w:rFonts w:ascii="Times New Roman" w:hAnsi="Times New Roman" w:cs="Times New Roman"/>
                <w:b/>
                <w:sz w:val="24"/>
                <w:szCs w:val="24"/>
                <w:lang w:val="pt-BR"/>
              </w:rPr>
              <w:t>0.</w:t>
            </w:r>
            <w:r w:rsidR="005F2309" w:rsidRPr="00E24209">
              <w:rPr>
                <w:rFonts w:ascii="Times New Roman" w:hAnsi="Times New Roman" w:cs="Times New Roman"/>
                <w:b/>
                <w:sz w:val="24"/>
                <w:szCs w:val="24"/>
                <w:lang w:val="pt-BR"/>
              </w:rPr>
              <w:t>24185</w:t>
            </w:r>
          </w:p>
        </w:tc>
      </w:tr>
    </w:tbl>
    <w:p w:rsidR="00A82B1F" w:rsidRPr="005249E9" w:rsidRDefault="004C21DA" w:rsidP="007143BF">
      <w:pPr>
        <w:pStyle w:val="Corpodetexto"/>
        <w:spacing w:before="120" w:after="0" w:line="249" w:lineRule="exact"/>
        <w:jc w:val="center"/>
        <w:rPr>
          <w:rFonts w:ascii="Times New Roman" w:hAnsi="Times New Roman" w:cs="Times New Roman"/>
          <w:sz w:val="24"/>
          <w:szCs w:val="24"/>
        </w:rPr>
      </w:pPr>
      <w:r w:rsidRPr="005249E9">
        <w:rPr>
          <w:rFonts w:ascii="Times New Roman" w:hAnsi="Times New Roman" w:cs="Times New Roman"/>
          <w:bCs/>
          <w:sz w:val="24"/>
          <w:szCs w:val="24"/>
        </w:rPr>
        <w:t xml:space="preserve">Tabela </w:t>
      </w:r>
      <w:r w:rsidR="00694CF5" w:rsidRPr="005249E9">
        <w:rPr>
          <w:rFonts w:ascii="Times New Roman" w:hAnsi="Times New Roman" w:cs="Times New Roman"/>
          <w:bCs/>
          <w:sz w:val="24"/>
          <w:szCs w:val="24"/>
        </w:rPr>
        <w:t>11</w:t>
      </w:r>
      <w:r w:rsidRPr="005249E9">
        <w:rPr>
          <w:rFonts w:ascii="Times New Roman" w:hAnsi="Times New Roman" w:cs="Times New Roman"/>
          <w:bCs/>
          <w:sz w:val="24"/>
          <w:szCs w:val="24"/>
        </w:rPr>
        <w:t xml:space="preserve"> – </w:t>
      </w:r>
      <w:r w:rsidR="0082612C" w:rsidRPr="005249E9">
        <w:rPr>
          <w:rFonts w:ascii="Times New Roman" w:hAnsi="Times New Roman" w:cs="Times New Roman"/>
          <w:bCs/>
          <w:sz w:val="24"/>
          <w:szCs w:val="24"/>
        </w:rPr>
        <w:t>Resultados</w:t>
      </w:r>
      <w:r w:rsidR="0082612C" w:rsidRPr="005249E9">
        <w:rPr>
          <w:rFonts w:ascii="Times New Roman" w:hAnsi="Times New Roman" w:cs="Times New Roman"/>
          <w:sz w:val="24"/>
          <w:szCs w:val="24"/>
        </w:rPr>
        <w:t xml:space="preserve"> </w:t>
      </w:r>
      <w:r w:rsidRPr="005249E9">
        <w:rPr>
          <w:rFonts w:ascii="Times New Roman" w:hAnsi="Times New Roman" w:cs="Times New Roman"/>
          <w:sz w:val="24"/>
          <w:szCs w:val="24"/>
        </w:rPr>
        <w:t xml:space="preserve">RMSE, MAE e MAPE para as regiões </w:t>
      </w:r>
      <w:r w:rsidR="00653E5F" w:rsidRPr="005249E9">
        <w:rPr>
          <w:rFonts w:ascii="Times New Roman" w:hAnsi="Times New Roman" w:cs="Times New Roman"/>
          <w:sz w:val="24"/>
          <w:szCs w:val="24"/>
        </w:rPr>
        <w:t>N</w:t>
      </w:r>
      <w:r w:rsidRPr="005249E9">
        <w:rPr>
          <w:rFonts w:ascii="Times New Roman" w:hAnsi="Times New Roman" w:cs="Times New Roman"/>
          <w:sz w:val="24"/>
          <w:szCs w:val="24"/>
        </w:rPr>
        <w:t xml:space="preserve">orte e </w:t>
      </w:r>
      <w:r w:rsidR="00653E5F" w:rsidRPr="005249E9">
        <w:rPr>
          <w:rFonts w:ascii="Times New Roman" w:hAnsi="Times New Roman" w:cs="Times New Roman"/>
          <w:sz w:val="24"/>
          <w:szCs w:val="24"/>
        </w:rPr>
        <w:t>S</w:t>
      </w:r>
      <w:r w:rsidRPr="005249E9">
        <w:rPr>
          <w:rFonts w:ascii="Times New Roman" w:hAnsi="Times New Roman" w:cs="Times New Roman"/>
          <w:sz w:val="24"/>
          <w:szCs w:val="24"/>
        </w:rPr>
        <w:t>u</w:t>
      </w:r>
      <w:r w:rsidR="00653E5F" w:rsidRPr="005249E9">
        <w:rPr>
          <w:rFonts w:ascii="Times New Roman" w:hAnsi="Times New Roman" w:cs="Times New Roman"/>
          <w:sz w:val="24"/>
          <w:szCs w:val="24"/>
        </w:rPr>
        <w:t>l</w:t>
      </w:r>
      <w:r w:rsidR="00273255" w:rsidRPr="005249E9">
        <w:rPr>
          <w:rFonts w:ascii="Times New Roman" w:hAnsi="Times New Roman" w:cs="Times New Roman"/>
          <w:sz w:val="24"/>
          <w:szCs w:val="24"/>
        </w:rPr>
        <w:t xml:space="preserve"> (valores em R$/</w:t>
      </w:r>
      <w:proofErr w:type="spellStart"/>
      <w:r w:rsidR="00273255" w:rsidRPr="005249E9">
        <w:rPr>
          <w:rFonts w:ascii="Times New Roman" w:hAnsi="Times New Roman" w:cs="Times New Roman"/>
          <w:sz w:val="24"/>
          <w:szCs w:val="24"/>
        </w:rPr>
        <w:t>Mhw</w:t>
      </w:r>
      <w:proofErr w:type="spellEnd"/>
      <w:r w:rsidR="00273255" w:rsidRPr="005249E9">
        <w:rPr>
          <w:rFonts w:ascii="Times New Roman" w:hAnsi="Times New Roman" w:cs="Times New Roman"/>
          <w:sz w:val="24"/>
          <w:szCs w:val="24"/>
        </w:rPr>
        <w:t>)</w:t>
      </w:r>
    </w:p>
    <w:p w:rsidR="007143BF" w:rsidRPr="007143BF" w:rsidRDefault="007143BF" w:rsidP="007143BF">
      <w:pPr>
        <w:pStyle w:val="Corpodetexto"/>
        <w:spacing w:before="120" w:after="0" w:line="249" w:lineRule="exact"/>
        <w:jc w:val="center"/>
        <w:rPr>
          <w:rFonts w:ascii="Times New Roman" w:eastAsia="Times New Roman" w:hAnsi="Times New Roman" w:cs="Times New Roman"/>
          <w:b/>
          <w:sz w:val="24"/>
          <w:szCs w:val="24"/>
          <w:lang w:eastAsia="en-US" w:bidi="en-US"/>
        </w:rPr>
      </w:pPr>
    </w:p>
    <w:tbl>
      <w:tblPr>
        <w:tblStyle w:val="TabelaSimples4"/>
        <w:tblW w:w="0" w:type="auto"/>
        <w:jc w:val="center"/>
        <w:tblInd w:w="0" w:type="dxa"/>
        <w:tblLook w:val="04A0" w:firstRow="1" w:lastRow="0" w:firstColumn="1" w:lastColumn="0" w:noHBand="0" w:noVBand="1"/>
      </w:tblPr>
      <w:tblGrid>
        <w:gridCol w:w="5177"/>
        <w:gridCol w:w="5028"/>
      </w:tblGrid>
      <w:tr w:rsidR="004C21DA" w:rsidRPr="004C21DA" w:rsidTr="004C21DA">
        <w:trPr>
          <w:cnfStyle w:val="100000000000" w:firstRow="1" w:lastRow="0" w:firstColumn="0" w:lastColumn="0" w:oddVBand="0" w:evenVBand="0" w:oddHBand="0" w:evenHBand="0" w:firstRowFirstColumn="0" w:firstRowLastColumn="0" w:lastRowFirstColumn="0" w:lastRowLastColumn="0"/>
          <w:trHeight w:val="2358"/>
          <w:jc w:val="center"/>
        </w:trPr>
        <w:tc>
          <w:tcPr>
            <w:cnfStyle w:val="001000000000" w:firstRow="0" w:lastRow="0" w:firstColumn="1" w:lastColumn="0" w:oddVBand="0" w:evenVBand="0" w:oddHBand="0" w:evenHBand="0" w:firstRowFirstColumn="0" w:firstRowLastColumn="0" w:lastRowFirstColumn="0" w:lastRowLastColumn="0"/>
            <w:tcW w:w="4866" w:type="dxa"/>
            <w:hideMark/>
          </w:tcPr>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A82B1F" w:rsidRDefault="00A82B1F">
            <w:pPr>
              <w:pStyle w:val="Corpodetexto"/>
              <w:spacing w:after="22" w:line="249" w:lineRule="exact"/>
              <w:rPr>
                <w:b w:val="0"/>
                <w:bCs w:val="0"/>
                <w:noProof/>
                <w:color w:val="FF0000"/>
              </w:rPr>
            </w:pPr>
          </w:p>
          <w:p w:rsidR="004C21DA" w:rsidRPr="004C21DA" w:rsidRDefault="00A82B1F">
            <w:pPr>
              <w:pStyle w:val="Corpodetexto"/>
              <w:spacing w:after="22" w:line="249" w:lineRule="exact"/>
              <w:rPr>
                <w:b w:val="0"/>
                <w:color w:val="FF0000"/>
                <w:lang w:val="pt-BR"/>
              </w:rPr>
            </w:pPr>
            <w:r>
              <w:rPr>
                <w:noProof/>
                <w:color w:val="FF0000"/>
                <w:lang w:eastAsia="pt-BR"/>
              </w:rPr>
              <w:drawing>
                <wp:inline distT="0" distB="0" distL="0" distR="0">
                  <wp:extent cx="3181350" cy="2143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2143125"/>
                          </a:xfrm>
                          <a:prstGeom prst="rect">
                            <a:avLst/>
                          </a:prstGeom>
                          <a:noFill/>
                          <a:ln>
                            <a:noFill/>
                          </a:ln>
                        </pic:spPr>
                      </pic:pic>
                    </a:graphicData>
                  </a:graphic>
                </wp:inline>
              </w:drawing>
            </w:r>
          </w:p>
        </w:tc>
        <w:tc>
          <w:tcPr>
            <w:tcW w:w="4838" w:type="dxa"/>
            <w:hideMark/>
          </w:tcPr>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noProof/>
                <w:color w:val="FF0000"/>
              </w:rPr>
            </w:pPr>
          </w:p>
          <w:p w:rsidR="00A82B1F" w:rsidRDefault="00A82B1F">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bCs w:val="0"/>
                <w:noProof/>
                <w:color w:val="FF0000"/>
              </w:rPr>
            </w:pPr>
            <w:r>
              <w:rPr>
                <w:noProof/>
                <w:color w:val="FF0000"/>
                <w:lang w:eastAsia="pt-BR"/>
              </w:rPr>
              <w:drawing>
                <wp:inline distT="0" distB="0" distL="0" distR="0" wp14:anchorId="4FD5E121" wp14:editId="5B2A80BC">
                  <wp:extent cx="3076575" cy="21050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575" cy="2105025"/>
                          </a:xfrm>
                          <a:prstGeom prst="rect">
                            <a:avLst/>
                          </a:prstGeom>
                          <a:noFill/>
                          <a:ln>
                            <a:noFill/>
                          </a:ln>
                        </pic:spPr>
                      </pic:pic>
                    </a:graphicData>
                  </a:graphic>
                </wp:inline>
              </w:drawing>
            </w:r>
          </w:p>
          <w:p w:rsidR="004C21DA" w:rsidRPr="004C21DA" w:rsidRDefault="004C21DA">
            <w:pPr>
              <w:pStyle w:val="Corpodetexto"/>
              <w:spacing w:after="22" w:line="249" w:lineRule="exact"/>
              <w:cnfStyle w:val="100000000000" w:firstRow="1" w:lastRow="0" w:firstColumn="0" w:lastColumn="0" w:oddVBand="0" w:evenVBand="0" w:oddHBand="0" w:evenHBand="0" w:firstRowFirstColumn="0" w:firstRowLastColumn="0" w:lastRowFirstColumn="0" w:lastRowLastColumn="0"/>
              <w:rPr>
                <w:b w:val="0"/>
                <w:color w:val="FF0000"/>
                <w:lang w:val="pt-BR"/>
              </w:rPr>
            </w:pPr>
          </w:p>
        </w:tc>
      </w:tr>
    </w:tbl>
    <w:p w:rsidR="004C21DA" w:rsidRPr="00110916" w:rsidRDefault="004C21DA" w:rsidP="007143BF">
      <w:pPr>
        <w:pStyle w:val="Corpodetexto"/>
        <w:spacing w:after="0" w:line="249" w:lineRule="exact"/>
        <w:jc w:val="center"/>
        <w:rPr>
          <w:rFonts w:ascii="Times New Roman" w:hAnsi="Times New Roman" w:cs="Times New Roman"/>
          <w:sz w:val="24"/>
          <w:szCs w:val="24"/>
        </w:rPr>
      </w:pPr>
      <w:r w:rsidRPr="00110916">
        <w:rPr>
          <w:rFonts w:ascii="Times New Roman" w:hAnsi="Times New Roman" w:cs="Times New Roman"/>
          <w:b/>
          <w:sz w:val="24"/>
          <w:szCs w:val="24"/>
        </w:rPr>
        <w:t xml:space="preserve">Figura </w:t>
      </w:r>
      <w:r w:rsidR="0082612C" w:rsidRPr="00110916">
        <w:rPr>
          <w:rFonts w:ascii="Times New Roman" w:hAnsi="Times New Roman" w:cs="Times New Roman"/>
          <w:b/>
          <w:sz w:val="24"/>
          <w:szCs w:val="24"/>
        </w:rPr>
        <w:t>4</w:t>
      </w:r>
      <w:r w:rsidRPr="00110916">
        <w:rPr>
          <w:rFonts w:ascii="Times New Roman" w:hAnsi="Times New Roman" w:cs="Times New Roman"/>
          <w:b/>
          <w:sz w:val="24"/>
          <w:szCs w:val="24"/>
        </w:rPr>
        <w:t xml:space="preserve"> – </w:t>
      </w:r>
      <w:r w:rsidRPr="00110916">
        <w:rPr>
          <w:rFonts w:ascii="Times New Roman" w:hAnsi="Times New Roman" w:cs="Times New Roman"/>
          <w:sz w:val="24"/>
          <w:szCs w:val="24"/>
        </w:rPr>
        <w:t>Comparativo do desempenho d</w:t>
      </w:r>
      <w:r w:rsidR="0082612C" w:rsidRPr="00110916">
        <w:rPr>
          <w:rFonts w:ascii="Times New Roman" w:hAnsi="Times New Roman" w:cs="Times New Roman"/>
          <w:sz w:val="24"/>
          <w:szCs w:val="24"/>
        </w:rPr>
        <w:t>e</w:t>
      </w:r>
      <w:r w:rsidRPr="00110916">
        <w:rPr>
          <w:rFonts w:ascii="Times New Roman" w:hAnsi="Times New Roman" w:cs="Times New Roman"/>
          <w:sz w:val="24"/>
          <w:szCs w:val="24"/>
        </w:rPr>
        <w:t xml:space="preserve"> </w:t>
      </w:r>
      <w:r w:rsidR="0082612C" w:rsidRPr="00110916">
        <w:rPr>
          <w:rFonts w:ascii="Times New Roman" w:hAnsi="Times New Roman" w:cs="Times New Roman"/>
          <w:sz w:val="24"/>
          <w:szCs w:val="24"/>
        </w:rPr>
        <w:t xml:space="preserve">simulações realizadas por </w:t>
      </w:r>
      <w:r w:rsidR="00C8673D" w:rsidRPr="00110916">
        <w:rPr>
          <w:rStyle w:val="notranslate"/>
          <w:rFonts w:ascii="Times New Roman" w:hAnsi="Times New Roman" w:cs="Times New Roman"/>
          <w:sz w:val="24"/>
          <w:szCs w:val="24"/>
        </w:rPr>
        <w:t>(FILHO et al., 2016).</w:t>
      </w:r>
      <w:r w:rsidR="0082612C" w:rsidRPr="00110916">
        <w:rPr>
          <w:rFonts w:ascii="Times New Roman" w:hAnsi="Times New Roman" w:cs="Times New Roman"/>
          <w:sz w:val="24"/>
          <w:szCs w:val="24"/>
        </w:rPr>
        <w:t xml:space="preserve">em comparação com </w:t>
      </w:r>
      <w:r w:rsidRPr="00110916">
        <w:rPr>
          <w:rFonts w:ascii="Times New Roman" w:hAnsi="Times New Roman" w:cs="Times New Roman"/>
          <w:sz w:val="24"/>
          <w:szCs w:val="24"/>
        </w:rPr>
        <w:t>o ADEAN</w:t>
      </w:r>
      <w:r w:rsidR="0082612C" w:rsidRPr="00110916">
        <w:rPr>
          <w:rFonts w:ascii="Times New Roman" w:hAnsi="Times New Roman" w:cs="Times New Roman"/>
          <w:sz w:val="24"/>
          <w:szCs w:val="24"/>
        </w:rPr>
        <w:t>N</w:t>
      </w:r>
      <w:r w:rsidRPr="00110916">
        <w:rPr>
          <w:rFonts w:ascii="Times New Roman" w:hAnsi="Times New Roman" w:cs="Times New Roman"/>
          <w:sz w:val="24"/>
          <w:szCs w:val="24"/>
        </w:rPr>
        <w:t>.</w:t>
      </w:r>
    </w:p>
    <w:p w:rsidR="007143BF" w:rsidRPr="00130B25" w:rsidRDefault="007143BF" w:rsidP="007143BF">
      <w:pPr>
        <w:pStyle w:val="Corpodetexto"/>
        <w:spacing w:after="0" w:line="249" w:lineRule="exact"/>
        <w:jc w:val="center"/>
      </w:pPr>
    </w:p>
    <w:p w:rsidR="00273255" w:rsidRPr="005249E9" w:rsidRDefault="00694CF5" w:rsidP="001C4376">
      <w:pPr>
        <w:pStyle w:val="Corpodetexto"/>
        <w:spacing w:after="22" w:line="249" w:lineRule="exact"/>
        <w:ind w:left="720"/>
        <w:jc w:val="both"/>
        <w:rPr>
          <w:rFonts w:ascii="Times New Roman" w:hAnsi="Times New Roman" w:cs="Times New Roman"/>
          <w:sz w:val="24"/>
          <w:szCs w:val="24"/>
        </w:rPr>
      </w:pPr>
      <w:r w:rsidRPr="005249E9">
        <w:rPr>
          <w:rFonts w:ascii="Times New Roman" w:hAnsi="Times New Roman" w:cs="Times New Roman"/>
          <w:sz w:val="24"/>
          <w:szCs w:val="24"/>
        </w:rPr>
        <w:t xml:space="preserve">Para comparação de resultados, a figura 4 apresenta os resultados obtidos por </w:t>
      </w:r>
      <w:r w:rsidR="00C8673D" w:rsidRPr="005249E9">
        <w:rPr>
          <w:rStyle w:val="notranslate"/>
          <w:rFonts w:ascii="Times New Roman" w:hAnsi="Times New Roman" w:cs="Times New Roman"/>
          <w:sz w:val="24"/>
          <w:szCs w:val="24"/>
        </w:rPr>
        <w:t>(FILHO et al., 2016).</w:t>
      </w:r>
      <w:r w:rsidRPr="005249E9">
        <w:rPr>
          <w:rFonts w:ascii="Times New Roman" w:hAnsi="Times New Roman" w:cs="Times New Roman"/>
          <w:sz w:val="24"/>
          <w:szCs w:val="24"/>
        </w:rPr>
        <w:t xml:space="preserve"> Neste são </w:t>
      </w:r>
      <w:r w:rsidR="00130B25" w:rsidRPr="005249E9">
        <w:rPr>
          <w:rFonts w:ascii="Times New Roman" w:hAnsi="Times New Roman" w:cs="Times New Roman"/>
          <w:sz w:val="24"/>
          <w:szCs w:val="24"/>
        </w:rPr>
        <w:t>realizadas simulações em outros métodos tradicionais</w:t>
      </w:r>
      <w:r w:rsidR="00653E5F" w:rsidRPr="005249E9">
        <w:rPr>
          <w:rFonts w:ascii="Times New Roman" w:hAnsi="Times New Roman" w:cs="Times New Roman"/>
          <w:sz w:val="24"/>
          <w:szCs w:val="24"/>
        </w:rPr>
        <w:t xml:space="preserve"> como ARIMA, Exponential Smooth, GARCH e Redes Neurais. Além disso mostra um modelo Híbrido que obteve os melhores resultados</w:t>
      </w:r>
      <w:r w:rsidR="00273255" w:rsidRPr="005249E9">
        <w:rPr>
          <w:rFonts w:ascii="Times New Roman" w:hAnsi="Times New Roman" w:cs="Times New Roman"/>
          <w:sz w:val="24"/>
          <w:szCs w:val="24"/>
        </w:rPr>
        <w:t xml:space="preserve"> que esses</w:t>
      </w:r>
      <w:r w:rsidR="00653E5F" w:rsidRPr="005249E9">
        <w:rPr>
          <w:rFonts w:ascii="Times New Roman" w:hAnsi="Times New Roman" w:cs="Times New Roman"/>
          <w:sz w:val="24"/>
          <w:szCs w:val="24"/>
        </w:rPr>
        <w:t xml:space="preserve">. </w:t>
      </w:r>
    </w:p>
    <w:p w:rsidR="0038663F" w:rsidRDefault="0038663F" w:rsidP="001C4376">
      <w:pPr>
        <w:pStyle w:val="Corpodetexto"/>
        <w:spacing w:after="22" w:line="249" w:lineRule="exact"/>
        <w:ind w:left="720"/>
        <w:jc w:val="both"/>
        <w:rPr>
          <w:rStyle w:val="notranslate"/>
          <w:rFonts w:ascii="Times New Roman" w:hAnsi="Times New Roman" w:cs="Times New Roman"/>
          <w:color w:val="4F81BD" w:themeColor="accent1"/>
          <w:sz w:val="24"/>
          <w:szCs w:val="24"/>
        </w:rPr>
      </w:pPr>
    </w:p>
    <w:p w:rsidR="00C8673D" w:rsidRPr="00110916" w:rsidRDefault="00E76DEB" w:rsidP="00110916">
      <w:pPr>
        <w:pStyle w:val="Corpodetexto"/>
        <w:spacing w:after="22" w:line="249" w:lineRule="exact"/>
        <w:ind w:left="720"/>
        <w:rPr>
          <w:rFonts w:ascii="Times New Roman" w:hAnsi="Times New Roman" w:cs="Times New Roman"/>
          <w:sz w:val="24"/>
          <w:szCs w:val="24"/>
        </w:rPr>
      </w:pPr>
      <w:r w:rsidRPr="00110916">
        <w:rPr>
          <w:rFonts w:ascii="Times New Roman" w:hAnsi="Times New Roman" w:cs="Times New Roman"/>
          <w:sz w:val="24"/>
          <w:szCs w:val="24"/>
        </w:rPr>
        <w:t>Os</w:t>
      </w:r>
      <w:r w:rsidR="00130B25" w:rsidRPr="00110916">
        <w:rPr>
          <w:rFonts w:ascii="Times New Roman" w:hAnsi="Times New Roman" w:cs="Times New Roman"/>
          <w:sz w:val="24"/>
          <w:szCs w:val="24"/>
        </w:rPr>
        <w:t xml:space="preserve"> testes foram </w:t>
      </w:r>
      <w:r w:rsidRPr="00110916">
        <w:rPr>
          <w:rFonts w:ascii="Times New Roman" w:hAnsi="Times New Roman" w:cs="Times New Roman"/>
          <w:sz w:val="24"/>
          <w:szCs w:val="24"/>
        </w:rPr>
        <w:t xml:space="preserve">realizados por </w:t>
      </w:r>
      <w:r w:rsidRPr="00110916">
        <w:rPr>
          <w:rStyle w:val="notranslate"/>
          <w:rFonts w:ascii="Times New Roman" w:hAnsi="Times New Roman" w:cs="Times New Roman"/>
          <w:sz w:val="24"/>
          <w:szCs w:val="24"/>
        </w:rPr>
        <w:t>(FILHO et al., 2016)</w:t>
      </w:r>
      <w:r w:rsidRPr="00110916">
        <w:rPr>
          <w:rFonts w:ascii="Times New Roman" w:hAnsi="Times New Roman" w:cs="Times New Roman"/>
          <w:sz w:val="24"/>
          <w:szCs w:val="24"/>
        </w:rPr>
        <w:t xml:space="preserve">, considerando </w:t>
      </w:r>
      <w:r w:rsidR="00130B25" w:rsidRPr="00110916">
        <w:rPr>
          <w:rFonts w:ascii="Times New Roman" w:hAnsi="Times New Roman" w:cs="Times New Roman"/>
          <w:sz w:val="24"/>
          <w:szCs w:val="24"/>
        </w:rPr>
        <w:t xml:space="preserve">12 semanas </w:t>
      </w:r>
      <w:r w:rsidRPr="00110916">
        <w:rPr>
          <w:rFonts w:ascii="Times New Roman" w:hAnsi="Times New Roman" w:cs="Times New Roman"/>
          <w:sz w:val="24"/>
          <w:szCs w:val="24"/>
        </w:rPr>
        <w:t>a frente</w:t>
      </w:r>
      <w:r w:rsidR="00130B25" w:rsidRPr="00110916">
        <w:rPr>
          <w:rFonts w:ascii="Times New Roman" w:hAnsi="Times New Roman" w:cs="Times New Roman"/>
          <w:sz w:val="24"/>
          <w:szCs w:val="24"/>
        </w:rPr>
        <w:t>, enquanto no ADEANN foram utilizadas 36 semanas</w:t>
      </w:r>
      <w:r w:rsidRPr="00110916">
        <w:rPr>
          <w:rFonts w:ascii="Times New Roman" w:hAnsi="Times New Roman" w:cs="Times New Roman"/>
          <w:sz w:val="24"/>
          <w:szCs w:val="24"/>
        </w:rPr>
        <w:t xml:space="preserve"> a frente</w:t>
      </w:r>
      <w:r w:rsidR="00130B25" w:rsidRPr="00110916">
        <w:rPr>
          <w:rFonts w:ascii="Times New Roman" w:hAnsi="Times New Roman" w:cs="Times New Roman"/>
          <w:sz w:val="24"/>
          <w:szCs w:val="24"/>
        </w:rPr>
        <w:t xml:space="preserve">. </w:t>
      </w:r>
      <w:r w:rsidR="005F2309" w:rsidRPr="00110916">
        <w:rPr>
          <w:rFonts w:ascii="Times New Roman" w:hAnsi="Times New Roman" w:cs="Times New Roman"/>
          <w:sz w:val="24"/>
          <w:szCs w:val="24"/>
        </w:rPr>
        <w:t>A</w:t>
      </w:r>
      <w:r w:rsidR="00130B25" w:rsidRPr="00110916">
        <w:rPr>
          <w:rFonts w:ascii="Times New Roman" w:hAnsi="Times New Roman" w:cs="Times New Roman"/>
          <w:sz w:val="24"/>
          <w:szCs w:val="24"/>
        </w:rPr>
        <w:t xml:space="preserve"> tabela 11 </w:t>
      </w:r>
      <w:r w:rsidR="005F2309" w:rsidRPr="00110916">
        <w:rPr>
          <w:rFonts w:ascii="Times New Roman" w:hAnsi="Times New Roman" w:cs="Times New Roman"/>
          <w:sz w:val="24"/>
          <w:szCs w:val="24"/>
        </w:rPr>
        <w:t xml:space="preserve">possui </w:t>
      </w:r>
      <w:r w:rsidR="00130B25" w:rsidRPr="00110916">
        <w:rPr>
          <w:rFonts w:ascii="Times New Roman" w:hAnsi="Times New Roman" w:cs="Times New Roman"/>
          <w:sz w:val="24"/>
          <w:szCs w:val="24"/>
        </w:rPr>
        <w:t xml:space="preserve">as métricas de erros </w:t>
      </w:r>
      <w:r w:rsidR="0038663F">
        <w:rPr>
          <w:rFonts w:ascii="Times New Roman" w:hAnsi="Times New Roman" w:cs="Times New Roman"/>
          <w:sz w:val="24"/>
          <w:szCs w:val="24"/>
        </w:rPr>
        <w:t>utilizadas pelo</w:t>
      </w:r>
      <w:r w:rsidR="00130B25" w:rsidRPr="00110916">
        <w:rPr>
          <w:rFonts w:ascii="Times New Roman" w:hAnsi="Times New Roman" w:cs="Times New Roman"/>
          <w:sz w:val="24"/>
          <w:szCs w:val="24"/>
        </w:rPr>
        <w:t xml:space="preserve"> ADEANN. </w:t>
      </w:r>
    </w:p>
    <w:p w:rsidR="0038663F" w:rsidRDefault="0038663F" w:rsidP="001C4376">
      <w:pPr>
        <w:pStyle w:val="Corpodetexto"/>
        <w:spacing w:after="22" w:line="249" w:lineRule="exact"/>
        <w:ind w:left="720"/>
        <w:jc w:val="both"/>
        <w:rPr>
          <w:rFonts w:ascii="Times New Roman" w:hAnsi="Times New Roman" w:cs="Times New Roman"/>
          <w:color w:val="4F81BD" w:themeColor="accent1"/>
          <w:sz w:val="24"/>
          <w:szCs w:val="24"/>
        </w:rPr>
      </w:pPr>
    </w:p>
    <w:p w:rsidR="0038663F" w:rsidRPr="005249E9" w:rsidRDefault="00130B25" w:rsidP="005249E9">
      <w:pPr>
        <w:pStyle w:val="Corpodetexto"/>
        <w:spacing w:after="22" w:line="249" w:lineRule="exact"/>
        <w:ind w:left="720"/>
        <w:jc w:val="both"/>
        <w:rPr>
          <w:rFonts w:ascii="Times New Roman" w:hAnsi="Times New Roman" w:cs="Times New Roman"/>
          <w:sz w:val="24"/>
          <w:szCs w:val="24"/>
        </w:rPr>
      </w:pPr>
      <w:r w:rsidRPr="005249E9">
        <w:rPr>
          <w:rFonts w:ascii="Times New Roman" w:hAnsi="Times New Roman" w:cs="Times New Roman"/>
          <w:sz w:val="24"/>
          <w:szCs w:val="24"/>
        </w:rPr>
        <w:t>Para a região Sul, nota-se que o erro médio quadrático (RMSE)</w:t>
      </w:r>
      <w:r w:rsidR="0038663F" w:rsidRPr="005249E9">
        <w:rPr>
          <w:rFonts w:ascii="Times New Roman" w:hAnsi="Times New Roman" w:cs="Times New Roman"/>
          <w:sz w:val="24"/>
          <w:szCs w:val="24"/>
        </w:rPr>
        <w:t xml:space="preserve">, obtido pelo ADEANN foi 10.2669 </w:t>
      </w:r>
      <w:r w:rsidR="00557B56">
        <w:rPr>
          <w:rFonts w:ascii="Times New Roman" w:hAnsi="Times New Roman" w:cs="Times New Roman"/>
          <w:sz w:val="24"/>
          <w:szCs w:val="24"/>
        </w:rPr>
        <w:lastRenderedPageBreak/>
        <w:t>R$/</w:t>
      </w:r>
      <w:proofErr w:type="spellStart"/>
      <w:r w:rsidR="00557B56">
        <w:rPr>
          <w:rFonts w:ascii="Times New Roman" w:hAnsi="Times New Roman" w:cs="Times New Roman"/>
          <w:sz w:val="24"/>
          <w:szCs w:val="24"/>
        </w:rPr>
        <w:t>Mwh</w:t>
      </w:r>
      <w:proofErr w:type="spellEnd"/>
      <w:r w:rsidR="00557B56">
        <w:rPr>
          <w:rFonts w:ascii="Times New Roman" w:hAnsi="Times New Roman" w:cs="Times New Roman"/>
          <w:sz w:val="24"/>
          <w:szCs w:val="24"/>
        </w:rPr>
        <w:t xml:space="preserve"> se</w:t>
      </w:r>
      <w:r w:rsidR="0038663F" w:rsidRPr="005249E9">
        <w:rPr>
          <w:rFonts w:ascii="Times New Roman" w:hAnsi="Times New Roman" w:cs="Times New Roman"/>
          <w:sz w:val="24"/>
          <w:szCs w:val="24"/>
        </w:rPr>
        <w:t>ndo maior do que 9 R$/</w:t>
      </w:r>
      <w:proofErr w:type="spellStart"/>
      <w:r w:rsidR="0038663F" w:rsidRPr="005249E9">
        <w:rPr>
          <w:rFonts w:ascii="Times New Roman" w:hAnsi="Times New Roman" w:cs="Times New Roman"/>
          <w:sz w:val="24"/>
          <w:szCs w:val="24"/>
        </w:rPr>
        <w:t>Mwh</w:t>
      </w:r>
      <w:proofErr w:type="spellEnd"/>
      <w:r w:rsidR="0038663F" w:rsidRPr="005249E9">
        <w:rPr>
          <w:rFonts w:ascii="Times New Roman" w:hAnsi="Times New Roman" w:cs="Times New Roman"/>
          <w:sz w:val="24"/>
          <w:szCs w:val="24"/>
        </w:rPr>
        <w:t xml:space="preserve">, obtido </w:t>
      </w:r>
      <w:r w:rsidR="005249E9" w:rsidRPr="005249E9">
        <w:rPr>
          <w:rFonts w:ascii="Times New Roman" w:hAnsi="Times New Roman" w:cs="Times New Roman"/>
          <w:sz w:val="24"/>
          <w:szCs w:val="24"/>
        </w:rPr>
        <w:t>pelo modelo</w:t>
      </w:r>
      <w:r w:rsidRPr="005249E9">
        <w:rPr>
          <w:rFonts w:ascii="Times New Roman" w:hAnsi="Times New Roman" w:cs="Times New Roman"/>
          <w:sz w:val="24"/>
          <w:szCs w:val="24"/>
        </w:rPr>
        <w:t xml:space="preserve"> Híbrido</w:t>
      </w:r>
      <w:r w:rsidR="00C8673D" w:rsidRPr="005249E9">
        <w:rPr>
          <w:rFonts w:ascii="Times New Roman" w:hAnsi="Times New Roman" w:cs="Times New Roman"/>
          <w:sz w:val="24"/>
          <w:szCs w:val="24"/>
        </w:rPr>
        <w:t xml:space="preserve"> </w:t>
      </w:r>
      <w:r w:rsidR="00C8673D" w:rsidRPr="005249E9">
        <w:rPr>
          <w:rStyle w:val="notranslate"/>
          <w:rFonts w:ascii="Times New Roman" w:hAnsi="Times New Roman" w:cs="Times New Roman"/>
          <w:sz w:val="24"/>
          <w:szCs w:val="24"/>
        </w:rPr>
        <w:t>(FILHO et al., 2016)</w:t>
      </w:r>
      <w:r w:rsidR="0038663F" w:rsidRPr="005249E9">
        <w:rPr>
          <w:rStyle w:val="notranslate"/>
          <w:rFonts w:ascii="Times New Roman" w:hAnsi="Times New Roman" w:cs="Times New Roman"/>
          <w:sz w:val="24"/>
          <w:szCs w:val="24"/>
        </w:rPr>
        <w:t>. P</w:t>
      </w:r>
      <w:r w:rsidRPr="005249E9">
        <w:rPr>
          <w:rFonts w:ascii="Times New Roman" w:hAnsi="Times New Roman" w:cs="Times New Roman"/>
          <w:sz w:val="24"/>
          <w:szCs w:val="24"/>
        </w:rPr>
        <w:t>orém</w:t>
      </w:r>
      <w:r w:rsidR="0038663F" w:rsidRPr="005249E9">
        <w:rPr>
          <w:rFonts w:ascii="Times New Roman" w:hAnsi="Times New Roman" w:cs="Times New Roman"/>
          <w:sz w:val="24"/>
          <w:szCs w:val="24"/>
        </w:rPr>
        <w:t xml:space="preserve">, </w:t>
      </w:r>
      <w:r w:rsidRPr="005249E9">
        <w:rPr>
          <w:rFonts w:ascii="Times New Roman" w:hAnsi="Times New Roman" w:cs="Times New Roman"/>
          <w:sz w:val="24"/>
          <w:szCs w:val="24"/>
        </w:rPr>
        <w:t>o MAE e MAPE</w:t>
      </w:r>
      <w:r w:rsidR="0038663F" w:rsidRPr="005249E9">
        <w:rPr>
          <w:rFonts w:ascii="Times New Roman" w:hAnsi="Times New Roman" w:cs="Times New Roman"/>
          <w:sz w:val="24"/>
          <w:szCs w:val="24"/>
        </w:rPr>
        <w:t>,</w:t>
      </w:r>
      <w:r w:rsidRPr="005249E9">
        <w:rPr>
          <w:rFonts w:ascii="Times New Roman" w:hAnsi="Times New Roman" w:cs="Times New Roman"/>
          <w:sz w:val="24"/>
          <w:szCs w:val="24"/>
        </w:rPr>
        <w:t xml:space="preserve"> </w:t>
      </w:r>
      <w:r w:rsidR="00C8673D" w:rsidRPr="005249E9">
        <w:rPr>
          <w:rFonts w:ascii="Times New Roman" w:hAnsi="Times New Roman" w:cs="Times New Roman"/>
          <w:sz w:val="24"/>
          <w:szCs w:val="24"/>
        </w:rPr>
        <w:t>obtidos</w:t>
      </w:r>
      <w:r w:rsidR="0038663F" w:rsidRPr="005249E9">
        <w:rPr>
          <w:rFonts w:ascii="Times New Roman" w:hAnsi="Times New Roman" w:cs="Times New Roman"/>
          <w:sz w:val="24"/>
          <w:szCs w:val="24"/>
        </w:rPr>
        <w:t xml:space="preserve"> pelo ADEANN,</w:t>
      </w:r>
      <w:r w:rsidR="00C8673D" w:rsidRPr="005249E9">
        <w:rPr>
          <w:rFonts w:ascii="Times New Roman" w:hAnsi="Times New Roman" w:cs="Times New Roman"/>
          <w:sz w:val="24"/>
          <w:szCs w:val="24"/>
        </w:rPr>
        <w:t xml:space="preserve"> </w:t>
      </w:r>
      <w:r w:rsidR="002519C5" w:rsidRPr="005249E9">
        <w:rPr>
          <w:rFonts w:ascii="Times New Roman" w:hAnsi="Times New Roman" w:cs="Times New Roman"/>
          <w:sz w:val="24"/>
          <w:szCs w:val="24"/>
        </w:rPr>
        <w:t>foram respectivamente, 1.78675 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xml:space="preserve"> e 0.19833</w:t>
      </w:r>
      <w:r w:rsidR="005249E9" w:rsidRPr="005249E9">
        <w:rPr>
          <w:rFonts w:ascii="Times New Roman" w:hAnsi="Times New Roman" w:cs="Times New Roman"/>
          <w:sz w:val="24"/>
          <w:szCs w:val="24"/>
        </w:rPr>
        <w:t xml:space="preserve"> </w:t>
      </w:r>
      <w:r w:rsidR="002519C5" w:rsidRPr="005249E9">
        <w:rPr>
          <w:rFonts w:ascii="Times New Roman" w:hAnsi="Times New Roman" w:cs="Times New Roman"/>
          <w:sz w:val="24"/>
          <w:szCs w:val="24"/>
        </w:rPr>
        <w:t>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xml:space="preserve">, sendo, portanto, menores dos que os obtidos pelo método hibrido </w:t>
      </w:r>
      <w:r w:rsidR="002519C5" w:rsidRPr="005249E9">
        <w:rPr>
          <w:rStyle w:val="notranslate"/>
          <w:rFonts w:ascii="Times New Roman" w:hAnsi="Times New Roman" w:cs="Times New Roman"/>
          <w:sz w:val="24"/>
          <w:szCs w:val="24"/>
        </w:rPr>
        <w:t>(FILHO et al., 2016)</w:t>
      </w:r>
      <w:r w:rsidR="002519C5" w:rsidRPr="005249E9">
        <w:rPr>
          <w:rFonts w:ascii="Times New Roman" w:hAnsi="Times New Roman" w:cs="Times New Roman"/>
          <w:sz w:val="24"/>
          <w:szCs w:val="24"/>
        </w:rPr>
        <w:t>, cujos valores obtidos foram 3 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xml:space="preserve"> e 5 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respectivamente.</w:t>
      </w:r>
    </w:p>
    <w:p w:rsidR="0038663F" w:rsidRPr="005249E9" w:rsidRDefault="0038663F" w:rsidP="001C4376">
      <w:pPr>
        <w:pStyle w:val="Corpodetexto"/>
        <w:spacing w:after="22" w:line="249" w:lineRule="exact"/>
        <w:ind w:left="720"/>
        <w:jc w:val="both"/>
        <w:rPr>
          <w:rFonts w:ascii="Times New Roman" w:hAnsi="Times New Roman" w:cs="Times New Roman"/>
          <w:sz w:val="24"/>
          <w:szCs w:val="24"/>
        </w:rPr>
      </w:pPr>
    </w:p>
    <w:p w:rsidR="009170A3" w:rsidRPr="005249E9" w:rsidRDefault="005F2309" w:rsidP="001C4376">
      <w:pPr>
        <w:pStyle w:val="Corpodetexto"/>
        <w:spacing w:after="22" w:line="249" w:lineRule="exact"/>
        <w:ind w:left="720"/>
        <w:jc w:val="both"/>
        <w:rPr>
          <w:rFonts w:ascii="Times New Roman" w:hAnsi="Times New Roman" w:cs="Times New Roman"/>
          <w:noProof/>
          <w:sz w:val="24"/>
          <w:szCs w:val="24"/>
        </w:rPr>
      </w:pPr>
      <w:r w:rsidRPr="005249E9">
        <w:rPr>
          <w:rFonts w:ascii="Times New Roman" w:hAnsi="Times New Roman" w:cs="Times New Roman"/>
          <w:sz w:val="24"/>
          <w:szCs w:val="24"/>
        </w:rPr>
        <w:t>Para a região Norte percebe-se uma diferença maior, o erro médio quadrático (RMSE)</w:t>
      </w:r>
      <w:r w:rsidR="0038663F" w:rsidRPr="005249E9">
        <w:rPr>
          <w:rFonts w:ascii="Times New Roman" w:hAnsi="Times New Roman" w:cs="Times New Roman"/>
          <w:sz w:val="24"/>
          <w:szCs w:val="24"/>
        </w:rPr>
        <w:t>, obtido pelo ADEANN</w:t>
      </w:r>
      <w:r w:rsidRPr="005249E9">
        <w:rPr>
          <w:rFonts w:ascii="Times New Roman" w:hAnsi="Times New Roman" w:cs="Times New Roman"/>
          <w:sz w:val="24"/>
          <w:szCs w:val="24"/>
        </w:rPr>
        <w:t xml:space="preserve"> ficou acima do RMSE obtido pelo modelo Híbrido</w:t>
      </w:r>
      <w:r w:rsidR="002519C5" w:rsidRPr="005249E9">
        <w:rPr>
          <w:rFonts w:ascii="Times New Roman" w:hAnsi="Times New Roman" w:cs="Times New Roman"/>
          <w:sz w:val="24"/>
          <w:szCs w:val="24"/>
        </w:rPr>
        <w:t xml:space="preserve"> </w:t>
      </w:r>
      <w:r w:rsidR="002519C5" w:rsidRPr="005249E9">
        <w:rPr>
          <w:rStyle w:val="notranslate"/>
          <w:rFonts w:ascii="Times New Roman" w:hAnsi="Times New Roman" w:cs="Times New Roman"/>
          <w:sz w:val="24"/>
          <w:szCs w:val="24"/>
        </w:rPr>
        <w:t>(FILHO et al., 2016)</w:t>
      </w:r>
      <w:r w:rsidRPr="005249E9">
        <w:rPr>
          <w:rFonts w:ascii="Times New Roman" w:hAnsi="Times New Roman" w:cs="Times New Roman"/>
          <w:sz w:val="24"/>
          <w:szCs w:val="24"/>
        </w:rPr>
        <w:t xml:space="preserve">, tendo </w:t>
      </w:r>
      <w:r w:rsidR="002519C5" w:rsidRPr="005249E9">
        <w:rPr>
          <w:rFonts w:ascii="Times New Roman" w:hAnsi="Times New Roman" w:cs="Times New Roman"/>
          <w:sz w:val="24"/>
          <w:szCs w:val="24"/>
        </w:rPr>
        <w:t xml:space="preserve">o ADEANN </w:t>
      </w:r>
      <w:r w:rsidRPr="005249E9">
        <w:rPr>
          <w:rFonts w:ascii="Times New Roman" w:hAnsi="Times New Roman" w:cs="Times New Roman"/>
          <w:sz w:val="24"/>
          <w:szCs w:val="24"/>
        </w:rPr>
        <w:t>uma média de 10.8636</w:t>
      </w:r>
      <w:r w:rsidR="002519C5" w:rsidRPr="005249E9">
        <w:rPr>
          <w:rFonts w:ascii="Times New Roman" w:hAnsi="Times New Roman" w:cs="Times New Roman"/>
          <w:sz w:val="24"/>
          <w:szCs w:val="24"/>
        </w:rPr>
        <w:t xml:space="preserve">  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xml:space="preserve"> </w:t>
      </w:r>
      <w:r w:rsidR="0038663F" w:rsidRPr="005249E9">
        <w:rPr>
          <w:rFonts w:ascii="Times New Roman" w:hAnsi="Times New Roman" w:cs="Times New Roman"/>
          <w:sz w:val="24"/>
          <w:szCs w:val="24"/>
        </w:rPr>
        <w:t xml:space="preserve"> </w:t>
      </w:r>
      <w:r w:rsidR="009170A3" w:rsidRPr="005249E9">
        <w:rPr>
          <w:rFonts w:ascii="Times New Roman" w:hAnsi="Times New Roman" w:cs="Times New Roman"/>
          <w:sz w:val="24"/>
          <w:szCs w:val="24"/>
        </w:rPr>
        <w:t>, enquanto o modelo Hibrid</w:t>
      </w:r>
      <w:r w:rsidR="00BC5E1A" w:rsidRPr="005249E9">
        <w:rPr>
          <w:rFonts w:ascii="Times New Roman" w:hAnsi="Times New Roman" w:cs="Times New Roman"/>
          <w:sz w:val="24"/>
          <w:szCs w:val="24"/>
        </w:rPr>
        <w:t>o obteve, aproximadamente, 7.5</w:t>
      </w:r>
      <w:r w:rsidR="005249E9" w:rsidRPr="005249E9">
        <w:rPr>
          <w:rFonts w:ascii="Times New Roman" w:hAnsi="Times New Roman" w:cs="Times New Roman"/>
          <w:sz w:val="24"/>
          <w:szCs w:val="24"/>
        </w:rPr>
        <w:t xml:space="preserve"> </w:t>
      </w:r>
      <w:r w:rsidR="002519C5" w:rsidRPr="005249E9">
        <w:rPr>
          <w:rFonts w:ascii="Times New Roman" w:hAnsi="Times New Roman" w:cs="Times New Roman"/>
          <w:sz w:val="24"/>
          <w:szCs w:val="24"/>
        </w:rPr>
        <w:t>R$/</w:t>
      </w:r>
      <w:proofErr w:type="spellStart"/>
      <w:r w:rsidR="002519C5" w:rsidRPr="005249E9">
        <w:rPr>
          <w:rFonts w:ascii="Times New Roman" w:hAnsi="Times New Roman" w:cs="Times New Roman"/>
          <w:sz w:val="24"/>
          <w:szCs w:val="24"/>
        </w:rPr>
        <w:t>Mwh</w:t>
      </w:r>
      <w:proofErr w:type="spellEnd"/>
      <w:r w:rsidRPr="005249E9">
        <w:rPr>
          <w:rFonts w:ascii="Times New Roman" w:hAnsi="Times New Roman" w:cs="Times New Roman"/>
          <w:sz w:val="24"/>
          <w:szCs w:val="24"/>
        </w:rPr>
        <w:t>. O MAE e MAPE</w:t>
      </w:r>
      <w:r w:rsidR="00BC5E1A" w:rsidRPr="005249E9">
        <w:rPr>
          <w:rFonts w:ascii="Times New Roman" w:hAnsi="Times New Roman" w:cs="Times New Roman"/>
          <w:sz w:val="24"/>
          <w:szCs w:val="24"/>
        </w:rPr>
        <w:t xml:space="preserve">, </w:t>
      </w:r>
      <w:r w:rsidR="002519C5" w:rsidRPr="005249E9">
        <w:rPr>
          <w:rFonts w:ascii="Times New Roman" w:hAnsi="Times New Roman" w:cs="Times New Roman"/>
          <w:sz w:val="24"/>
          <w:szCs w:val="24"/>
        </w:rPr>
        <w:t xml:space="preserve">obtidos </w:t>
      </w:r>
      <w:r w:rsidR="00BC5E1A" w:rsidRPr="005249E9">
        <w:rPr>
          <w:rFonts w:ascii="Times New Roman" w:hAnsi="Times New Roman" w:cs="Times New Roman"/>
          <w:sz w:val="24"/>
          <w:szCs w:val="24"/>
        </w:rPr>
        <w:t xml:space="preserve">com o </w:t>
      </w:r>
      <w:r w:rsidR="002519C5" w:rsidRPr="005249E9">
        <w:rPr>
          <w:rFonts w:ascii="Times New Roman" w:hAnsi="Times New Roman" w:cs="Times New Roman"/>
          <w:sz w:val="24"/>
          <w:szCs w:val="24"/>
        </w:rPr>
        <w:t>ADEANN foram 1.5977 R$/</w:t>
      </w:r>
      <w:proofErr w:type="spellStart"/>
      <w:r w:rsidR="002519C5" w:rsidRPr="005249E9">
        <w:rPr>
          <w:rFonts w:ascii="Times New Roman" w:hAnsi="Times New Roman" w:cs="Times New Roman"/>
          <w:sz w:val="24"/>
          <w:szCs w:val="24"/>
        </w:rPr>
        <w:t>Mwh</w:t>
      </w:r>
      <w:proofErr w:type="spellEnd"/>
      <w:r w:rsidR="002519C5" w:rsidRPr="005249E9">
        <w:rPr>
          <w:rFonts w:ascii="Times New Roman" w:hAnsi="Times New Roman" w:cs="Times New Roman"/>
          <w:sz w:val="24"/>
          <w:szCs w:val="24"/>
        </w:rPr>
        <w:t xml:space="preserve"> e 0.24185 R$/</w:t>
      </w:r>
      <w:proofErr w:type="spellStart"/>
      <w:r w:rsidR="002519C5" w:rsidRPr="005249E9">
        <w:rPr>
          <w:rFonts w:ascii="Times New Roman" w:hAnsi="Times New Roman" w:cs="Times New Roman"/>
          <w:sz w:val="24"/>
          <w:szCs w:val="24"/>
        </w:rPr>
        <w:t>Mw</w:t>
      </w:r>
      <w:r w:rsidR="005249E9" w:rsidRPr="005249E9">
        <w:rPr>
          <w:rFonts w:ascii="Times New Roman" w:hAnsi="Times New Roman" w:cs="Times New Roman"/>
          <w:sz w:val="24"/>
          <w:szCs w:val="24"/>
        </w:rPr>
        <w:t>h</w:t>
      </w:r>
      <w:proofErr w:type="spellEnd"/>
      <w:r w:rsidR="00BC5E1A" w:rsidRPr="005249E9">
        <w:rPr>
          <w:rFonts w:ascii="Times New Roman" w:hAnsi="Times New Roman" w:cs="Times New Roman"/>
          <w:sz w:val="24"/>
          <w:szCs w:val="24"/>
        </w:rPr>
        <w:t>, respectivamente, enquanto o modelo Híbrido obteve, aproximadamente, 2.5</w:t>
      </w:r>
      <w:r w:rsidR="002519C5" w:rsidRPr="005249E9">
        <w:rPr>
          <w:rFonts w:ascii="Times New Roman" w:hAnsi="Times New Roman" w:cs="Times New Roman"/>
          <w:sz w:val="24"/>
          <w:szCs w:val="24"/>
        </w:rPr>
        <w:t xml:space="preserve"> R$/</w:t>
      </w:r>
      <w:proofErr w:type="spellStart"/>
      <w:r w:rsidR="002519C5" w:rsidRPr="005249E9">
        <w:rPr>
          <w:rFonts w:ascii="Times New Roman" w:hAnsi="Times New Roman" w:cs="Times New Roman"/>
          <w:sz w:val="24"/>
          <w:szCs w:val="24"/>
        </w:rPr>
        <w:t>Mwh</w:t>
      </w:r>
      <w:proofErr w:type="spellEnd"/>
      <w:r w:rsidR="00BC5E1A" w:rsidRPr="005249E9">
        <w:rPr>
          <w:rFonts w:ascii="Times New Roman" w:hAnsi="Times New Roman" w:cs="Times New Roman"/>
          <w:sz w:val="24"/>
          <w:szCs w:val="24"/>
        </w:rPr>
        <w:t xml:space="preserve"> e 4.8</w:t>
      </w:r>
      <w:r w:rsidR="002519C5" w:rsidRPr="005249E9">
        <w:rPr>
          <w:rFonts w:ascii="Times New Roman" w:hAnsi="Times New Roman" w:cs="Times New Roman"/>
          <w:sz w:val="24"/>
          <w:szCs w:val="24"/>
        </w:rPr>
        <w:t xml:space="preserve"> R$/</w:t>
      </w:r>
      <w:proofErr w:type="spellStart"/>
      <w:r w:rsidR="002519C5" w:rsidRPr="005249E9">
        <w:rPr>
          <w:rFonts w:ascii="Times New Roman" w:hAnsi="Times New Roman" w:cs="Times New Roman"/>
          <w:sz w:val="24"/>
          <w:szCs w:val="24"/>
        </w:rPr>
        <w:t>Mwh</w:t>
      </w:r>
      <w:proofErr w:type="spellEnd"/>
      <w:r w:rsidR="00BC5E1A" w:rsidRPr="005249E9">
        <w:rPr>
          <w:rFonts w:ascii="Times New Roman" w:hAnsi="Times New Roman" w:cs="Times New Roman"/>
          <w:sz w:val="24"/>
          <w:szCs w:val="24"/>
        </w:rPr>
        <w:t>.</w:t>
      </w:r>
      <w:r w:rsidR="002519C5" w:rsidRPr="005249E9">
        <w:rPr>
          <w:rFonts w:ascii="Times New Roman" w:hAnsi="Times New Roman" w:cs="Times New Roman"/>
          <w:sz w:val="24"/>
          <w:szCs w:val="24"/>
        </w:rPr>
        <w:t xml:space="preserve"> Sendo, portanto, os valores de MAE e MAPE obtidos pelo ADEANN superiores </w:t>
      </w:r>
      <w:r w:rsidR="00557B56">
        <w:rPr>
          <w:rFonts w:ascii="Times New Roman" w:hAnsi="Times New Roman" w:cs="Times New Roman"/>
          <w:sz w:val="24"/>
          <w:szCs w:val="24"/>
        </w:rPr>
        <w:t xml:space="preserve">aos obtidos pelo </w:t>
      </w:r>
      <w:r w:rsidR="002519C5" w:rsidRPr="005249E9">
        <w:rPr>
          <w:rFonts w:ascii="Times New Roman" w:hAnsi="Times New Roman" w:cs="Times New Roman"/>
          <w:sz w:val="24"/>
          <w:szCs w:val="24"/>
        </w:rPr>
        <w:t xml:space="preserve">sistema hibrido </w:t>
      </w:r>
      <w:r w:rsidR="002519C5" w:rsidRPr="005249E9">
        <w:rPr>
          <w:rStyle w:val="notranslate"/>
          <w:rFonts w:ascii="Times New Roman" w:hAnsi="Times New Roman" w:cs="Times New Roman"/>
          <w:sz w:val="24"/>
          <w:szCs w:val="24"/>
        </w:rPr>
        <w:t>(FILHO et al., 2016)</w:t>
      </w:r>
      <w:r w:rsidR="002519C5" w:rsidRPr="005249E9">
        <w:rPr>
          <w:rFonts w:ascii="Times New Roman" w:hAnsi="Times New Roman" w:cs="Times New Roman"/>
          <w:sz w:val="24"/>
          <w:szCs w:val="24"/>
        </w:rPr>
        <w:t>.</w:t>
      </w:r>
    </w:p>
    <w:p w:rsidR="000338E7" w:rsidRDefault="000338E7" w:rsidP="00CC0BD6">
      <w:pPr>
        <w:pStyle w:val="Corpodetexto"/>
        <w:spacing w:after="22" w:line="249" w:lineRule="exact"/>
        <w:rPr>
          <w:b/>
          <w:color w:val="76923C" w:themeColor="accent3" w:themeShade="BF"/>
        </w:rPr>
      </w:pPr>
    </w:p>
    <w:tbl>
      <w:tblPr>
        <w:tblStyle w:val="Tabelacomgrade"/>
        <w:tblW w:w="9283" w:type="dxa"/>
        <w:jc w:val="center"/>
        <w:tblInd w:w="0" w:type="dxa"/>
        <w:tblLayout w:type="fixed"/>
        <w:tblLook w:val="04A0" w:firstRow="1" w:lastRow="0" w:firstColumn="1" w:lastColumn="0" w:noHBand="0" w:noVBand="1"/>
      </w:tblPr>
      <w:tblGrid>
        <w:gridCol w:w="905"/>
        <w:gridCol w:w="872"/>
        <w:gridCol w:w="1117"/>
        <w:gridCol w:w="1672"/>
        <w:gridCol w:w="1672"/>
        <w:gridCol w:w="2117"/>
        <w:gridCol w:w="928"/>
      </w:tblGrid>
      <w:tr w:rsidR="00AC1D7E" w:rsidTr="00AC1D7E">
        <w:trPr>
          <w:trHeight w:val="183"/>
          <w:jc w:val="center"/>
        </w:trPr>
        <w:tc>
          <w:tcPr>
            <w:tcW w:w="905" w:type="dxa"/>
            <w:tcBorders>
              <w:top w:val="single" w:sz="12" w:space="0" w:color="auto"/>
              <w:left w:val="single" w:sz="12" w:space="0" w:color="auto"/>
              <w:bottom w:val="single" w:sz="12" w:space="0" w:color="auto"/>
              <w:right w:val="single" w:sz="12" w:space="0" w:color="auto"/>
            </w:tcBorders>
            <w:shd w:val="clear" w:color="auto" w:fill="C0504D" w:themeFill="accent2"/>
          </w:tcPr>
          <w:p w:rsidR="00AC1D7E" w:rsidRPr="00D95550" w:rsidRDefault="00AC1D7E" w:rsidP="00D95550">
            <w:pPr>
              <w:pStyle w:val="Corpodetexto"/>
              <w:spacing w:after="22" w:line="249" w:lineRule="exact"/>
              <w:rPr>
                <w:rFonts w:ascii="Times New Roman" w:hAnsi="Times New Roman" w:cs="Times New Roman"/>
                <w:b/>
                <w:color w:val="76923C" w:themeColor="accent3" w:themeShade="BF"/>
                <w:sz w:val="20"/>
                <w:szCs w:val="20"/>
                <w:lang w:val="pt-BR"/>
              </w:rPr>
            </w:pPr>
            <w:r w:rsidRPr="00D95550">
              <w:rPr>
                <w:rFonts w:ascii="Times New Roman" w:hAnsi="Times New Roman" w:cs="Times New Roman"/>
                <w:b/>
                <w:color w:val="F2F2F2" w:themeColor="background1" w:themeShade="F2"/>
                <w:sz w:val="20"/>
                <w:szCs w:val="20"/>
                <w:lang w:val="pt-BR"/>
              </w:rPr>
              <w:t>Região</w:t>
            </w:r>
          </w:p>
        </w:tc>
        <w:tc>
          <w:tcPr>
            <w:tcW w:w="872" w:type="dxa"/>
            <w:tcBorders>
              <w:top w:val="single" w:sz="12" w:space="0" w:color="auto"/>
              <w:left w:val="single" w:sz="12" w:space="0" w:color="auto"/>
              <w:bottom w:val="single" w:sz="12" w:space="0" w:color="auto"/>
              <w:right w:val="single" w:sz="12" w:space="0" w:color="auto"/>
            </w:tcBorders>
            <w:shd w:val="clear" w:color="auto" w:fill="C0504D" w:themeFill="accent2"/>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rPr>
            </w:pPr>
            <w:r w:rsidRPr="00D95550">
              <w:rPr>
                <w:rFonts w:ascii="Times New Roman" w:hAnsi="Times New Roman" w:cs="Times New Roman"/>
                <w:b/>
                <w:color w:val="FFFFFF" w:themeColor="background1"/>
                <w:sz w:val="20"/>
                <w:szCs w:val="20"/>
              </w:rPr>
              <w:t>PLD</w:t>
            </w:r>
          </w:p>
        </w:tc>
        <w:tc>
          <w:tcPr>
            <w:tcW w:w="1117"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r w:rsidRPr="00D95550">
              <w:rPr>
                <w:rFonts w:ascii="Times New Roman" w:hAnsi="Times New Roman" w:cs="Times New Roman"/>
                <w:b/>
                <w:color w:val="FFFFFF" w:themeColor="background1"/>
                <w:sz w:val="20"/>
                <w:szCs w:val="20"/>
                <w:lang w:val="pt-BR"/>
              </w:rPr>
              <w:t>Camadas</w:t>
            </w:r>
          </w:p>
        </w:tc>
        <w:tc>
          <w:tcPr>
            <w:tcW w:w="1672"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r>
              <w:rPr>
                <w:rFonts w:ascii="Times New Roman" w:hAnsi="Times New Roman" w:cs="Times New Roman"/>
                <w:b/>
                <w:color w:val="FFFFFF" w:themeColor="background1"/>
                <w:sz w:val="20"/>
                <w:szCs w:val="20"/>
                <w:lang w:val="pt-BR"/>
              </w:rPr>
              <w:t>Camada intermediária 1</w:t>
            </w:r>
          </w:p>
        </w:tc>
        <w:tc>
          <w:tcPr>
            <w:tcW w:w="1672" w:type="dxa"/>
            <w:tcBorders>
              <w:top w:val="single" w:sz="12" w:space="0" w:color="auto"/>
              <w:left w:val="single" w:sz="12" w:space="0" w:color="auto"/>
              <w:bottom w:val="single" w:sz="12" w:space="0" w:color="auto"/>
              <w:right w:val="single" w:sz="12" w:space="0" w:color="auto"/>
            </w:tcBorders>
            <w:shd w:val="clear" w:color="auto" w:fill="C0504D" w:themeFill="accent2"/>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r>
              <w:rPr>
                <w:rFonts w:ascii="Times New Roman" w:hAnsi="Times New Roman" w:cs="Times New Roman"/>
                <w:b/>
                <w:color w:val="FFFFFF" w:themeColor="background1"/>
                <w:sz w:val="20"/>
                <w:szCs w:val="20"/>
                <w:lang w:val="pt-BR"/>
              </w:rPr>
              <w:t>Camada intermediária 2</w:t>
            </w:r>
          </w:p>
        </w:tc>
        <w:tc>
          <w:tcPr>
            <w:tcW w:w="2117"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r w:rsidRPr="00D95550">
              <w:rPr>
                <w:rFonts w:ascii="Times New Roman" w:hAnsi="Times New Roman" w:cs="Times New Roman"/>
                <w:b/>
                <w:color w:val="FFFFFF" w:themeColor="background1"/>
                <w:sz w:val="20"/>
                <w:szCs w:val="20"/>
                <w:lang w:val="pt-BR"/>
              </w:rPr>
              <w:t>Taxa de aprendizado</w:t>
            </w:r>
          </w:p>
        </w:tc>
        <w:tc>
          <w:tcPr>
            <w:tcW w:w="928" w:type="dxa"/>
            <w:tcBorders>
              <w:top w:val="single" w:sz="12" w:space="0" w:color="auto"/>
              <w:left w:val="single" w:sz="12" w:space="0" w:color="auto"/>
              <w:bottom w:val="single" w:sz="12" w:space="0" w:color="auto"/>
              <w:right w:val="single" w:sz="12" w:space="0" w:color="auto"/>
            </w:tcBorders>
            <w:shd w:val="clear" w:color="auto" w:fill="C0504D" w:themeFill="accent2"/>
            <w:hideMark/>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proofErr w:type="spellStart"/>
            <w:r w:rsidRPr="00D95550">
              <w:rPr>
                <w:rFonts w:ascii="Times New Roman" w:hAnsi="Times New Roman" w:cs="Times New Roman"/>
                <w:b/>
                <w:color w:val="FFFFFF" w:themeColor="background1"/>
                <w:sz w:val="20"/>
                <w:szCs w:val="20"/>
                <w:lang w:val="pt-BR"/>
              </w:rPr>
              <w:t>Epócas</w:t>
            </w:r>
            <w:proofErr w:type="spellEnd"/>
          </w:p>
        </w:tc>
      </w:tr>
      <w:tr w:rsidR="00AC1D7E" w:rsidTr="00AC1D7E">
        <w:trPr>
          <w:trHeight w:val="193"/>
          <w:jc w:val="center"/>
        </w:trPr>
        <w:tc>
          <w:tcPr>
            <w:tcW w:w="905" w:type="dxa"/>
            <w:vMerge w:val="restart"/>
            <w:tcBorders>
              <w:top w:val="single" w:sz="12" w:space="0" w:color="auto"/>
              <w:left w:val="single" w:sz="12" w:space="0" w:color="auto"/>
              <w:right w:val="single" w:sz="12" w:space="0" w:color="auto"/>
            </w:tcBorders>
            <w:shd w:val="clear" w:color="auto" w:fill="C0504D" w:themeFill="accent2"/>
            <w:vAlign w:val="center"/>
            <w:hideMark/>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lang w:val="pt-BR"/>
              </w:rPr>
            </w:pPr>
            <w:r w:rsidRPr="00D95550">
              <w:rPr>
                <w:rFonts w:ascii="Times New Roman" w:hAnsi="Times New Roman" w:cs="Times New Roman"/>
                <w:b/>
                <w:color w:val="FFFFFF" w:themeColor="background1"/>
                <w:sz w:val="20"/>
                <w:szCs w:val="20"/>
                <w:lang w:val="pt-BR"/>
              </w:rPr>
              <w:t>Sul</w:t>
            </w: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sidRPr="00D95550">
              <w:rPr>
                <w:rFonts w:ascii="Times New Roman" w:hAnsi="Times New Roman" w:cs="Times New Roman"/>
                <w:sz w:val="20"/>
                <w:szCs w:val="20"/>
              </w:rPr>
              <w:t>Leve</w:t>
            </w:r>
          </w:p>
        </w:tc>
        <w:tc>
          <w:tcPr>
            <w:tcW w:w="1117" w:type="dxa"/>
            <w:vMerge w:val="restart"/>
            <w:tcBorders>
              <w:top w:val="single" w:sz="12" w:space="0" w:color="auto"/>
              <w:left w:val="single" w:sz="12" w:space="0" w:color="auto"/>
              <w:right w:val="single" w:sz="12" w:space="0" w:color="auto"/>
            </w:tcBorders>
            <w:vAlign w:val="center"/>
            <w:hideMark/>
          </w:tcPr>
          <w:p w:rsidR="00AC1D7E" w:rsidRPr="00D95550" w:rsidRDefault="00AC1D7E" w:rsidP="00D9555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4</w:t>
            </w:r>
          </w:p>
        </w:tc>
        <w:tc>
          <w:tcPr>
            <w:tcW w:w="1672"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D9555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10</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sidRPr="00D95550">
              <w:rPr>
                <w:rFonts w:ascii="Times New Roman" w:hAnsi="Times New Roman" w:cs="Times New Roman"/>
                <w:sz w:val="20"/>
                <w:szCs w:val="20"/>
              </w:rPr>
              <w:t>11</w:t>
            </w:r>
          </w:p>
        </w:tc>
        <w:tc>
          <w:tcPr>
            <w:tcW w:w="2117"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D9555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0.01</w:t>
            </w:r>
          </w:p>
        </w:tc>
        <w:tc>
          <w:tcPr>
            <w:tcW w:w="928"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D9555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10000</w:t>
            </w:r>
          </w:p>
        </w:tc>
      </w:tr>
      <w:tr w:rsidR="00AC1D7E" w:rsidTr="00AC1D7E">
        <w:trPr>
          <w:trHeight w:val="193"/>
          <w:jc w:val="center"/>
        </w:trPr>
        <w:tc>
          <w:tcPr>
            <w:tcW w:w="905" w:type="dxa"/>
            <w:vMerge/>
            <w:tcBorders>
              <w:left w:val="single" w:sz="12" w:space="0" w:color="auto"/>
              <w:right w:val="single" w:sz="12" w:space="0" w:color="auto"/>
            </w:tcBorders>
            <w:shd w:val="clear" w:color="auto" w:fill="C0504D" w:themeFill="accent2"/>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rPr>
            </w:pP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sidRPr="00D95550">
              <w:rPr>
                <w:rFonts w:ascii="Times New Roman" w:hAnsi="Times New Roman" w:cs="Times New Roman"/>
                <w:sz w:val="20"/>
                <w:szCs w:val="20"/>
              </w:rPr>
              <w:t>Médio</w:t>
            </w:r>
          </w:p>
        </w:tc>
        <w:tc>
          <w:tcPr>
            <w:tcW w:w="1117" w:type="dxa"/>
            <w:vMerge/>
            <w:tcBorders>
              <w:left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14</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11</w:t>
            </w:r>
          </w:p>
        </w:tc>
        <w:tc>
          <w:tcPr>
            <w:tcW w:w="2117"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0.01</w:t>
            </w:r>
          </w:p>
        </w:tc>
        <w:tc>
          <w:tcPr>
            <w:tcW w:w="928"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10000</w:t>
            </w:r>
          </w:p>
        </w:tc>
      </w:tr>
      <w:tr w:rsidR="00AC1D7E" w:rsidTr="00AC1D7E">
        <w:trPr>
          <w:trHeight w:val="193"/>
          <w:jc w:val="center"/>
        </w:trPr>
        <w:tc>
          <w:tcPr>
            <w:tcW w:w="905" w:type="dxa"/>
            <w:vMerge/>
            <w:tcBorders>
              <w:left w:val="single" w:sz="12" w:space="0" w:color="auto"/>
              <w:bottom w:val="single" w:sz="12" w:space="0" w:color="auto"/>
              <w:right w:val="single" w:sz="12" w:space="0" w:color="auto"/>
            </w:tcBorders>
            <w:shd w:val="clear" w:color="auto" w:fill="C0504D" w:themeFill="accent2"/>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rPr>
            </w:pP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proofErr w:type="spellStart"/>
            <w:r>
              <w:rPr>
                <w:rFonts w:ascii="Times New Roman" w:hAnsi="Times New Roman" w:cs="Times New Roman"/>
                <w:sz w:val="20"/>
                <w:szCs w:val="20"/>
              </w:rPr>
              <w:t>P</w:t>
            </w:r>
            <w:r w:rsidRPr="00D95550">
              <w:rPr>
                <w:rFonts w:ascii="Times New Roman" w:hAnsi="Times New Roman" w:cs="Times New Roman"/>
                <w:sz w:val="20"/>
                <w:szCs w:val="20"/>
              </w:rPr>
              <w:t>esado</w:t>
            </w:r>
            <w:proofErr w:type="spellEnd"/>
          </w:p>
        </w:tc>
        <w:tc>
          <w:tcPr>
            <w:tcW w:w="1117" w:type="dxa"/>
            <w:vMerge/>
            <w:tcBorders>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11</w:t>
            </w:r>
          </w:p>
        </w:tc>
        <w:tc>
          <w:tcPr>
            <w:tcW w:w="2117"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0.01</w:t>
            </w:r>
          </w:p>
        </w:tc>
        <w:tc>
          <w:tcPr>
            <w:tcW w:w="928" w:type="dxa"/>
            <w:tcBorders>
              <w:top w:val="single" w:sz="12" w:space="0" w:color="auto"/>
              <w:left w:val="single" w:sz="12" w:space="0" w:color="auto"/>
              <w:bottom w:val="single" w:sz="12" w:space="0" w:color="auto"/>
              <w:right w:val="single" w:sz="12" w:space="0" w:color="auto"/>
            </w:tcBorders>
          </w:tcPr>
          <w:p w:rsidR="00AC1D7E" w:rsidRPr="00D95550" w:rsidRDefault="00AC1D7E" w:rsidP="00D9555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10000</w:t>
            </w:r>
          </w:p>
        </w:tc>
      </w:tr>
      <w:tr w:rsidR="00AC1D7E" w:rsidTr="00AC1D7E">
        <w:trPr>
          <w:trHeight w:val="193"/>
          <w:jc w:val="center"/>
        </w:trPr>
        <w:tc>
          <w:tcPr>
            <w:tcW w:w="905" w:type="dxa"/>
            <w:tcBorders>
              <w:top w:val="single" w:sz="12" w:space="0" w:color="auto"/>
              <w:left w:val="single" w:sz="12" w:space="0" w:color="auto"/>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jc w:val="center"/>
              <w:rPr>
                <w:rFonts w:ascii="Times New Roman" w:hAnsi="Times New Roman" w:cs="Times New Roman"/>
                <w:b/>
                <w:color w:val="FFFFFF" w:themeColor="background1"/>
                <w:sz w:val="20"/>
                <w:szCs w:val="20"/>
              </w:rPr>
            </w:pPr>
          </w:p>
        </w:tc>
        <w:tc>
          <w:tcPr>
            <w:tcW w:w="872" w:type="dxa"/>
            <w:tcBorders>
              <w:top w:val="single" w:sz="12" w:space="0" w:color="auto"/>
              <w:left w:val="nil"/>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1117" w:type="dxa"/>
            <w:tcBorders>
              <w:top w:val="single" w:sz="12" w:space="0" w:color="auto"/>
              <w:left w:val="nil"/>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nil"/>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nil"/>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2117" w:type="dxa"/>
            <w:tcBorders>
              <w:top w:val="single" w:sz="12" w:space="0" w:color="auto"/>
              <w:left w:val="nil"/>
              <w:bottom w:val="single" w:sz="12" w:space="0" w:color="auto"/>
              <w:right w:val="nil"/>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c>
          <w:tcPr>
            <w:tcW w:w="928" w:type="dxa"/>
            <w:tcBorders>
              <w:top w:val="single" w:sz="12" w:space="0" w:color="auto"/>
              <w:left w:val="nil"/>
              <w:bottom w:val="single" w:sz="12" w:space="0" w:color="auto"/>
              <w:right w:val="single" w:sz="12" w:space="0" w:color="auto"/>
            </w:tcBorders>
            <w:shd w:val="clear" w:color="auto" w:fill="F2DBDB" w:themeFill="accent2" w:themeFillTint="33"/>
          </w:tcPr>
          <w:p w:rsidR="00AC1D7E" w:rsidRPr="00D95550" w:rsidRDefault="00AC1D7E" w:rsidP="00D95550">
            <w:pPr>
              <w:pStyle w:val="Corpodetexto"/>
              <w:spacing w:after="22" w:line="249" w:lineRule="exact"/>
              <w:rPr>
                <w:rFonts w:ascii="Times New Roman" w:hAnsi="Times New Roman" w:cs="Times New Roman"/>
                <w:sz w:val="20"/>
                <w:szCs w:val="20"/>
              </w:rPr>
            </w:pPr>
          </w:p>
        </w:tc>
      </w:tr>
      <w:tr w:rsidR="00AC1D7E" w:rsidTr="00AC1D7E">
        <w:trPr>
          <w:trHeight w:val="44"/>
          <w:jc w:val="center"/>
        </w:trPr>
        <w:tc>
          <w:tcPr>
            <w:tcW w:w="905" w:type="dxa"/>
            <w:vMerge w:val="restart"/>
            <w:tcBorders>
              <w:top w:val="single" w:sz="12" w:space="0" w:color="auto"/>
              <w:left w:val="single" w:sz="12" w:space="0" w:color="auto"/>
              <w:right w:val="single" w:sz="12" w:space="0" w:color="auto"/>
            </w:tcBorders>
            <w:shd w:val="clear" w:color="auto" w:fill="C0504D" w:themeFill="accent2"/>
            <w:vAlign w:val="center"/>
            <w:hideMark/>
          </w:tcPr>
          <w:p w:rsidR="00AC1D7E" w:rsidRPr="00D95550" w:rsidRDefault="00AC1D7E" w:rsidP="006F08F0">
            <w:pPr>
              <w:pStyle w:val="Corpodetexto"/>
              <w:spacing w:after="22" w:line="249" w:lineRule="exact"/>
              <w:jc w:val="center"/>
              <w:rPr>
                <w:rFonts w:ascii="Times New Roman" w:hAnsi="Times New Roman" w:cs="Times New Roman"/>
                <w:b/>
                <w:color w:val="FFFFFF" w:themeColor="background1"/>
                <w:sz w:val="20"/>
                <w:szCs w:val="20"/>
                <w:lang w:val="pt-BR"/>
              </w:rPr>
            </w:pPr>
            <w:r w:rsidRPr="00D95550">
              <w:rPr>
                <w:rFonts w:ascii="Times New Roman" w:hAnsi="Times New Roman" w:cs="Times New Roman"/>
                <w:b/>
                <w:color w:val="FFFFFF" w:themeColor="background1"/>
                <w:sz w:val="20"/>
                <w:szCs w:val="20"/>
                <w:lang w:val="pt-BR"/>
              </w:rPr>
              <w:t>Norte</w:t>
            </w: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sidRPr="00D95550">
              <w:rPr>
                <w:rFonts w:ascii="Times New Roman" w:hAnsi="Times New Roman" w:cs="Times New Roman"/>
                <w:sz w:val="20"/>
                <w:szCs w:val="20"/>
              </w:rPr>
              <w:t>Leve</w:t>
            </w:r>
          </w:p>
        </w:tc>
        <w:tc>
          <w:tcPr>
            <w:tcW w:w="1117" w:type="dxa"/>
            <w:vMerge w:val="restart"/>
            <w:tcBorders>
              <w:top w:val="single" w:sz="12" w:space="0" w:color="auto"/>
              <w:left w:val="single" w:sz="12" w:space="0" w:color="auto"/>
              <w:right w:val="single" w:sz="12" w:space="0" w:color="auto"/>
            </w:tcBorders>
            <w:vAlign w:val="center"/>
            <w:hideMark/>
          </w:tcPr>
          <w:p w:rsidR="00AC1D7E" w:rsidRPr="00D95550" w:rsidRDefault="00AC1D7E" w:rsidP="006F08F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4</w:t>
            </w:r>
          </w:p>
        </w:tc>
        <w:tc>
          <w:tcPr>
            <w:tcW w:w="1672"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6F08F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1</w:t>
            </w:r>
            <w:r>
              <w:rPr>
                <w:rFonts w:ascii="Times New Roman" w:hAnsi="Times New Roman" w:cs="Times New Roman"/>
                <w:sz w:val="20"/>
                <w:szCs w:val="20"/>
                <w:lang w:val="pt-BR"/>
              </w:rPr>
              <w:t>5</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11</w:t>
            </w:r>
          </w:p>
        </w:tc>
        <w:tc>
          <w:tcPr>
            <w:tcW w:w="2117"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6F08F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0.01</w:t>
            </w:r>
          </w:p>
        </w:tc>
        <w:tc>
          <w:tcPr>
            <w:tcW w:w="928" w:type="dxa"/>
            <w:tcBorders>
              <w:top w:val="single" w:sz="12" w:space="0" w:color="auto"/>
              <w:left w:val="single" w:sz="12" w:space="0" w:color="auto"/>
              <w:bottom w:val="single" w:sz="12" w:space="0" w:color="auto"/>
              <w:right w:val="single" w:sz="12" w:space="0" w:color="auto"/>
            </w:tcBorders>
            <w:hideMark/>
          </w:tcPr>
          <w:p w:rsidR="00AC1D7E" w:rsidRPr="00D95550" w:rsidRDefault="00AC1D7E" w:rsidP="006F08F0">
            <w:pPr>
              <w:pStyle w:val="Corpodetexto"/>
              <w:spacing w:after="22" w:line="249" w:lineRule="exact"/>
              <w:rPr>
                <w:rFonts w:ascii="Times New Roman" w:hAnsi="Times New Roman" w:cs="Times New Roman"/>
                <w:sz w:val="20"/>
                <w:szCs w:val="20"/>
                <w:lang w:val="pt-BR"/>
              </w:rPr>
            </w:pPr>
            <w:r w:rsidRPr="00D95550">
              <w:rPr>
                <w:rFonts w:ascii="Times New Roman" w:hAnsi="Times New Roman" w:cs="Times New Roman"/>
                <w:sz w:val="20"/>
                <w:szCs w:val="20"/>
                <w:lang w:val="pt-BR"/>
              </w:rPr>
              <w:t>10000</w:t>
            </w:r>
          </w:p>
        </w:tc>
      </w:tr>
      <w:tr w:rsidR="00AC1D7E" w:rsidTr="00AC1D7E">
        <w:trPr>
          <w:trHeight w:val="44"/>
          <w:jc w:val="center"/>
        </w:trPr>
        <w:tc>
          <w:tcPr>
            <w:tcW w:w="905" w:type="dxa"/>
            <w:vMerge/>
            <w:tcBorders>
              <w:left w:val="single" w:sz="12" w:space="0" w:color="auto"/>
              <w:right w:val="single" w:sz="12" w:space="0" w:color="auto"/>
            </w:tcBorders>
            <w:shd w:val="clear" w:color="auto" w:fill="C0504D" w:themeFill="accent2"/>
          </w:tcPr>
          <w:p w:rsidR="00AC1D7E" w:rsidRPr="00D95550" w:rsidRDefault="00AC1D7E" w:rsidP="006F08F0">
            <w:pPr>
              <w:pStyle w:val="Corpodetexto"/>
              <w:spacing w:after="22" w:line="249" w:lineRule="exact"/>
              <w:jc w:val="center"/>
              <w:rPr>
                <w:rFonts w:ascii="Times New Roman" w:hAnsi="Times New Roman" w:cs="Times New Roman"/>
                <w:b/>
                <w:color w:val="FFFFFF" w:themeColor="background1"/>
                <w:sz w:val="20"/>
                <w:szCs w:val="20"/>
              </w:rPr>
            </w:pP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proofErr w:type="spellStart"/>
            <w:r w:rsidRPr="00D95550">
              <w:rPr>
                <w:rFonts w:ascii="Times New Roman" w:hAnsi="Times New Roman" w:cs="Times New Roman"/>
                <w:sz w:val="20"/>
                <w:szCs w:val="20"/>
              </w:rPr>
              <w:t>Médio</w:t>
            </w:r>
            <w:proofErr w:type="spellEnd"/>
          </w:p>
        </w:tc>
        <w:tc>
          <w:tcPr>
            <w:tcW w:w="1117" w:type="dxa"/>
            <w:vMerge/>
            <w:tcBorders>
              <w:left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11</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w:t>
            </w:r>
          </w:p>
        </w:tc>
        <w:tc>
          <w:tcPr>
            <w:tcW w:w="2117"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0.01</w:t>
            </w:r>
          </w:p>
        </w:tc>
        <w:tc>
          <w:tcPr>
            <w:tcW w:w="928"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10000</w:t>
            </w:r>
          </w:p>
        </w:tc>
      </w:tr>
      <w:tr w:rsidR="00AC1D7E" w:rsidTr="00AC1D7E">
        <w:trPr>
          <w:trHeight w:val="44"/>
          <w:jc w:val="center"/>
        </w:trPr>
        <w:tc>
          <w:tcPr>
            <w:tcW w:w="905" w:type="dxa"/>
            <w:vMerge/>
            <w:tcBorders>
              <w:left w:val="single" w:sz="12" w:space="0" w:color="auto"/>
              <w:bottom w:val="single" w:sz="12" w:space="0" w:color="auto"/>
              <w:right w:val="single" w:sz="12" w:space="0" w:color="auto"/>
            </w:tcBorders>
            <w:shd w:val="clear" w:color="auto" w:fill="C0504D" w:themeFill="accent2"/>
          </w:tcPr>
          <w:p w:rsidR="00AC1D7E" w:rsidRPr="00D95550" w:rsidRDefault="00AC1D7E" w:rsidP="006F08F0">
            <w:pPr>
              <w:pStyle w:val="Corpodetexto"/>
              <w:spacing w:after="22" w:line="249" w:lineRule="exact"/>
              <w:jc w:val="center"/>
              <w:rPr>
                <w:rFonts w:ascii="Times New Roman" w:hAnsi="Times New Roman" w:cs="Times New Roman"/>
                <w:b/>
                <w:color w:val="FFFFFF" w:themeColor="background1"/>
                <w:sz w:val="20"/>
                <w:szCs w:val="20"/>
              </w:rPr>
            </w:pPr>
          </w:p>
        </w:tc>
        <w:tc>
          <w:tcPr>
            <w:tcW w:w="8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proofErr w:type="spellStart"/>
            <w:r>
              <w:rPr>
                <w:rFonts w:ascii="Times New Roman" w:hAnsi="Times New Roman" w:cs="Times New Roman"/>
                <w:sz w:val="20"/>
                <w:szCs w:val="20"/>
              </w:rPr>
              <w:t>P</w:t>
            </w:r>
            <w:r w:rsidRPr="00D95550">
              <w:rPr>
                <w:rFonts w:ascii="Times New Roman" w:hAnsi="Times New Roman" w:cs="Times New Roman"/>
                <w:sz w:val="20"/>
                <w:szCs w:val="20"/>
              </w:rPr>
              <w:t>esado</w:t>
            </w:r>
            <w:proofErr w:type="spellEnd"/>
          </w:p>
        </w:tc>
        <w:tc>
          <w:tcPr>
            <w:tcW w:w="1117" w:type="dxa"/>
            <w:vMerge/>
            <w:tcBorders>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w:t>
            </w:r>
          </w:p>
        </w:tc>
        <w:tc>
          <w:tcPr>
            <w:tcW w:w="1672"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14</w:t>
            </w:r>
          </w:p>
        </w:tc>
        <w:tc>
          <w:tcPr>
            <w:tcW w:w="2117"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0.01</w:t>
            </w:r>
          </w:p>
        </w:tc>
        <w:tc>
          <w:tcPr>
            <w:tcW w:w="928" w:type="dxa"/>
            <w:tcBorders>
              <w:top w:val="single" w:sz="12" w:space="0" w:color="auto"/>
              <w:left w:val="single" w:sz="12" w:space="0" w:color="auto"/>
              <w:bottom w:val="single" w:sz="12" w:space="0" w:color="auto"/>
              <w:right w:val="single" w:sz="12" w:space="0" w:color="auto"/>
            </w:tcBorders>
          </w:tcPr>
          <w:p w:rsidR="00AC1D7E" w:rsidRPr="00D95550" w:rsidRDefault="00AC1D7E" w:rsidP="006F08F0">
            <w:pPr>
              <w:pStyle w:val="Corpodetexto"/>
              <w:spacing w:after="22" w:line="249" w:lineRule="exact"/>
              <w:rPr>
                <w:rFonts w:ascii="Times New Roman" w:hAnsi="Times New Roman" w:cs="Times New Roman"/>
                <w:sz w:val="20"/>
                <w:szCs w:val="20"/>
              </w:rPr>
            </w:pPr>
            <w:r>
              <w:rPr>
                <w:rFonts w:ascii="Times New Roman" w:hAnsi="Times New Roman" w:cs="Times New Roman"/>
                <w:sz w:val="20"/>
                <w:szCs w:val="20"/>
              </w:rPr>
              <w:t>10000</w:t>
            </w:r>
          </w:p>
        </w:tc>
      </w:tr>
    </w:tbl>
    <w:p w:rsidR="000338E7" w:rsidRPr="005249E9" w:rsidRDefault="000338E7" w:rsidP="000338E7">
      <w:pPr>
        <w:pStyle w:val="Corpodetexto"/>
        <w:spacing w:before="120" w:after="0" w:line="249" w:lineRule="exact"/>
        <w:jc w:val="center"/>
        <w:rPr>
          <w:rFonts w:ascii="Times New Roman" w:hAnsi="Times New Roman" w:cs="Times New Roman"/>
          <w:sz w:val="24"/>
          <w:szCs w:val="24"/>
        </w:rPr>
      </w:pPr>
      <w:r w:rsidRPr="005249E9">
        <w:rPr>
          <w:rFonts w:ascii="Times New Roman" w:hAnsi="Times New Roman" w:cs="Times New Roman"/>
          <w:bCs/>
          <w:sz w:val="24"/>
          <w:szCs w:val="24"/>
        </w:rPr>
        <w:t>Tabela 1</w:t>
      </w:r>
      <w:r>
        <w:rPr>
          <w:rFonts w:ascii="Times New Roman" w:hAnsi="Times New Roman" w:cs="Times New Roman"/>
          <w:bCs/>
          <w:sz w:val="24"/>
          <w:szCs w:val="24"/>
        </w:rPr>
        <w:t>2</w:t>
      </w:r>
      <w:r w:rsidRPr="005249E9">
        <w:rPr>
          <w:rFonts w:ascii="Times New Roman" w:hAnsi="Times New Roman" w:cs="Times New Roman"/>
          <w:bCs/>
          <w:sz w:val="24"/>
          <w:szCs w:val="24"/>
        </w:rPr>
        <w:t xml:space="preserve"> – </w:t>
      </w:r>
      <w:r w:rsidR="00D95550">
        <w:rPr>
          <w:rFonts w:ascii="Times New Roman" w:hAnsi="Times New Roman" w:cs="Times New Roman"/>
          <w:bCs/>
          <w:sz w:val="24"/>
          <w:szCs w:val="24"/>
        </w:rPr>
        <w:t>Parâmetros utilizados nas</w:t>
      </w:r>
      <w:r w:rsidR="002D6FF1">
        <w:rPr>
          <w:rFonts w:ascii="Times New Roman" w:hAnsi="Times New Roman" w:cs="Times New Roman"/>
          <w:bCs/>
          <w:sz w:val="24"/>
          <w:szCs w:val="24"/>
        </w:rPr>
        <w:t xml:space="preserve"> melhores</w:t>
      </w:r>
      <w:r w:rsidR="00D95550">
        <w:rPr>
          <w:rFonts w:ascii="Times New Roman" w:hAnsi="Times New Roman" w:cs="Times New Roman"/>
          <w:bCs/>
          <w:sz w:val="24"/>
          <w:szCs w:val="24"/>
        </w:rPr>
        <w:t xml:space="preserve"> simulações para</w:t>
      </w:r>
      <w:r w:rsidRPr="005249E9">
        <w:rPr>
          <w:rFonts w:ascii="Times New Roman" w:hAnsi="Times New Roman" w:cs="Times New Roman"/>
          <w:sz w:val="24"/>
          <w:szCs w:val="24"/>
        </w:rPr>
        <w:t xml:space="preserve"> as regiões Norte e Sul</w:t>
      </w:r>
    </w:p>
    <w:p w:rsidR="000338E7" w:rsidRDefault="000338E7" w:rsidP="005F2309">
      <w:pPr>
        <w:pStyle w:val="Corpodetexto"/>
        <w:spacing w:after="22" w:line="249" w:lineRule="exact"/>
        <w:ind w:left="720"/>
        <w:rPr>
          <w:rFonts w:ascii="Times New Roman" w:hAnsi="Times New Roman" w:cs="Times New Roman"/>
          <w:color w:val="4F6228" w:themeColor="accent3" w:themeShade="80"/>
          <w:sz w:val="24"/>
          <w:szCs w:val="24"/>
        </w:rPr>
      </w:pPr>
    </w:p>
    <w:p w:rsidR="002519C5" w:rsidRPr="00111CD1" w:rsidRDefault="00D95550" w:rsidP="00AC1D7E">
      <w:pPr>
        <w:pStyle w:val="Corpodetexto"/>
        <w:spacing w:after="22" w:line="249" w:lineRule="exact"/>
        <w:ind w:left="720"/>
        <w:rPr>
          <w:rFonts w:ascii="Times New Roman" w:hAnsi="Times New Roman" w:cs="Times New Roman"/>
          <w:sz w:val="24"/>
          <w:szCs w:val="24"/>
        </w:rPr>
      </w:pPr>
      <w:r w:rsidRPr="00111CD1">
        <w:rPr>
          <w:rFonts w:ascii="Times New Roman" w:hAnsi="Times New Roman" w:cs="Times New Roman"/>
          <w:sz w:val="24"/>
          <w:szCs w:val="24"/>
        </w:rPr>
        <w:t>Na tabela 12 mostra os parâmetros utilizados nas simulações que obtiveram os melhores resultados. Como citado anteriormente, foi implementado uma rede de aprendizagem profunda com 4 camadas</w:t>
      </w:r>
      <w:r w:rsidR="00CC0BD6" w:rsidRPr="00111CD1">
        <w:rPr>
          <w:rFonts w:ascii="Times New Roman" w:hAnsi="Times New Roman" w:cs="Times New Roman"/>
          <w:sz w:val="24"/>
          <w:szCs w:val="24"/>
        </w:rPr>
        <w:t xml:space="preserve"> no ADEANN</w:t>
      </w:r>
      <w:r w:rsidRPr="00111CD1">
        <w:rPr>
          <w:rFonts w:ascii="Times New Roman" w:hAnsi="Times New Roman" w:cs="Times New Roman"/>
          <w:sz w:val="24"/>
          <w:szCs w:val="24"/>
        </w:rPr>
        <w:t xml:space="preserve">, sendo </w:t>
      </w:r>
      <w:r w:rsidR="00AC1D7E" w:rsidRPr="00111CD1">
        <w:rPr>
          <w:rFonts w:ascii="Times New Roman" w:hAnsi="Times New Roman" w:cs="Times New Roman"/>
          <w:sz w:val="24"/>
          <w:szCs w:val="24"/>
        </w:rPr>
        <w:t>a primeira</w:t>
      </w:r>
      <w:r w:rsidRPr="00111CD1">
        <w:rPr>
          <w:rFonts w:ascii="Times New Roman" w:hAnsi="Times New Roman" w:cs="Times New Roman"/>
          <w:sz w:val="24"/>
          <w:szCs w:val="24"/>
        </w:rPr>
        <w:t xml:space="preserve"> de entrada</w:t>
      </w:r>
      <w:r w:rsidR="00AC1D7E" w:rsidRPr="00111CD1">
        <w:rPr>
          <w:rFonts w:ascii="Times New Roman" w:hAnsi="Times New Roman" w:cs="Times New Roman"/>
          <w:sz w:val="24"/>
          <w:szCs w:val="24"/>
        </w:rPr>
        <w:t xml:space="preserve"> com 5 neurônios</w:t>
      </w:r>
      <w:r w:rsidRPr="00111CD1">
        <w:rPr>
          <w:rFonts w:ascii="Times New Roman" w:hAnsi="Times New Roman" w:cs="Times New Roman"/>
          <w:sz w:val="24"/>
          <w:szCs w:val="24"/>
        </w:rPr>
        <w:t xml:space="preserve">, </w:t>
      </w:r>
      <w:r w:rsidR="00AC1D7E" w:rsidRPr="00111CD1">
        <w:rPr>
          <w:rFonts w:ascii="Times New Roman" w:hAnsi="Times New Roman" w:cs="Times New Roman"/>
          <w:sz w:val="24"/>
          <w:szCs w:val="24"/>
        </w:rPr>
        <w:t>duas</w:t>
      </w:r>
      <w:r w:rsidRPr="00111CD1">
        <w:rPr>
          <w:rFonts w:ascii="Times New Roman" w:hAnsi="Times New Roman" w:cs="Times New Roman"/>
          <w:sz w:val="24"/>
          <w:szCs w:val="24"/>
        </w:rPr>
        <w:t xml:space="preserve"> intermediárias</w:t>
      </w:r>
      <w:r w:rsidR="00AC1D7E" w:rsidRPr="00111CD1">
        <w:rPr>
          <w:rFonts w:ascii="Times New Roman" w:hAnsi="Times New Roman" w:cs="Times New Roman"/>
          <w:sz w:val="24"/>
          <w:szCs w:val="24"/>
        </w:rPr>
        <w:t xml:space="preserve"> variando entre 10 e 15 neurônios e ambas utilizando a função de ativação </w:t>
      </w:r>
      <w:proofErr w:type="spellStart"/>
      <w:r w:rsidR="00AC1D7E" w:rsidRPr="00111CD1">
        <w:rPr>
          <w:rFonts w:ascii="Times New Roman" w:hAnsi="Times New Roman" w:cs="Times New Roman"/>
          <w:sz w:val="24"/>
          <w:szCs w:val="24"/>
        </w:rPr>
        <w:t>relu</w:t>
      </w:r>
      <w:proofErr w:type="spellEnd"/>
      <w:r w:rsidRPr="00111CD1">
        <w:rPr>
          <w:rFonts w:ascii="Times New Roman" w:hAnsi="Times New Roman" w:cs="Times New Roman"/>
          <w:sz w:val="24"/>
          <w:szCs w:val="24"/>
        </w:rPr>
        <w:t xml:space="preserve"> e </w:t>
      </w:r>
      <w:r w:rsidR="00AC1D7E" w:rsidRPr="00111CD1">
        <w:rPr>
          <w:rFonts w:ascii="Times New Roman" w:hAnsi="Times New Roman" w:cs="Times New Roman"/>
          <w:sz w:val="24"/>
          <w:szCs w:val="24"/>
        </w:rPr>
        <w:t>uma</w:t>
      </w:r>
      <w:r w:rsidRPr="00111CD1">
        <w:rPr>
          <w:rFonts w:ascii="Times New Roman" w:hAnsi="Times New Roman" w:cs="Times New Roman"/>
          <w:sz w:val="24"/>
          <w:szCs w:val="24"/>
        </w:rPr>
        <w:t xml:space="preserve"> de saída</w:t>
      </w:r>
      <w:r w:rsidR="00AC1D7E" w:rsidRPr="00111CD1">
        <w:rPr>
          <w:rFonts w:ascii="Times New Roman" w:hAnsi="Times New Roman" w:cs="Times New Roman"/>
          <w:sz w:val="24"/>
          <w:szCs w:val="24"/>
        </w:rPr>
        <w:t xml:space="preserve"> com apenas um neurônio utilizando a função de ativação linear</w:t>
      </w:r>
      <w:r w:rsidRPr="00111CD1">
        <w:rPr>
          <w:rFonts w:ascii="Times New Roman" w:hAnsi="Times New Roman" w:cs="Times New Roman"/>
          <w:sz w:val="24"/>
          <w:szCs w:val="24"/>
        </w:rPr>
        <w:t xml:space="preserve">. </w:t>
      </w:r>
      <w:r w:rsidR="00AC1D7E" w:rsidRPr="00111CD1">
        <w:rPr>
          <w:rFonts w:ascii="Times New Roman" w:hAnsi="Times New Roman"/>
          <w:sz w:val="24"/>
          <w:szCs w:val="24"/>
        </w:rPr>
        <w:t>As taxas de aprendizado utilizadas foram de 0.01 e 10000 épocas para todas as simulações.</w:t>
      </w:r>
    </w:p>
    <w:p w:rsidR="00E05688" w:rsidRDefault="00E05688" w:rsidP="00E05688">
      <w:pPr>
        <w:pStyle w:val="Corpodetexto"/>
        <w:spacing w:after="22" w:line="249" w:lineRule="exact"/>
        <w:rPr>
          <w:rFonts w:ascii="Times New Roman" w:hAnsi="Times New Roman" w:cs="Times New Roman"/>
          <w:sz w:val="24"/>
          <w:szCs w:val="24"/>
        </w:rPr>
      </w:pPr>
      <w:r>
        <w:rPr>
          <w:rFonts w:ascii="Times New Roman" w:hAnsi="Times New Roman" w:cs="Times New Roman"/>
          <w:noProof/>
          <w:sz w:val="24"/>
          <w:szCs w:val="24"/>
          <w:lang w:eastAsia="pt-BR" w:bidi="ar-SA"/>
        </w:rPr>
        <w:drawing>
          <wp:anchor distT="0" distB="0" distL="114300" distR="114300" simplePos="0" relativeHeight="251658240" behindDoc="1" locked="0" layoutInCell="1" allowOverlap="1">
            <wp:simplePos x="0" y="0"/>
            <wp:positionH relativeFrom="margin">
              <wp:posOffset>1540510</wp:posOffset>
            </wp:positionH>
            <wp:positionV relativeFrom="paragraph">
              <wp:posOffset>92710</wp:posOffset>
            </wp:positionV>
            <wp:extent cx="3897630" cy="1704975"/>
            <wp:effectExtent l="0" t="0" r="7620" b="9525"/>
            <wp:wrapTight wrapText="bothSides">
              <wp:wrapPolygon edited="0">
                <wp:start x="0" y="0"/>
                <wp:lineTo x="0" y="21479"/>
                <wp:lineTo x="21537" y="21479"/>
                <wp:lineTo x="21537"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763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5F2309">
      <w:pPr>
        <w:pStyle w:val="Corpodetexto"/>
        <w:spacing w:after="22" w:line="249" w:lineRule="exact"/>
        <w:ind w:left="720"/>
        <w:rPr>
          <w:rFonts w:ascii="Times New Roman" w:hAnsi="Times New Roman" w:cs="Times New Roman"/>
          <w:noProof/>
          <w:sz w:val="24"/>
          <w:szCs w:val="24"/>
        </w:rPr>
      </w:pPr>
    </w:p>
    <w:p w:rsidR="00E05688" w:rsidRDefault="00E05688" w:rsidP="00E05688">
      <w:pPr>
        <w:pStyle w:val="Corpodetexto"/>
        <w:spacing w:after="22" w:line="249" w:lineRule="exact"/>
        <w:rPr>
          <w:rFonts w:ascii="Times New Roman" w:hAnsi="Times New Roman" w:cs="Times New Roman"/>
          <w:noProof/>
          <w:sz w:val="24"/>
          <w:szCs w:val="24"/>
        </w:rPr>
      </w:pPr>
    </w:p>
    <w:p w:rsidR="00D256A7" w:rsidRDefault="00D256A7" w:rsidP="00E05688">
      <w:pPr>
        <w:pStyle w:val="Corpodetexto"/>
        <w:spacing w:after="22" w:line="249" w:lineRule="exact"/>
        <w:jc w:val="center"/>
        <w:rPr>
          <w:rFonts w:ascii="Times New Roman" w:hAnsi="Times New Roman" w:cs="Times New Roman"/>
          <w:b/>
          <w:bCs/>
          <w:noProof/>
          <w:sz w:val="24"/>
          <w:szCs w:val="24"/>
        </w:rPr>
      </w:pPr>
    </w:p>
    <w:p w:rsidR="00E05688" w:rsidRDefault="00E05688" w:rsidP="00E05688">
      <w:pPr>
        <w:pStyle w:val="Corpodetexto"/>
        <w:spacing w:after="22" w:line="249" w:lineRule="exact"/>
        <w:jc w:val="center"/>
        <w:rPr>
          <w:rFonts w:ascii="Times New Roman" w:hAnsi="Times New Roman" w:cs="Times New Roman"/>
          <w:noProof/>
          <w:sz w:val="24"/>
          <w:szCs w:val="24"/>
        </w:rPr>
      </w:pPr>
      <w:r w:rsidRPr="00E05688">
        <w:rPr>
          <w:rFonts w:ascii="Times New Roman" w:hAnsi="Times New Roman" w:cs="Times New Roman"/>
          <w:b/>
          <w:bCs/>
          <w:noProof/>
          <w:sz w:val="24"/>
          <w:szCs w:val="24"/>
        </w:rPr>
        <w:t>Figura 5</w:t>
      </w:r>
      <w:r>
        <w:rPr>
          <w:rFonts w:ascii="Times New Roman" w:hAnsi="Times New Roman" w:cs="Times New Roman"/>
          <w:noProof/>
          <w:sz w:val="24"/>
          <w:szCs w:val="24"/>
        </w:rPr>
        <w:t xml:space="preserve"> – Série temporal com 36 passos (Região Sul).</w:t>
      </w:r>
      <w:bookmarkStart w:id="14" w:name="_GoBack"/>
      <w:bookmarkEnd w:id="14"/>
    </w:p>
    <w:p w:rsidR="00110916" w:rsidRDefault="00110916" w:rsidP="00E05688">
      <w:pPr>
        <w:pStyle w:val="Corpodetexto"/>
        <w:spacing w:after="22" w:line="249" w:lineRule="exact"/>
        <w:jc w:val="center"/>
        <w:rPr>
          <w:rFonts w:ascii="Times New Roman" w:hAnsi="Times New Roman" w:cs="Times New Roman"/>
          <w:noProof/>
          <w:sz w:val="24"/>
          <w:szCs w:val="24"/>
        </w:rPr>
      </w:pPr>
    </w:p>
    <w:p w:rsidR="00DC7B88" w:rsidRPr="00110916" w:rsidRDefault="00DC7B88" w:rsidP="00DC7B88">
      <w:pPr>
        <w:pStyle w:val="Corpodetexto"/>
        <w:spacing w:after="22" w:line="249" w:lineRule="exact"/>
        <w:ind w:left="720"/>
        <w:rPr>
          <w:rFonts w:ascii="Times New Roman" w:hAnsi="Times New Roman" w:cs="Times New Roman"/>
          <w:sz w:val="24"/>
          <w:szCs w:val="24"/>
        </w:rPr>
      </w:pPr>
      <w:r w:rsidRPr="00110916">
        <w:rPr>
          <w:rFonts w:ascii="Times New Roman" w:hAnsi="Times New Roman" w:cs="Times New Roman"/>
          <w:sz w:val="24"/>
          <w:szCs w:val="24"/>
        </w:rPr>
        <w:t xml:space="preserve">A figura 5 mostra a série temporal com 36 passos </w:t>
      </w:r>
      <w:r w:rsidR="00536A4F" w:rsidRPr="00110916">
        <w:rPr>
          <w:rFonts w:ascii="Times New Roman" w:hAnsi="Times New Roman" w:cs="Times New Roman"/>
          <w:sz w:val="24"/>
          <w:szCs w:val="24"/>
        </w:rPr>
        <w:t xml:space="preserve">com o melhor resultado obtido </w:t>
      </w:r>
      <w:r w:rsidRPr="00110916">
        <w:rPr>
          <w:rFonts w:ascii="Times New Roman" w:hAnsi="Times New Roman" w:cs="Times New Roman"/>
          <w:sz w:val="24"/>
          <w:szCs w:val="24"/>
        </w:rPr>
        <w:t xml:space="preserve">pelo ADEANN utilizando a região sul. Os valores reais estão em verde e os preditos em azul. Nota-se que o gráfico acompanha </w:t>
      </w:r>
      <w:r w:rsidR="00536A4F" w:rsidRPr="00110916">
        <w:rPr>
          <w:rFonts w:ascii="Times New Roman" w:hAnsi="Times New Roman" w:cs="Times New Roman"/>
          <w:sz w:val="24"/>
          <w:szCs w:val="24"/>
        </w:rPr>
        <w:t>o padrão,</w:t>
      </w:r>
      <w:r w:rsidRPr="00110916">
        <w:rPr>
          <w:rFonts w:ascii="Times New Roman" w:hAnsi="Times New Roman" w:cs="Times New Roman"/>
          <w:sz w:val="24"/>
          <w:szCs w:val="24"/>
        </w:rPr>
        <w:t xml:space="preserve"> porém</w:t>
      </w:r>
      <w:r w:rsidR="00536A4F" w:rsidRPr="00110916">
        <w:rPr>
          <w:rFonts w:ascii="Times New Roman" w:hAnsi="Times New Roman" w:cs="Times New Roman"/>
          <w:sz w:val="24"/>
          <w:szCs w:val="24"/>
        </w:rPr>
        <w:t>,</w:t>
      </w:r>
      <w:r w:rsidRPr="00110916">
        <w:rPr>
          <w:rFonts w:ascii="Times New Roman" w:hAnsi="Times New Roman" w:cs="Times New Roman"/>
          <w:sz w:val="24"/>
          <w:szCs w:val="24"/>
        </w:rPr>
        <w:t xml:space="preserve"> em certos pontos</w:t>
      </w:r>
      <w:r w:rsidR="00536A4F" w:rsidRPr="00110916">
        <w:rPr>
          <w:rFonts w:ascii="Times New Roman" w:hAnsi="Times New Roman" w:cs="Times New Roman"/>
          <w:sz w:val="24"/>
          <w:szCs w:val="24"/>
        </w:rPr>
        <w:t>,</w:t>
      </w:r>
      <w:r w:rsidRPr="00110916">
        <w:rPr>
          <w:rFonts w:ascii="Times New Roman" w:hAnsi="Times New Roman" w:cs="Times New Roman"/>
          <w:sz w:val="24"/>
          <w:szCs w:val="24"/>
        </w:rPr>
        <w:t xml:space="preserve"> ocorrem </w:t>
      </w:r>
      <w:r w:rsidR="00DB66EE" w:rsidRPr="00110916">
        <w:rPr>
          <w:rFonts w:ascii="Times New Roman" w:hAnsi="Times New Roman" w:cs="Times New Roman"/>
          <w:sz w:val="24"/>
          <w:szCs w:val="24"/>
        </w:rPr>
        <w:t>algumas</w:t>
      </w:r>
      <w:r w:rsidRPr="00110916">
        <w:rPr>
          <w:rFonts w:ascii="Times New Roman" w:hAnsi="Times New Roman" w:cs="Times New Roman"/>
          <w:sz w:val="24"/>
          <w:szCs w:val="24"/>
        </w:rPr>
        <w:t xml:space="preserve"> divergências.</w:t>
      </w:r>
    </w:p>
    <w:p w:rsidR="00DC7B88" w:rsidRDefault="00DC7B88" w:rsidP="00DC7B88">
      <w:pPr>
        <w:pStyle w:val="Corpodetexto"/>
        <w:spacing w:after="22" w:line="249" w:lineRule="exact"/>
        <w:rPr>
          <w:rFonts w:ascii="Times New Roman" w:hAnsi="Times New Roman" w:cs="Times New Roman"/>
          <w:noProof/>
          <w:sz w:val="24"/>
          <w:szCs w:val="24"/>
        </w:rPr>
      </w:pPr>
    </w:p>
    <w:p w:rsidR="00CD7478" w:rsidRPr="00110916" w:rsidRDefault="00D101FF" w:rsidP="00CD7478">
      <w:pPr>
        <w:numPr>
          <w:ilvl w:val="0"/>
          <w:numId w:val="3"/>
        </w:numPr>
        <w:jc w:val="both"/>
        <w:rPr>
          <w:rFonts w:ascii="Times New Roman" w:hAnsi="Times New Roman" w:cs="Times New Roman"/>
          <w:caps/>
          <w:sz w:val="24"/>
          <w:szCs w:val="24"/>
        </w:rPr>
      </w:pPr>
      <w:r w:rsidRPr="00110916">
        <w:rPr>
          <w:rFonts w:ascii="Times New Roman" w:hAnsi="Times New Roman"/>
          <w:b/>
          <w:caps/>
          <w:sz w:val="24"/>
          <w:szCs w:val="24"/>
        </w:rPr>
        <w:t xml:space="preserve">Atividades </w:t>
      </w:r>
      <w:r w:rsidR="0082612C" w:rsidRPr="00110916">
        <w:rPr>
          <w:rFonts w:ascii="Times New Roman" w:hAnsi="Times New Roman"/>
          <w:b/>
          <w:caps/>
          <w:sz w:val="24"/>
          <w:szCs w:val="24"/>
        </w:rPr>
        <w:t>FUTURAS</w:t>
      </w:r>
      <w:r w:rsidR="00174D9C" w:rsidRPr="00110916">
        <w:rPr>
          <w:rFonts w:ascii="Times New Roman" w:hAnsi="Times New Roman"/>
          <w:b/>
          <w:caps/>
          <w:sz w:val="24"/>
          <w:szCs w:val="24"/>
        </w:rPr>
        <w:t>:</w:t>
      </w:r>
    </w:p>
    <w:p w:rsidR="00174D9C" w:rsidRPr="00110916" w:rsidRDefault="00694CF5" w:rsidP="00174D9C">
      <w:pPr>
        <w:pStyle w:val="PargrafodaLista"/>
        <w:ind w:right="100"/>
        <w:jc w:val="both"/>
        <w:rPr>
          <w:rFonts w:ascii="Times New Roman" w:hAnsi="Times New Roman" w:cs="Times New Roman"/>
          <w:sz w:val="24"/>
          <w:szCs w:val="24"/>
        </w:rPr>
      </w:pPr>
      <w:r w:rsidRPr="00110916">
        <w:rPr>
          <w:rFonts w:ascii="Times New Roman" w:hAnsi="Times New Roman" w:cs="Times New Roman"/>
          <w:sz w:val="24"/>
          <w:szCs w:val="24"/>
        </w:rPr>
        <w:t>Possível m</w:t>
      </w:r>
      <w:r w:rsidR="0082612C" w:rsidRPr="00110916">
        <w:rPr>
          <w:rFonts w:ascii="Times New Roman" w:hAnsi="Times New Roman" w:cs="Times New Roman"/>
          <w:sz w:val="24"/>
          <w:szCs w:val="24"/>
        </w:rPr>
        <w:t>elhora dos resultados da última simulação utilizando o dataset de tarifa de energia elétrica. Apesar de os resultados est</w:t>
      </w:r>
      <w:r w:rsidRPr="00110916">
        <w:rPr>
          <w:rFonts w:ascii="Times New Roman" w:hAnsi="Times New Roman" w:cs="Times New Roman"/>
          <w:sz w:val="24"/>
          <w:szCs w:val="24"/>
        </w:rPr>
        <w:t xml:space="preserve">arem </w:t>
      </w:r>
      <w:r w:rsidR="0082612C" w:rsidRPr="00110916">
        <w:rPr>
          <w:rFonts w:ascii="Times New Roman" w:hAnsi="Times New Roman" w:cs="Times New Roman"/>
          <w:sz w:val="24"/>
          <w:szCs w:val="24"/>
        </w:rPr>
        <w:t>dentro do esperado, pode-se melhorar fazendo um balanceamento melhor, análise dos atributos que mais influenciam na rede, etc. Além disso pode-se variar alguns parâmetros da rede neural, fazendo com que ela consiga predizer resultados com maior precisão.</w:t>
      </w:r>
    </w:p>
    <w:p w:rsidR="00174D9C" w:rsidRPr="000622C0" w:rsidRDefault="00174D9C" w:rsidP="00174D9C">
      <w:pPr>
        <w:ind w:left="720"/>
        <w:jc w:val="both"/>
        <w:rPr>
          <w:rFonts w:ascii="Times New Roman" w:hAnsi="Times New Roman" w:cs="Times New Roman"/>
          <w:caps/>
          <w:color w:val="FF0000"/>
          <w:sz w:val="24"/>
          <w:szCs w:val="24"/>
        </w:rPr>
      </w:pPr>
    </w:p>
    <w:p w:rsidR="00174D9C" w:rsidRPr="00174D9C" w:rsidRDefault="00174D9C" w:rsidP="00CD7478">
      <w:pPr>
        <w:numPr>
          <w:ilvl w:val="0"/>
          <w:numId w:val="3"/>
        </w:numPr>
        <w:jc w:val="both"/>
        <w:rPr>
          <w:rFonts w:ascii="Times New Roman" w:hAnsi="Times New Roman" w:cs="Times New Roman"/>
          <w:caps/>
          <w:color w:val="000000"/>
          <w:sz w:val="24"/>
          <w:szCs w:val="24"/>
        </w:rPr>
      </w:pPr>
      <w:r>
        <w:rPr>
          <w:rFonts w:ascii="Times New Roman" w:hAnsi="Times New Roman"/>
          <w:b/>
          <w:caps/>
          <w:color w:val="000000"/>
          <w:sz w:val="24"/>
          <w:szCs w:val="24"/>
        </w:rPr>
        <w:t>DIFICULDADES:</w:t>
      </w:r>
    </w:p>
    <w:p w:rsidR="00FE536E" w:rsidRPr="00076860" w:rsidRDefault="00FE536E" w:rsidP="00FE536E">
      <w:pPr>
        <w:pStyle w:val="PargrafodaLista"/>
        <w:jc w:val="both"/>
        <w:rPr>
          <w:rFonts w:ascii="Times New Roman" w:hAnsi="Times New Roman"/>
          <w:color w:val="000000" w:themeColor="text1"/>
        </w:rPr>
      </w:pPr>
      <w:r w:rsidRPr="00076860">
        <w:rPr>
          <w:rFonts w:ascii="Times New Roman" w:hAnsi="Times New Roman"/>
          <w:color w:val="000000" w:themeColor="text1"/>
          <w:sz w:val="24"/>
          <w:szCs w:val="24"/>
          <w:highlight w:val="white"/>
        </w:rPr>
        <w:t>Infraestrutura pequena para desenvolvimento do projeto.</w:t>
      </w:r>
    </w:p>
    <w:p w:rsidR="00174D9C" w:rsidRPr="00174D9C" w:rsidRDefault="00174D9C" w:rsidP="00174D9C">
      <w:pPr>
        <w:ind w:left="720"/>
        <w:jc w:val="both"/>
        <w:rPr>
          <w:rFonts w:ascii="Times New Roman" w:hAnsi="Times New Roman" w:cs="Times New Roman"/>
          <w:caps/>
          <w:color w:val="000000"/>
          <w:sz w:val="24"/>
          <w:szCs w:val="24"/>
        </w:rPr>
      </w:pPr>
    </w:p>
    <w:p w:rsidR="00D212B6" w:rsidRPr="00174D9C" w:rsidRDefault="00D101FF" w:rsidP="00174D9C">
      <w:pPr>
        <w:numPr>
          <w:ilvl w:val="0"/>
          <w:numId w:val="3"/>
        </w:numPr>
        <w:jc w:val="both"/>
        <w:rPr>
          <w:rFonts w:ascii="Times New Roman" w:hAnsi="Times New Roman" w:cs="Times New Roman"/>
          <w:caps/>
          <w:color w:val="000000"/>
          <w:sz w:val="24"/>
          <w:szCs w:val="24"/>
        </w:rPr>
      </w:pPr>
      <w:r w:rsidRPr="00174D9C">
        <w:rPr>
          <w:rFonts w:ascii="Times New Roman" w:hAnsi="Times New Roman"/>
          <w:b/>
          <w:caps/>
          <w:color w:val="000000"/>
          <w:sz w:val="24"/>
          <w:szCs w:val="24"/>
        </w:rPr>
        <w:t>Referências bibliográficas</w:t>
      </w:r>
      <w:r w:rsidR="00174D9C">
        <w:rPr>
          <w:rFonts w:ascii="Times New Roman" w:hAnsi="Times New Roman"/>
          <w:b/>
          <w:caps/>
          <w:color w:val="000000"/>
          <w:sz w:val="24"/>
          <w:szCs w:val="24"/>
        </w:rPr>
        <w:t>:</w:t>
      </w:r>
    </w:p>
    <w:p w:rsidR="003A6C3C" w:rsidRPr="003A6C3C" w:rsidRDefault="003A6C3C" w:rsidP="003A6C3C">
      <w:pPr>
        <w:pStyle w:val="PargrafodaLista"/>
        <w:spacing w:before="120"/>
        <w:contextualSpacing w:val="0"/>
        <w:jc w:val="both"/>
        <w:rPr>
          <w:rFonts w:ascii="Times New Roman" w:hAnsi="Times New Roman" w:cs="Times New Roman"/>
          <w:color w:val="000000"/>
          <w:sz w:val="24"/>
          <w:szCs w:val="24"/>
        </w:rPr>
      </w:pPr>
      <w:r w:rsidRPr="003A6C3C">
        <w:rPr>
          <w:rFonts w:ascii="Times New Roman" w:hAnsi="Times New Roman" w:cs="Times New Roman"/>
          <w:color w:val="000000"/>
          <w:sz w:val="24"/>
          <w:szCs w:val="24"/>
        </w:rPr>
        <w:t xml:space="preserve">Bohanec, M. Rajkovic  V. </w:t>
      </w:r>
      <w:bookmarkStart w:id="15" w:name="__DdeLink__31428_1241956349"/>
      <w:r w:rsidRPr="003A6C3C">
        <w:rPr>
          <w:rFonts w:ascii="Times New Roman" w:hAnsi="Times New Roman" w:cs="Times New Roman"/>
          <w:color w:val="000000"/>
          <w:sz w:val="24"/>
          <w:szCs w:val="24"/>
        </w:rPr>
        <w:t>DEX: Expert system for decision making</w:t>
      </w:r>
      <w:bookmarkEnd w:id="15"/>
      <w:r w:rsidRPr="003A6C3C">
        <w:rPr>
          <w:rFonts w:ascii="Times New Roman" w:hAnsi="Times New Roman" w:cs="Times New Roman"/>
          <w:color w:val="000000"/>
          <w:sz w:val="24"/>
          <w:szCs w:val="24"/>
        </w:rPr>
        <w:t>. Sistemica 1, pp. 145-157, 1990.</w:t>
      </w:r>
    </w:p>
    <w:p w:rsidR="003A6C3C" w:rsidRPr="00110916" w:rsidRDefault="003A6C3C" w:rsidP="003A6C3C">
      <w:pPr>
        <w:pStyle w:val="PargrafodaLista"/>
        <w:spacing w:before="120"/>
        <w:ind w:right="108"/>
        <w:contextualSpacing w:val="0"/>
        <w:jc w:val="both"/>
        <w:rPr>
          <w:rFonts w:ascii="Times New Roman" w:hAnsi="Times New Roman" w:cs="Times New Roman"/>
          <w:sz w:val="24"/>
          <w:szCs w:val="24"/>
        </w:rPr>
      </w:pPr>
      <w:r w:rsidRPr="00110916">
        <w:rPr>
          <w:rFonts w:ascii="Times New Roman" w:hAnsi="Times New Roman" w:cs="Times New Roman"/>
          <w:sz w:val="24"/>
          <w:szCs w:val="24"/>
        </w:rPr>
        <w:t>De Campos,</w:t>
      </w:r>
      <w:r w:rsidR="00F012A2" w:rsidRPr="00110916">
        <w:rPr>
          <w:rFonts w:ascii="Times New Roman" w:hAnsi="Times New Roman" w:cs="Times New Roman"/>
          <w:sz w:val="24"/>
          <w:szCs w:val="24"/>
        </w:rPr>
        <w:t xml:space="preserve"> </w:t>
      </w:r>
      <w:r w:rsidRPr="00110916">
        <w:rPr>
          <w:rFonts w:ascii="Times New Roman" w:hAnsi="Times New Roman" w:cs="Times New Roman"/>
          <w:sz w:val="24"/>
          <w:szCs w:val="24"/>
        </w:rPr>
        <w:t>Lídio Mauro Lima</w:t>
      </w:r>
      <w:r w:rsidR="00F012A2" w:rsidRPr="00110916">
        <w:rPr>
          <w:rFonts w:ascii="Times New Roman" w:hAnsi="Times New Roman" w:cs="Times New Roman"/>
          <w:sz w:val="24"/>
          <w:szCs w:val="24"/>
        </w:rPr>
        <w:t>;</w:t>
      </w:r>
      <w:r w:rsidRPr="00110916">
        <w:rPr>
          <w:rFonts w:ascii="Times New Roman" w:hAnsi="Times New Roman" w:cs="Times New Roman"/>
          <w:sz w:val="24"/>
          <w:szCs w:val="24"/>
        </w:rPr>
        <w:t xml:space="preserve"> de Oliveira,</w:t>
      </w:r>
      <w:r w:rsidR="00F012A2" w:rsidRPr="00110916">
        <w:rPr>
          <w:rFonts w:ascii="Times New Roman" w:hAnsi="Times New Roman" w:cs="Times New Roman"/>
          <w:sz w:val="24"/>
          <w:szCs w:val="24"/>
        </w:rPr>
        <w:t xml:space="preserve"> </w:t>
      </w:r>
      <w:r w:rsidRPr="00110916">
        <w:rPr>
          <w:rFonts w:ascii="Times New Roman" w:hAnsi="Times New Roman" w:cs="Times New Roman"/>
          <w:sz w:val="24"/>
          <w:szCs w:val="24"/>
        </w:rPr>
        <w:t>Roberto Célio Limão</w:t>
      </w:r>
      <w:r w:rsidR="00F012A2" w:rsidRPr="00110916">
        <w:rPr>
          <w:rFonts w:ascii="Times New Roman" w:hAnsi="Times New Roman" w:cs="Times New Roman"/>
          <w:sz w:val="24"/>
          <w:szCs w:val="24"/>
        </w:rPr>
        <w:t>;</w:t>
      </w:r>
      <w:r w:rsidRPr="00110916">
        <w:rPr>
          <w:rFonts w:ascii="Times New Roman" w:hAnsi="Times New Roman" w:cs="Times New Roman"/>
          <w:sz w:val="24"/>
          <w:szCs w:val="24"/>
        </w:rPr>
        <w:t xml:space="preserve"> Roisenberg,</w:t>
      </w:r>
      <w:r w:rsidR="00F012A2" w:rsidRPr="00110916">
        <w:rPr>
          <w:rFonts w:ascii="Times New Roman" w:hAnsi="Times New Roman" w:cs="Times New Roman"/>
          <w:sz w:val="24"/>
          <w:szCs w:val="24"/>
        </w:rPr>
        <w:t xml:space="preserve"> </w:t>
      </w:r>
      <w:r w:rsidRPr="00110916">
        <w:rPr>
          <w:rFonts w:ascii="Times New Roman" w:hAnsi="Times New Roman" w:cs="Times New Roman"/>
          <w:sz w:val="24"/>
          <w:szCs w:val="24"/>
        </w:rPr>
        <w:t xml:space="preserve">Mauro. Optimization of neural networks through grammatical evolution and a genetic algorithm, Expert Systems with Applications, Volume 56, 1 September 2016, Pages 368-384, ISSN 0957-4174, </w:t>
      </w:r>
      <w:hyperlink r:id="rId21" w:history="1">
        <w:r w:rsidRPr="00110916">
          <w:rPr>
            <w:rStyle w:val="Hyperlink"/>
            <w:rFonts w:ascii="Times New Roman" w:hAnsi="Times New Roman" w:cs="Times New Roman"/>
            <w:color w:val="auto"/>
            <w:sz w:val="24"/>
            <w:szCs w:val="24"/>
          </w:rPr>
          <w:t>http://dx.doi.org/10.1016/j.eswa.2016.03.012.</w:t>
        </w:r>
      </w:hyperlink>
    </w:p>
    <w:p w:rsidR="003A6C3C" w:rsidRPr="00110916" w:rsidRDefault="003A6C3C" w:rsidP="003A6C3C">
      <w:pPr>
        <w:spacing w:before="120"/>
        <w:ind w:left="720"/>
        <w:jc w:val="both"/>
        <w:rPr>
          <w:rFonts w:ascii="Times New Roman" w:hAnsi="Times New Roman" w:cs="Times New Roman"/>
          <w:sz w:val="24"/>
          <w:szCs w:val="24"/>
        </w:rPr>
      </w:pPr>
      <w:r w:rsidRPr="00110916">
        <w:rPr>
          <w:rFonts w:ascii="Times New Roman" w:hAnsi="Times New Roman" w:cs="Times New Roman"/>
          <w:sz w:val="24"/>
          <w:szCs w:val="24"/>
        </w:rPr>
        <w:t>FILHO, José C. Reston et al. Energy price prediction multi-step ahead using hybrid model in the Brazilian market. 2013</w:t>
      </w:r>
    </w:p>
    <w:p w:rsidR="003A6C3C" w:rsidRDefault="003A6C3C" w:rsidP="00076860">
      <w:pPr>
        <w:spacing w:before="120"/>
        <w:ind w:left="720"/>
        <w:jc w:val="both"/>
        <w:rPr>
          <w:rFonts w:ascii="Times New Roman" w:hAnsi="Times New Roman"/>
          <w:color w:val="000000"/>
          <w:sz w:val="24"/>
          <w:szCs w:val="24"/>
        </w:rPr>
      </w:pPr>
    </w:p>
    <w:p w:rsidR="00076860" w:rsidRPr="00076860" w:rsidRDefault="00076860" w:rsidP="00076860">
      <w:pPr>
        <w:spacing w:before="120"/>
        <w:ind w:left="720"/>
        <w:jc w:val="both"/>
        <w:rPr>
          <w:rFonts w:ascii="Times New Roman" w:hAnsi="Times New Roman"/>
          <w:color w:val="000000"/>
          <w:sz w:val="24"/>
          <w:szCs w:val="24"/>
        </w:rPr>
      </w:pPr>
    </w:p>
    <w:p w:rsidR="00D212B6" w:rsidRDefault="00590676">
      <w:pPr>
        <w:jc w:val="both"/>
        <w:rPr>
          <w:b/>
          <w:color w:val="000000"/>
          <w:sz w:val="24"/>
          <w:szCs w:val="24"/>
        </w:rPr>
      </w:pPr>
      <w:r>
        <w:rPr>
          <w:rFonts w:ascii="Times New Roman" w:hAnsi="Times New Roman"/>
          <w:b/>
          <w:color w:val="000000"/>
          <w:sz w:val="24"/>
          <w:szCs w:val="24"/>
        </w:rPr>
        <w:t xml:space="preserve">PARECER DO ORIENTADOR: </w:t>
      </w:r>
      <w:r>
        <w:rPr>
          <w:rFonts w:ascii="Times New Roman" w:hAnsi="Times New Roman"/>
          <w:color w:val="000000"/>
          <w:sz w:val="24"/>
          <w:szCs w:val="24"/>
        </w:rPr>
        <w:t>Manifestação do orientador sobre o desenvolvimento das atividades do aluno.</w:t>
      </w: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590676">
      <w:pPr>
        <w:jc w:val="center"/>
        <w:rPr>
          <w:rFonts w:ascii="Times New Roman" w:hAnsi="Times New Roman"/>
        </w:rPr>
      </w:pPr>
      <w:r>
        <w:rPr>
          <w:rFonts w:ascii="Times New Roman" w:hAnsi="Times New Roman"/>
          <w:b/>
        </w:rPr>
        <w:t xml:space="preserve">DATA: </w:t>
      </w:r>
      <w:r>
        <w:rPr>
          <w:rFonts w:ascii="Times New Roman" w:hAnsi="Times New Roman"/>
        </w:rPr>
        <w:t>______/_________/________</w:t>
      </w: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590676">
      <w:pPr>
        <w:jc w:val="center"/>
        <w:rPr>
          <w:rFonts w:ascii="Times New Roman" w:hAnsi="Times New Roman"/>
        </w:rPr>
      </w:pPr>
      <w:r>
        <w:rPr>
          <w:rFonts w:ascii="Times New Roman" w:hAnsi="Times New Roman"/>
          <w:b/>
        </w:rPr>
        <w:t>_________________________________________</w:t>
      </w:r>
    </w:p>
    <w:p w:rsidR="00D212B6" w:rsidRDefault="00590676">
      <w:pPr>
        <w:jc w:val="center"/>
        <w:rPr>
          <w:rFonts w:ascii="Times New Roman" w:hAnsi="Times New Roman"/>
        </w:rPr>
      </w:pPr>
      <w:r>
        <w:rPr>
          <w:rFonts w:ascii="Times New Roman" w:hAnsi="Times New Roman"/>
          <w:b/>
        </w:rPr>
        <w:t>ASSINATURA DO ORIENTADOR</w:t>
      </w:r>
    </w:p>
    <w:p w:rsidR="00D212B6" w:rsidRDefault="00D212B6">
      <w:pPr>
        <w:jc w:val="center"/>
        <w:rPr>
          <w:rFonts w:ascii="Times New Roman" w:hAnsi="Times New Roman"/>
          <w:b/>
        </w:rPr>
      </w:pPr>
    </w:p>
    <w:p w:rsidR="00D212B6" w:rsidRDefault="00D212B6">
      <w:pPr>
        <w:jc w:val="center"/>
        <w:rPr>
          <w:rFonts w:ascii="Times New Roman" w:hAnsi="Times New Roman"/>
          <w:b/>
        </w:rPr>
      </w:pPr>
    </w:p>
    <w:p w:rsidR="00D212B6" w:rsidRDefault="00590676">
      <w:pPr>
        <w:jc w:val="center"/>
        <w:rPr>
          <w:rFonts w:ascii="Times New Roman" w:hAnsi="Times New Roman"/>
        </w:rPr>
      </w:pPr>
      <w:r>
        <w:rPr>
          <w:rFonts w:ascii="Times New Roman" w:hAnsi="Times New Roman"/>
          <w:b/>
        </w:rPr>
        <w:t>____________________________________________</w:t>
      </w:r>
    </w:p>
    <w:p w:rsidR="00D212B6" w:rsidRDefault="00590676">
      <w:pPr>
        <w:jc w:val="center"/>
      </w:pPr>
      <w:r>
        <w:rPr>
          <w:rFonts w:ascii="Times New Roman" w:hAnsi="Times New Roman"/>
          <w:b/>
        </w:rPr>
        <w:t>ASSINATURA DO ALUNO</w:t>
      </w:r>
    </w:p>
    <w:sectPr w:rsidR="00D212B6" w:rsidSect="006F08F0">
      <w:footerReference w:type="default" r:id="rId22"/>
      <w:pgSz w:w="11906" w:h="16838"/>
      <w:pgMar w:top="993" w:right="708" w:bottom="1418" w:left="993" w:header="0" w:footer="720" w:gutter="0"/>
      <w:pgNumType w:start="1"/>
      <w:cols w:space="720"/>
      <w:formProt w:val="0"/>
      <w:docGrid w:linePitch="100" w:charSpace="163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5F3" w:rsidRDefault="00F265F3">
      <w:r>
        <w:separator/>
      </w:r>
    </w:p>
  </w:endnote>
  <w:endnote w:type="continuationSeparator" w:id="0">
    <w:p w:rsidR="00F265F3" w:rsidRDefault="00F26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Symbol">
    <w:altName w:val="Courier New"/>
    <w:panose1 w:val="05010000000000000000"/>
    <w:charset w:val="00"/>
    <w:family w:val="auto"/>
    <w:pitch w:val="variable"/>
    <w:sig w:usb0="800000AF" w:usb1="1001ECEA" w:usb2="00000000" w:usb3="00000000" w:csb0="00000001" w:csb1="00000000"/>
  </w:font>
  <w:font w:name="Noto Sans Symbols">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550" w:rsidRDefault="00D95550">
    <w:pPr>
      <w:tabs>
        <w:tab w:val="center" w:pos="4419"/>
        <w:tab w:val="right" w:pos="8838"/>
      </w:tabs>
      <w:ind w:right="360"/>
      <w:rPr>
        <w:color w:val="000000"/>
      </w:rPr>
    </w:pPr>
    <w:r>
      <w:rPr>
        <w:noProof/>
        <w:color w:val="000000"/>
        <w:lang w:eastAsia="pt-BR" w:bidi="ar-SA"/>
      </w:rPr>
      <mc:AlternateContent>
        <mc:Choice Requires="wps">
          <w:drawing>
            <wp:anchor distT="0" distB="0" distL="0" distR="0" simplePos="0" relativeHeight="54" behindDoc="1" locked="0" layoutInCell="1" allowOverlap="1">
              <wp:simplePos x="0" y="0"/>
              <wp:positionH relativeFrom="column">
                <wp:posOffset>6438900</wp:posOffset>
              </wp:positionH>
              <wp:positionV relativeFrom="paragraph">
                <wp:posOffset>635</wp:posOffset>
              </wp:positionV>
              <wp:extent cx="155575" cy="153670"/>
              <wp:effectExtent l="0" t="0" r="0" b="0"/>
              <wp:wrapSquare wrapText="bothSides"/>
              <wp:docPr id="2" name="Figura1"/>
              <wp:cNvGraphicFramePr/>
              <a:graphic xmlns:a="http://schemas.openxmlformats.org/drawingml/2006/main">
                <a:graphicData uri="http://schemas.microsoft.com/office/word/2010/wordprocessingShape">
                  <wps:wsp>
                    <wps:cNvSpPr/>
                    <wps:spPr>
                      <a:xfrm>
                        <a:off x="0" y="0"/>
                        <a:ext cx="154800" cy="1530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95550" w:rsidRDefault="00D95550">
                          <w:pPr>
                            <w:pStyle w:val="Contedodoquadro"/>
                            <w:spacing w:line="240" w:lineRule="exact"/>
                          </w:pPr>
                          <w:r>
                            <w:rPr>
                              <w:rFonts w:ascii="Times New Roman" w:eastAsia="Times New Roman" w:hAnsi="Times New Roman" w:cs="Times New Roman"/>
                              <w:color w:val="000000"/>
                            </w:rPr>
                            <w:t xml:space="preserve"> PAGE 1</w:t>
                          </w:r>
                        </w:p>
                        <w:p w:rsidR="00D95550" w:rsidRDefault="00D95550">
                          <w:pPr>
                            <w:pStyle w:val="Contedodoquadro"/>
                            <w:spacing w:line="240" w:lineRule="exact"/>
                          </w:pPr>
                        </w:p>
                      </w:txbxContent>
                    </wps:txbx>
                    <wps:bodyPr>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Figura1" o:spid="_x0000_s1026" style="position:absolute;margin-left:507pt;margin-top:.05pt;width:12.25pt;height:12.1pt;z-index:-5033164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" stroked="f">
              <v:textbox>
                <w:txbxContent>
                  <w:p w:rsidR="00D95550" w:rsidRDefault="00D95550">
                    <w:pPr>
                      <w:pStyle w:val="Contedodoquadro"/>
                      <w:spacing w:line="240" w:lineRule="exact"/>
                    </w:pPr>
                    <w:r>
                      <w:rPr>
                        <w:rFonts w:ascii="Times New Roman" w:eastAsia="Times New Roman" w:hAnsi="Times New Roman" w:cs="Times New Roman"/>
                        <w:color w:val="000000"/>
                      </w:rPr>
                      <w:t xml:space="preserve"> PAGE 1</w:t>
                    </w:r>
                  </w:p>
                  <w:p w:rsidR="00D95550" w:rsidRDefault="00D95550">
                    <w:pPr>
                      <w:pStyle w:val="Contedodoquadro"/>
                      <w:spacing w:line="240" w:lineRule="exact"/>
                    </w:pP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5F3" w:rsidRDefault="00F265F3">
      <w:r>
        <w:separator/>
      </w:r>
    </w:p>
  </w:footnote>
  <w:footnote w:type="continuationSeparator" w:id="0">
    <w:p w:rsidR="00F265F3" w:rsidRDefault="00F265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F6C74"/>
    <w:multiLevelType w:val="multilevel"/>
    <w:tmpl w:val="C55C02D0"/>
    <w:lvl w:ilvl="0">
      <w:start w:val="1"/>
      <w:numFmt w:val="decimal"/>
      <w:lvlText w:val="%1."/>
      <w:lvlJc w:val="left"/>
      <w:pPr>
        <w:ind w:left="720" w:hanging="360"/>
      </w:pPr>
      <w:rPr>
        <w:rFonts w:ascii="Times New Roman" w:eastAsia="Times New Roman" w:hAnsi="Times New Roman" w:cs="Times New Roman"/>
        <w:b/>
        <w:position w:val="0"/>
        <w:sz w:val="24"/>
        <w:szCs w:val="24"/>
        <w:vertAlign w:val="baseline"/>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15:restartNumberingAfterBreak="0">
    <w:nsid w:val="1C12086D"/>
    <w:multiLevelType w:val="multilevel"/>
    <w:tmpl w:val="C9A4440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487524F"/>
    <w:multiLevelType w:val="multilevel"/>
    <w:tmpl w:val="D2F6B2A6"/>
    <w:lvl w:ilvl="0">
      <w:start w:val="1"/>
      <w:numFmt w:val="bullet"/>
      <w:lvlText w:val="●"/>
      <w:lvlJc w:val="left"/>
      <w:pPr>
        <w:ind w:left="1428" w:hanging="360"/>
      </w:pPr>
      <w:rPr>
        <w:rFonts w:ascii="Noto Sans Symbols" w:hAnsi="Noto Sans Symbols" w:cs="Noto Sans Symbols" w:hint="default"/>
        <w:color w:val="FF0000"/>
        <w:position w:val="0"/>
        <w:sz w:val="20"/>
        <w:vertAlign w:val="baseline"/>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 w15:restartNumberingAfterBreak="0">
    <w:nsid w:val="34DD3C7F"/>
    <w:multiLevelType w:val="multilevel"/>
    <w:tmpl w:val="2954BE0C"/>
    <w:lvl w:ilvl="0">
      <w:start w:val="1"/>
      <w:numFmt w:val="none"/>
      <w:suff w:val="nothing"/>
      <w:lvlText w:val=""/>
      <w:lvlJc w:val="left"/>
      <w:pPr>
        <w:ind w:left="0" w:firstLine="0"/>
      </w:pPr>
      <w:rPr>
        <w:rFonts w:ascii="Times New Roman" w:hAnsi="Times New Roman"/>
        <w:b/>
        <w:position w:val="0"/>
        <w:sz w:val="24"/>
        <w:vertAlign w:val="baseline"/>
      </w:rPr>
    </w:lvl>
    <w:lvl w:ilvl="1">
      <w:start w:val="1"/>
      <w:numFmt w:val="none"/>
      <w:suff w:val="nothing"/>
      <w:lvlText w:val=""/>
      <w:lvlJc w:val="left"/>
      <w:pPr>
        <w:ind w:left="0" w:firstLine="0"/>
      </w:pPr>
      <w:rPr>
        <w:position w:val="0"/>
        <w:sz w:val="20"/>
        <w:vertAlign w:val="baseline"/>
      </w:rPr>
    </w:lvl>
    <w:lvl w:ilvl="2">
      <w:start w:val="1"/>
      <w:numFmt w:val="none"/>
      <w:suff w:val="nothing"/>
      <w:lvlText w:val=""/>
      <w:lvlJc w:val="left"/>
      <w:pPr>
        <w:ind w:left="0" w:firstLine="0"/>
      </w:pPr>
      <w:rPr>
        <w:position w:val="0"/>
        <w:sz w:val="20"/>
        <w:vertAlign w:val="baseline"/>
      </w:rPr>
    </w:lvl>
    <w:lvl w:ilvl="3">
      <w:start w:val="1"/>
      <w:numFmt w:val="none"/>
      <w:suff w:val="nothing"/>
      <w:lvlText w:val=""/>
      <w:lvlJc w:val="left"/>
      <w:pPr>
        <w:ind w:left="0" w:firstLine="0"/>
      </w:pPr>
      <w:rPr>
        <w:position w:val="0"/>
        <w:sz w:val="20"/>
        <w:vertAlign w:val="baseline"/>
      </w:rPr>
    </w:lvl>
    <w:lvl w:ilvl="4">
      <w:start w:val="1"/>
      <w:numFmt w:val="none"/>
      <w:suff w:val="nothing"/>
      <w:lvlText w:val=""/>
      <w:lvlJc w:val="left"/>
      <w:pPr>
        <w:ind w:left="0" w:firstLine="0"/>
      </w:pPr>
      <w:rPr>
        <w:position w:val="0"/>
        <w:sz w:val="20"/>
        <w:vertAlign w:val="baseline"/>
      </w:rPr>
    </w:lvl>
    <w:lvl w:ilvl="5">
      <w:start w:val="1"/>
      <w:numFmt w:val="none"/>
      <w:suff w:val="nothing"/>
      <w:lvlText w:val=""/>
      <w:lvlJc w:val="left"/>
      <w:pPr>
        <w:ind w:left="0" w:firstLine="0"/>
      </w:pPr>
      <w:rPr>
        <w:position w:val="0"/>
        <w:sz w:val="20"/>
        <w:vertAlign w:val="baseline"/>
      </w:rPr>
    </w:lvl>
    <w:lvl w:ilvl="6">
      <w:start w:val="1"/>
      <w:numFmt w:val="none"/>
      <w:suff w:val="nothing"/>
      <w:lvlText w:val=""/>
      <w:lvlJc w:val="left"/>
      <w:pPr>
        <w:ind w:left="0" w:firstLine="0"/>
      </w:pPr>
      <w:rPr>
        <w:position w:val="0"/>
        <w:sz w:val="20"/>
        <w:vertAlign w:val="baseline"/>
      </w:rPr>
    </w:lvl>
    <w:lvl w:ilvl="7">
      <w:start w:val="1"/>
      <w:numFmt w:val="none"/>
      <w:suff w:val="nothing"/>
      <w:lvlText w:val=""/>
      <w:lvlJc w:val="left"/>
      <w:pPr>
        <w:ind w:left="0" w:firstLine="0"/>
      </w:pPr>
      <w:rPr>
        <w:position w:val="0"/>
        <w:sz w:val="20"/>
        <w:vertAlign w:val="baseline"/>
      </w:rPr>
    </w:lvl>
    <w:lvl w:ilvl="8">
      <w:start w:val="1"/>
      <w:numFmt w:val="none"/>
      <w:suff w:val="nothing"/>
      <w:lvlText w:val=""/>
      <w:lvlJc w:val="left"/>
      <w:pPr>
        <w:ind w:left="0" w:firstLine="0"/>
      </w:pPr>
      <w:rPr>
        <w:position w:val="0"/>
        <w:sz w:val="20"/>
        <w:vertAlign w:val="baseline"/>
      </w:rPr>
    </w:lvl>
  </w:abstractNum>
  <w:abstractNum w:abstractNumId="4" w15:restartNumberingAfterBreak="0">
    <w:nsid w:val="3A2909AF"/>
    <w:multiLevelType w:val="multilevel"/>
    <w:tmpl w:val="A9304778"/>
    <w:lvl w:ilvl="0">
      <w:start w:val="1"/>
      <w:numFmt w:val="decimal"/>
      <w:lvlText w:val="%1"/>
      <w:lvlJc w:val="left"/>
      <w:pPr>
        <w:ind w:left="360" w:hanging="360"/>
      </w:pPr>
      <w:rPr>
        <w:rFonts w:hint="default"/>
      </w:rPr>
    </w:lvl>
    <w:lvl w:ilvl="1">
      <w:start w:val="4"/>
      <w:numFmt w:val="decimal"/>
      <w:lvlText w:val="%1.%2"/>
      <w:lvlJc w:val="left"/>
      <w:pPr>
        <w:ind w:left="966" w:hanging="360"/>
      </w:pPr>
      <w:rPr>
        <w:rFonts w:hint="default"/>
      </w:rPr>
    </w:lvl>
    <w:lvl w:ilvl="2">
      <w:start w:val="1"/>
      <w:numFmt w:val="decimal"/>
      <w:lvlText w:val="%1.%2.%3"/>
      <w:lvlJc w:val="left"/>
      <w:pPr>
        <w:ind w:left="1932" w:hanging="720"/>
      </w:pPr>
      <w:rPr>
        <w:rFonts w:hint="default"/>
      </w:rPr>
    </w:lvl>
    <w:lvl w:ilvl="3">
      <w:start w:val="1"/>
      <w:numFmt w:val="decimal"/>
      <w:lvlText w:val="%1.%2.%3.%4"/>
      <w:lvlJc w:val="left"/>
      <w:pPr>
        <w:ind w:left="2538" w:hanging="72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110" w:hanging="108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5682" w:hanging="1440"/>
      </w:pPr>
      <w:rPr>
        <w:rFonts w:hint="default"/>
      </w:rPr>
    </w:lvl>
    <w:lvl w:ilvl="8">
      <w:start w:val="1"/>
      <w:numFmt w:val="decimal"/>
      <w:lvlText w:val="%1.%2.%3.%4.%5.%6.%7.%8.%9"/>
      <w:lvlJc w:val="left"/>
      <w:pPr>
        <w:ind w:left="6648" w:hanging="1800"/>
      </w:pPr>
      <w:rPr>
        <w:rFonts w:hint="default"/>
      </w:rPr>
    </w:lvl>
  </w:abstractNum>
  <w:abstractNum w:abstractNumId="5" w15:restartNumberingAfterBreak="0">
    <w:nsid w:val="58AA30CF"/>
    <w:multiLevelType w:val="hybridMultilevel"/>
    <w:tmpl w:val="4D68F1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7427465C"/>
    <w:multiLevelType w:val="multilevel"/>
    <w:tmpl w:val="CE16AB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szCs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EB036A"/>
    <w:multiLevelType w:val="hybridMultilevel"/>
    <w:tmpl w:val="732E234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7ED63B37"/>
    <w:multiLevelType w:val="hybridMultilevel"/>
    <w:tmpl w:val="99C48948"/>
    <w:lvl w:ilvl="0" w:tplc="1174065A">
      <w:numFmt w:val="bullet"/>
      <w:lvlText w:val=""/>
      <w:lvlJc w:val="left"/>
      <w:pPr>
        <w:ind w:left="397" w:hanging="143"/>
      </w:pPr>
      <w:rPr>
        <w:rFonts w:ascii="Symbol" w:eastAsia="Symbol" w:hAnsi="Symbol" w:cs="Symbol" w:hint="default"/>
        <w:w w:val="99"/>
        <w:sz w:val="20"/>
        <w:szCs w:val="20"/>
        <w:lang w:val="en-US" w:eastAsia="en-US" w:bidi="en-US"/>
      </w:rPr>
    </w:lvl>
    <w:lvl w:ilvl="1" w:tplc="085E7980">
      <w:start w:val="1"/>
      <w:numFmt w:val="decimal"/>
      <w:lvlText w:val="%2."/>
      <w:lvlJc w:val="left"/>
      <w:pPr>
        <w:ind w:left="822" w:hanging="348"/>
      </w:pPr>
      <w:rPr>
        <w:rFonts w:hint="default"/>
        <w:b/>
        <w:bCs/>
        <w:spacing w:val="-12"/>
        <w:w w:val="99"/>
        <w:lang w:val="en-US" w:eastAsia="en-US" w:bidi="en-US"/>
      </w:rPr>
    </w:lvl>
    <w:lvl w:ilvl="2" w:tplc="8A9AA5CC">
      <w:numFmt w:val="none"/>
      <w:lvlText w:val=""/>
      <w:lvlJc w:val="left"/>
      <w:pPr>
        <w:tabs>
          <w:tab w:val="num" w:pos="360"/>
        </w:tabs>
      </w:pPr>
    </w:lvl>
    <w:lvl w:ilvl="3" w:tplc="36C231DA">
      <w:numFmt w:val="bullet"/>
      <w:lvlText w:val="•"/>
      <w:lvlJc w:val="left"/>
      <w:pPr>
        <w:ind w:left="2020" w:hanging="348"/>
      </w:pPr>
      <w:rPr>
        <w:rFonts w:hint="default"/>
        <w:lang w:val="en-US" w:eastAsia="en-US" w:bidi="en-US"/>
      </w:rPr>
    </w:lvl>
    <w:lvl w:ilvl="4" w:tplc="D87805B2">
      <w:numFmt w:val="bullet"/>
      <w:lvlText w:val="•"/>
      <w:lvlJc w:val="left"/>
      <w:pPr>
        <w:ind w:left="3221" w:hanging="348"/>
      </w:pPr>
      <w:rPr>
        <w:rFonts w:hint="default"/>
        <w:lang w:val="en-US" w:eastAsia="en-US" w:bidi="en-US"/>
      </w:rPr>
    </w:lvl>
    <w:lvl w:ilvl="5" w:tplc="ECF4E314">
      <w:numFmt w:val="bullet"/>
      <w:lvlText w:val="•"/>
      <w:lvlJc w:val="left"/>
      <w:pPr>
        <w:ind w:left="4422" w:hanging="348"/>
      </w:pPr>
      <w:rPr>
        <w:rFonts w:hint="default"/>
        <w:lang w:val="en-US" w:eastAsia="en-US" w:bidi="en-US"/>
      </w:rPr>
    </w:lvl>
    <w:lvl w:ilvl="6" w:tplc="F22C18B4">
      <w:numFmt w:val="bullet"/>
      <w:lvlText w:val="•"/>
      <w:lvlJc w:val="left"/>
      <w:pPr>
        <w:ind w:left="5623" w:hanging="348"/>
      </w:pPr>
      <w:rPr>
        <w:rFonts w:hint="default"/>
        <w:lang w:val="en-US" w:eastAsia="en-US" w:bidi="en-US"/>
      </w:rPr>
    </w:lvl>
    <w:lvl w:ilvl="7" w:tplc="1B027D90">
      <w:numFmt w:val="bullet"/>
      <w:lvlText w:val="•"/>
      <w:lvlJc w:val="left"/>
      <w:pPr>
        <w:ind w:left="6824" w:hanging="348"/>
      </w:pPr>
      <w:rPr>
        <w:rFonts w:hint="default"/>
        <w:lang w:val="en-US" w:eastAsia="en-US" w:bidi="en-US"/>
      </w:rPr>
    </w:lvl>
    <w:lvl w:ilvl="8" w:tplc="A008BC9A">
      <w:numFmt w:val="bullet"/>
      <w:lvlText w:val="•"/>
      <w:lvlJc w:val="left"/>
      <w:pPr>
        <w:ind w:left="8024" w:hanging="348"/>
      </w:pPr>
      <w:rPr>
        <w:rFonts w:hint="default"/>
        <w:lang w:val="en-US" w:eastAsia="en-US" w:bidi="en-US"/>
      </w:rPr>
    </w:lvl>
  </w:abstractNum>
  <w:num w:numId="1">
    <w:abstractNumId w:val="3"/>
  </w:num>
  <w:num w:numId="2">
    <w:abstractNumId w:val="2"/>
  </w:num>
  <w:num w:numId="3">
    <w:abstractNumId w:val="0"/>
  </w:num>
  <w:num w:numId="4">
    <w:abstractNumId w:val="1"/>
  </w:num>
  <w:num w:numId="5">
    <w:abstractNumId w:val="8"/>
  </w:num>
  <w:num w:numId="6">
    <w:abstractNumId w:val="4"/>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2B6"/>
    <w:rsid w:val="0000374A"/>
    <w:rsid w:val="00010DB3"/>
    <w:rsid w:val="00027833"/>
    <w:rsid w:val="000338E7"/>
    <w:rsid w:val="00053589"/>
    <w:rsid w:val="000622C0"/>
    <w:rsid w:val="00066841"/>
    <w:rsid w:val="00076860"/>
    <w:rsid w:val="000778B8"/>
    <w:rsid w:val="000C7F03"/>
    <w:rsid w:val="000F1AEF"/>
    <w:rsid w:val="001008E9"/>
    <w:rsid w:val="001047C0"/>
    <w:rsid w:val="00110916"/>
    <w:rsid w:val="00111CD1"/>
    <w:rsid w:val="00130B25"/>
    <w:rsid w:val="0013650E"/>
    <w:rsid w:val="00174D9C"/>
    <w:rsid w:val="00186979"/>
    <w:rsid w:val="001A5E46"/>
    <w:rsid w:val="001C4376"/>
    <w:rsid w:val="001E57BF"/>
    <w:rsid w:val="00200AB7"/>
    <w:rsid w:val="00202029"/>
    <w:rsid w:val="002519C5"/>
    <w:rsid w:val="00273255"/>
    <w:rsid w:val="00284CDA"/>
    <w:rsid w:val="002D6FF1"/>
    <w:rsid w:val="003231C3"/>
    <w:rsid w:val="00333357"/>
    <w:rsid w:val="00333FC1"/>
    <w:rsid w:val="00344071"/>
    <w:rsid w:val="0035085B"/>
    <w:rsid w:val="0038663F"/>
    <w:rsid w:val="003A4E7B"/>
    <w:rsid w:val="003A6C3C"/>
    <w:rsid w:val="003D1E72"/>
    <w:rsid w:val="003E156E"/>
    <w:rsid w:val="003F2B8B"/>
    <w:rsid w:val="003F6CD2"/>
    <w:rsid w:val="004501A0"/>
    <w:rsid w:val="00477AB8"/>
    <w:rsid w:val="004944C4"/>
    <w:rsid w:val="004B1330"/>
    <w:rsid w:val="004B232B"/>
    <w:rsid w:val="004C21DA"/>
    <w:rsid w:val="004E0A5E"/>
    <w:rsid w:val="004F503C"/>
    <w:rsid w:val="00516F3D"/>
    <w:rsid w:val="005249E9"/>
    <w:rsid w:val="00531DE9"/>
    <w:rsid w:val="00536A4F"/>
    <w:rsid w:val="0053704C"/>
    <w:rsid w:val="005454C9"/>
    <w:rsid w:val="00554DBC"/>
    <w:rsid w:val="00557B56"/>
    <w:rsid w:val="00587D80"/>
    <w:rsid w:val="00590676"/>
    <w:rsid w:val="005C0E26"/>
    <w:rsid w:val="005C3276"/>
    <w:rsid w:val="005C443E"/>
    <w:rsid w:val="005D2B1F"/>
    <w:rsid w:val="005F1B24"/>
    <w:rsid w:val="005F2309"/>
    <w:rsid w:val="005F2770"/>
    <w:rsid w:val="005F2E9E"/>
    <w:rsid w:val="00653E5F"/>
    <w:rsid w:val="00694CF5"/>
    <w:rsid w:val="0069790B"/>
    <w:rsid w:val="006A23F5"/>
    <w:rsid w:val="006C10C5"/>
    <w:rsid w:val="006C19BF"/>
    <w:rsid w:val="006F08F0"/>
    <w:rsid w:val="007004B2"/>
    <w:rsid w:val="00701B9B"/>
    <w:rsid w:val="007143BF"/>
    <w:rsid w:val="0072127E"/>
    <w:rsid w:val="00747543"/>
    <w:rsid w:val="00777331"/>
    <w:rsid w:val="00791CC1"/>
    <w:rsid w:val="007B6D17"/>
    <w:rsid w:val="007D1F00"/>
    <w:rsid w:val="007E6730"/>
    <w:rsid w:val="00820F61"/>
    <w:rsid w:val="0082421F"/>
    <w:rsid w:val="0082612C"/>
    <w:rsid w:val="00834425"/>
    <w:rsid w:val="008A1E2B"/>
    <w:rsid w:val="008C5372"/>
    <w:rsid w:val="008D4405"/>
    <w:rsid w:val="008D6B05"/>
    <w:rsid w:val="009170A3"/>
    <w:rsid w:val="00922C62"/>
    <w:rsid w:val="0097489F"/>
    <w:rsid w:val="009838D1"/>
    <w:rsid w:val="00991A8A"/>
    <w:rsid w:val="0099336F"/>
    <w:rsid w:val="009A6471"/>
    <w:rsid w:val="009B6B86"/>
    <w:rsid w:val="009F2852"/>
    <w:rsid w:val="00A16529"/>
    <w:rsid w:val="00A16F5E"/>
    <w:rsid w:val="00A34996"/>
    <w:rsid w:val="00A561D6"/>
    <w:rsid w:val="00A5672B"/>
    <w:rsid w:val="00A70601"/>
    <w:rsid w:val="00A82B1F"/>
    <w:rsid w:val="00A8408C"/>
    <w:rsid w:val="00A96020"/>
    <w:rsid w:val="00AC1D7E"/>
    <w:rsid w:val="00AD64A9"/>
    <w:rsid w:val="00AE0F75"/>
    <w:rsid w:val="00AF5ED0"/>
    <w:rsid w:val="00B13DE0"/>
    <w:rsid w:val="00B14AA0"/>
    <w:rsid w:val="00B32373"/>
    <w:rsid w:val="00B408AC"/>
    <w:rsid w:val="00BC4B97"/>
    <w:rsid w:val="00BC5E1A"/>
    <w:rsid w:val="00BC7E4D"/>
    <w:rsid w:val="00C44F1C"/>
    <w:rsid w:val="00C66402"/>
    <w:rsid w:val="00C720A6"/>
    <w:rsid w:val="00C8673D"/>
    <w:rsid w:val="00CA4C45"/>
    <w:rsid w:val="00CC0BD6"/>
    <w:rsid w:val="00CC6A65"/>
    <w:rsid w:val="00CD7478"/>
    <w:rsid w:val="00CE3977"/>
    <w:rsid w:val="00D0076A"/>
    <w:rsid w:val="00D01EDD"/>
    <w:rsid w:val="00D101FF"/>
    <w:rsid w:val="00D1214F"/>
    <w:rsid w:val="00D15201"/>
    <w:rsid w:val="00D16D61"/>
    <w:rsid w:val="00D212B6"/>
    <w:rsid w:val="00D256A7"/>
    <w:rsid w:val="00D95550"/>
    <w:rsid w:val="00DB08A7"/>
    <w:rsid w:val="00DB3243"/>
    <w:rsid w:val="00DB66EE"/>
    <w:rsid w:val="00DC7B88"/>
    <w:rsid w:val="00E0070F"/>
    <w:rsid w:val="00E04EAF"/>
    <w:rsid w:val="00E05688"/>
    <w:rsid w:val="00E13D82"/>
    <w:rsid w:val="00E24209"/>
    <w:rsid w:val="00E43FC2"/>
    <w:rsid w:val="00E72365"/>
    <w:rsid w:val="00E76DEB"/>
    <w:rsid w:val="00EA0B9E"/>
    <w:rsid w:val="00EA1EC9"/>
    <w:rsid w:val="00EC5EB1"/>
    <w:rsid w:val="00EE4F68"/>
    <w:rsid w:val="00EE75E7"/>
    <w:rsid w:val="00EF22B1"/>
    <w:rsid w:val="00EF4B51"/>
    <w:rsid w:val="00F012A2"/>
    <w:rsid w:val="00F265F3"/>
    <w:rsid w:val="00F26BD5"/>
    <w:rsid w:val="00F74C33"/>
    <w:rsid w:val="00F81CC4"/>
    <w:rsid w:val="00F933E9"/>
    <w:rsid w:val="00FB6E3A"/>
    <w:rsid w:val="00FE53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698392-E8AA-4A43-843A-C54D608CC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Lucida Sans"/>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Ttulo1">
    <w:name w:val="heading 1"/>
    <w:next w:val="Normal"/>
    <w:qFormat/>
    <w:pPr>
      <w:keepNext/>
      <w:keepLines/>
      <w:widowControl w:val="0"/>
      <w:spacing w:before="480" w:after="120"/>
      <w:outlineLvl w:val="0"/>
    </w:pPr>
    <w:rPr>
      <w:b/>
      <w:sz w:val="48"/>
      <w:szCs w:val="48"/>
    </w:rPr>
  </w:style>
  <w:style w:type="paragraph" w:styleId="Ttulo2">
    <w:name w:val="heading 2"/>
    <w:next w:val="Normal"/>
    <w:qFormat/>
    <w:pPr>
      <w:keepNext/>
      <w:keepLines/>
      <w:widowControl w:val="0"/>
      <w:spacing w:before="360" w:after="80"/>
      <w:outlineLvl w:val="1"/>
    </w:pPr>
    <w:rPr>
      <w:b/>
      <w:sz w:val="36"/>
      <w:szCs w:val="36"/>
    </w:rPr>
  </w:style>
  <w:style w:type="paragraph" w:styleId="Ttulo3">
    <w:name w:val="heading 3"/>
    <w:next w:val="Normal"/>
    <w:qFormat/>
    <w:pPr>
      <w:keepNext/>
      <w:keepLines/>
      <w:widowControl w:val="0"/>
      <w:spacing w:before="280" w:after="80"/>
      <w:outlineLvl w:val="2"/>
    </w:pPr>
    <w:rPr>
      <w:b/>
      <w:sz w:val="28"/>
      <w:szCs w:val="28"/>
    </w:rPr>
  </w:style>
  <w:style w:type="paragraph" w:styleId="Ttulo4">
    <w:name w:val="heading 4"/>
    <w:next w:val="Normal"/>
    <w:qFormat/>
    <w:pPr>
      <w:keepNext/>
      <w:keepLines/>
      <w:widowControl w:val="0"/>
      <w:spacing w:before="240" w:after="40"/>
      <w:outlineLvl w:val="3"/>
    </w:pPr>
    <w:rPr>
      <w:b/>
      <w:sz w:val="24"/>
      <w:szCs w:val="24"/>
    </w:rPr>
  </w:style>
  <w:style w:type="paragraph" w:styleId="Ttulo5">
    <w:name w:val="heading 5"/>
    <w:next w:val="Normal"/>
    <w:qFormat/>
    <w:pPr>
      <w:keepNext/>
      <w:keepLines/>
      <w:widowControl w:val="0"/>
      <w:spacing w:before="220" w:after="40"/>
      <w:outlineLvl w:val="4"/>
    </w:pPr>
    <w:rPr>
      <w:b/>
      <w:sz w:val="22"/>
      <w:szCs w:val="22"/>
    </w:rPr>
  </w:style>
  <w:style w:type="paragraph" w:styleId="Ttulo6">
    <w:name w:val="heading 6"/>
    <w:next w:val="Normal"/>
    <w:qFormat/>
    <w:pPr>
      <w:keepNext/>
      <w:keepLines/>
      <w:widowControl w:val="0"/>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qFormat/>
    <w:rPr>
      <w:b/>
      <w:position w:val="0"/>
      <w:sz w:val="24"/>
      <w:vertAlign w:val="baseline"/>
    </w:rPr>
  </w:style>
  <w:style w:type="character" w:customStyle="1" w:styleId="ListLabel2">
    <w:name w:val="ListLabel 2"/>
    <w:qFormat/>
    <w:rPr>
      <w:position w:val="0"/>
      <w:sz w:val="20"/>
      <w:vertAlign w:val="baseline"/>
    </w:rPr>
  </w:style>
  <w:style w:type="character" w:customStyle="1" w:styleId="ListLabel3">
    <w:name w:val="ListLabel 3"/>
    <w:qFormat/>
    <w:rPr>
      <w:position w:val="0"/>
      <w:sz w:val="20"/>
      <w:vertAlign w:val="baseline"/>
    </w:rPr>
  </w:style>
  <w:style w:type="character" w:customStyle="1" w:styleId="ListLabel4">
    <w:name w:val="ListLabel 4"/>
    <w:qFormat/>
    <w:rPr>
      <w:position w:val="0"/>
      <w:sz w:val="20"/>
      <w:vertAlign w:val="baseline"/>
    </w:rPr>
  </w:style>
  <w:style w:type="character" w:customStyle="1" w:styleId="ListLabel5">
    <w:name w:val="ListLabel 5"/>
    <w:qFormat/>
    <w:rPr>
      <w:position w:val="0"/>
      <w:sz w:val="20"/>
      <w:vertAlign w:val="baseline"/>
    </w:rPr>
  </w:style>
  <w:style w:type="character" w:customStyle="1" w:styleId="ListLabel6">
    <w:name w:val="ListLabel 6"/>
    <w:qFormat/>
    <w:rPr>
      <w:position w:val="0"/>
      <w:sz w:val="20"/>
      <w:vertAlign w:val="baseline"/>
    </w:rPr>
  </w:style>
  <w:style w:type="character" w:customStyle="1" w:styleId="ListLabel7">
    <w:name w:val="ListLabel 7"/>
    <w:qFormat/>
    <w:rPr>
      <w:position w:val="0"/>
      <w:sz w:val="20"/>
      <w:vertAlign w:val="baseline"/>
    </w:rPr>
  </w:style>
  <w:style w:type="character" w:customStyle="1" w:styleId="ListLabel8">
    <w:name w:val="ListLabel 8"/>
    <w:qFormat/>
    <w:rPr>
      <w:position w:val="0"/>
      <w:sz w:val="20"/>
      <w:vertAlign w:val="baseline"/>
    </w:rPr>
  </w:style>
  <w:style w:type="character" w:customStyle="1" w:styleId="ListLabel9">
    <w:name w:val="ListLabel 9"/>
    <w:qFormat/>
    <w:rPr>
      <w:position w:val="0"/>
      <w:sz w:val="20"/>
      <w:vertAlign w:val="baseline"/>
    </w:rPr>
  </w:style>
  <w:style w:type="character" w:customStyle="1" w:styleId="ListLabel10">
    <w:name w:val="ListLabel 10"/>
    <w:qFormat/>
    <w:rPr>
      <w:rFonts w:eastAsia="Noto Sans Symbols" w:cs="Noto Sans Symbols"/>
      <w:color w:val="FF0000"/>
      <w:position w:val="0"/>
      <w:sz w:val="20"/>
      <w:vertAlign w:val="baseline"/>
    </w:rPr>
  </w:style>
  <w:style w:type="character" w:customStyle="1" w:styleId="ListLabel11">
    <w:name w:val="ListLabel 11"/>
    <w:qFormat/>
    <w:rPr>
      <w:rFonts w:eastAsia="Times New Roman" w:cs="Times New Roman"/>
      <w:b/>
      <w:position w:val="0"/>
      <w:sz w:val="24"/>
      <w:szCs w:val="24"/>
      <w:vertAlign w:val="baseline"/>
    </w:rPr>
  </w:style>
  <w:style w:type="character" w:customStyle="1" w:styleId="ListLabel12">
    <w:name w:val="ListLabel 12"/>
    <w:qFormat/>
    <w:rPr>
      <w:color w:val="0000FF"/>
      <w:sz w:val="24"/>
      <w:szCs w:val="24"/>
      <w:highlight w:val="white"/>
      <w:u w:val="single"/>
    </w:rPr>
  </w:style>
  <w:style w:type="character" w:customStyle="1" w:styleId="LinkdaInternet">
    <w:name w:val="Link da Internet"/>
    <w:rPr>
      <w:color w:val="000080"/>
      <w:u w:val="single"/>
    </w:rPr>
  </w:style>
  <w:style w:type="character" w:customStyle="1" w:styleId="ListLabel13">
    <w:name w:val="ListLabel 13"/>
    <w:qFormat/>
    <w:rPr>
      <w:color w:val="0000FF"/>
      <w:sz w:val="24"/>
      <w:szCs w:val="24"/>
      <w:u w:val="single"/>
    </w:rPr>
  </w:style>
  <w:style w:type="character" w:customStyle="1" w:styleId="xgmail-notranslate">
    <w:name w:val="x_gmail-notranslate"/>
    <w:qFormat/>
  </w:style>
  <w:style w:type="character" w:customStyle="1" w:styleId="notranslate">
    <w:name w:val="notranslate"/>
    <w:qFormat/>
  </w:style>
  <w:style w:type="character" w:customStyle="1" w:styleId="Linkdainternetvisitado">
    <w:name w:val="Link da internet visitado"/>
    <w:rPr>
      <w:color w:val="800080"/>
      <w:u w:val="single"/>
    </w:rPr>
  </w:style>
  <w:style w:type="character" w:customStyle="1" w:styleId="ListLabel14">
    <w:name w:val="ListLabel 14"/>
    <w:qFormat/>
    <w:rPr>
      <w:rFonts w:ascii="Times New Roman" w:hAnsi="Times New Roman"/>
      <w:b/>
      <w:position w:val="0"/>
      <w:sz w:val="24"/>
      <w:vertAlign w:val="baseline"/>
    </w:rPr>
  </w:style>
  <w:style w:type="character" w:customStyle="1" w:styleId="ListLabel15">
    <w:name w:val="ListLabel 15"/>
    <w:qFormat/>
    <w:rPr>
      <w:position w:val="0"/>
      <w:sz w:val="20"/>
      <w:vertAlign w:val="baseline"/>
    </w:rPr>
  </w:style>
  <w:style w:type="character" w:customStyle="1" w:styleId="ListLabel16">
    <w:name w:val="ListLabel 16"/>
    <w:qFormat/>
    <w:rPr>
      <w:position w:val="0"/>
      <w:sz w:val="20"/>
      <w:vertAlign w:val="baseline"/>
    </w:rPr>
  </w:style>
  <w:style w:type="character" w:customStyle="1" w:styleId="ListLabel17">
    <w:name w:val="ListLabel 17"/>
    <w:qFormat/>
    <w:rPr>
      <w:position w:val="0"/>
      <w:sz w:val="20"/>
      <w:vertAlign w:val="baseline"/>
    </w:rPr>
  </w:style>
  <w:style w:type="character" w:customStyle="1" w:styleId="ListLabel18">
    <w:name w:val="ListLabel 18"/>
    <w:qFormat/>
    <w:rPr>
      <w:position w:val="0"/>
      <w:sz w:val="20"/>
      <w:vertAlign w:val="baseline"/>
    </w:rPr>
  </w:style>
  <w:style w:type="character" w:customStyle="1" w:styleId="ListLabel19">
    <w:name w:val="ListLabel 19"/>
    <w:qFormat/>
    <w:rPr>
      <w:position w:val="0"/>
      <w:sz w:val="20"/>
      <w:vertAlign w:val="baseline"/>
    </w:rPr>
  </w:style>
  <w:style w:type="character" w:customStyle="1" w:styleId="ListLabel20">
    <w:name w:val="ListLabel 20"/>
    <w:qFormat/>
    <w:rPr>
      <w:position w:val="0"/>
      <w:sz w:val="20"/>
      <w:vertAlign w:val="baseline"/>
    </w:rPr>
  </w:style>
  <w:style w:type="character" w:customStyle="1" w:styleId="ListLabel21">
    <w:name w:val="ListLabel 21"/>
    <w:qFormat/>
    <w:rPr>
      <w:position w:val="0"/>
      <w:sz w:val="20"/>
      <w:vertAlign w:val="baseline"/>
    </w:rPr>
  </w:style>
  <w:style w:type="character" w:customStyle="1" w:styleId="ListLabel22">
    <w:name w:val="ListLabel 22"/>
    <w:qFormat/>
    <w:rPr>
      <w:position w:val="0"/>
      <w:sz w:val="20"/>
      <w:vertAlign w:val="baseline"/>
    </w:rPr>
  </w:style>
  <w:style w:type="character" w:customStyle="1" w:styleId="ListLabel23">
    <w:name w:val="ListLabel 23"/>
    <w:qFormat/>
    <w:rPr>
      <w:rFonts w:ascii="Times New Roman" w:hAnsi="Times New Roman" w:cs="Noto Sans Symbols"/>
      <w:color w:val="FF0000"/>
      <w:position w:val="0"/>
      <w:sz w:val="20"/>
      <w:vertAlign w:val="baseline"/>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ascii="Times New Roman" w:eastAsia="Times New Roman" w:hAnsi="Times New Roman" w:cs="Times New Roman"/>
      <w:b/>
      <w:position w:val="0"/>
      <w:sz w:val="24"/>
      <w:szCs w:val="24"/>
      <w:vertAlign w:val="baseline"/>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ascii="Times New Roman" w:hAnsi="Times New Roman"/>
    </w:rPr>
  </w:style>
  <w:style w:type="character" w:customStyle="1" w:styleId="ListLabel42">
    <w:name w:val="ListLabel 42"/>
    <w:qFormat/>
    <w:rPr>
      <w:rFonts w:ascii="Times New Roman" w:hAnsi="Times New Roman"/>
      <w:i/>
      <w:iCs/>
    </w:rPr>
  </w:style>
  <w:style w:type="character" w:customStyle="1" w:styleId="ListLabel43">
    <w:name w:val="ListLabel 43"/>
    <w:qFormat/>
    <w:rPr>
      <w:rFonts w:ascii="Times New Roman" w:hAnsi="Times New Roman"/>
    </w:rPr>
  </w:style>
  <w:style w:type="character" w:customStyle="1" w:styleId="ListLabel44">
    <w:name w:val="ListLabel 44"/>
    <w:qFormat/>
    <w:rPr>
      <w:rFonts w:ascii="Times New Roman" w:hAnsi="Times New Roman"/>
      <w:i/>
      <w:iCs/>
    </w:rPr>
  </w:style>
  <w:style w:type="character" w:customStyle="1" w:styleId="ListLabel45">
    <w:name w:val="ListLabel 45"/>
    <w:qFormat/>
    <w:rPr>
      <w:rFonts w:ascii="Times New Roman" w:hAnsi="Times New Roman"/>
      <w:i/>
      <w:iCs/>
      <w:u w:val="none"/>
    </w:rPr>
  </w:style>
  <w:style w:type="character" w:customStyle="1" w:styleId="ListLabel46">
    <w:name w:val="ListLabel 46"/>
    <w:qFormat/>
    <w:rPr>
      <w:rFonts w:ascii="Times New Roman" w:hAnsi="Times New Roman"/>
      <w:color w:val="0070C0"/>
    </w:rPr>
  </w:style>
  <w:style w:type="character" w:customStyle="1" w:styleId="ListLabel47">
    <w:name w:val="ListLabel 47"/>
    <w:qFormat/>
    <w:rPr>
      <w:rFonts w:ascii="Times New Roman" w:hAnsi="Times New Roman"/>
      <w:i/>
      <w:iCs/>
      <w:color w:val="0070C0"/>
    </w:rPr>
  </w:style>
  <w:style w:type="paragraph" w:styleId="Ttulo">
    <w:name w:val="Title"/>
    <w:next w:val="Corpodetexto"/>
    <w:qFormat/>
    <w:pPr>
      <w:keepNext/>
      <w:keepLines/>
      <w:widowControl w:val="0"/>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customStyle="1" w:styleId="LO-normal">
    <w:name w:val="LO-normal"/>
    <w:qFormat/>
  </w:style>
  <w:style w:type="paragraph" w:styleId="Subttulo">
    <w:name w:val="Subtitle"/>
    <w:basedOn w:val="LO-normal"/>
    <w:next w:val="Normal"/>
    <w:qFormat/>
    <w:pPr>
      <w:keepNext/>
      <w:keepLines/>
      <w:spacing w:before="360" w:after="80"/>
    </w:pPr>
    <w:rPr>
      <w:rFonts w:ascii="Georgia" w:eastAsia="Georgia" w:hAnsi="Georgia" w:cs="Georgia"/>
      <w:i/>
      <w:color w:val="666666"/>
      <w:sz w:val="48"/>
      <w:szCs w:val="48"/>
    </w:rPr>
  </w:style>
  <w:style w:type="paragraph" w:styleId="Rodap">
    <w:name w:val="footer"/>
    <w:basedOn w:val="Normal"/>
  </w:style>
  <w:style w:type="paragraph" w:customStyle="1" w:styleId="Contedodoquadro">
    <w:name w:val="Conteúdo do quadro"/>
    <w:basedOn w:val="Normal"/>
    <w:qFormat/>
  </w:style>
  <w:style w:type="paragraph" w:customStyle="1" w:styleId="xgmail-msobodytextindent">
    <w:name w:val="x_gmail-msobodytextindent"/>
    <w:basedOn w:val="Normal"/>
    <w:qFormat/>
    <w:pPr>
      <w:spacing w:before="100" w:after="100"/>
    </w:pPr>
    <w:rPr>
      <w:sz w:val="24"/>
      <w:szCs w:val="24"/>
    </w:rPr>
  </w:style>
  <w:style w:type="paragraph" w:styleId="Recuodecorpodetexto">
    <w:name w:val="Body Text Indent"/>
    <w:basedOn w:val="Normal"/>
    <w:pPr>
      <w:ind w:firstLine="708"/>
    </w:pPr>
    <w:rPr>
      <w:rFonts w:ascii="Arial" w:hAnsi="Arial" w:cs="Arial"/>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leNormal">
    <w:name w:val="Table Normal"/>
    <w:tblPr>
      <w:tblCellMar>
        <w:top w:w="0" w:type="dxa"/>
        <w:left w:w="0" w:type="dxa"/>
        <w:bottom w:w="0" w:type="dxa"/>
        <w:right w:w="0" w:type="dxa"/>
      </w:tblCellMar>
    </w:tblPr>
  </w:style>
  <w:style w:type="character" w:styleId="Hyperlink">
    <w:name w:val="Hyperlink"/>
    <w:basedOn w:val="Fontepargpadro"/>
    <w:uiPriority w:val="99"/>
    <w:unhideWhenUsed/>
    <w:rsid w:val="003D1E72"/>
    <w:rPr>
      <w:color w:val="0000FF" w:themeColor="hyperlink"/>
      <w:u w:val="single"/>
    </w:rPr>
  </w:style>
  <w:style w:type="paragraph" w:customStyle="1" w:styleId="Ttulo11">
    <w:name w:val="Título 11"/>
    <w:basedOn w:val="Normal"/>
    <w:uiPriority w:val="1"/>
    <w:qFormat/>
    <w:rsid w:val="004944C4"/>
    <w:pPr>
      <w:autoSpaceDE w:val="0"/>
      <w:autoSpaceDN w:val="0"/>
      <w:ind w:left="822"/>
      <w:outlineLvl w:val="1"/>
    </w:pPr>
    <w:rPr>
      <w:rFonts w:ascii="Times New Roman" w:eastAsia="Times New Roman" w:hAnsi="Times New Roman" w:cs="Times New Roman"/>
      <w:b/>
      <w:bCs/>
      <w:sz w:val="24"/>
      <w:szCs w:val="24"/>
      <w:lang w:val="en-US" w:eastAsia="en-US" w:bidi="en-US"/>
    </w:rPr>
  </w:style>
  <w:style w:type="paragraph" w:styleId="PargrafodaLista">
    <w:name w:val="List Paragraph"/>
    <w:basedOn w:val="Normal"/>
    <w:uiPriority w:val="34"/>
    <w:qFormat/>
    <w:rsid w:val="00174D9C"/>
    <w:pPr>
      <w:ind w:left="720"/>
      <w:contextualSpacing/>
    </w:pPr>
    <w:rPr>
      <w:rFonts w:cs="Mangal"/>
      <w:szCs w:val="18"/>
    </w:rPr>
  </w:style>
  <w:style w:type="table" w:styleId="Tabelacomgrade">
    <w:name w:val="Table Grid"/>
    <w:basedOn w:val="Tabelanormal"/>
    <w:uiPriority w:val="59"/>
    <w:rsid w:val="008D6B05"/>
    <w:pPr>
      <w:widowControl w:val="0"/>
      <w:autoSpaceDE w:val="0"/>
      <w:autoSpaceDN w:val="0"/>
    </w:pPr>
    <w:rPr>
      <w:rFonts w:asciiTheme="minorHAnsi" w:eastAsiaTheme="minorHAnsi" w:hAnsiTheme="minorHAnsi" w:cstheme="minorBidi"/>
      <w:sz w:val="22"/>
      <w:szCs w:val="22"/>
      <w:lang w:val="en-US" w:eastAsia="en-US" w:bidi="ar-SA"/>
    </w:rPr>
    <w:tblPr>
      <w:tblInd w:w="0" w:type="nil"/>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table" w:styleId="TabelaSimples4">
    <w:name w:val="Plain Table 4"/>
    <w:basedOn w:val="Tabelanormal"/>
    <w:uiPriority w:val="44"/>
    <w:rsid w:val="004C21DA"/>
    <w:pPr>
      <w:widowControl w:val="0"/>
      <w:autoSpaceDE w:val="0"/>
      <w:autoSpaceDN w:val="0"/>
    </w:pPr>
    <w:rPr>
      <w:rFonts w:asciiTheme="minorHAnsi" w:eastAsiaTheme="minorHAnsi" w:hAnsiTheme="minorHAnsi" w:cstheme="minorBidi"/>
      <w:sz w:val="22"/>
      <w:szCs w:val="22"/>
      <w:lang w:val="en-US" w:eastAsia="en-US" w:bidi="ar-SA"/>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40330">
      <w:bodyDiv w:val="1"/>
      <w:marLeft w:val="0"/>
      <w:marRight w:val="0"/>
      <w:marTop w:val="0"/>
      <w:marBottom w:val="0"/>
      <w:divBdr>
        <w:top w:val="none" w:sz="0" w:space="0" w:color="auto"/>
        <w:left w:val="none" w:sz="0" w:space="0" w:color="auto"/>
        <w:bottom w:val="none" w:sz="0" w:space="0" w:color="auto"/>
        <w:right w:val="none" w:sz="0" w:space="0" w:color="auto"/>
      </w:divBdr>
    </w:div>
    <w:div w:id="204177145">
      <w:bodyDiv w:val="1"/>
      <w:marLeft w:val="0"/>
      <w:marRight w:val="0"/>
      <w:marTop w:val="0"/>
      <w:marBottom w:val="0"/>
      <w:divBdr>
        <w:top w:val="none" w:sz="0" w:space="0" w:color="auto"/>
        <w:left w:val="none" w:sz="0" w:space="0" w:color="auto"/>
        <w:bottom w:val="none" w:sz="0" w:space="0" w:color="auto"/>
        <w:right w:val="none" w:sz="0" w:space="0" w:color="auto"/>
      </w:divBdr>
    </w:div>
    <w:div w:id="477066752">
      <w:bodyDiv w:val="1"/>
      <w:marLeft w:val="0"/>
      <w:marRight w:val="0"/>
      <w:marTop w:val="0"/>
      <w:marBottom w:val="0"/>
      <w:divBdr>
        <w:top w:val="none" w:sz="0" w:space="0" w:color="auto"/>
        <w:left w:val="none" w:sz="0" w:space="0" w:color="auto"/>
        <w:bottom w:val="none" w:sz="0" w:space="0" w:color="auto"/>
        <w:right w:val="none" w:sz="0" w:space="0" w:color="auto"/>
      </w:divBdr>
    </w:div>
    <w:div w:id="817117115">
      <w:bodyDiv w:val="1"/>
      <w:marLeft w:val="0"/>
      <w:marRight w:val="0"/>
      <w:marTop w:val="0"/>
      <w:marBottom w:val="0"/>
      <w:divBdr>
        <w:top w:val="none" w:sz="0" w:space="0" w:color="auto"/>
        <w:left w:val="none" w:sz="0" w:space="0" w:color="auto"/>
        <w:bottom w:val="none" w:sz="0" w:space="0" w:color="auto"/>
        <w:right w:val="none" w:sz="0" w:space="0" w:color="auto"/>
      </w:divBdr>
    </w:div>
    <w:div w:id="1573351435">
      <w:bodyDiv w:val="1"/>
      <w:marLeft w:val="0"/>
      <w:marRight w:val="0"/>
      <w:marTop w:val="0"/>
      <w:marBottom w:val="0"/>
      <w:divBdr>
        <w:top w:val="none" w:sz="0" w:space="0" w:color="auto"/>
        <w:left w:val="none" w:sz="0" w:space="0" w:color="auto"/>
        <w:bottom w:val="none" w:sz="0" w:space="0" w:color="auto"/>
        <w:right w:val="none" w:sz="0" w:space="0" w:color="auto"/>
      </w:divBdr>
    </w:div>
    <w:div w:id="194310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dx.doi.org/10.1016/j.eswa.2016.03.012" TargetMode="External"/><Relationship Id="rId7" Type="http://schemas.openxmlformats.org/officeDocument/2006/relationships/endnotes" Target="endnotes.xml"/><Relationship Id="rId12" Type="http://schemas.openxmlformats.org/officeDocument/2006/relationships/hyperlink" Target="https://archive.ics.uci.edu/ml/datasets/car+evalu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archive.ics.uci.edu/ml/datasets/Win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archive.ics.uci.edu/ml/datasets.htm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50994-66A1-46FF-929F-36C988BCF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19546</Words>
  <Characters>105549</Characters>
  <Application>Microsoft Office Word</Application>
  <DocSecurity>0</DocSecurity>
  <Lines>879</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limadecampos@gmail.com</dc:creator>
  <dc:description/>
  <cp:lastModifiedBy>limadecampos@gmail.com</cp:lastModifiedBy>
  <cp:revision>2</cp:revision>
  <dcterms:created xsi:type="dcterms:W3CDTF">2019-07-15T23:50:00Z</dcterms:created>
  <dcterms:modified xsi:type="dcterms:W3CDTF">2019-07-15T23:50:00Z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