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957B" w14:textId="55F92DDA" w:rsidR="005624ED" w:rsidRPr="00B12238" w:rsidRDefault="00396E3C" w:rsidP="00396E3C">
      <w:pPr>
        <w:jc w:val="center"/>
        <w:rPr>
          <w:rFonts w:asciiTheme="minorEastAsia" w:hAnsiTheme="minorEastAsia"/>
          <w:sz w:val="36"/>
          <w:szCs w:val="36"/>
        </w:rPr>
      </w:pPr>
      <w:r w:rsidRPr="00B12238">
        <w:rPr>
          <w:rFonts w:asciiTheme="minorEastAsia" w:hAnsiTheme="minorEastAsia" w:hint="eastAsia"/>
          <w:sz w:val="36"/>
          <w:szCs w:val="36"/>
        </w:rPr>
        <w:t>新生研讨课平时报告2</w:t>
      </w:r>
    </w:p>
    <w:p w14:paraId="358A640E" w14:textId="5460779B" w:rsidR="005624ED" w:rsidRPr="00B12238" w:rsidRDefault="00B12238" w:rsidP="000364CE">
      <w:pPr>
        <w:spacing w:line="720" w:lineRule="auto"/>
        <w:jc w:val="center"/>
        <w:rPr>
          <w:rFonts w:asciiTheme="minorEastAsia" w:hAnsiTheme="minorEastAsia" w:hint="eastAsia"/>
          <w:sz w:val="36"/>
          <w:szCs w:val="36"/>
        </w:rPr>
      </w:pPr>
      <w:r w:rsidRPr="00B12238">
        <w:rPr>
          <w:rFonts w:asciiTheme="minorEastAsia" w:hAnsiTheme="minorEastAsia" w:hint="eastAsia"/>
          <w:sz w:val="36"/>
          <w:szCs w:val="36"/>
        </w:rPr>
        <w:t>蜂窝移动通信技术与移动自组织网络技术</w:t>
      </w:r>
    </w:p>
    <w:p w14:paraId="4F49C2E6" w14:textId="5E8210F7" w:rsidR="005C0E90" w:rsidRPr="000364CE" w:rsidRDefault="00B12238" w:rsidP="005C0E90">
      <w:pPr>
        <w:spacing w:line="360" w:lineRule="auto"/>
        <w:jc w:val="right"/>
        <w:rPr>
          <w:rFonts w:ascii="宋体" w:eastAsia="宋体" w:hAnsi="宋体" w:hint="eastAsia"/>
          <w:sz w:val="22"/>
        </w:rPr>
      </w:pPr>
      <w:r w:rsidRPr="000364CE">
        <w:rPr>
          <w:rFonts w:ascii="宋体" w:eastAsia="宋体" w:hAnsi="宋体" w:hint="eastAsia"/>
          <w:sz w:val="22"/>
        </w:rPr>
        <w:t>——听武岳教授关于蜂窝移动通信技术与Ad</w:t>
      </w:r>
      <w:r w:rsidRPr="000364CE">
        <w:rPr>
          <w:rFonts w:ascii="宋体" w:eastAsia="宋体" w:hAnsi="宋体"/>
          <w:sz w:val="22"/>
        </w:rPr>
        <w:t>-hoc Networks</w:t>
      </w:r>
      <w:r w:rsidRPr="000364CE">
        <w:rPr>
          <w:rFonts w:ascii="宋体" w:eastAsia="宋体" w:hAnsi="宋体" w:hint="eastAsia"/>
          <w:sz w:val="22"/>
        </w:rPr>
        <w:t>之我的理解</w:t>
      </w:r>
    </w:p>
    <w:p w14:paraId="764F2310" w14:textId="674F8ED0" w:rsidR="005624ED" w:rsidRPr="005C0E90" w:rsidRDefault="00B12238" w:rsidP="000364CE">
      <w:pPr>
        <w:spacing w:line="600" w:lineRule="auto"/>
        <w:jc w:val="center"/>
        <w:rPr>
          <w:rFonts w:ascii="黑体" w:eastAsia="黑体" w:hAnsi="黑体"/>
          <w:sz w:val="24"/>
          <w:szCs w:val="24"/>
        </w:rPr>
      </w:pPr>
      <w:r w:rsidRPr="005C0E90">
        <w:rPr>
          <w:rFonts w:ascii="黑体" w:eastAsia="黑体" w:hAnsi="黑体" w:hint="eastAsia"/>
          <w:sz w:val="24"/>
          <w:szCs w:val="24"/>
        </w:rPr>
        <w:t>一、生于通信技术高速发展时代的</w:t>
      </w:r>
      <w:r w:rsidR="005C0E90" w:rsidRPr="005C0E90">
        <w:rPr>
          <w:rFonts w:ascii="黑体" w:eastAsia="黑体" w:hAnsi="黑体" w:hint="eastAsia"/>
          <w:sz w:val="24"/>
          <w:szCs w:val="24"/>
        </w:rPr>
        <w:t>感受与把握</w:t>
      </w:r>
    </w:p>
    <w:p w14:paraId="1367C45E" w14:textId="27BF9B1E" w:rsidR="005C0E90" w:rsidRDefault="005C0E90" w:rsidP="000364CE">
      <w:pPr>
        <w:spacing w:after="240" w:line="276" w:lineRule="auto"/>
        <w:ind w:firstLine="420"/>
        <w:jc w:val="left"/>
        <w:rPr>
          <w:rFonts w:ascii="宋体" w:eastAsia="宋体" w:hAnsi="宋体"/>
          <w:sz w:val="24"/>
          <w:szCs w:val="24"/>
        </w:rPr>
      </w:pPr>
      <w:r w:rsidRPr="000364CE">
        <w:rPr>
          <w:rFonts w:ascii="宋体" w:eastAsia="宋体" w:hAnsi="宋体" w:hint="eastAsia"/>
          <w:sz w:val="24"/>
          <w:szCs w:val="24"/>
        </w:rPr>
        <w:t>也许，生于2</w:t>
      </w:r>
      <w:r w:rsidRPr="000364CE">
        <w:rPr>
          <w:rFonts w:ascii="宋体" w:eastAsia="宋体" w:hAnsi="宋体"/>
          <w:sz w:val="24"/>
          <w:szCs w:val="24"/>
        </w:rPr>
        <w:t>1</w:t>
      </w:r>
      <w:r w:rsidRPr="000364CE">
        <w:rPr>
          <w:rFonts w:ascii="宋体" w:eastAsia="宋体" w:hAnsi="宋体" w:hint="eastAsia"/>
          <w:sz w:val="24"/>
          <w:szCs w:val="24"/>
        </w:rPr>
        <w:t>世纪初的我们已经在无意识的情况下见证了通信技术从原始低级到现代高级的转变，小时候通过座机</w:t>
      </w:r>
      <w:r w:rsidR="00A92010" w:rsidRPr="000364CE">
        <w:rPr>
          <w:rFonts w:ascii="宋体" w:eastAsia="宋体" w:hAnsi="宋体" w:hint="eastAsia"/>
          <w:sz w:val="24"/>
          <w:szCs w:val="24"/>
        </w:rPr>
        <w:t>通信，后来</w:t>
      </w:r>
      <w:r w:rsidRPr="000364CE">
        <w:rPr>
          <w:rFonts w:ascii="宋体" w:eastAsia="宋体" w:hAnsi="宋体" w:hint="eastAsia"/>
          <w:sz w:val="24"/>
          <w:szCs w:val="24"/>
        </w:rPr>
        <w:t>抱着现在所称呼的“老人机”</w:t>
      </w:r>
      <w:r w:rsidR="00A92010" w:rsidRPr="000364CE">
        <w:rPr>
          <w:rFonts w:ascii="宋体" w:eastAsia="宋体" w:hAnsi="宋体" w:hint="eastAsia"/>
          <w:sz w:val="24"/>
          <w:szCs w:val="24"/>
        </w:rPr>
        <w:t>通话</w:t>
      </w:r>
      <w:r w:rsidRPr="000364CE">
        <w:rPr>
          <w:rFonts w:ascii="宋体" w:eastAsia="宋体" w:hAnsi="宋体" w:hint="eastAsia"/>
          <w:sz w:val="24"/>
          <w:szCs w:val="24"/>
        </w:rPr>
        <w:t>，现在</w:t>
      </w:r>
      <w:r w:rsidR="00A92010" w:rsidRPr="000364CE">
        <w:rPr>
          <w:rFonts w:ascii="宋体" w:eastAsia="宋体" w:hAnsi="宋体" w:hint="eastAsia"/>
          <w:sz w:val="24"/>
          <w:szCs w:val="24"/>
        </w:rPr>
        <w:t>拿着5G手机进行网上社交聊天，通信技术的发展给我们的生活带来了翻天覆地的改变，通信技术未来的发展也关系到世界未来的走向，计算机人对通信技术的研究</w:t>
      </w:r>
      <w:r w:rsidR="000364CE" w:rsidRPr="000364CE">
        <w:rPr>
          <w:rFonts w:ascii="宋体" w:eastAsia="宋体" w:hAnsi="宋体" w:hint="eastAsia"/>
          <w:sz w:val="24"/>
          <w:szCs w:val="24"/>
        </w:rPr>
        <w:t>至关重要。</w:t>
      </w:r>
    </w:p>
    <w:p w14:paraId="7CAE887D" w14:textId="3E8C9116" w:rsidR="00790DDE" w:rsidRDefault="00790DDE" w:rsidP="000364CE">
      <w:pPr>
        <w:spacing w:after="240" w:line="276" w:lineRule="auto"/>
        <w:ind w:firstLine="420"/>
        <w:jc w:val="left"/>
        <w:rPr>
          <w:rFonts w:ascii="宋体" w:eastAsia="宋体" w:hAnsi="宋体"/>
          <w:sz w:val="24"/>
          <w:szCs w:val="24"/>
        </w:rPr>
      </w:pPr>
      <w:r>
        <w:rPr>
          <w:rFonts w:ascii="宋体" w:eastAsia="宋体" w:hAnsi="宋体" w:hint="eastAsia"/>
          <w:sz w:val="24"/>
          <w:szCs w:val="24"/>
        </w:rPr>
        <w:t>对新一代通信技术的研究必须走在世界前列，才能掌握科技先手，不像近代一样被西方国家拉出几十年研究差距，对此，移动通信的前景广阔，使命伟大。</w:t>
      </w:r>
    </w:p>
    <w:p w14:paraId="41ADBF59" w14:textId="12CE9F0E" w:rsidR="00790DDE" w:rsidRPr="005C0E90" w:rsidRDefault="00790DDE" w:rsidP="00790DDE">
      <w:pPr>
        <w:spacing w:line="600" w:lineRule="auto"/>
        <w:jc w:val="center"/>
        <w:rPr>
          <w:rFonts w:ascii="黑体" w:eastAsia="黑体" w:hAnsi="黑体"/>
          <w:sz w:val="24"/>
          <w:szCs w:val="24"/>
        </w:rPr>
      </w:pPr>
      <w:r>
        <w:rPr>
          <w:rFonts w:ascii="黑体" w:eastAsia="黑体" w:hAnsi="黑体" w:hint="eastAsia"/>
          <w:sz w:val="24"/>
          <w:szCs w:val="24"/>
        </w:rPr>
        <w:t>二</w:t>
      </w:r>
      <w:r w:rsidRPr="005C0E90">
        <w:rPr>
          <w:rFonts w:ascii="黑体" w:eastAsia="黑体" w:hAnsi="黑体" w:hint="eastAsia"/>
          <w:sz w:val="24"/>
          <w:szCs w:val="24"/>
        </w:rPr>
        <w:t>、</w:t>
      </w:r>
      <w:r>
        <w:rPr>
          <w:rFonts w:ascii="黑体" w:eastAsia="黑体" w:hAnsi="黑体" w:hint="eastAsia"/>
          <w:sz w:val="24"/>
          <w:szCs w:val="24"/>
        </w:rPr>
        <w:t>移动通信技术的发展历程了解</w:t>
      </w:r>
    </w:p>
    <w:p w14:paraId="31A6D7DA" w14:textId="77777777" w:rsidR="00790DDE" w:rsidRPr="00790DDE" w:rsidRDefault="00790DDE" w:rsidP="00790DDE">
      <w:pPr>
        <w:spacing w:after="240" w:line="276" w:lineRule="auto"/>
        <w:ind w:firstLine="420"/>
        <w:jc w:val="center"/>
        <w:rPr>
          <w:rFonts w:ascii="宋体" w:eastAsia="宋体" w:hAnsi="宋体" w:hint="eastAsia"/>
          <w:sz w:val="24"/>
          <w:szCs w:val="24"/>
        </w:rPr>
      </w:pPr>
    </w:p>
    <w:p w14:paraId="55011C6A" w14:textId="66611553" w:rsidR="005624ED" w:rsidRPr="000364CE" w:rsidRDefault="005C0E90" w:rsidP="000364CE">
      <w:pPr>
        <w:spacing w:after="240" w:line="276" w:lineRule="auto"/>
        <w:ind w:firstLine="420"/>
        <w:jc w:val="left"/>
        <w:rPr>
          <w:rFonts w:ascii="宋体" w:eastAsia="宋体" w:hAnsi="宋体" w:hint="eastAsia"/>
          <w:sz w:val="24"/>
          <w:szCs w:val="24"/>
        </w:rPr>
      </w:pPr>
      <w:r w:rsidRPr="000364CE">
        <w:rPr>
          <w:rFonts w:ascii="宋体" w:eastAsia="宋体" w:hAnsi="宋体" w:hint="eastAsia"/>
          <w:sz w:val="24"/>
          <w:szCs w:val="24"/>
        </w:rPr>
        <w:t>武教授从电信发明史角度将移动技术的发展过程娓娓道来。从1</w:t>
      </w:r>
      <w:r w:rsidRPr="000364CE">
        <w:rPr>
          <w:rFonts w:ascii="宋体" w:eastAsia="宋体" w:hAnsi="宋体"/>
          <w:sz w:val="24"/>
          <w:szCs w:val="24"/>
        </w:rPr>
        <w:t>837</w:t>
      </w:r>
      <w:r w:rsidRPr="000364CE">
        <w:rPr>
          <w:rFonts w:ascii="宋体" w:eastAsia="宋体" w:hAnsi="宋体" w:hint="eastAsia"/>
          <w:sz w:val="24"/>
          <w:szCs w:val="24"/>
        </w:rPr>
        <w:t>年，莫尔斯发明有线电报开始，通信技术开始走出原始的烽火硝烟时代和人力奔走传递信息的时代。我们在抗美援朝的纪录片中会看到战士抢救电报线的行动。电报线</w:t>
      </w:r>
      <w:r w:rsidR="00A92010" w:rsidRPr="000364CE">
        <w:rPr>
          <w:rFonts w:ascii="宋体" w:eastAsia="宋体" w:hAnsi="宋体" w:hint="eastAsia"/>
          <w:sz w:val="24"/>
          <w:szCs w:val="24"/>
        </w:rPr>
        <w:t>在1</w:t>
      </w:r>
      <w:r w:rsidR="00A92010" w:rsidRPr="000364CE">
        <w:rPr>
          <w:rFonts w:ascii="宋体" w:eastAsia="宋体" w:hAnsi="宋体"/>
          <w:sz w:val="24"/>
          <w:szCs w:val="24"/>
        </w:rPr>
        <w:t>00</w:t>
      </w:r>
      <w:r w:rsidR="00A92010" w:rsidRPr="000364CE">
        <w:rPr>
          <w:rFonts w:ascii="宋体" w:eastAsia="宋体" w:hAnsi="宋体" w:hint="eastAsia"/>
          <w:sz w:val="24"/>
          <w:szCs w:val="24"/>
        </w:rPr>
        <w:t>多年后仍在战场上使用，昭示着通信的重要性。</w:t>
      </w:r>
      <w:r w:rsidR="000364CE" w:rsidRPr="000364CE">
        <w:rPr>
          <w:rFonts w:ascii="宋体" w:eastAsia="宋体" w:hAnsi="宋体" w:hint="eastAsia"/>
          <w:sz w:val="24"/>
          <w:szCs w:val="24"/>
        </w:rPr>
        <w:t>到1</w:t>
      </w:r>
      <w:r w:rsidR="000364CE" w:rsidRPr="000364CE">
        <w:rPr>
          <w:rFonts w:ascii="宋体" w:eastAsia="宋体" w:hAnsi="宋体"/>
          <w:sz w:val="24"/>
          <w:szCs w:val="24"/>
        </w:rPr>
        <w:t>876</w:t>
      </w:r>
      <w:r w:rsidR="000364CE" w:rsidRPr="000364CE">
        <w:rPr>
          <w:rFonts w:ascii="宋体" w:eastAsia="宋体" w:hAnsi="宋体" w:hint="eastAsia"/>
          <w:sz w:val="24"/>
          <w:szCs w:val="24"/>
        </w:rPr>
        <w:t>年，贝尔发明了有线电话，1</w:t>
      </w:r>
      <w:r w:rsidR="000364CE" w:rsidRPr="000364CE">
        <w:rPr>
          <w:rFonts w:ascii="宋体" w:eastAsia="宋体" w:hAnsi="宋体"/>
          <w:sz w:val="24"/>
          <w:szCs w:val="24"/>
        </w:rPr>
        <w:t>893</w:t>
      </w:r>
      <w:r w:rsidR="000364CE" w:rsidRPr="000364CE">
        <w:rPr>
          <w:rFonts w:ascii="宋体" w:eastAsia="宋体" w:hAnsi="宋体" w:hint="eastAsia"/>
          <w:sz w:val="24"/>
          <w:szCs w:val="24"/>
        </w:rPr>
        <w:t>年，特斯拉进行无线电传输信号的实验，马可尼进行远距离无线电报传输。</w:t>
      </w:r>
    </w:p>
    <w:p w14:paraId="26ABF53D" w14:textId="27B2331B" w:rsidR="005624ED" w:rsidRPr="000364CE" w:rsidRDefault="000364CE" w:rsidP="000364CE">
      <w:pPr>
        <w:spacing w:after="240" w:line="276" w:lineRule="auto"/>
        <w:jc w:val="left"/>
        <w:rPr>
          <w:rFonts w:ascii="宋体" w:eastAsia="宋体" w:hAnsi="宋体"/>
          <w:color w:val="121212"/>
          <w:sz w:val="24"/>
          <w:szCs w:val="24"/>
          <w:shd w:val="clear" w:color="auto" w:fill="FFFFFF"/>
        </w:rPr>
      </w:pPr>
      <w:r w:rsidRPr="000364CE">
        <w:rPr>
          <w:rFonts w:ascii="宋体" w:eastAsia="宋体" w:hAnsi="宋体"/>
          <w:sz w:val="24"/>
          <w:szCs w:val="24"/>
        </w:rPr>
        <w:tab/>
        <w:t>1</w:t>
      </w:r>
      <w:r w:rsidRPr="000364CE">
        <w:rPr>
          <w:rFonts w:ascii="宋体" w:eastAsia="宋体" w:hAnsi="宋体" w:hint="eastAsia"/>
          <w:sz w:val="24"/>
          <w:szCs w:val="24"/>
        </w:rPr>
        <w:t>G</w:t>
      </w:r>
      <w:r w:rsidRPr="000364CE">
        <w:rPr>
          <w:rFonts w:ascii="宋体" w:eastAsia="宋体" w:hAnsi="宋体" w:hint="eastAsia"/>
          <w:color w:val="121212"/>
          <w:sz w:val="24"/>
          <w:szCs w:val="24"/>
          <w:shd w:val="clear" w:color="auto" w:fill="FFFFFF"/>
        </w:rPr>
        <w:t>表示第一代移动通讯技术，以模拟技术为基础的蜂窝无线电话系统，如现在已经淘汰的模拟移动网。1G无线系统在设计上只能传输语音流量，并受到网络容量的限制。1G时代的街上随处可见公共电话亭以及等着打电话的人，大家腰带上都别着BB机。当然有钱人的标配是腰里的大哥大。</w:t>
      </w:r>
    </w:p>
    <w:p w14:paraId="56CBD621" w14:textId="74DA208D" w:rsidR="000364CE" w:rsidRDefault="000364CE" w:rsidP="000364CE">
      <w:pPr>
        <w:pStyle w:val="a3"/>
        <w:shd w:val="clear" w:color="auto" w:fill="FFFFFF"/>
        <w:spacing w:before="336" w:beforeAutospacing="0" w:after="336" w:afterAutospacing="0" w:line="276" w:lineRule="auto"/>
        <w:rPr>
          <w:rFonts w:hint="eastAsia"/>
          <w:color w:val="121212"/>
        </w:rPr>
      </w:pPr>
      <w:r w:rsidRPr="000364CE">
        <w:rPr>
          <w:color w:val="121212"/>
          <w:shd w:val="clear" w:color="auto" w:fill="FFFFFF"/>
        </w:rPr>
        <w:tab/>
      </w:r>
      <w:r w:rsidRPr="000364CE">
        <w:rPr>
          <w:rFonts w:hint="eastAsia"/>
          <w:color w:val="121212"/>
          <w:shd w:val="clear" w:color="auto" w:fill="FFFFFF"/>
        </w:rPr>
        <w:t>2G</w:t>
      </w:r>
      <w:r w:rsidRPr="000364CE">
        <w:rPr>
          <w:rFonts w:hint="eastAsia"/>
          <w:color w:val="121212"/>
        </w:rPr>
        <w:t>，是第二代手机通信技术规格的简称，一般定义为无法直接传送如电子邮件、软件等资讯；只具有通话、和一些如时间日期等传送的手机通信技术规格。</w:t>
      </w:r>
    </w:p>
    <w:p w14:paraId="650A3671" w14:textId="33B57D33" w:rsidR="000364CE" w:rsidRDefault="000364CE" w:rsidP="000364CE">
      <w:pPr>
        <w:pStyle w:val="a3"/>
        <w:shd w:val="clear" w:color="auto" w:fill="FFFFFF"/>
        <w:spacing w:before="336" w:beforeAutospacing="0" w:after="336" w:afterAutospacing="0" w:line="276" w:lineRule="auto"/>
        <w:ind w:firstLine="420"/>
        <w:rPr>
          <w:color w:val="121212"/>
        </w:rPr>
      </w:pPr>
      <w:r w:rsidRPr="000364CE">
        <w:rPr>
          <w:rFonts w:hint="eastAsia"/>
          <w:color w:val="121212"/>
        </w:rPr>
        <w:lastRenderedPageBreak/>
        <w:t>第三代移动通信技术，即3G网络技术，与第一代移动通信技术（即 1G）与第二代数字手机通信技术（即 2G）相比，3G 手机主要是将无线通信和国际互联网等通信技术全面结合，以此形成一种全新的移动通信系统。</w:t>
      </w:r>
    </w:p>
    <w:p w14:paraId="09DDC724" w14:textId="048FD276" w:rsidR="000364CE" w:rsidRDefault="000364CE" w:rsidP="000364CE">
      <w:pPr>
        <w:pStyle w:val="a3"/>
        <w:shd w:val="clear" w:color="auto" w:fill="FFFFFF"/>
        <w:spacing w:before="336" w:beforeAutospacing="0" w:after="336" w:afterAutospacing="0" w:line="276" w:lineRule="auto"/>
        <w:ind w:firstLine="420"/>
        <w:rPr>
          <w:color w:val="121212"/>
        </w:rPr>
      </w:pPr>
      <w:r w:rsidRPr="000364CE">
        <w:rPr>
          <w:rFonts w:hint="eastAsia"/>
          <w:color w:val="121212"/>
        </w:rPr>
        <w:t>4G通信技术并没有脱离以前的通信技术，而是以传统通信技术为基础，并利用了一些新的通信技术，来不断提高无线通信的网络效率和功能的。</w:t>
      </w:r>
    </w:p>
    <w:p w14:paraId="6DD55573" w14:textId="1F96F803" w:rsidR="000364CE" w:rsidRDefault="000364CE" w:rsidP="000364CE">
      <w:pPr>
        <w:pStyle w:val="a3"/>
        <w:shd w:val="clear" w:color="auto" w:fill="FFFFFF"/>
        <w:spacing w:before="336" w:beforeAutospacing="0" w:after="336" w:afterAutospacing="0" w:line="276" w:lineRule="auto"/>
        <w:ind w:firstLine="420"/>
        <w:rPr>
          <w:color w:val="121212"/>
        </w:rPr>
      </w:pPr>
      <w:r w:rsidRPr="000364CE">
        <w:rPr>
          <w:rFonts w:hint="eastAsia"/>
          <w:color w:val="121212"/>
        </w:rPr>
        <w:t>第五代移动通信技术（英语：5th generation mobile networks或5th generation wireless systems、5th-Generation，简称5G或5G技术）是最新一代蜂窝移动通信技术，也是继4G（LTE-A、WiMax）、3G（UMTS、LTE）和2G（GSM）系统之后的延伸。</w:t>
      </w:r>
    </w:p>
    <w:p w14:paraId="7DB55F61" w14:textId="2CC51DA9" w:rsidR="00790DDE" w:rsidRPr="00790DDE" w:rsidRDefault="00FD168D" w:rsidP="00790DDE">
      <w:pPr>
        <w:spacing w:line="600" w:lineRule="auto"/>
        <w:jc w:val="center"/>
        <w:rPr>
          <w:rFonts w:ascii="黑体" w:eastAsia="黑体" w:hAnsi="黑体" w:hint="eastAsia"/>
          <w:sz w:val="24"/>
          <w:szCs w:val="24"/>
        </w:rPr>
      </w:pPr>
      <w:r>
        <w:rPr>
          <w:rFonts w:ascii="黑体" w:eastAsia="黑体" w:hAnsi="黑体" w:hint="eastAsia"/>
          <w:sz w:val="24"/>
          <w:szCs w:val="24"/>
        </w:rPr>
        <w:t>三</w:t>
      </w:r>
      <w:r w:rsidR="00790DDE" w:rsidRPr="005C0E90">
        <w:rPr>
          <w:rFonts w:ascii="黑体" w:eastAsia="黑体" w:hAnsi="黑体" w:hint="eastAsia"/>
          <w:sz w:val="24"/>
          <w:szCs w:val="24"/>
        </w:rPr>
        <w:t>、</w:t>
      </w:r>
      <w:r w:rsidR="00790DDE">
        <w:rPr>
          <w:rFonts w:ascii="黑体" w:eastAsia="黑体" w:hAnsi="黑体" w:hint="eastAsia"/>
          <w:sz w:val="24"/>
          <w:szCs w:val="24"/>
        </w:rPr>
        <w:t>蜂窝</w:t>
      </w:r>
      <w:r w:rsidR="00790DDE">
        <w:rPr>
          <w:rFonts w:ascii="黑体" w:eastAsia="黑体" w:hAnsi="黑体" w:hint="eastAsia"/>
          <w:sz w:val="24"/>
          <w:szCs w:val="24"/>
        </w:rPr>
        <w:t>移动通信技术了解</w:t>
      </w:r>
    </w:p>
    <w:p w14:paraId="19365AAD" w14:textId="60F64A4A" w:rsidR="000364CE" w:rsidRDefault="000364CE" w:rsidP="000364CE">
      <w:pPr>
        <w:pStyle w:val="a3"/>
        <w:shd w:val="clear" w:color="auto" w:fill="FFFFFF"/>
        <w:spacing w:before="336" w:beforeAutospacing="0" w:after="336" w:afterAutospacing="0" w:line="276" w:lineRule="auto"/>
        <w:ind w:firstLine="420"/>
        <w:rPr>
          <w:rFonts w:hint="eastAsia"/>
          <w:color w:val="121212"/>
        </w:rPr>
      </w:pPr>
      <w:r>
        <w:rPr>
          <w:rFonts w:hint="eastAsia"/>
          <w:color w:val="121212"/>
        </w:rPr>
        <w:t>在1G和5G的解释中都出现了</w:t>
      </w:r>
      <w:r w:rsidR="00790DDE">
        <w:rPr>
          <w:rFonts w:hint="eastAsia"/>
          <w:color w:val="121212"/>
        </w:rPr>
        <w:t>蜂窝移动通信技术，这正是武教授的课程主题。蜂窝通信在我看来就是通过数量众多的蜂窝形状的区域构成全系统服务的覆盖区。其架构为：</w:t>
      </w:r>
      <w:r w:rsidR="00790DDE" w:rsidRPr="00790DDE">
        <w:rPr>
          <w:color w:val="121212"/>
        </w:rPr>
        <w:t>基站（BS）</w:t>
      </w:r>
      <w:r w:rsidR="00FD168D">
        <w:rPr>
          <w:rFonts w:hint="eastAsia"/>
          <w:color w:val="121212"/>
        </w:rPr>
        <w:t>；</w:t>
      </w:r>
      <w:r w:rsidR="00790DDE" w:rsidRPr="00790DDE">
        <w:rPr>
          <w:color w:val="121212"/>
        </w:rPr>
        <w:t>手机，移动台（MS）</w:t>
      </w:r>
      <w:r w:rsidR="00FD168D">
        <w:rPr>
          <w:rFonts w:hint="eastAsia"/>
          <w:color w:val="121212"/>
        </w:rPr>
        <w:t>；</w:t>
      </w:r>
      <w:r w:rsidR="00790DDE" w:rsidRPr="00790DDE">
        <w:rPr>
          <w:color w:val="121212"/>
        </w:rPr>
        <w:t xml:space="preserve">空中接口（Um），可分扇区 </w:t>
      </w:r>
      <w:r w:rsidR="00FD168D">
        <w:rPr>
          <w:rFonts w:hint="eastAsia"/>
          <w:color w:val="121212"/>
        </w:rPr>
        <w:t>；</w:t>
      </w:r>
      <w:r w:rsidR="00790DDE" w:rsidRPr="00790DDE">
        <w:rPr>
          <w:color w:val="121212"/>
        </w:rPr>
        <w:t>基站控制器（BSC）</w:t>
      </w:r>
      <w:r w:rsidR="00FD168D">
        <w:rPr>
          <w:rFonts w:hint="eastAsia"/>
          <w:color w:val="121212"/>
        </w:rPr>
        <w:t>；</w:t>
      </w:r>
      <w:r w:rsidR="00790DDE" w:rsidRPr="00790DDE">
        <w:rPr>
          <w:color w:val="121212"/>
        </w:rPr>
        <w:t xml:space="preserve">BSC与移动交换中心（MSC）通信 </w:t>
      </w:r>
      <w:r w:rsidR="00FD168D">
        <w:rPr>
          <w:rFonts w:hint="eastAsia"/>
          <w:color w:val="121212"/>
        </w:rPr>
        <w:t>；</w:t>
      </w:r>
      <w:r w:rsidR="00790DDE" w:rsidRPr="00790DDE">
        <w:rPr>
          <w:color w:val="121212"/>
        </w:rPr>
        <w:t xml:space="preserve"> 公用电话网络（PSTN） </w:t>
      </w:r>
      <w:r w:rsidR="00FD168D">
        <w:rPr>
          <w:rFonts w:hint="eastAsia"/>
          <w:color w:val="121212"/>
        </w:rPr>
        <w:t>；</w:t>
      </w:r>
      <w:r w:rsidR="00790DDE" w:rsidRPr="00790DDE">
        <w:rPr>
          <w:color w:val="121212"/>
        </w:rPr>
        <w:t xml:space="preserve"> 2G：频分复用 </w:t>
      </w:r>
      <w:r w:rsidR="00FD168D">
        <w:rPr>
          <w:rFonts w:hint="eastAsia"/>
          <w:color w:val="121212"/>
        </w:rPr>
        <w:t>；</w:t>
      </w:r>
      <w:r w:rsidR="00790DDE" w:rsidRPr="00790DDE">
        <w:rPr>
          <w:color w:val="121212"/>
        </w:rPr>
        <w:t xml:space="preserve"> 3G：码分复用</w:t>
      </w:r>
      <w:r w:rsidR="00FD168D">
        <w:rPr>
          <w:rFonts w:hint="eastAsia"/>
          <w:color w:val="121212"/>
        </w:rPr>
        <w:t>。其中移动交换中心（MSC）就是每个“蜂房”的中心，在</w:t>
      </w:r>
      <w:r w:rsidR="00FD168D">
        <w:t>基站之间，基站和移动台之间，实现控制和交换功能</w:t>
      </w:r>
      <w:r w:rsidR="00FD168D">
        <w:rPr>
          <w:rFonts w:hint="eastAsia"/>
        </w:rPr>
        <w:t>，在</w:t>
      </w:r>
      <w:r w:rsidR="00FD168D">
        <w:t>移动通信系统与公用电话网之间，提供接口</w:t>
      </w:r>
      <w:r w:rsidR="00FD168D">
        <w:rPr>
          <w:rFonts w:hint="eastAsia"/>
        </w:rPr>
        <w:t>，进行</w:t>
      </w:r>
      <w:r w:rsidR="00FD168D">
        <w:t>无线资源管理，移动性管</w:t>
      </w:r>
      <w:r w:rsidR="00FD168D">
        <w:rPr>
          <w:rFonts w:hint="eastAsia"/>
        </w:rPr>
        <w:t>理。MSN的设备分为：</w:t>
      </w:r>
      <w:r w:rsidR="00FD168D">
        <w:t>访问位置寄存器</w:t>
      </w:r>
      <w:r w:rsidR="00FD168D">
        <w:rPr>
          <w:rFonts w:hint="eastAsia"/>
        </w:rPr>
        <w:t>、</w:t>
      </w:r>
      <w:r w:rsidR="00FD168D">
        <w:t>归属位置寄存器</w:t>
      </w:r>
      <w:r w:rsidR="00FD168D">
        <w:rPr>
          <w:rFonts w:hint="eastAsia"/>
        </w:rPr>
        <w:t>、设备识别寄存器、认证中心。</w:t>
      </w:r>
    </w:p>
    <w:p w14:paraId="235089F3" w14:textId="66381C91" w:rsidR="00FD168D" w:rsidRPr="00790DDE" w:rsidRDefault="00FD168D" w:rsidP="00FD168D">
      <w:pPr>
        <w:spacing w:line="600" w:lineRule="auto"/>
        <w:jc w:val="center"/>
        <w:rPr>
          <w:rFonts w:ascii="黑体" w:eastAsia="黑体" w:hAnsi="黑体" w:hint="eastAsia"/>
          <w:sz w:val="24"/>
          <w:szCs w:val="24"/>
        </w:rPr>
      </w:pPr>
      <w:r>
        <w:rPr>
          <w:rFonts w:ascii="黑体" w:eastAsia="黑体" w:hAnsi="黑体" w:hint="eastAsia"/>
          <w:sz w:val="24"/>
          <w:szCs w:val="24"/>
        </w:rPr>
        <w:t>四</w:t>
      </w:r>
      <w:r w:rsidRPr="005C0E90">
        <w:rPr>
          <w:rFonts w:ascii="黑体" w:eastAsia="黑体" w:hAnsi="黑体" w:hint="eastAsia"/>
          <w:sz w:val="24"/>
          <w:szCs w:val="24"/>
        </w:rPr>
        <w:t>、</w:t>
      </w:r>
      <w:r>
        <w:rPr>
          <w:rFonts w:ascii="黑体" w:eastAsia="黑体" w:hAnsi="黑体" w:hint="eastAsia"/>
          <w:sz w:val="24"/>
          <w:szCs w:val="24"/>
        </w:rPr>
        <w:t>对</w:t>
      </w:r>
      <w:r>
        <w:rPr>
          <w:rFonts w:ascii="黑体" w:eastAsia="黑体" w:hAnsi="黑体" w:hint="eastAsia"/>
          <w:sz w:val="24"/>
          <w:szCs w:val="24"/>
        </w:rPr>
        <w:t>蜂窝移动通信技术</w:t>
      </w:r>
      <w:r>
        <w:rPr>
          <w:rFonts w:ascii="黑体" w:eastAsia="黑体" w:hAnsi="黑体" w:hint="eastAsia"/>
          <w:sz w:val="24"/>
          <w:szCs w:val="24"/>
        </w:rPr>
        <w:t>特性的感受</w:t>
      </w:r>
    </w:p>
    <w:p w14:paraId="45BDEECC" w14:textId="43D944C0" w:rsidR="000364CE" w:rsidRDefault="00FD168D" w:rsidP="000364CE">
      <w:pPr>
        <w:pStyle w:val="a3"/>
        <w:shd w:val="clear" w:color="auto" w:fill="FFFFFF"/>
        <w:spacing w:before="336" w:beforeAutospacing="0" w:after="336" w:afterAutospacing="0" w:line="276" w:lineRule="auto"/>
        <w:ind w:firstLine="420"/>
        <w:rPr>
          <w:color w:val="121212"/>
        </w:rPr>
      </w:pPr>
      <w:r>
        <w:rPr>
          <w:rFonts w:hint="eastAsia"/>
          <w:color w:val="121212"/>
        </w:rPr>
        <w:t>武教授给出了蜂窝通信的四种效应：阴影效应、远近效应、多径效应、多普勒效应。由高中物理基础不难看出，波的知识在蜂窝通信中的应用广泛。在下学期，计算机系也会开设大学物理，这次研讨课解决了我们对物理课作用的疑惑。原本认为学计算机只是了解计算机怎么工作，重点学好编程就行，物理似乎根本没用</w:t>
      </w:r>
      <w:r w:rsidR="00BE1822">
        <w:rPr>
          <w:rFonts w:hint="eastAsia"/>
          <w:color w:val="121212"/>
        </w:rPr>
        <w:t>。但现在知道了，物理知识可以让计算机理论与现实世界产生联系，实现计算机的价值。</w:t>
      </w:r>
    </w:p>
    <w:p w14:paraId="7B9BFAE6" w14:textId="6BE8387D" w:rsidR="00FC79DC" w:rsidRPr="00BE1822" w:rsidRDefault="00FC79DC" w:rsidP="00FC79DC">
      <w:pPr>
        <w:pStyle w:val="a3"/>
        <w:shd w:val="clear" w:color="auto" w:fill="FFFFFF"/>
        <w:spacing w:before="336" w:beforeAutospacing="0" w:after="336" w:afterAutospacing="0" w:line="276" w:lineRule="auto"/>
        <w:ind w:firstLine="420"/>
        <w:jc w:val="center"/>
        <w:rPr>
          <w:rFonts w:ascii="黑体" w:eastAsia="黑体" w:hAnsi="黑体"/>
          <w:color w:val="121212"/>
        </w:rPr>
      </w:pPr>
      <w:r w:rsidRPr="00BE1822">
        <w:rPr>
          <w:rFonts w:ascii="黑体" w:eastAsia="黑体" w:hAnsi="黑体" w:hint="eastAsia"/>
          <w:color w:val="121212"/>
        </w:rPr>
        <w:t>五、</w:t>
      </w:r>
      <w:r>
        <w:rPr>
          <w:rFonts w:ascii="黑体" w:eastAsia="黑体" w:hAnsi="黑体" w:hint="eastAsia"/>
          <w:color w:val="121212"/>
        </w:rPr>
        <w:t>移动通信技术应用场景设想</w:t>
      </w:r>
    </w:p>
    <w:p w14:paraId="012F4FD9" w14:textId="1D68F65C" w:rsidR="00FC79DC" w:rsidRDefault="00FC79DC" w:rsidP="000364CE">
      <w:pPr>
        <w:pStyle w:val="a3"/>
        <w:shd w:val="clear" w:color="auto" w:fill="FFFFFF"/>
        <w:spacing w:before="336" w:beforeAutospacing="0" w:after="336" w:afterAutospacing="0" w:line="276" w:lineRule="auto"/>
        <w:ind w:firstLine="420"/>
        <w:rPr>
          <w:color w:val="121212"/>
        </w:rPr>
      </w:pPr>
      <w:r>
        <w:rPr>
          <w:rFonts w:hint="eastAsia"/>
          <w:color w:val="121212"/>
        </w:rPr>
        <w:lastRenderedPageBreak/>
        <w:t>（1）文娱行业：游戏行业的发展让游戏的体积变得庞大，未来，为了摆脱硬件限制，云游戏应该会迎来发展，通过5G更高的传输效率，让用户体验到更优质的大型游戏。</w:t>
      </w:r>
    </w:p>
    <w:p w14:paraId="5EBFD6ED" w14:textId="6EBD51F2" w:rsidR="00FC79DC" w:rsidRDefault="00FC79DC" w:rsidP="000364CE">
      <w:pPr>
        <w:pStyle w:val="a3"/>
        <w:shd w:val="clear" w:color="auto" w:fill="FFFFFF"/>
        <w:spacing w:before="336" w:beforeAutospacing="0" w:after="336" w:afterAutospacing="0" w:line="276" w:lineRule="auto"/>
        <w:ind w:firstLine="420"/>
        <w:rPr>
          <w:color w:val="121212"/>
        </w:rPr>
      </w:pPr>
      <w:r>
        <w:rPr>
          <w:rFonts w:hint="eastAsia"/>
          <w:color w:val="121212"/>
        </w:rPr>
        <w:t>（2）医疗行业：快速的数据传输可以支持实时的超高清医疗影像传输，从而实现远程信息和操作的同步，让远程医疗覆盖就医到康复的全过程，缓解医疗资源不足，医疗资源分配不均，促进优质资源下沉与合理分配，提升区域医疗水平。</w:t>
      </w:r>
    </w:p>
    <w:p w14:paraId="6FFDB59C" w14:textId="4EF6F3C8" w:rsidR="00FC79DC" w:rsidRPr="00FD168D" w:rsidRDefault="00FC79DC" w:rsidP="000364CE">
      <w:pPr>
        <w:pStyle w:val="a3"/>
        <w:shd w:val="clear" w:color="auto" w:fill="FFFFFF"/>
        <w:spacing w:before="336" w:beforeAutospacing="0" w:after="336" w:afterAutospacing="0" w:line="276" w:lineRule="auto"/>
        <w:ind w:firstLine="420"/>
        <w:rPr>
          <w:rFonts w:hint="eastAsia"/>
          <w:color w:val="121212"/>
        </w:rPr>
      </w:pPr>
      <w:r>
        <w:rPr>
          <w:rFonts w:hint="eastAsia"/>
          <w:color w:val="121212"/>
        </w:rPr>
        <w:t>（3）交通行业：无人驾驶并不一定要完全依靠识别周围，可以通过网络将道路上的车辆连接起来，通过系统来感知周围环境，保证行驶安全。</w:t>
      </w:r>
    </w:p>
    <w:p w14:paraId="7B527A8E" w14:textId="1713B4E8" w:rsidR="000364CE" w:rsidRPr="00BE1822" w:rsidRDefault="00BE1822" w:rsidP="00BE1822">
      <w:pPr>
        <w:pStyle w:val="a3"/>
        <w:shd w:val="clear" w:color="auto" w:fill="FFFFFF"/>
        <w:spacing w:before="336" w:beforeAutospacing="0" w:after="336" w:afterAutospacing="0" w:line="276" w:lineRule="auto"/>
        <w:ind w:firstLine="420"/>
        <w:jc w:val="center"/>
        <w:rPr>
          <w:rFonts w:ascii="黑体" w:eastAsia="黑体" w:hAnsi="黑体"/>
          <w:color w:val="121212"/>
        </w:rPr>
      </w:pPr>
      <w:r w:rsidRPr="00BE1822">
        <w:rPr>
          <w:rFonts w:ascii="黑体" w:eastAsia="黑体" w:hAnsi="黑体" w:hint="eastAsia"/>
          <w:color w:val="121212"/>
        </w:rPr>
        <w:t>五、小结与体会</w:t>
      </w:r>
    </w:p>
    <w:p w14:paraId="49841CFF" w14:textId="0C498A2C" w:rsidR="000364CE" w:rsidRDefault="00BE1822" w:rsidP="000364CE">
      <w:pPr>
        <w:pStyle w:val="a3"/>
        <w:shd w:val="clear" w:color="auto" w:fill="FFFFFF"/>
        <w:spacing w:before="336" w:beforeAutospacing="0" w:after="336" w:afterAutospacing="0" w:line="276" w:lineRule="auto"/>
        <w:ind w:firstLine="420"/>
        <w:rPr>
          <w:color w:val="121212"/>
        </w:rPr>
      </w:pPr>
      <w:r>
        <w:rPr>
          <w:rFonts w:hint="eastAsia"/>
          <w:color w:val="121212"/>
        </w:rPr>
        <w:t>在蜂窝移动通信中，通过蜂房的图片很容易理解其原理，但实际的物理问题却仍需研究解决，这启发我们不要仅仅将眼光局限于计算机，还要与多个学科进行结合，计算机是工科，终究是要为工业生产作贡献，仅凭电脑上的代码并不能产生价值，得与物理世界结合才行。</w:t>
      </w:r>
    </w:p>
    <w:p w14:paraId="7C467FD0" w14:textId="23E73A93" w:rsidR="00BE1822" w:rsidRDefault="00BE1822" w:rsidP="000364CE">
      <w:pPr>
        <w:pStyle w:val="a3"/>
        <w:shd w:val="clear" w:color="auto" w:fill="FFFFFF"/>
        <w:spacing w:before="336" w:beforeAutospacing="0" w:after="336" w:afterAutospacing="0" w:line="276" w:lineRule="auto"/>
        <w:ind w:firstLine="420"/>
      </w:pPr>
      <w:r>
        <w:rPr>
          <w:rFonts w:hint="eastAsia"/>
          <w:color w:val="121212"/>
        </w:rPr>
        <w:t>同时，</w:t>
      </w:r>
      <w:r>
        <w:t>移动自组织网络技术</w:t>
      </w:r>
      <w:r>
        <w:rPr>
          <w:rFonts w:hint="eastAsia"/>
        </w:rPr>
        <w:t>的复杂图论和随机拓扑结构也强调了数学的重要性。网络协议知识，数学图论研究，物理层的功耗问题，多学科的交融在通信领域展现。我们在大学的开始，应该打好数理基础，力争全面发展，将所学知识进行融会贯通，碰撞出创新的思维火花</w:t>
      </w:r>
      <w:r w:rsidR="00061593">
        <w:rPr>
          <w:rFonts w:hint="eastAsia"/>
        </w:rPr>
        <w:t>，在实践中锻炼应对实际问题的能力和思维。</w:t>
      </w:r>
    </w:p>
    <w:p w14:paraId="78BECF59" w14:textId="23E3F459" w:rsidR="00061593" w:rsidRPr="000364CE" w:rsidRDefault="00061593" w:rsidP="000364CE">
      <w:pPr>
        <w:pStyle w:val="a3"/>
        <w:shd w:val="clear" w:color="auto" w:fill="FFFFFF"/>
        <w:spacing w:before="336" w:beforeAutospacing="0" w:after="336" w:afterAutospacing="0" w:line="276" w:lineRule="auto"/>
        <w:ind w:firstLine="420"/>
        <w:rPr>
          <w:rFonts w:hint="eastAsia"/>
          <w:color w:val="121212"/>
        </w:rPr>
      </w:pPr>
      <w:r>
        <w:rPr>
          <w:rFonts w:hint="eastAsia"/>
        </w:rPr>
        <w:t>最后，感谢武岳老师的授课！</w:t>
      </w:r>
    </w:p>
    <w:p w14:paraId="05FB42E3" w14:textId="77777777" w:rsidR="003E5811" w:rsidRPr="005624ED" w:rsidRDefault="003E5811"/>
    <w:sectPr w:rsidR="003E5811" w:rsidRPr="00562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ED"/>
    <w:rsid w:val="000364CE"/>
    <w:rsid w:val="00061593"/>
    <w:rsid w:val="002830CD"/>
    <w:rsid w:val="00396E3C"/>
    <w:rsid w:val="003E5811"/>
    <w:rsid w:val="005624ED"/>
    <w:rsid w:val="005C0E90"/>
    <w:rsid w:val="00790DDE"/>
    <w:rsid w:val="00A92010"/>
    <w:rsid w:val="00B12238"/>
    <w:rsid w:val="00BE1822"/>
    <w:rsid w:val="00FC79DC"/>
    <w:rsid w:val="00FD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57B72"/>
  <w15:chartTrackingRefBased/>
  <w15:docId w15:val="{576168F3-7331-4CC0-9793-366F9FE0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24E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64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37914">
      <w:bodyDiv w:val="1"/>
      <w:marLeft w:val="0"/>
      <w:marRight w:val="0"/>
      <w:marTop w:val="0"/>
      <w:marBottom w:val="0"/>
      <w:divBdr>
        <w:top w:val="none" w:sz="0" w:space="0" w:color="auto"/>
        <w:left w:val="none" w:sz="0" w:space="0" w:color="auto"/>
        <w:bottom w:val="none" w:sz="0" w:space="0" w:color="auto"/>
        <w:right w:val="none" w:sz="0" w:space="0" w:color="auto"/>
      </w:divBdr>
    </w:div>
    <w:div w:id="137496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9F7AB-3DFC-4EC9-9AB2-80A863F0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dc:creator>
  <cp:keywords/>
  <dc:description/>
  <cp:lastModifiedBy>liu yan</cp:lastModifiedBy>
  <cp:revision>3</cp:revision>
  <dcterms:created xsi:type="dcterms:W3CDTF">2022-11-27T13:55:00Z</dcterms:created>
  <dcterms:modified xsi:type="dcterms:W3CDTF">2022-11-28T11:59:00Z</dcterms:modified>
</cp:coreProperties>
</file>