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835D" w14:textId="28CA390E" w:rsidR="00FC7A52" w:rsidRDefault="00422DA2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Style w:val="lev"/>
          <w:rFonts w:ascii="Segoe UI" w:hAnsi="Segoe UI" w:cs="Segoe UI"/>
          <w:color w:val="1B1B1B"/>
          <w:shd w:val="clear" w:color="auto" w:fill="FFFFFF"/>
        </w:rPr>
        <w:t>ARPAnet</w:t>
      </w:r>
      <w:r>
        <w:rPr>
          <w:rFonts w:ascii="Segoe UI" w:hAnsi="Segoe UI" w:cs="Segoe UI"/>
          <w:color w:val="1B1B1B"/>
          <w:shd w:val="clear" w:color="auto" w:fill="FFFFFF"/>
        </w:rPr>
        <w:t xml:space="preserve"> (advanced research projects agency network) était l'un des premiers réseaux informatiques, construit en 1969 comme un support robuste pour transmettre des données militaires sensibles et pour relier des groupes à la pointe de la recherche à travers le territoire des États-Unis. ARPAnet utilisait d'abord NCP (network control </w:t>
      </w:r>
      <w:r w:rsidR="00B432E2">
        <w:rPr>
          <w:rFonts w:ascii="Segoe UI" w:hAnsi="Segoe UI" w:cs="Segoe UI"/>
          <w:color w:val="1B1B1B"/>
          <w:shd w:val="clear" w:color="auto" w:fill="FFFFFF"/>
        </w:rPr>
        <w:t>Protocol</w:t>
      </w:r>
      <w:r>
        <w:rPr>
          <w:rFonts w:ascii="Segoe UI" w:hAnsi="Segoe UI" w:cs="Segoe UI"/>
          <w:color w:val="1B1B1B"/>
          <w:shd w:val="clear" w:color="auto" w:fill="FFFFFF"/>
        </w:rPr>
        <w:t>) puis par la suite la première version de la suite des protocoles Internet ou </w:t>
      </w:r>
      <w:hyperlink r:id="rId5" w:history="1">
        <w:r>
          <w:rPr>
            <w:rStyle w:val="Lienhypertexte"/>
            <w:rFonts w:ascii="Segoe UI" w:hAnsi="Segoe UI" w:cs="Segoe UI"/>
            <w:shd w:val="clear" w:color="auto" w:fill="FFFFFF"/>
          </w:rPr>
          <w:t>TCP</w:t>
        </w:r>
      </w:hyperlink>
      <w:r>
        <w:rPr>
          <w:rFonts w:ascii="Segoe UI" w:hAnsi="Segoe UI" w:cs="Segoe UI"/>
          <w:color w:val="1B1B1B"/>
          <w:shd w:val="clear" w:color="auto" w:fill="FFFFFF"/>
        </w:rPr>
        <w:t>/</w:t>
      </w:r>
      <w:hyperlink r:id="rId6" w:history="1">
        <w:r>
          <w:rPr>
            <w:rStyle w:val="Lienhypertexte"/>
            <w:rFonts w:ascii="Segoe UI" w:hAnsi="Segoe UI" w:cs="Segoe UI"/>
            <w:shd w:val="clear" w:color="auto" w:fill="FFFFFF"/>
          </w:rPr>
          <w:t>IP</w:t>
        </w:r>
      </w:hyperlink>
      <w:r>
        <w:rPr>
          <w:rFonts w:ascii="Segoe UI" w:hAnsi="Segoe UI" w:cs="Segoe UI"/>
          <w:color w:val="1B1B1B"/>
          <w:shd w:val="clear" w:color="auto" w:fill="FFFFFF"/>
        </w:rPr>
        <w:t xml:space="preserve">, ce qui a fait </w:t>
      </w:r>
      <w:r w:rsidR="00B432E2">
        <w:rPr>
          <w:rFonts w:ascii="Segoe UI" w:hAnsi="Segoe UI" w:cs="Segoe UI"/>
          <w:color w:val="1B1B1B"/>
          <w:shd w:val="clear" w:color="auto" w:fill="FFFFFF"/>
        </w:rPr>
        <w:t>d’Arpanet</w:t>
      </w:r>
      <w:r>
        <w:rPr>
          <w:rFonts w:ascii="Segoe UI" w:hAnsi="Segoe UI" w:cs="Segoe UI"/>
          <w:color w:val="1B1B1B"/>
          <w:shd w:val="clear" w:color="auto" w:fill="FFFFFF"/>
        </w:rPr>
        <w:t xml:space="preserve"> une partie importante du naissant </w:t>
      </w:r>
      <w:hyperlink r:id="rId7" w:history="1">
        <w:r>
          <w:rPr>
            <w:rStyle w:val="Lienhypertexte"/>
            <w:rFonts w:ascii="Segoe UI" w:hAnsi="Segoe UI" w:cs="Segoe UI"/>
            <w:shd w:val="clear" w:color="auto" w:fill="FFFFFF"/>
          </w:rPr>
          <w:t>Internet</w:t>
        </w:r>
      </w:hyperlink>
      <w:r>
        <w:rPr>
          <w:rFonts w:ascii="Segoe UI" w:hAnsi="Segoe UI" w:cs="Segoe UI"/>
          <w:color w:val="1B1B1B"/>
          <w:shd w:val="clear" w:color="auto" w:fill="FFFFFF"/>
        </w:rPr>
        <w:t xml:space="preserve">. </w:t>
      </w:r>
      <w:r w:rsidR="00B432E2">
        <w:rPr>
          <w:rFonts w:ascii="Segoe UI" w:hAnsi="Segoe UI" w:cs="Segoe UI"/>
          <w:color w:val="1B1B1B"/>
          <w:shd w:val="clear" w:color="auto" w:fill="FFFFFF"/>
        </w:rPr>
        <w:t>Arpanet</w:t>
      </w:r>
      <w:r>
        <w:rPr>
          <w:rFonts w:ascii="Segoe UI" w:hAnsi="Segoe UI" w:cs="Segoe UI"/>
          <w:color w:val="1B1B1B"/>
          <w:shd w:val="clear" w:color="auto" w:fill="FFFFFF"/>
        </w:rPr>
        <w:t xml:space="preserve"> a fermé au début des années 90</w:t>
      </w:r>
      <w:r w:rsidR="00B432E2">
        <w:rPr>
          <w:rFonts w:ascii="Segoe UI" w:hAnsi="Segoe UI" w:cs="Segoe UI"/>
          <w:color w:val="1B1B1B"/>
          <w:shd w:val="clear" w:color="auto" w:fill="FFFFFF"/>
        </w:rPr>
        <w:t>.</w:t>
      </w:r>
    </w:p>
    <w:p w14:paraId="45D4EF82" w14:textId="77777777" w:rsidR="00B432E2" w:rsidRDefault="00B432E2">
      <w:pPr>
        <w:rPr>
          <w:rFonts w:ascii="Segoe UI" w:hAnsi="Segoe UI" w:cs="Segoe UI"/>
          <w:color w:val="1B1B1B"/>
          <w:shd w:val="clear" w:color="auto" w:fill="FFFFFF"/>
        </w:rPr>
      </w:pPr>
    </w:p>
    <w:p w14:paraId="37E57342" w14:textId="510140CA" w:rsidR="00412BE1" w:rsidRDefault="00B432E2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ARPANET a été écrit par le monde universitaire et non militaire.</w:t>
      </w:r>
    </w:p>
    <w:p w14:paraId="5690F47A" w14:textId="77777777" w:rsidR="009E00A1" w:rsidRDefault="009E00A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CDAAA9A" w14:textId="2F4D5AF4" w:rsidR="009E00A1" w:rsidRDefault="0093538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35380">
        <w:rPr>
          <w:rFonts w:ascii="Arial" w:hAnsi="Arial" w:cs="Arial"/>
          <w:color w:val="202122"/>
          <w:sz w:val="21"/>
          <w:szCs w:val="21"/>
          <w:shd w:val="clear" w:color="auto" w:fill="FFFFFF"/>
        </w:rPr>
        <w:t>Le premier message réussi sur l’ARPANET a été envoyé par le programmeur étudiant de l’UCLA, aux Etats-Unis, Charley Kline. Le message a été émis à 22h30 le 29 octobre 1969, depuis le Boelter Hall 3420.</w:t>
      </w:r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Il s’agissait de « login » mais le système a crashé seulement « l » et « o » on</w:t>
      </w:r>
      <w:r w:rsidR="00067725">
        <w:rPr>
          <w:rFonts w:ascii="Arial" w:hAnsi="Arial" w:cs="Arial"/>
          <w:color w:val="202122"/>
          <w:sz w:val="21"/>
          <w:szCs w:val="21"/>
          <w:shd w:val="clear" w:color="auto" w:fill="FFFFFF"/>
        </w:rPr>
        <w:t>t</w:t>
      </w:r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été transmis. Le temps de </w:t>
      </w:r>
      <w:proofErr w:type="spellStart"/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>répar</w:t>
      </w:r>
      <w:r w:rsidR="00CC3D0D">
        <w:rPr>
          <w:rFonts w:ascii="Arial" w:hAnsi="Arial" w:cs="Arial"/>
          <w:color w:val="202122"/>
          <w:sz w:val="21"/>
          <w:szCs w:val="21"/>
          <w:shd w:val="clear" w:color="auto" w:fill="FFFFFF"/>
        </w:rPr>
        <w:t>er</w:t>
      </w:r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>le</w:t>
      </w:r>
      <w:proofErr w:type="spellEnd"/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code </w:t>
      </w:r>
      <w:r w:rsidR="00067725">
        <w:rPr>
          <w:rFonts w:ascii="Arial" w:hAnsi="Arial" w:cs="Arial"/>
          <w:color w:val="202122"/>
          <w:sz w:val="21"/>
          <w:szCs w:val="21"/>
          <w:shd w:val="clear" w:color="auto" w:fill="FFFFFF"/>
        </w:rPr>
        <w:t>pour recevoir les trois dernières lettres, à peut prêt une heure s’était écoulé.</w:t>
      </w:r>
    </w:p>
    <w:p w14:paraId="35619431" w14:textId="27BE842A" w:rsidR="009E00A1" w:rsidRDefault="00FE1F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En mars 1970 un nœud </w:t>
      </w:r>
      <w:r w:rsidR="00B432E2"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été rajouté</w:t>
      </w:r>
      <w:r w:rsidR="00F1547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sur la cote Est (faisant traverser le pays au « réseau »).</w:t>
      </w:r>
    </w:p>
    <w:p w14:paraId="27865484" w14:textId="77777777" w:rsidR="006C5CF7" w:rsidRDefault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E33F0BF" w14:textId="02073E10" w:rsidR="006C5CF7" w:rsidRDefault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Définitions : </w:t>
      </w:r>
    </w:p>
    <w:p w14:paraId="21BA5A70" w14:textId="77777777" w:rsidR="006C5CF7" w:rsidRDefault="006C5CF7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412A9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NCP 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En informatique,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Network Control Protocol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(NCP) est un </w:t>
      </w:r>
      <w:hyperlink r:id="rId8" w:tooltip="Protocole réseau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protocole réseau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intégré à </w:t>
      </w:r>
      <w:hyperlink r:id="rId9" w:tooltip="Protocole point à poin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PPP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pour négocier les options concernant la </w:t>
      </w:r>
      <w:hyperlink r:id="rId10" w:tooltip="Couche de réseau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couche 3 du réseau</w:t>
        </w:r>
      </w:hyperlink>
      <w:r>
        <w:t xml:space="preserve"> (la couche réseau du modèle OSI)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: le plus souvent </w:t>
      </w:r>
      <w:hyperlink r:id="rId11" w:tooltip="Internet Protocol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IP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(et, plus rarement </w:t>
      </w:r>
      <w:hyperlink r:id="rId12" w:tooltip="Internetwork packet exchang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IPX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hyperlink r:id="rId13" w:tooltip="Novell NetWar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Novell NetWare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ou </w:t>
      </w:r>
      <w:hyperlink r:id="rId14" w:tooltip="AppleTalk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AppleTalk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</w:p>
    <w:p w14:paraId="0F5200A0" w14:textId="77777777" w:rsidR="006C5CF7" w:rsidRDefault="006C5CF7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BAED14B" w14:textId="2002B985" w:rsidR="006C5CF7" w:rsidRDefault="00AF667E" w:rsidP="006C5CF7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L'</w:t>
      </w:r>
      <w:r w:rsidRPr="00AF667E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Interface Message Processor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(IMP) est l'équipement informatique au cœur du premier </w:t>
      </w:r>
      <w:hyperlink r:id="rId15" w:tooltip="Réseau informatiqu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réseau informatique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américain Arpanet en 1969. Il a pour mission la gestion des </w:t>
      </w:r>
      <w:hyperlink r:id="rId16" w:tooltip="Datagramm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datagrammes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et la connexion des ordinateurs </w:t>
      </w:r>
      <w:hyperlink r:id="rId17" w:tooltip="Temps partagé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à temps partagé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Construit autour de l'ordinateur </w:t>
      </w:r>
      <w:hyperlink r:id="rId18" w:tooltip="Honeywell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Honeywell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516 par la société </w:t>
      </w:r>
      <w:hyperlink r:id="rId19" w:tooltip="Bolt, Beranek and Newman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BBN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c'est la première génération de </w:t>
      </w:r>
      <w:hyperlink r:id="rId20" w:history="1">
        <w:r>
          <w:rPr>
            <w:rStyle w:val="Lienhypertexte"/>
            <w:rFonts w:ascii="Arial" w:hAnsi="Arial" w:cs="Arial"/>
            <w:color w:val="FAA700"/>
            <w:sz w:val="21"/>
            <w:szCs w:val="21"/>
            <w:shd w:val="clear" w:color="auto" w:fill="FFFFFF"/>
          </w:rPr>
          <w:t>routeur</w:t>
        </w:r>
      </w:hyperlink>
      <w:r w:rsidR="00683A7A">
        <w:t>.</w:t>
      </w:r>
    </w:p>
    <w:p w14:paraId="5B3A4AC6" w14:textId="77777777" w:rsidR="001F1710" w:rsidRDefault="001F1710" w:rsidP="006C5CF7"/>
    <w:p w14:paraId="284807AC" w14:textId="513A1DA7" w:rsidR="001F1710" w:rsidRDefault="001F1710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DARPA 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 </w:t>
      </w:r>
      <w:proofErr w:type="spellStart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Defense</w:t>
      </w:r>
      <w:proofErr w:type="spellEnd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Advanced </w:t>
      </w:r>
      <w:proofErr w:type="spellStart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Research</w:t>
      </w:r>
      <w:proofErr w:type="spellEnd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Projects</w:t>
      </w:r>
      <w:proofErr w:type="spellEnd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Agency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(DARPA)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(« Agence pour les projets de recherche avancée de défense ») est une agence du </w:t>
      </w:r>
      <w:hyperlink r:id="rId21" w:tooltip="Département de la Défense des États-Unis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département de la Défense des États-Unis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chargée de la </w:t>
      </w:r>
      <w:hyperlink r:id="rId22" w:tooltip="Recherche et développemen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recherche et développement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des nouvelles technologies destinées à un usage militaire. Jusqu'à aujourd'hui, la DARPA a été à l'origine du développement de nombreuses technologies qui ont eu des conséquences considérables dans le monde entier dont les </w:t>
      </w:r>
      <w:hyperlink r:id="rId23" w:tooltip="Réseau informatiqu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réseaux informatiques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(notamment l'</w:t>
      </w:r>
      <w:hyperlink r:id="rId24" w:tooltip="ARPANE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ARPANET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qui a fini par devenir </w:t>
      </w:r>
      <w:hyperlink r:id="rId25" w:tooltip="Interne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Internet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et le NLS (sigle représentant, en anglais, l'expression « </w:t>
      </w:r>
      <w:proofErr w:type="spellStart"/>
      <w:r w:rsidRPr="001F1710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oN-Line</w:t>
      </w:r>
      <w:proofErr w:type="spellEnd"/>
      <w:r w:rsidRPr="001F1710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System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», en français, littéralement, « système en ligne ») qui a été à la fois le premier système </w:t>
      </w:r>
      <w:hyperlink r:id="rId26" w:tooltip="Hypertext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hypertexte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et un précurseur important des </w:t>
      </w:r>
      <w:hyperlink r:id="rId27" w:tooltip="Interfaces graphiques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interfaces graphiques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devenues omniprésentes de nos jours.</w:t>
      </w:r>
    </w:p>
    <w:p w14:paraId="284F56C9" w14:textId="77777777" w:rsidR="00A420B5" w:rsidRDefault="00A420B5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C9650C7" w14:textId="77777777" w:rsidR="00A420B5" w:rsidRDefault="00A420B5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7F8EF81" w14:textId="42EAA5F5" w:rsidR="00A420B5" w:rsidRDefault="00A420B5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3 axes de travail : </w:t>
      </w:r>
    </w:p>
    <w:p w14:paraId="36D7C172" w14:textId="4C36C683" w:rsidR="00A420B5" w:rsidRDefault="00C4582B" w:rsidP="00A420B5">
      <w:pPr>
        <w:pStyle w:val="Paragraphedeliste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Contexte</w:t>
      </w:r>
    </w:p>
    <w:p w14:paraId="2E1EBB8C" w14:textId="1CCE523D" w:rsidR="00CD6A88" w:rsidRDefault="00CD6A88" w:rsidP="00A420B5">
      <w:pPr>
        <w:pStyle w:val="Paragraphedeliste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Explication</w:t>
      </w:r>
      <w:r w:rsidR="000B7D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technique</w:t>
      </w:r>
    </w:p>
    <w:p w14:paraId="45AAFD30" w14:textId="77777777" w:rsidR="00CD6A88" w:rsidRPr="00A420B5" w:rsidRDefault="00CD6A88" w:rsidP="000B7D69">
      <w:pPr>
        <w:pStyle w:val="Paragraphedelist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13DFA5B" w14:textId="77777777" w:rsidR="006C5CF7" w:rsidRDefault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C72367D" w14:textId="77777777" w:rsidR="009E00A1" w:rsidRDefault="009E00A1">
      <w:pPr>
        <w:rPr>
          <w:rFonts w:ascii="Segoe UI" w:hAnsi="Segoe UI" w:cs="Segoe UI"/>
          <w:color w:val="1B1B1B"/>
          <w:shd w:val="clear" w:color="auto" w:fill="FFFFFF"/>
        </w:rPr>
      </w:pPr>
    </w:p>
    <w:p w14:paraId="2209C25E" w14:textId="77777777" w:rsidR="001F1710" w:rsidRDefault="001F1710">
      <w:pPr>
        <w:rPr>
          <w:rFonts w:ascii="Segoe UI" w:hAnsi="Segoe UI" w:cs="Segoe UI"/>
          <w:color w:val="1B1B1B"/>
          <w:shd w:val="clear" w:color="auto" w:fill="FFFFFF"/>
        </w:rPr>
      </w:pPr>
    </w:p>
    <w:p w14:paraId="1BAA0B01" w14:textId="77777777" w:rsidR="001F1710" w:rsidRDefault="001F1710">
      <w:pPr>
        <w:rPr>
          <w:rFonts w:ascii="Segoe UI" w:hAnsi="Segoe UI" w:cs="Segoe UI"/>
          <w:color w:val="1B1B1B"/>
          <w:shd w:val="clear" w:color="auto" w:fill="FFFFFF"/>
        </w:rPr>
      </w:pPr>
    </w:p>
    <w:p w14:paraId="4FFCF2C6" w14:textId="77777777" w:rsidR="001F1710" w:rsidRDefault="001F1710">
      <w:pPr>
        <w:rPr>
          <w:rFonts w:ascii="Segoe UI" w:hAnsi="Segoe UI" w:cs="Segoe UI"/>
          <w:color w:val="1B1B1B"/>
          <w:shd w:val="clear" w:color="auto" w:fill="FFFFFF"/>
        </w:rPr>
      </w:pPr>
    </w:p>
    <w:p w14:paraId="48C352F1" w14:textId="77777777" w:rsidR="00314A0E" w:rsidRDefault="00412BE1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Sources : </w:t>
      </w:r>
    </w:p>
    <w:p w14:paraId="67D78FBC" w14:textId="7B2A2B11" w:rsidR="00412BE1" w:rsidRDefault="00000000">
      <w:pPr>
        <w:rPr>
          <w:rFonts w:ascii="Segoe UI" w:hAnsi="Segoe UI" w:cs="Segoe UI"/>
          <w:color w:val="1B1B1B"/>
          <w:shd w:val="clear" w:color="auto" w:fill="FFFFFF"/>
        </w:rPr>
      </w:pPr>
      <w:hyperlink r:id="rId28" w:history="1">
        <w:r w:rsidR="00314A0E" w:rsidRPr="001B50A0">
          <w:rPr>
            <w:rStyle w:val="Lienhypertexte"/>
            <w:rFonts w:ascii="Segoe UI" w:hAnsi="Segoe UI" w:cs="Segoe UI"/>
            <w:shd w:val="clear" w:color="auto" w:fill="FFFFFF"/>
          </w:rPr>
          <w:t>https://developer.mozilla.org/fr/docs/Glossary/Arpanet</w:t>
        </w:r>
      </w:hyperlink>
    </w:p>
    <w:p w14:paraId="43C56761" w14:textId="4B5C03EB" w:rsidR="00314A0E" w:rsidRDefault="00000000">
      <w:hyperlink r:id="rId29" w:history="1">
        <w:r w:rsidR="00D83FCF" w:rsidRPr="001B50A0">
          <w:rPr>
            <w:rStyle w:val="Lienhypertexte"/>
          </w:rPr>
          <w:t>https://fr.wikipedia.org/wiki/ARPANET</w:t>
        </w:r>
      </w:hyperlink>
    </w:p>
    <w:p w14:paraId="1C3E9836" w14:textId="1F2F8774" w:rsidR="00D83FCF" w:rsidRDefault="00000000">
      <w:hyperlink r:id="rId30" w:history="1">
        <w:r w:rsidR="00D83FCF" w:rsidRPr="001B50A0">
          <w:rPr>
            <w:rStyle w:val="Lienhypertexte"/>
          </w:rPr>
          <w:t>https://www.ionos.fr/digitalguide/sites-internet/developpement-web/arpanet</w:t>
        </w:r>
      </w:hyperlink>
    </w:p>
    <w:p w14:paraId="1F306080" w14:textId="09DFDC95" w:rsidR="00D83FCF" w:rsidRDefault="00000000">
      <w:hyperlink r:id="rId31" w:history="1">
        <w:r w:rsidR="003C0E0E" w:rsidRPr="001B50A0">
          <w:rPr>
            <w:rStyle w:val="Lienhypertexte"/>
          </w:rPr>
          <w:t>https://www.lafibrelyonnaise.fr/darpanet-a-internet/</w:t>
        </w:r>
      </w:hyperlink>
    </w:p>
    <w:p w14:paraId="2968A306" w14:textId="77777777" w:rsidR="003C0E0E" w:rsidRDefault="003C0E0E"/>
    <w:sectPr w:rsidR="003C0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149DF"/>
    <w:multiLevelType w:val="hybridMultilevel"/>
    <w:tmpl w:val="842CF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40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B0"/>
    <w:rsid w:val="00067725"/>
    <w:rsid w:val="000B7D69"/>
    <w:rsid w:val="001974B0"/>
    <w:rsid w:val="001F1710"/>
    <w:rsid w:val="00314A0E"/>
    <w:rsid w:val="003C0E0E"/>
    <w:rsid w:val="00412BE1"/>
    <w:rsid w:val="00422DA2"/>
    <w:rsid w:val="00683A7A"/>
    <w:rsid w:val="006C5CF7"/>
    <w:rsid w:val="00935380"/>
    <w:rsid w:val="009E00A1"/>
    <w:rsid w:val="00A420B5"/>
    <w:rsid w:val="00AF667E"/>
    <w:rsid w:val="00B412A9"/>
    <w:rsid w:val="00B432E2"/>
    <w:rsid w:val="00C4582B"/>
    <w:rsid w:val="00CC3D0D"/>
    <w:rsid w:val="00CD6A88"/>
    <w:rsid w:val="00D83FCF"/>
    <w:rsid w:val="00E4103F"/>
    <w:rsid w:val="00E46011"/>
    <w:rsid w:val="00F15477"/>
    <w:rsid w:val="00F604A7"/>
    <w:rsid w:val="00FC7A52"/>
    <w:rsid w:val="00FE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169C"/>
  <w15:chartTrackingRefBased/>
  <w15:docId w15:val="{63C79243-DD58-4986-BD72-D2F193C1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22DA2"/>
    <w:rPr>
      <w:b/>
      <w:bCs/>
    </w:rPr>
  </w:style>
  <w:style w:type="character" w:styleId="Lienhypertexte">
    <w:name w:val="Hyperlink"/>
    <w:basedOn w:val="Policepardfaut"/>
    <w:uiPriority w:val="99"/>
    <w:unhideWhenUsed/>
    <w:rsid w:val="00422DA2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4A0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412A9"/>
    <w:rPr>
      <w:color w:val="954F72" w:themeColor="followedHyperlink"/>
      <w:u w:val="single"/>
    </w:rPr>
  </w:style>
  <w:style w:type="character" w:customStyle="1" w:styleId="lang-en">
    <w:name w:val="lang-en"/>
    <w:basedOn w:val="Policepardfaut"/>
    <w:rsid w:val="00AF667E"/>
  </w:style>
  <w:style w:type="paragraph" w:styleId="Paragraphedeliste">
    <w:name w:val="List Paragraph"/>
    <w:basedOn w:val="Normal"/>
    <w:uiPriority w:val="34"/>
    <w:qFormat/>
    <w:rsid w:val="00A4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rotocole_r%C3%A9seau" TargetMode="External"/><Relationship Id="rId13" Type="http://schemas.openxmlformats.org/officeDocument/2006/relationships/hyperlink" Target="https://fr.wikipedia.org/wiki/Novell_NetWare" TargetMode="External"/><Relationship Id="rId18" Type="http://schemas.openxmlformats.org/officeDocument/2006/relationships/hyperlink" Target="https://fr.wikipedia.org/wiki/Honeywell" TargetMode="External"/><Relationship Id="rId26" Type="http://schemas.openxmlformats.org/officeDocument/2006/relationships/hyperlink" Target="https://fr.wikipedia.org/wiki/Hypertex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D%C3%A9partement_de_la_D%C3%A9fense_des_%C3%89tats-Unis" TargetMode="External"/><Relationship Id="rId7" Type="http://schemas.openxmlformats.org/officeDocument/2006/relationships/hyperlink" Target="https://developer.mozilla.org/fr/docs/Glossary/Internet" TargetMode="External"/><Relationship Id="rId12" Type="http://schemas.openxmlformats.org/officeDocument/2006/relationships/hyperlink" Target="https://fr.wikipedia.org/wiki/Internetwork_packet_exchange" TargetMode="External"/><Relationship Id="rId17" Type="http://schemas.openxmlformats.org/officeDocument/2006/relationships/hyperlink" Target="https://fr.wikipedia.org/wiki/Temps_partag%C3%A9" TargetMode="External"/><Relationship Id="rId25" Type="http://schemas.openxmlformats.org/officeDocument/2006/relationships/hyperlink" Target="https://fr.wikipedia.org/wiki/Interne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.wikipedia.org/wiki/Datagramme" TargetMode="External"/><Relationship Id="rId20" Type="http://schemas.openxmlformats.org/officeDocument/2006/relationships/hyperlink" Target="https://fr.wikipedia.org/wiki/Routeur" TargetMode="External"/><Relationship Id="rId29" Type="http://schemas.openxmlformats.org/officeDocument/2006/relationships/hyperlink" Target="https://fr.wikipedia.org/wiki/ARPA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docs/Glossary/IPv6" TargetMode="External"/><Relationship Id="rId11" Type="http://schemas.openxmlformats.org/officeDocument/2006/relationships/hyperlink" Target="https://fr.wikipedia.org/wiki/Internet_Protocol" TargetMode="External"/><Relationship Id="rId24" Type="http://schemas.openxmlformats.org/officeDocument/2006/relationships/hyperlink" Target="https://fr.wikipedia.org/wiki/ARPANE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eveloper.mozilla.org/fr/docs/Glossary/TCP" TargetMode="External"/><Relationship Id="rId15" Type="http://schemas.openxmlformats.org/officeDocument/2006/relationships/hyperlink" Target="https://fr.wikipedia.org/wiki/R%C3%A9seau_informatique" TargetMode="External"/><Relationship Id="rId23" Type="http://schemas.openxmlformats.org/officeDocument/2006/relationships/hyperlink" Target="https://fr.wikipedia.org/wiki/R%C3%A9seau_informatique" TargetMode="External"/><Relationship Id="rId28" Type="http://schemas.openxmlformats.org/officeDocument/2006/relationships/hyperlink" Target="https://developer.mozilla.org/fr/docs/Glossary/Arpanet" TargetMode="External"/><Relationship Id="rId10" Type="http://schemas.openxmlformats.org/officeDocument/2006/relationships/hyperlink" Target="https://fr.wikipedia.org/wiki/Couche_de_r%C3%A9seau" TargetMode="External"/><Relationship Id="rId19" Type="http://schemas.openxmlformats.org/officeDocument/2006/relationships/hyperlink" Target="https://fr.wikipedia.org/wiki/Bolt,_Beranek_and_Newman" TargetMode="External"/><Relationship Id="rId31" Type="http://schemas.openxmlformats.org/officeDocument/2006/relationships/hyperlink" Target="https://www.lafibrelyonnaise.fr/darpanet-a-inter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Protocole_point_%C3%A0_point" TargetMode="External"/><Relationship Id="rId14" Type="http://schemas.openxmlformats.org/officeDocument/2006/relationships/hyperlink" Target="https://fr.wikipedia.org/wiki/AppleTalk" TargetMode="External"/><Relationship Id="rId22" Type="http://schemas.openxmlformats.org/officeDocument/2006/relationships/hyperlink" Target="https://fr.wikipedia.org/wiki/Recherche_et_d%C3%A9veloppement" TargetMode="External"/><Relationship Id="rId27" Type="http://schemas.openxmlformats.org/officeDocument/2006/relationships/hyperlink" Target="https://fr.wikipedia.org/wiki/Interfaces_graphiques" TargetMode="External"/><Relationship Id="rId30" Type="http://schemas.openxmlformats.org/officeDocument/2006/relationships/hyperlink" Target="https://www.ionos.fr/digitalguide/sites-internet/developpement-web/arpa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774</Words>
  <Characters>4258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Verdier</dc:creator>
  <cp:keywords/>
  <dc:description/>
  <cp:lastModifiedBy>Yann Verdier</cp:lastModifiedBy>
  <cp:revision>23</cp:revision>
  <dcterms:created xsi:type="dcterms:W3CDTF">2023-09-30T14:16:00Z</dcterms:created>
  <dcterms:modified xsi:type="dcterms:W3CDTF">2023-10-14T12:36:00Z</dcterms:modified>
</cp:coreProperties>
</file>