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A3BED"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r>
        <w:rPr>
          <w:rFonts w:ascii="Arial" w:eastAsia="Arial" w:hAnsi="Arial" w:cs="Arial"/>
          <w:b/>
          <w:sz w:val="24"/>
          <w:szCs w:val="24"/>
        </w:rPr>
        <w:t xml:space="preserve">REPÚBLICA BOLIVARIANA DE VENEZUELA </w:t>
      </w:r>
    </w:p>
    <w:p w14:paraId="5589B974"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r>
        <w:rPr>
          <w:rFonts w:ascii="Arial" w:eastAsia="Arial" w:hAnsi="Arial" w:cs="Arial"/>
          <w:b/>
          <w:sz w:val="24"/>
          <w:szCs w:val="24"/>
        </w:rPr>
        <w:t xml:space="preserve">UNIVERSIDAD BICENTENARIA DE ARAGUA </w:t>
      </w:r>
    </w:p>
    <w:p w14:paraId="1F9C867D"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r>
        <w:rPr>
          <w:rFonts w:ascii="Arial" w:eastAsia="Arial" w:hAnsi="Arial" w:cs="Arial"/>
          <w:b/>
          <w:sz w:val="24"/>
          <w:szCs w:val="24"/>
        </w:rPr>
        <w:t xml:space="preserve">VICERRECTORADO ACADÉMICO </w:t>
      </w:r>
    </w:p>
    <w:p w14:paraId="52E019BD"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r>
        <w:rPr>
          <w:rFonts w:ascii="Arial" w:eastAsia="Arial" w:hAnsi="Arial" w:cs="Arial"/>
          <w:b/>
          <w:sz w:val="24"/>
          <w:szCs w:val="24"/>
        </w:rPr>
        <w:t xml:space="preserve">DECANATO DE LA FACULTAD DE INGENIERÍA </w:t>
      </w:r>
    </w:p>
    <w:p w14:paraId="7A484791"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r>
        <w:rPr>
          <w:rFonts w:ascii="Arial" w:eastAsia="Arial" w:hAnsi="Arial" w:cs="Arial"/>
          <w:b/>
          <w:sz w:val="24"/>
          <w:szCs w:val="24"/>
        </w:rPr>
        <w:t xml:space="preserve">ESCUELA DE INGENIERÍA DE SISTEMAS </w:t>
      </w:r>
    </w:p>
    <w:p w14:paraId="41EE72B2"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sz w:val="24"/>
          <w:szCs w:val="24"/>
        </w:rPr>
      </w:pPr>
      <w:r>
        <w:rPr>
          <w:rFonts w:ascii="Arial" w:eastAsia="Arial" w:hAnsi="Arial" w:cs="Arial"/>
          <w:b/>
          <w:sz w:val="24"/>
          <w:szCs w:val="24"/>
        </w:rPr>
        <w:t>SAN JOAQUÍN DE TURMERO-ESTADO ARAGUA</w:t>
      </w:r>
      <w:r>
        <w:rPr>
          <w:rFonts w:ascii="Arial" w:eastAsia="Arial" w:hAnsi="Arial" w:cs="Arial"/>
          <w:sz w:val="24"/>
          <w:szCs w:val="24"/>
        </w:rPr>
        <w:t xml:space="preserve"> </w:t>
      </w:r>
    </w:p>
    <w:p w14:paraId="73B2FB97"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r>
        <w:rPr>
          <w:rFonts w:ascii="Arial" w:eastAsia="Arial" w:hAnsi="Arial" w:cs="Arial"/>
          <w:sz w:val="24"/>
          <w:szCs w:val="24"/>
        </w:rPr>
        <w:t xml:space="preserve"> </w:t>
      </w:r>
    </w:p>
    <w:p w14:paraId="346AC365"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r>
        <w:rPr>
          <w:rFonts w:ascii="Arial" w:eastAsia="Arial" w:hAnsi="Arial" w:cs="Arial"/>
          <w:sz w:val="24"/>
          <w:szCs w:val="24"/>
        </w:rPr>
        <w:t xml:space="preserve"> </w:t>
      </w:r>
    </w:p>
    <w:p w14:paraId="7ED6D720"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r>
        <w:rPr>
          <w:rFonts w:ascii="Arial" w:eastAsia="Arial" w:hAnsi="Arial" w:cs="Arial"/>
          <w:sz w:val="24"/>
          <w:szCs w:val="24"/>
        </w:rPr>
        <w:t xml:space="preserve"> </w:t>
      </w:r>
    </w:p>
    <w:p w14:paraId="1307D3E0"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r>
        <w:rPr>
          <w:rFonts w:ascii="Arial" w:eastAsia="Arial" w:hAnsi="Arial" w:cs="Arial"/>
          <w:sz w:val="24"/>
          <w:szCs w:val="24"/>
        </w:rPr>
        <w:t xml:space="preserve"> </w:t>
      </w:r>
    </w:p>
    <w:p w14:paraId="2E57E58F"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7D0E66BA"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2C87EE39"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rPr>
          <w:rFonts w:ascii="Arial" w:eastAsia="Arial" w:hAnsi="Arial" w:cs="Arial"/>
          <w:sz w:val="24"/>
          <w:szCs w:val="24"/>
        </w:rPr>
      </w:pPr>
    </w:p>
    <w:p w14:paraId="75CAD5E6"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017CC68E" w14:textId="43142B2C" w:rsidR="002C3FD1" w:rsidRDefault="007C58AF">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r w:rsidRPr="007C58AF">
        <w:rPr>
          <w:rFonts w:ascii="Arial" w:eastAsia="Arial" w:hAnsi="Arial" w:cs="Arial"/>
          <w:b/>
          <w:sz w:val="24"/>
          <w:szCs w:val="24"/>
        </w:rPr>
        <w:t>DESARROLLO DE UN CONTROLADOR MIDI CON ARDUINO PARA APLICACIONES DE PRODUCCIÓN MUSICAL</w:t>
      </w:r>
    </w:p>
    <w:p w14:paraId="76834CBD" w14:textId="77777777" w:rsidR="007C58AF" w:rsidRDefault="007C58AF">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p>
    <w:p w14:paraId="2AD9DB94"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r>
        <w:rPr>
          <w:rFonts w:ascii="Arial" w:eastAsia="Arial" w:hAnsi="Arial" w:cs="Arial"/>
          <w:sz w:val="24"/>
          <w:szCs w:val="24"/>
        </w:rPr>
        <w:t>Proyecto de Trabajo de Grado para optar al Título de Ingeniero de Sistemas</w:t>
      </w:r>
    </w:p>
    <w:p w14:paraId="02C973C5"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056AF19F"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72C42090"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69222B8D"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5EEDA11A"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5D4A5D54"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08EB352A"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426330F9"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sz w:val="24"/>
          <w:szCs w:val="24"/>
        </w:rPr>
      </w:pPr>
    </w:p>
    <w:p w14:paraId="725A9A71"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rPr>
          <w:rFonts w:ascii="Arial" w:eastAsia="Arial" w:hAnsi="Arial" w:cs="Arial"/>
          <w:sz w:val="24"/>
          <w:szCs w:val="24"/>
        </w:rPr>
      </w:pPr>
    </w:p>
    <w:p w14:paraId="18E3E706" w14:textId="3B73114A"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right"/>
        <w:rPr>
          <w:rFonts w:ascii="Arial" w:eastAsia="Arial" w:hAnsi="Arial" w:cs="Arial"/>
          <w:b/>
          <w:sz w:val="24"/>
          <w:szCs w:val="24"/>
        </w:rPr>
      </w:pPr>
      <w:r>
        <w:rPr>
          <w:rFonts w:ascii="Arial" w:eastAsia="Arial" w:hAnsi="Arial" w:cs="Arial"/>
          <w:b/>
          <w:sz w:val="24"/>
          <w:szCs w:val="24"/>
        </w:rPr>
        <w:t>AUTOR:</w:t>
      </w:r>
      <w:r w:rsidR="007C58AF">
        <w:rPr>
          <w:rFonts w:ascii="Arial" w:eastAsia="Arial" w:hAnsi="Arial" w:cs="Arial"/>
          <w:b/>
          <w:sz w:val="24"/>
          <w:szCs w:val="24"/>
        </w:rPr>
        <w:t xml:space="preserve"> Yannay González</w:t>
      </w:r>
    </w:p>
    <w:p w14:paraId="7A22A253" w14:textId="6FA9B9E4"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right"/>
        <w:rPr>
          <w:rFonts w:ascii="Arial" w:eastAsia="Arial" w:hAnsi="Arial" w:cs="Arial"/>
          <w:b/>
          <w:sz w:val="24"/>
          <w:szCs w:val="24"/>
        </w:rPr>
      </w:pPr>
      <w:r>
        <w:rPr>
          <w:rFonts w:ascii="Arial" w:eastAsia="Arial" w:hAnsi="Arial" w:cs="Arial"/>
          <w:b/>
          <w:sz w:val="24"/>
          <w:szCs w:val="24"/>
        </w:rPr>
        <w:t xml:space="preserve">C.I. </w:t>
      </w:r>
      <w:r w:rsidR="007C58AF">
        <w:rPr>
          <w:rFonts w:ascii="Arial" w:eastAsia="Arial" w:hAnsi="Arial" w:cs="Arial"/>
          <w:b/>
          <w:sz w:val="24"/>
          <w:szCs w:val="24"/>
        </w:rPr>
        <w:t>28.456.191</w:t>
      </w:r>
      <w:r>
        <w:rPr>
          <w:rFonts w:ascii="Arial" w:eastAsia="Arial" w:hAnsi="Arial" w:cs="Arial"/>
          <w:b/>
          <w:sz w:val="24"/>
          <w:szCs w:val="24"/>
        </w:rPr>
        <w:t xml:space="preserve"> </w:t>
      </w:r>
    </w:p>
    <w:p w14:paraId="1DBA3F7E" w14:textId="5B9B9E20" w:rsidR="002C3FD1" w:rsidRDefault="007C58AF">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right"/>
        <w:rPr>
          <w:rFonts w:ascii="Arial" w:eastAsia="Arial" w:hAnsi="Arial" w:cs="Arial"/>
          <w:b/>
          <w:sz w:val="24"/>
          <w:szCs w:val="24"/>
        </w:rPr>
      </w:pPr>
      <w:r>
        <w:rPr>
          <w:rFonts w:ascii="Arial" w:eastAsia="Arial" w:hAnsi="Arial" w:cs="Arial"/>
          <w:b/>
          <w:sz w:val="24"/>
          <w:szCs w:val="24"/>
        </w:rPr>
        <w:t>yannay.pvsmp@gmail.com</w:t>
      </w:r>
    </w:p>
    <w:p w14:paraId="0D2289A3"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right"/>
        <w:rPr>
          <w:rFonts w:ascii="Arial" w:eastAsia="Arial" w:hAnsi="Arial" w:cs="Arial"/>
          <w:b/>
          <w:sz w:val="24"/>
          <w:szCs w:val="24"/>
        </w:rPr>
      </w:pPr>
    </w:p>
    <w:p w14:paraId="0106E2EC"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right"/>
        <w:rPr>
          <w:rFonts w:ascii="Arial" w:eastAsia="Arial" w:hAnsi="Arial" w:cs="Arial"/>
          <w:b/>
          <w:sz w:val="24"/>
          <w:szCs w:val="24"/>
        </w:rPr>
      </w:pPr>
    </w:p>
    <w:p w14:paraId="003C2DC3"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right"/>
        <w:rPr>
          <w:rFonts w:ascii="Arial" w:eastAsia="Arial" w:hAnsi="Arial" w:cs="Arial"/>
          <w:b/>
          <w:sz w:val="24"/>
          <w:szCs w:val="24"/>
        </w:rPr>
      </w:pPr>
    </w:p>
    <w:p w14:paraId="1FB443E5" w14:textId="1FA1238D"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r>
        <w:rPr>
          <w:rFonts w:ascii="Arial" w:eastAsia="Arial" w:hAnsi="Arial" w:cs="Arial"/>
          <w:b/>
          <w:sz w:val="24"/>
          <w:szCs w:val="24"/>
        </w:rPr>
        <w:t xml:space="preserve">San Joaquín de Turmero, </w:t>
      </w:r>
      <w:proofErr w:type="gramStart"/>
      <w:r w:rsidR="007C58AF">
        <w:rPr>
          <w:rFonts w:ascii="Arial" w:eastAsia="Arial" w:hAnsi="Arial" w:cs="Arial"/>
          <w:b/>
          <w:sz w:val="24"/>
          <w:szCs w:val="24"/>
        </w:rPr>
        <w:t>Mayo</w:t>
      </w:r>
      <w:proofErr w:type="gramEnd"/>
      <w:r w:rsidR="007C58AF">
        <w:rPr>
          <w:rFonts w:ascii="Arial" w:eastAsia="Arial" w:hAnsi="Arial" w:cs="Arial"/>
          <w:b/>
          <w:sz w:val="24"/>
          <w:szCs w:val="24"/>
        </w:rPr>
        <w:t xml:space="preserve"> 2025</w:t>
      </w:r>
    </w:p>
    <w:p w14:paraId="619D740D"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center"/>
        <w:rPr>
          <w:rFonts w:ascii="Arial" w:eastAsia="Arial" w:hAnsi="Arial" w:cs="Arial"/>
          <w:b/>
          <w:sz w:val="24"/>
          <w:szCs w:val="24"/>
        </w:rPr>
      </w:pPr>
    </w:p>
    <w:p w14:paraId="707A1294"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b/>
          <w:sz w:val="24"/>
          <w:szCs w:val="24"/>
        </w:rPr>
      </w:pPr>
      <w:r>
        <w:rPr>
          <w:rFonts w:ascii="Arial" w:eastAsia="Arial" w:hAnsi="Arial" w:cs="Arial"/>
          <w:b/>
          <w:sz w:val="24"/>
          <w:szCs w:val="24"/>
        </w:rPr>
        <w:t>INDICE GENERAL</w:t>
      </w:r>
    </w:p>
    <w:p w14:paraId="16279B46"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b/>
          <w:sz w:val="24"/>
          <w:szCs w:val="24"/>
        </w:rPr>
      </w:pPr>
    </w:p>
    <w:p w14:paraId="2C85AA78"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both"/>
        <w:rPr>
          <w:rFonts w:ascii="Arial" w:eastAsia="Arial" w:hAnsi="Arial" w:cs="Arial"/>
          <w:b/>
          <w:sz w:val="24"/>
          <w:szCs w:val="24"/>
        </w:rPr>
      </w:pPr>
    </w:p>
    <w:sdt>
      <w:sdtPr>
        <w:rPr>
          <w:rFonts w:ascii="Arial" w:eastAsia="Calibri" w:hAnsi="Arial" w:cs="Arial"/>
          <w:b/>
          <w:bCs/>
          <w:color w:val="auto"/>
          <w:sz w:val="24"/>
          <w:szCs w:val="24"/>
          <w:lang w:val="es-ES_tradnl"/>
        </w:rPr>
        <w:id w:val="-999114684"/>
        <w:docPartObj>
          <w:docPartGallery w:val="Table of Contents"/>
          <w:docPartUnique/>
        </w:docPartObj>
      </w:sdtPr>
      <w:sdtEndPr>
        <w:rPr>
          <w:noProof/>
        </w:rPr>
      </w:sdtEndPr>
      <w:sdtContent>
        <w:p w14:paraId="613D45FE" w14:textId="0FB5C9F7" w:rsidR="001A6332" w:rsidRPr="0022662D" w:rsidRDefault="001A6332">
          <w:pPr>
            <w:pStyle w:val="TtuloTDC"/>
            <w:rPr>
              <w:rFonts w:ascii="Arial" w:hAnsi="Arial" w:cs="Arial"/>
              <w:b/>
              <w:bCs/>
              <w:sz w:val="24"/>
              <w:szCs w:val="24"/>
            </w:rPr>
          </w:pPr>
        </w:p>
        <w:p w14:paraId="5E92F101" w14:textId="19139CD5" w:rsidR="0022662D" w:rsidRPr="0022662D" w:rsidRDefault="001A6332">
          <w:pPr>
            <w:pStyle w:val="TDC1"/>
            <w:tabs>
              <w:tab w:val="right" w:leader="dot" w:pos="8263"/>
            </w:tabs>
            <w:rPr>
              <w:rFonts w:ascii="Arial" w:eastAsiaTheme="minorEastAsia" w:hAnsi="Arial" w:cs="Arial"/>
              <w:b/>
              <w:bCs/>
              <w:noProof/>
              <w:kern w:val="2"/>
              <w:sz w:val="24"/>
              <w:szCs w:val="24"/>
              <w:lang w:val="en-US"/>
              <w14:ligatures w14:val="standardContextual"/>
            </w:rPr>
          </w:pPr>
          <w:r w:rsidRPr="0022662D">
            <w:rPr>
              <w:rFonts w:ascii="Arial" w:hAnsi="Arial" w:cs="Arial"/>
              <w:b/>
              <w:bCs/>
              <w:sz w:val="24"/>
              <w:szCs w:val="24"/>
            </w:rPr>
            <w:fldChar w:fldCharType="begin"/>
          </w:r>
          <w:r w:rsidRPr="0022662D">
            <w:rPr>
              <w:rFonts w:ascii="Arial" w:hAnsi="Arial" w:cs="Arial"/>
              <w:b/>
              <w:bCs/>
              <w:sz w:val="24"/>
              <w:szCs w:val="24"/>
            </w:rPr>
            <w:instrText xml:space="preserve"> TOC \o "1-3" \h \z \u </w:instrText>
          </w:r>
          <w:r w:rsidRPr="0022662D">
            <w:rPr>
              <w:rFonts w:ascii="Arial" w:hAnsi="Arial" w:cs="Arial"/>
              <w:b/>
              <w:bCs/>
              <w:sz w:val="24"/>
              <w:szCs w:val="24"/>
            </w:rPr>
            <w:fldChar w:fldCharType="separate"/>
          </w:r>
          <w:hyperlink w:anchor="_Toc203335579" w:history="1">
            <w:r w:rsidR="0022662D" w:rsidRPr="0022662D">
              <w:rPr>
                <w:rStyle w:val="Hipervnculo"/>
                <w:rFonts w:ascii="Arial" w:hAnsi="Arial" w:cs="Arial"/>
                <w:b/>
                <w:bCs/>
                <w:noProof/>
                <w:sz w:val="24"/>
                <w:szCs w:val="24"/>
              </w:rPr>
              <w:t>PERSPECTIVA DE LA REALIDAD</w:t>
            </w:r>
            <w:r w:rsidR="0022662D" w:rsidRPr="0022662D">
              <w:rPr>
                <w:rFonts w:ascii="Arial" w:hAnsi="Arial" w:cs="Arial"/>
                <w:b/>
                <w:bCs/>
                <w:noProof/>
                <w:webHidden/>
                <w:sz w:val="24"/>
                <w:szCs w:val="24"/>
              </w:rPr>
              <w:tab/>
            </w:r>
            <w:r w:rsidR="0022662D" w:rsidRPr="0022662D">
              <w:rPr>
                <w:rFonts w:ascii="Arial" w:hAnsi="Arial" w:cs="Arial"/>
                <w:b/>
                <w:bCs/>
                <w:noProof/>
                <w:webHidden/>
                <w:sz w:val="24"/>
                <w:szCs w:val="24"/>
              </w:rPr>
              <w:fldChar w:fldCharType="begin"/>
            </w:r>
            <w:r w:rsidR="0022662D" w:rsidRPr="0022662D">
              <w:rPr>
                <w:rFonts w:ascii="Arial" w:hAnsi="Arial" w:cs="Arial"/>
                <w:b/>
                <w:bCs/>
                <w:noProof/>
                <w:webHidden/>
                <w:sz w:val="24"/>
                <w:szCs w:val="24"/>
              </w:rPr>
              <w:instrText xml:space="preserve"> PAGEREF _Toc203335579 \h </w:instrText>
            </w:r>
            <w:r w:rsidR="0022662D" w:rsidRPr="0022662D">
              <w:rPr>
                <w:rFonts w:ascii="Arial" w:hAnsi="Arial" w:cs="Arial"/>
                <w:b/>
                <w:bCs/>
                <w:noProof/>
                <w:webHidden/>
                <w:sz w:val="24"/>
                <w:szCs w:val="24"/>
              </w:rPr>
            </w:r>
            <w:r w:rsidR="0022662D" w:rsidRPr="0022662D">
              <w:rPr>
                <w:rFonts w:ascii="Arial" w:hAnsi="Arial" w:cs="Arial"/>
                <w:b/>
                <w:bCs/>
                <w:noProof/>
                <w:webHidden/>
                <w:sz w:val="24"/>
                <w:szCs w:val="24"/>
              </w:rPr>
              <w:fldChar w:fldCharType="separate"/>
            </w:r>
            <w:r w:rsidR="0022662D">
              <w:rPr>
                <w:rFonts w:ascii="Arial" w:hAnsi="Arial" w:cs="Arial"/>
                <w:b/>
                <w:bCs/>
                <w:noProof/>
                <w:webHidden/>
                <w:sz w:val="24"/>
                <w:szCs w:val="24"/>
              </w:rPr>
              <w:t>4</w:t>
            </w:r>
            <w:r w:rsidR="0022662D" w:rsidRPr="0022662D">
              <w:rPr>
                <w:rFonts w:ascii="Arial" w:hAnsi="Arial" w:cs="Arial"/>
                <w:b/>
                <w:bCs/>
                <w:noProof/>
                <w:webHidden/>
                <w:sz w:val="24"/>
                <w:szCs w:val="24"/>
              </w:rPr>
              <w:fldChar w:fldCharType="end"/>
            </w:r>
          </w:hyperlink>
        </w:p>
        <w:p w14:paraId="4634AC5F" w14:textId="2CCF5289"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80" w:history="1">
            <w:r w:rsidRPr="0022662D">
              <w:rPr>
                <w:rStyle w:val="Hipervnculo"/>
                <w:rFonts w:ascii="Arial" w:hAnsi="Arial" w:cs="Arial"/>
                <w:b/>
                <w:bCs/>
                <w:noProof/>
                <w:sz w:val="24"/>
                <w:szCs w:val="24"/>
              </w:rPr>
              <w:t>Revisión Bibliográfica</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_Toc203335580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4</w:t>
            </w:r>
            <w:r w:rsidRPr="0022662D">
              <w:rPr>
                <w:rFonts w:ascii="Arial" w:hAnsi="Arial" w:cs="Arial"/>
                <w:b/>
                <w:bCs/>
                <w:noProof/>
                <w:webHidden/>
                <w:sz w:val="24"/>
                <w:szCs w:val="24"/>
              </w:rPr>
              <w:fldChar w:fldCharType="end"/>
            </w:r>
          </w:hyperlink>
        </w:p>
        <w:p w14:paraId="518EE138" w14:textId="5649995C"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82" w:history="1">
            <w:r w:rsidRPr="0022662D">
              <w:rPr>
                <w:rStyle w:val="Hipervnculo"/>
                <w:rFonts w:ascii="Arial" w:hAnsi="Arial" w:cs="Arial"/>
                <w:b/>
                <w:bCs/>
                <w:noProof/>
                <w:sz w:val="24"/>
                <w:szCs w:val="24"/>
                <w:lang w:val="es-VE"/>
              </w:rPr>
              <w:t>Resultados de la revisión de material bibliográfico</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_Toc203335582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7</w:t>
            </w:r>
            <w:r w:rsidRPr="0022662D">
              <w:rPr>
                <w:rFonts w:ascii="Arial" w:hAnsi="Arial" w:cs="Arial"/>
                <w:b/>
                <w:bCs/>
                <w:noProof/>
                <w:webHidden/>
                <w:sz w:val="24"/>
                <w:szCs w:val="24"/>
              </w:rPr>
              <w:fldChar w:fldCharType="end"/>
            </w:r>
          </w:hyperlink>
        </w:p>
        <w:p w14:paraId="7162F20A" w14:textId="286E8914"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83" w:history="1">
            <w:r w:rsidRPr="0022662D">
              <w:rPr>
                <w:rStyle w:val="Hipervnculo"/>
                <w:rFonts w:ascii="Arial" w:hAnsi="Arial" w:cs="Arial"/>
                <w:b/>
                <w:bCs/>
                <w:noProof/>
                <w:sz w:val="24"/>
                <w:szCs w:val="24"/>
                <w:lang w:val="es-VE"/>
              </w:rPr>
              <w:t>Planteamiento del problema</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_Toc203335583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7</w:t>
            </w:r>
            <w:r w:rsidRPr="0022662D">
              <w:rPr>
                <w:rFonts w:ascii="Arial" w:hAnsi="Arial" w:cs="Arial"/>
                <w:b/>
                <w:bCs/>
                <w:noProof/>
                <w:webHidden/>
                <w:sz w:val="24"/>
                <w:szCs w:val="24"/>
              </w:rPr>
              <w:fldChar w:fldCharType="end"/>
            </w:r>
          </w:hyperlink>
        </w:p>
        <w:p w14:paraId="3580011E" w14:textId="5714B03A"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85" w:history="1">
            <w:r w:rsidRPr="0022662D">
              <w:rPr>
                <w:rStyle w:val="Hipervnculo"/>
                <w:rFonts w:ascii="Arial" w:hAnsi="Arial" w:cs="Arial"/>
                <w:b/>
                <w:bCs/>
                <w:noProof/>
                <w:sz w:val="24"/>
                <w:szCs w:val="24"/>
                <w:lang w:val="es-VE"/>
              </w:rPr>
              <w:t>Propuesta</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_Toc203335585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14</w:t>
            </w:r>
            <w:r w:rsidRPr="0022662D">
              <w:rPr>
                <w:rFonts w:ascii="Arial" w:hAnsi="Arial" w:cs="Arial"/>
                <w:b/>
                <w:bCs/>
                <w:noProof/>
                <w:webHidden/>
                <w:sz w:val="24"/>
                <w:szCs w:val="24"/>
              </w:rPr>
              <w:fldChar w:fldCharType="end"/>
            </w:r>
          </w:hyperlink>
        </w:p>
        <w:p w14:paraId="0AB7A2DC" w14:textId="1A9303F9"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86" w:history="1">
            <w:r w:rsidRPr="0022662D">
              <w:rPr>
                <w:rStyle w:val="Hipervnculo"/>
                <w:rFonts w:ascii="Arial" w:hAnsi="Arial" w:cs="Arial"/>
                <w:b/>
                <w:bCs/>
                <w:noProof/>
                <w:sz w:val="24"/>
                <w:szCs w:val="24"/>
                <w:lang w:val="es-VE"/>
              </w:rPr>
              <w:t>Objetivos del proyecto</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_Toc203335586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14</w:t>
            </w:r>
            <w:r w:rsidRPr="0022662D">
              <w:rPr>
                <w:rFonts w:ascii="Arial" w:hAnsi="Arial" w:cs="Arial"/>
                <w:b/>
                <w:bCs/>
                <w:noProof/>
                <w:webHidden/>
                <w:sz w:val="24"/>
                <w:szCs w:val="24"/>
              </w:rPr>
              <w:fldChar w:fldCharType="end"/>
            </w:r>
          </w:hyperlink>
        </w:p>
        <w:p w14:paraId="41EF85EC" w14:textId="0EB6BA60"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87" w:history="1">
            <w:r w:rsidRPr="0022662D">
              <w:rPr>
                <w:rStyle w:val="Hipervnculo"/>
                <w:rFonts w:ascii="Arial" w:hAnsi="Arial" w:cs="Arial"/>
                <w:b/>
                <w:bCs/>
                <w:noProof/>
                <w:sz w:val="24"/>
                <w:szCs w:val="24"/>
                <w:lang w:val="es-VE"/>
              </w:rPr>
              <w:t>Justificación del proyecto</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_Toc203335587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17</w:t>
            </w:r>
            <w:r w:rsidRPr="0022662D">
              <w:rPr>
                <w:rFonts w:ascii="Arial" w:hAnsi="Arial" w:cs="Arial"/>
                <w:b/>
                <w:bCs/>
                <w:noProof/>
                <w:webHidden/>
                <w:sz w:val="24"/>
                <w:szCs w:val="24"/>
              </w:rPr>
              <w:fldChar w:fldCharType="end"/>
            </w:r>
          </w:hyperlink>
        </w:p>
        <w:p w14:paraId="1CF18AD3" w14:textId="35A8C33A" w:rsidR="0022662D" w:rsidRPr="0022662D" w:rsidRDefault="0022662D">
          <w:pPr>
            <w:pStyle w:val="TDC1"/>
            <w:tabs>
              <w:tab w:val="right" w:leader="dot" w:pos="8263"/>
            </w:tabs>
            <w:rPr>
              <w:rFonts w:ascii="Arial" w:eastAsiaTheme="minorEastAsia" w:hAnsi="Arial" w:cs="Arial"/>
              <w:b/>
              <w:bCs/>
              <w:noProof/>
              <w:kern w:val="2"/>
              <w:sz w:val="24"/>
              <w:szCs w:val="24"/>
              <w:lang w:val="en-US"/>
              <w14:ligatures w14:val="standardContextual"/>
            </w:rPr>
          </w:pPr>
          <w:hyperlink w:anchor="_Toc203335588" w:history="1">
            <w:r w:rsidRPr="0022662D">
              <w:rPr>
                <w:rStyle w:val="Hipervnculo"/>
                <w:rFonts w:ascii="Arial" w:hAnsi="Arial" w:cs="Arial"/>
                <w:b/>
                <w:bCs/>
                <w:noProof/>
                <w:sz w:val="24"/>
                <w:szCs w:val="24"/>
                <w:lang w:val="es-VE"/>
              </w:rPr>
              <w:t>CONCRECIÓN DE LAS IDEAS</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_Toc203335588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18</w:t>
            </w:r>
            <w:r w:rsidRPr="0022662D">
              <w:rPr>
                <w:rFonts w:ascii="Arial" w:hAnsi="Arial" w:cs="Arial"/>
                <w:b/>
                <w:bCs/>
                <w:noProof/>
                <w:webHidden/>
                <w:sz w:val="24"/>
                <w:szCs w:val="24"/>
              </w:rPr>
              <w:fldChar w:fldCharType="end"/>
            </w:r>
          </w:hyperlink>
        </w:p>
        <w:p w14:paraId="1A6F9A55" w14:textId="5B7B335E"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93" w:history="1">
            <w:r w:rsidRPr="0022662D">
              <w:rPr>
                <w:rStyle w:val="Hipervnculo"/>
                <w:rFonts w:ascii="Arial" w:hAnsi="Arial" w:cs="Arial"/>
                <w:b/>
                <w:bCs/>
                <w:noProof/>
                <w:sz w:val="24"/>
                <w:szCs w:val="24"/>
                <w:lang w:val="es-VE"/>
              </w:rPr>
              <w:t>Fase de Diagnóstico</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_Toc203335593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22</w:t>
            </w:r>
            <w:r w:rsidRPr="0022662D">
              <w:rPr>
                <w:rFonts w:ascii="Arial" w:hAnsi="Arial" w:cs="Arial"/>
                <w:b/>
                <w:bCs/>
                <w:noProof/>
                <w:webHidden/>
                <w:sz w:val="24"/>
                <w:szCs w:val="24"/>
              </w:rPr>
              <w:fldChar w:fldCharType="end"/>
            </w:r>
          </w:hyperlink>
        </w:p>
        <w:p w14:paraId="4680632E" w14:textId="491C967A"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94" w:history="1">
            <w:r w:rsidRPr="0022662D">
              <w:rPr>
                <w:rStyle w:val="Hipervnculo"/>
                <w:rFonts w:ascii="Arial" w:hAnsi="Arial" w:cs="Arial"/>
                <w:b/>
                <w:bCs/>
                <w:noProof/>
                <w:sz w:val="24"/>
                <w:szCs w:val="24"/>
                <w:lang w:val="es-VE"/>
              </w:rPr>
              <w:t>Fase de Revisión Documental</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_Toc203335594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24</w:t>
            </w:r>
            <w:r w:rsidRPr="0022662D">
              <w:rPr>
                <w:rFonts w:ascii="Arial" w:hAnsi="Arial" w:cs="Arial"/>
                <w:b/>
                <w:bCs/>
                <w:noProof/>
                <w:webHidden/>
                <w:sz w:val="24"/>
                <w:szCs w:val="24"/>
              </w:rPr>
              <w:fldChar w:fldCharType="end"/>
            </w:r>
          </w:hyperlink>
        </w:p>
        <w:p w14:paraId="4669AD4F" w14:textId="02F9BB69"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95" w:history="1">
            <w:r w:rsidRPr="0022662D">
              <w:rPr>
                <w:rStyle w:val="Hipervnculo"/>
                <w:rFonts w:ascii="Arial" w:hAnsi="Arial" w:cs="Arial"/>
                <w:b/>
                <w:bCs/>
                <w:noProof/>
                <w:sz w:val="24"/>
                <w:szCs w:val="24"/>
                <w:lang w:val="es-VE"/>
              </w:rPr>
              <w:t>Fase de Análisis</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_Toc203335595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25</w:t>
            </w:r>
            <w:r w:rsidRPr="0022662D">
              <w:rPr>
                <w:rFonts w:ascii="Arial" w:hAnsi="Arial" w:cs="Arial"/>
                <w:b/>
                <w:bCs/>
                <w:noProof/>
                <w:webHidden/>
                <w:sz w:val="24"/>
                <w:szCs w:val="24"/>
              </w:rPr>
              <w:fldChar w:fldCharType="end"/>
            </w:r>
          </w:hyperlink>
        </w:p>
        <w:p w14:paraId="5F2A821E" w14:textId="698E2EFB"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96" w:history="1">
            <w:r w:rsidRPr="0022662D">
              <w:rPr>
                <w:rStyle w:val="Hipervnculo"/>
                <w:rFonts w:ascii="Arial" w:hAnsi="Arial" w:cs="Arial"/>
                <w:b/>
                <w:bCs/>
                <w:noProof/>
                <w:sz w:val="24"/>
                <w:szCs w:val="24"/>
                <w:lang w:val="es-VE"/>
              </w:rPr>
              <w:t>Fase de Ejecución</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_Toc203335596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27</w:t>
            </w:r>
            <w:r w:rsidRPr="0022662D">
              <w:rPr>
                <w:rFonts w:ascii="Arial" w:hAnsi="Arial" w:cs="Arial"/>
                <w:b/>
                <w:bCs/>
                <w:noProof/>
                <w:webHidden/>
                <w:sz w:val="24"/>
                <w:szCs w:val="24"/>
              </w:rPr>
              <w:fldChar w:fldCharType="end"/>
            </w:r>
          </w:hyperlink>
        </w:p>
        <w:p w14:paraId="2080790D" w14:textId="2A22B19D"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598" w:history="1">
            <w:r w:rsidRPr="0022662D">
              <w:rPr>
                <w:rStyle w:val="Hipervnculo"/>
                <w:rFonts w:ascii="Arial" w:hAnsi="Arial" w:cs="Arial"/>
                <w:b/>
                <w:bCs/>
                <w:noProof/>
                <w:sz w:val="24"/>
                <w:szCs w:val="24"/>
                <w:lang w:val="es-VE"/>
              </w:rPr>
              <w:t>Aportes</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_Toc203335598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30</w:t>
            </w:r>
            <w:r w:rsidRPr="0022662D">
              <w:rPr>
                <w:rFonts w:ascii="Arial" w:hAnsi="Arial" w:cs="Arial"/>
                <w:b/>
                <w:bCs/>
                <w:noProof/>
                <w:webHidden/>
                <w:sz w:val="24"/>
                <w:szCs w:val="24"/>
              </w:rPr>
              <w:fldChar w:fldCharType="end"/>
            </w:r>
          </w:hyperlink>
        </w:p>
        <w:p w14:paraId="7BB0B75E" w14:textId="1B72FFDF" w:rsidR="0022662D" w:rsidRPr="0022662D" w:rsidRDefault="0022662D">
          <w:pPr>
            <w:pStyle w:val="TDC1"/>
            <w:tabs>
              <w:tab w:val="right" w:leader="dot" w:pos="8263"/>
            </w:tabs>
            <w:rPr>
              <w:rFonts w:ascii="Arial" w:eastAsiaTheme="minorEastAsia" w:hAnsi="Arial" w:cs="Arial"/>
              <w:b/>
              <w:bCs/>
              <w:noProof/>
              <w:kern w:val="2"/>
              <w:sz w:val="24"/>
              <w:szCs w:val="24"/>
              <w:lang w:val="en-US"/>
              <w14:ligatures w14:val="standardContextual"/>
            </w:rPr>
          </w:pPr>
          <w:hyperlink w:anchor="_Toc203335599" w:history="1">
            <w:r w:rsidRPr="0022662D">
              <w:rPr>
                <w:rStyle w:val="Hipervnculo"/>
                <w:rFonts w:ascii="Arial" w:hAnsi="Arial" w:cs="Arial"/>
                <w:b/>
                <w:bCs/>
                <w:noProof/>
                <w:sz w:val="24"/>
                <w:szCs w:val="24"/>
                <w:lang w:val="es-VE"/>
              </w:rPr>
              <w:t>PROCEDIMIENTOS METODOLÓGICOS</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_Toc203335599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33</w:t>
            </w:r>
            <w:r w:rsidRPr="0022662D">
              <w:rPr>
                <w:rFonts w:ascii="Arial" w:hAnsi="Arial" w:cs="Arial"/>
                <w:b/>
                <w:bCs/>
                <w:noProof/>
                <w:webHidden/>
                <w:sz w:val="24"/>
                <w:szCs w:val="24"/>
              </w:rPr>
              <w:fldChar w:fldCharType="end"/>
            </w:r>
          </w:hyperlink>
        </w:p>
        <w:p w14:paraId="45779493" w14:textId="0C28D8D0"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600" w:history="1">
            <w:r w:rsidRPr="0022662D">
              <w:rPr>
                <w:rStyle w:val="Hipervnculo"/>
                <w:rFonts w:ascii="Arial" w:hAnsi="Arial" w:cs="Arial"/>
                <w:b/>
                <w:bCs/>
                <w:noProof/>
                <w:sz w:val="24"/>
                <w:szCs w:val="24"/>
                <w:lang w:val="es-VE"/>
              </w:rPr>
              <w:t>Metodología de trabajo</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_Toc203335600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33</w:t>
            </w:r>
            <w:r w:rsidRPr="0022662D">
              <w:rPr>
                <w:rFonts w:ascii="Arial" w:hAnsi="Arial" w:cs="Arial"/>
                <w:b/>
                <w:bCs/>
                <w:noProof/>
                <w:webHidden/>
                <w:sz w:val="24"/>
                <w:szCs w:val="24"/>
              </w:rPr>
              <w:fldChar w:fldCharType="end"/>
            </w:r>
          </w:hyperlink>
        </w:p>
        <w:p w14:paraId="178B95F5" w14:textId="58FB084B"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601" w:history="1">
            <w:r w:rsidRPr="0022662D">
              <w:rPr>
                <w:rStyle w:val="Hipervnculo"/>
                <w:rFonts w:ascii="Arial" w:hAnsi="Arial" w:cs="Arial"/>
                <w:b/>
                <w:bCs/>
                <w:noProof/>
                <w:sz w:val="24"/>
                <w:szCs w:val="24"/>
                <w:lang w:val="es-VE"/>
              </w:rPr>
              <w:t>Planificación del proyecto</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_Toc203335601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36</w:t>
            </w:r>
            <w:r w:rsidRPr="0022662D">
              <w:rPr>
                <w:rFonts w:ascii="Arial" w:hAnsi="Arial" w:cs="Arial"/>
                <w:b/>
                <w:bCs/>
                <w:noProof/>
                <w:webHidden/>
                <w:sz w:val="24"/>
                <w:szCs w:val="24"/>
              </w:rPr>
              <w:fldChar w:fldCharType="end"/>
            </w:r>
          </w:hyperlink>
        </w:p>
        <w:p w14:paraId="0A9DAEDD" w14:textId="34047515"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603" w:history="1">
            <w:r w:rsidRPr="0022662D">
              <w:rPr>
                <w:rStyle w:val="Hipervnculo"/>
                <w:rFonts w:ascii="Arial" w:hAnsi="Arial" w:cs="Arial"/>
                <w:b/>
                <w:bCs/>
                <w:noProof/>
                <w:sz w:val="24"/>
                <w:szCs w:val="24"/>
                <w:lang w:val="es-VE"/>
              </w:rPr>
              <w:t>Recursos económicos</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_Toc203335603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38</w:t>
            </w:r>
            <w:r w:rsidRPr="0022662D">
              <w:rPr>
                <w:rFonts w:ascii="Arial" w:hAnsi="Arial" w:cs="Arial"/>
                <w:b/>
                <w:bCs/>
                <w:noProof/>
                <w:webHidden/>
                <w:sz w:val="24"/>
                <w:szCs w:val="24"/>
              </w:rPr>
              <w:fldChar w:fldCharType="end"/>
            </w:r>
          </w:hyperlink>
        </w:p>
        <w:p w14:paraId="5E49FC72" w14:textId="3B6FFB5D"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604" w:history="1">
            <w:r w:rsidRPr="0022662D">
              <w:rPr>
                <w:rStyle w:val="Hipervnculo"/>
                <w:rFonts w:ascii="Arial" w:hAnsi="Arial" w:cs="Arial"/>
                <w:b/>
                <w:bCs/>
                <w:noProof/>
                <w:sz w:val="24"/>
                <w:szCs w:val="24"/>
                <w:lang w:val="es-VE"/>
              </w:rPr>
              <w:t>Cronograma de actividades</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_Toc203335604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39</w:t>
            </w:r>
            <w:r w:rsidRPr="0022662D">
              <w:rPr>
                <w:rFonts w:ascii="Arial" w:hAnsi="Arial" w:cs="Arial"/>
                <w:b/>
                <w:bCs/>
                <w:noProof/>
                <w:webHidden/>
                <w:sz w:val="24"/>
                <w:szCs w:val="24"/>
              </w:rPr>
              <w:fldChar w:fldCharType="end"/>
            </w:r>
          </w:hyperlink>
        </w:p>
        <w:p w14:paraId="13A4267E" w14:textId="083357D9" w:rsidR="0022662D" w:rsidRPr="0022662D" w:rsidRDefault="0022662D">
          <w:pPr>
            <w:pStyle w:val="TDC2"/>
            <w:tabs>
              <w:tab w:val="right" w:leader="dot" w:pos="8263"/>
            </w:tabs>
            <w:rPr>
              <w:rFonts w:ascii="Arial" w:eastAsiaTheme="minorEastAsia" w:hAnsi="Arial" w:cs="Arial"/>
              <w:b/>
              <w:bCs/>
              <w:noProof/>
              <w:kern w:val="2"/>
              <w:sz w:val="24"/>
              <w:szCs w:val="24"/>
              <w:lang w:val="en-US"/>
              <w14:ligatures w14:val="standardContextual"/>
            </w:rPr>
          </w:pPr>
          <w:hyperlink w:anchor="_Toc203335606" w:history="1">
            <w:r w:rsidRPr="0022662D">
              <w:rPr>
                <w:rStyle w:val="Hipervnculo"/>
                <w:rFonts w:ascii="Arial" w:hAnsi="Arial" w:cs="Arial"/>
                <w:b/>
                <w:bCs/>
                <w:noProof/>
                <w:sz w:val="24"/>
                <w:szCs w:val="24"/>
                <w:lang w:val="es-VE"/>
              </w:rPr>
              <w:t>Presupuesto del proyecto</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_Toc203335606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40</w:t>
            </w:r>
            <w:r w:rsidRPr="0022662D">
              <w:rPr>
                <w:rFonts w:ascii="Arial" w:hAnsi="Arial" w:cs="Arial"/>
                <w:b/>
                <w:bCs/>
                <w:noProof/>
                <w:webHidden/>
                <w:sz w:val="24"/>
                <w:szCs w:val="24"/>
              </w:rPr>
              <w:fldChar w:fldCharType="end"/>
            </w:r>
          </w:hyperlink>
        </w:p>
        <w:p w14:paraId="1B656BCB" w14:textId="6F4C874B" w:rsidR="0022662D" w:rsidRPr="0022662D" w:rsidRDefault="0022662D">
          <w:pPr>
            <w:pStyle w:val="TDC1"/>
            <w:tabs>
              <w:tab w:val="right" w:leader="dot" w:pos="8263"/>
            </w:tabs>
            <w:rPr>
              <w:rFonts w:ascii="Arial" w:eastAsiaTheme="minorEastAsia" w:hAnsi="Arial" w:cs="Arial"/>
              <w:b/>
              <w:bCs/>
              <w:noProof/>
              <w:kern w:val="2"/>
              <w:sz w:val="24"/>
              <w:szCs w:val="24"/>
              <w:lang w:val="en-US"/>
              <w14:ligatures w14:val="standardContextual"/>
            </w:rPr>
          </w:pPr>
          <w:hyperlink w:anchor="_Toc203335607" w:history="1">
            <w:r w:rsidRPr="0022662D">
              <w:rPr>
                <w:rStyle w:val="Hipervnculo"/>
                <w:rFonts w:ascii="Arial" w:hAnsi="Arial" w:cs="Arial"/>
                <w:b/>
                <w:bCs/>
                <w:noProof/>
                <w:sz w:val="24"/>
                <w:szCs w:val="24"/>
                <w:lang w:val="en-US"/>
              </w:rPr>
              <w:t>REFERENCIAS</w:t>
            </w:r>
            <w:r w:rsidRPr="0022662D">
              <w:rPr>
                <w:rFonts w:ascii="Arial" w:hAnsi="Arial" w:cs="Arial"/>
                <w:b/>
                <w:bCs/>
                <w:noProof/>
                <w:webHidden/>
                <w:sz w:val="24"/>
                <w:szCs w:val="24"/>
              </w:rPr>
              <w:tab/>
            </w:r>
            <w:r w:rsidRPr="0022662D">
              <w:rPr>
                <w:rFonts w:ascii="Arial" w:hAnsi="Arial" w:cs="Arial"/>
                <w:b/>
                <w:bCs/>
                <w:noProof/>
                <w:webHidden/>
                <w:sz w:val="24"/>
                <w:szCs w:val="24"/>
              </w:rPr>
              <w:fldChar w:fldCharType="begin"/>
            </w:r>
            <w:r w:rsidRPr="0022662D">
              <w:rPr>
                <w:rFonts w:ascii="Arial" w:hAnsi="Arial" w:cs="Arial"/>
                <w:b/>
                <w:bCs/>
                <w:noProof/>
                <w:webHidden/>
                <w:sz w:val="24"/>
                <w:szCs w:val="24"/>
              </w:rPr>
              <w:instrText xml:space="preserve"> PAGEREF _Toc203335607 \h </w:instrText>
            </w:r>
            <w:r w:rsidRPr="0022662D">
              <w:rPr>
                <w:rFonts w:ascii="Arial" w:hAnsi="Arial" w:cs="Arial"/>
                <w:b/>
                <w:bCs/>
                <w:noProof/>
                <w:webHidden/>
                <w:sz w:val="24"/>
                <w:szCs w:val="24"/>
              </w:rPr>
            </w:r>
            <w:r w:rsidRPr="0022662D">
              <w:rPr>
                <w:rFonts w:ascii="Arial" w:hAnsi="Arial" w:cs="Arial"/>
                <w:b/>
                <w:bCs/>
                <w:noProof/>
                <w:webHidden/>
                <w:sz w:val="24"/>
                <w:szCs w:val="24"/>
              </w:rPr>
              <w:fldChar w:fldCharType="separate"/>
            </w:r>
            <w:r>
              <w:rPr>
                <w:rFonts w:ascii="Arial" w:hAnsi="Arial" w:cs="Arial"/>
                <w:b/>
                <w:bCs/>
                <w:noProof/>
                <w:webHidden/>
                <w:sz w:val="24"/>
                <w:szCs w:val="24"/>
              </w:rPr>
              <w:t>42</w:t>
            </w:r>
            <w:r w:rsidRPr="0022662D">
              <w:rPr>
                <w:rFonts w:ascii="Arial" w:hAnsi="Arial" w:cs="Arial"/>
                <w:b/>
                <w:bCs/>
                <w:noProof/>
                <w:webHidden/>
                <w:sz w:val="24"/>
                <w:szCs w:val="24"/>
              </w:rPr>
              <w:fldChar w:fldCharType="end"/>
            </w:r>
          </w:hyperlink>
        </w:p>
        <w:p w14:paraId="06B31617" w14:textId="1CE5112E" w:rsidR="001A6332" w:rsidRPr="0022662D" w:rsidRDefault="001A6332">
          <w:pPr>
            <w:rPr>
              <w:rFonts w:ascii="Arial" w:hAnsi="Arial" w:cs="Arial"/>
              <w:b/>
              <w:bCs/>
              <w:sz w:val="24"/>
              <w:szCs w:val="24"/>
            </w:rPr>
          </w:pPr>
          <w:r w:rsidRPr="0022662D">
            <w:rPr>
              <w:rFonts w:ascii="Arial" w:hAnsi="Arial" w:cs="Arial"/>
              <w:b/>
              <w:bCs/>
              <w:noProof/>
              <w:sz w:val="24"/>
              <w:szCs w:val="24"/>
            </w:rPr>
            <w:fldChar w:fldCharType="end"/>
          </w:r>
        </w:p>
      </w:sdtContent>
    </w:sdt>
    <w:p w14:paraId="0EB33636" w14:textId="174474A0" w:rsidR="000D589A" w:rsidRDefault="000D589A" w:rsidP="001A6332">
      <w:pPr>
        <w:widowControl w:val="0"/>
        <w:tabs>
          <w:tab w:val="right" w:leader="dot" w:pos="12000"/>
        </w:tabs>
        <w:spacing w:before="60" w:after="0" w:line="240" w:lineRule="auto"/>
        <w:ind w:left="283"/>
        <w:rPr>
          <w:rFonts w:ascii="Arial" w:eastAsia="Arial" w:hAnsi="Arial" w:cs="Arial"/>
          <w:b/>
          <w:sz w:val="24"/>
          <w:szCs w:val="24"/>
        </w:rPr>
      </w:pPr>
    </w:p>
    <w:p w14:paraId="683BEFB4" w14:textId="77777777" w:rsidR="002C3FD1" w:rsidRDefault="002C3FD1">
      <w:pPr>
        <w:widowControl w:val="0"/>
        <w:tabs>
          <w:tab w:val="right" w:leader="dot" w:pos="12000"/>
        </w:tabs>
        <w:spacing w:before="60" w:after="0" w:line="240" w:lineRule="auto"/>
        <w:ind w:left="283"/>
        <w:rPr>
          <w:rFonts w:ascii="Arial" w:eastAsia="Arial" w:hAnsi="Arial" w:cs="Arial"/>
          <w:b/>
          <w:sz w:val="24"/>
          <w:szCs w:val="24"/>
        </w:rPr>
      </w:pPr>
    </w:p>
    <w:p w14:paraId="5E67AB9F" w14:textId="77777777" w:rsidR="002C3FD1" w:rsidRDefault="002C3FD1">
      <w:pPr>
        <w:widowControl w:val="0"/>
        <w:tabs>
          <w:tab w:val="right" w:leader="dot" w:pos="12000"/>
        </w:tabs>
        <w:spacing w:before="60" w:after="0" w:line="240" w:lineRule="auto"/>
        <w:ind w:left="283"/>
        <w:rPr>
          <w:rFonts w:ascii="Arial" w:eastAsia="Arial" w:hAnsi="Arial" w:cs="Arial"/>
          <w:b/>
          <w:sz w:val="24"/>
          <w:szCs w:val="24"/>
        </w:rPr>
      </w:pPr>
    </w:p>
    <w:p w14:paraId="4A2FEDCB" w14:textId="77777777" w:rsidR="002C3FD1" w:rsidRDefault="002C3FD1">
      <w:pPr>
        <w:widowControl w:val="0"/>
        <w:tabs>
          <w:tab w:val="right" w:leader="dot" w:pos="12000"/>
        </w:tabs>
        <w:spacing w:before="60" w:after="0" w:line="240" w:lineRule="auto"/>
        <w:ind w:left="283"/>
        <w:rPr>
          <w:rFonts w:ascii="Arial" w:eastAsia="Arial" w:hAnsi="Arial" w:cs="Arial"/>
          <w:b/>
          <w:sz w:val="24"/>
          <w:szCs w:val="24"/>
        </w:rPr>
      </w:pPr>
    </w:p>
    <w:p w14:paraId="6BFB50F5"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rPr>
          <w:rFonts w:ascii="Arial" w:eastAsia="Arial" w:hAnsi="Arial" w:cs="Arial"/>
          <w:b/>
          <w:sz w:val="24"/>
          <w:szCs w:val="24"/>
        </w:rPr>
      </w:pPr>
    </w:p>
    <w:p w14:paraId="5C5D3448"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b/>
          <w:sz w:val="24"/>
          <w:szCs w:val="24"/>
        </w:rPr>
      </w:pPr>
      <w:r>
        <w:rPr>
          <w:rFonts w:ascii="Arial" w:eastAsia="Arial" w:hAnsi="Arial" w:cs="Arial"/>
          <w:b/>
          <w:sz w:val="24"/>
          <w:szCs w:val="24"/>
        </w:rPr>
        <w:t>INDICE DE CUADROS</w:t>
      </w:r>
    </w:p>
    <w:sdt>
      <w:sdtPr>
        <w:id w:val="-514841148"/>
        <w:docPartObj>
          <w:docPartGallery w:val="Table of Contents"/>
          <w:docPartUnique/>
        </w:docPartObj>
      </w:sdtPr>
      <w:sdtEndPr>
        <w:rPr>
          <w:b/>
          <w:bCs/>
          <w:noProof/>
        </w:rPr>
      </w:sdtEndPr>
      <w:sdtContent>
        <w:p w14:paraId="192CCC62" w14:textId="26EF1EA2" w:rsidR="00A1138D" w:rsidRPr="00A1138D" w:rsidRDefault="009066A5" w:rsidP="00A1138D">
          <w:pPr>
            <w:pStyle w:val="TDC1"/>
            <w:tabs>
              <w:tab w:val="right" w:leader="dot" w:pos="8263"/>
            </w:tabs>
            <w:rPr>
              <w:rFonts w:ascii="Arial" w:eastAsiaTheme="minorEastAsia" w:hAnsi="Arial" w:cs="Arial"/>
              <w:b/>
              <w:bCs/>
              <w:noProof/>
              <w:kern w:val="2"/>
              <w:sz w:val="24"/>
              <w:szCs w:val="24"/>
              <w:lang w:val="en-US"/>
              <w14:ligatures w14:val="standardContextual"/>
            </w:rPr>
          </w:pPr>
          <w:r w:rsidRPr="00A1138D">
            <w:rPr>
              <w:rFonts w:ascii="Arial" w:eastAsiaTheme="majorEastAsia" w:hAnsi="Arial" w:cs="Arial"/>
              <w:b/>
              <w:bCs/>
              <w:color w:val="2F5496" w:themeColor="accent1" w:themeShade="BF"/>
              <w:sz w:val="24"/>
              <w:szCs w:val="24"/>
              <w:lang w:val="en-US"/>
            </w:rPr>
            <w:fldChar w:fldCharType="begin"/>
          </w:r>
          <w:r w:rsidRPr="00A1138D">
            <w:rPr>
              <w:rFonts w:ascii="Arial" w:hAnsi="Arial" w:cs="Arial"/>
              <w:b/>
              <w:bCs/>
              <w:sz w:val="24"/>
              <w:szCs w:val="24"/>
            </w:rPr>
            <w:instrText xml:space="preserve"> TOC \o "1-3" \h \z \u </w:instrText>
          </w:r>
          <w:r w:rsidRPr="00A1138D">
            <w:rPr>
              <w:rFonts w:ascii="Arial" w:eastAsiaTheme="majorEastAsia" w:hAnsi="Arial" w:cs="Arial"/>
              <w:b/>
              <w:bCs/>
              <w:color w:val="2F5496" w:themeColor="accent1" w:themeShade="BF"/>
              <w:sz w:val="24"/>
              <w:szCs w:val="24"/>
              <w:lang w:val="en-US"/>
            </w:rPr>
            <w:fldChar w:fldCharType="separate"/>
          </w:r>
          <w:hyperlink w:anchor="_Toc203335392" w:history="1">
            <w:r w:rsidR="00A1138D" w:rsidRPr="00A1138D">
              <w:rPr>
                <w:rStyle w:val="Hipervnculo"/>
                <w:rFonts w:ascii="Arial" w:hAnsi="Arial" w:cs="Arial"/>
                <w:b/>
                <w:bCs/>
                <w:noProof/>
                <w:sz w:val="24"/>
                <w:szCs w:val="24"/>
              </w:rPr>
              <w:t>Cuadro 1</w:t>
            </w:r>
            <w:r w:rsidR="00A1138D" w:rsidRPr="00A1138D">
              <w:rPr>
                <w:rFonts w:ascii="Arial" w:hAnsi="Arial" w:cs="Arial"/>
                <w:b/>
                <w:bCs/>
                <w:noProof/>
                <w:webHidden/>
                <w:sz w:val="24"/>
                <w:szCs w:val="24"/>
              </w:rPr>
              <w:tab/>
            </w:r>
            <w:r w:rsidR="00A1138D" w:rsidRPr="00A1138D">
              <w:rPr>
                <w:rFonts w:ascii="Arial" w:hAnsi="Arial" w:cs="Arial"/>
                <w:b/>
                <w:bCs/>
                <w:noProof/>
                <w:webHidden/>
                <w:sz w:val="24"/>
                <w:szCs w:val="24"/>
              </w:rPr>
              <w:fldChar w:fldCharType="begin"/>
            </w:r>
            <w:r w:rsidR="00A1138D" w:rsidRPr="00A1138D">
              <w:rPr>
                <w:rFonts w:ascii="Arial" w:hAnsi="Arial" w:cs="Arial"/>
                <w:b/>
                <w:bCs/>
                <w:noProof/>
                <w:webHidden/>
                <w:sz w:val="24"/>
                <w:szCs w:val="24"/>
              </w:rPr>
              <w:instrText xml:space="preserve"> PAGEREF _Toc203335392 \h </w:instrText>
            </w:r>
            <w:r w:rsidR="00A1138D" w:rsidRPr="00A1138D">
              <w:rPr>
                <w:rFonts w:ascii="Arial" w:hAnsi="Arial" w:cs="Arial"/>
                <w:b/>
                <w:bCs/>
                <w:noProof/>
                <w:webHidden/>
                <w:sz w:val="24"/>
                <w:szCs w:val="24"/>
              </w:rPr>
            </w:r>
            <w:r w:rsidR="00A1138D" w:rsidRPr="00A1138D">
              <w:rPr>
                <w:rFonts w:ascii="Arial" w:hAnsi="Arial" w:cs="Arial"/>
                <w:b/>
                <w:bCs/>
                <w:noProof/>
                <w:webHidden/>
                <w:sz w:val="24"/>
                <w:szCs w:val="24"/>
              </w:rPr>
              <w:fldChar w:fldCharType="separate"/>
            </w:r>
            <w:r w:rsidR="0022662D">
              <w:rPr>
                <w:rFonts w:ascii="Arial" w:hAnsi="Arial" w:cs="Arial"/>
                <w:b/>
                <w:bCs/>
                <w:noProof/>
                <w:webHidden/>
                <w:sz w:val="24"/>
                <w:szCs w:val="24"/>
              </w:rPr>
              <w:t>4</w:t>
            </w:r>
            <w:r w:rsidR="00A1138D" w:rsidRPr="00A1138D">
              <w:rPr>
                <w:rFonts w:ascii="Arial" w:hAnsi="Arial" w:cs="Arial"/>
                <w:b/>
                <w:bCs/>
                <w:noProof/>
                <w:webHidden/>
                <w:sz w:val="24"/>
                <w:szCs w:val="24"/>
              </w:rPr>
              <w:fldChar w:fldCharType="end"/>
            </w:r>
          </w:hyperlink>
        </w:p>
        <w:p w14:paraId="68D60869" w14:textId="75123F72" w:rsidR="00A1138D" w:rsidRPr="00A1138D" w:rsidRDefault="00A1138D" w:rsidP="00A1138D">
          <w:pPr>
            <w:pStyle w:val="TDC3"/>
            <w:tabs>
              <w:tab w:val="right" w:leader="dot" w:pos="8263"/>
            </w:tabs>
            <w:ind w:left="0"/>
            <w:rPr>
              <w:rFonts w:ascii="Arial" w:eastAsiaTheme="minorEastAsia" w:hAnsi="Arial" w:cs="Arial"/>
              <w:b/>
              <w:bCs/>
              <w:noProof/>
              <w:kern w:val="2"/>
              <w:sz w:val="24"/>
              <w:szCs w:val="24"/>
              <w:lang w:val="en-US"/>
              <w14:ligatures w14:val="standardContextual"/>
            </w:rPr>
          </w:pPr>
          <w:hyperlink w:anchor="_Toc203335395" w:history="1">
            <w:r w:rsidRPr="00A1138D">
              <w:rPr>
                <w:rStyle w:val="Hipervnculo"/>
                <w:rFonts w:ascii="Arial" w:hAnsi="Arial" w:cs="Arial"/>
                <w:b/>
                <w:bCs/>
                <w:noProof/>
                <w:sz w:val="24"/>
                <w:szCs w:val="24"/>
              </w:rPr>
              <w:t>Cuadro 2</w:t>
            </w:r>
            <w:r w:rsidRPr="00A1138D">
              <w:rPr>
                <w:rFonts w:ascii="Arial" w:hAnsi="Arial" w:cs="Arial"/>
                <w:b/>
                <w:bCs/>
                <w:noProof/>
                <w:webHidden/>
                <w:sz w:val="24"/>
                <w:szCs w:val="24"/>
              </w:rPr>
              <w:tab/>
            </w:r>
            <w:r w:rsidRPr="00A1138D">
              <w:rPr>
                <w:rFonts w:ascii="Arial" w:hAnsi="Arial" w:cs="Arial"/>
                <w:b/>
                <w:bCs/>
                <w:noProof/>
                <w:webHidden/>
                <w:sz w:val="24"/>
                <w:szCs w:val="24"/>
              </w:rPr>
              <w:fldChar w:fldCharType="begin"/>
            </w:r>
            <w:r w:rsidRPr="00A1138D">
              <w:rPr>
                <w:rFonts w:ascii="Arial" w:hAnsi="Arial" w:cs="Arial"/>
                <w:b/>
                <w:bCs/>
                <w:noProof/>
                <w:webHidden/>
                <w:sz w:val="24"/>
                <w:szCs w:val="24"/>
              </w:rPr>
              <w:instrText xml:space="preserve"> PAGEREF _Toc203335395 \h </w:instrText>
            </w:r>
            <w:r w:rsidRPr="00A1138D">
              <w:rPr>
                <w:rFonts w:ascii="Arial" w:hAnsi="Arial" w:cs="Arial"/>
                <w:b/>
                <w:bCs/>
                <w:noProof/>
                <w:webHidden/>
                <w:sz w:val="24"/>
                <w:szCs w:val="24"/>
              </w:rPr>
            </w:r>
            <w:r w:rsidRPr="00A1138D">
              <w:rPr>
                <w:rFonts w:ascii="Arial" w:hAnsi="Arial" w:cs="Arial"/>
                <w:b/>
                <w:bCs/>
                <w:noProof/>
                <w:webHidden/>
                <w:sz w:val="24"/>
                <w:szCs w:val="24"/>
              </w:rPr>
              <w:fldChar w:fldCharType="separate"/>
            </w:r>
            <w:r w:rsidR="0022662D">
              <w:rPr>
                <w:rFonts w:ascii="Arial" w:hAnsi="Arial" w:cs="Arial"/>
                <w:b/>
                <w:bCs/>
                <w:noProof/>
                <w:webHidden/>
                <w:sz w:val="24"/>
                <w:szCs w:val="24"/>
              </w:rPr>
              <w:t>13</w:t>
            </w:r>
            <w:r w:rsidRPr="00A1138D">
              <w:rPr>
                <w:rFonts w:ascii="Arial" w:hAnsi="Arial" w:cs="Arial"/>
                <w:b/>
                <w:bCs/>
                <w:noProof/>
                <w:webHidden/>
                <w:sz w:val="24"/>
                <w:szCs w:val="24"/>
              </w:rPr>
              <w:fldChar w:fldCharType="end"/>
            </w:r>
          </w:hyperlink>
        </w:p>
        <w:p w14:paraId="5AAEB2D8" w14:textId="51E3ED1D" w:rsidR="00A1138D" w:rsidRPr="00A1138D" w:rsidRDefault="00A1138D" w:rsidP="00A1138D">
          <w:pPr>
            <w:pStyle w:val="TDC3"/>
            <w:tabs>
              <w:tab w:val="right" w:leader="dot" w:pos="8263"/>
            </w:tabs>
            <w:ind w:left="0"/>
            <w:rPr>
              <w:rFonts w:ascii="Arial" w:eastAsiaTheme="minorEastAsia" w:hAnsi="Arial" w:cs="Arial"/>
              <w:b/>
              <w:bCs/>
              <w:noProof/>
              <w:kern w:val="2"/>
              <w:sz w:val="24"/>
              <w:szCs w:val="24"/>
              <w:lang w:val="en-US"/>
              <w14:ligatures w14:val="standardContextual"/>
            </w:rPr>
          </w:pPr>
          <w:hyperlink w:anchor="_Toc203335400" w:history="1">
            <w:r w:rsidRPr="00A1138D">
              <w:rPr>
                <w:rStyle w:val="Hipervnculo"/>
                <w:rFonts w:ascii="Arial" w:hAnsi="Arial" w:cs="Arial"/>
                <w:b/>
                <w:bCs/>
                <w:noProof/>
                <w:sz w:val="24"/>
                <w:szCs w:val="24"/>
                <w:lang w:val="es-VE"/>
              </w:rPr>
              <w:t>Cuadro 3</w:t>
            </w:r>
            <w:r w:rsidRPr="00A1138D">
              <w:rPr>
                <w:rFonts w:ascii="Arial" w:hAnsi="Arial" w:cs="Arial"/>
                <w:b/>
                <w:bCs/>
                <w:noProof/>
                <w:webHidden/>
                <w:sz w:val="24"/>
                <w:szCs w:val="24"/>
              </w:rPr>
              <w:tab/>
            </w:r>
            <w:r w:rsidRPr="00A1138D">
              <w:rPr>
                <w:rFonts w:ascii="Arial" w:hAnsi="Arial" w:cs="Arial"/>
                <w:b/>
                <w:bCs/>
                <w:noProof/>
                <w:webHidden/>
                <w:sz w:val="24"/>
                <w:szCs w:val="24"/>
              </w:rPr>
              <w:fldChar w:fldCharType="begin"/>
            </w:r>
            <w:r w:rsidRPr="00A1138D">
              <w:rPr>
                <w:rFonts w:ascii="Arial" w:hAnsi="Arial" w:cs="Arial"/>
                <w:b/>
                <w:bCs/>
                <w:noProof/>
                <w:webHidden/>
                <w:sz w:val="24"/>
                <w:szCs w:val="24"/>
              </w:rPr>
              <w:instrText xml:space="preserve"> PAGEREF _Toc203335400 \h </w:instrText>
            </w:r>
            <w:r w:rsidRPr="00A1138D">
              <w:rPr>
                <w:rFonts w:ascii="Arial" w:hAnsi="Arial" w:cs="Arial"/>
                <w:b/>
                <w:bCs/>
                <w:noProof/>
                <w:webHidden/>
                <w:sz w:val="24"/>
                <w:szCs w:val="24"/>
              </w:rPr>
            </w:r>
            <w:r w:rsidRPr="00A1138D">
              <w:rPr>
                <w:rFonts w:ascii="Arial" w:hAnsi="Arial" w:cs="Arial"/>
                <w:b/>
                <w:bCs/>
                <w:noProof/>
                <w:webHidden/>
                <w:sz w:val="24"/>
                <w:szCs w:val="24"/>
              </w:rPr>
              <w:fldChar w:fldCharType="separate"/>
            </w:r>
            <w:r w:rsidR="0022662D">
              <w:rPr>
                <w:rFonts w:ascii="Arial" w:hAnsi="Arial" w:cs="Arial"/>
                <w:b/>
                <w:bCs/>
                <w:noProof/>
                <w:webHidden/>
                <w:sz w:val="24"/>
                <w:szCs w:val="24"/>
              </w:rPr>
              <w:t>19</w:t>
            </w:r>
            <w:r w:rsidRPr="00A1138D">
              <w:rPr>
                <w:rFonts w:ascii="Arial" w:hAnsi="Arial" w:cs="Arial"/>
                <w:b/>
                <w:bCs/>
                <w:noProof/>
                <w:webHidden/>
                <w:sz w:val="24"/>
                <w:szCs w:val="24"/>
              </w:rPr>
              <w:fldChar w:fldCharType="end"/>
            </w:r>
          </w:hyperlink>
        </w:p>
        <w:p w14:paraId="7B0FE826" w14:textId="6113A64C" w:rsidR="00A1138D" w:rsidRPr="00A1138D" w:rsidRDefault="00A1138D" w:rsidP="00A1138D">
          <w:pPr>
            <w:pStyle w:val="TDC3"/>
            <w:tabs>
              <w:tab w:val="right" w:leader="dot" w:pos="8263"/>
            </w:tabs>
            <w:ind w:left="0"/>
            <w:rPr>
              <w:rFonts w:ascii="Arial" w:eastAsiaTheme="minorEastAsia" w:hAnsi="Arial" w:cs="Arial"/>
              <w:b/>
              <w:bCs/>
              <w:noProof/>
              <w:kern w:val="2"/>
              <w:sz w:val="24"/>
              <w:szCs w:val="24"/>
              <w:lang w:val="en-US"/>
              <w14:ligatures w14:val="standardContextual"/>
            </w:rPr>
          </w:pPr>
          <w:hyperlink w:anchor="_Toc203335401" w:history="1">
            <w:r w:rsidRPr="00A1138D">
              <w:rPr>
                <w:rStyle w:val="Hipervnculo"/>
                <w:rFonts w:ascii="Arial" w:hAnsi="Arial" w:cs="Arial"/>
                <w:b/>
                <w:bCs/>
                <w:noProof/>
                <w:sz w:val="24"/>
                <w:szCs w:val="24"/>
                <w:lang w:val="es-VE"/>
              </w:rPr>
              <w:t>Cuadro 4</w:t>
            </w:r>
            <w:r w:rsidRPr="00A1138D">
              <w:rPr>
                <w:rFonts w:ascii="Arial" w:hAnsi="Arial" w:cs="Arial"/>
                <w:b/>
                <w:bCs/>
                <w:noProof/>
                <w:webHidden/>
                <w:sz w:val="24"/>
                <w:szCs w:val="24"/>
              </w:rPr>
              <w:tab/>
            </w:r>
            <w:r w:rsidRPr="00A1138D">
              <w:rPr>
                <w:rFonts w:ascii="Arial" w:hAnsi="Arial" w:cs="Arial"/>
                <w:b/>
                <w:bCs/>
                <w:noProof/>
                <w:webHidden/>
                <w:sz w:val="24"/>
                <w:szCs w:val="24"/>
              </w:rPr>
              <w:fldChar w:fldCharType="begin"/>
            </w:r>
            <w:r w:rsidRPr="00A1138D">
              <w:rPr>
                <w:rFonts w:ascii="Arial" w:hAnsi="Arial" w:cs="Arial"/>
                <w:b/>
                <w:bCs/>
                <w:noProof/>
                <w:webHidden/>
                <w:sz w:val="24"/>
                <w:szCs w:val="24"/>
              </w:rPr>
              <w:instrText xml:space="preserve"> PAGEREF _Toc203335401 \h </w:instrText>
            </w:r>
            <w:r w:rsidRPr="00A1138D">
              <w:rPr>
                <w:rFonts w:ascii="Arial" w:hAnsi="Arial" w:cs="Arial"/>
                <w:b/>
                <w:bCs/>
                <w:noProof/>
                <w:webHidden/>
                <w:sz w:val="24"/>
                <w:szCs w:val="24"/>
              </w:rPr>
            </w:r>
            <w:r w:rsidRPr="00A1138D">
              <w:rPr>
                <w:rFonts w:ascii="Arial" w:hAnsi="Arial" w:cs="Arial"/>
                <w:b/>
                <w:bCs/>
                <w:noProof/>
                <w:webHidden/>
                <w:sz w:val="24"/>
                <w:szCs w:val="24"/>
              </w:rPr>
              <w:fldChar w:fldCharType="separate"/>
            </w:r>
            <w:r w:rsidR="0022662D">
              <w:rPr>
                <w:rFonts w:ascii="Arial" w:hAnsi="Arial" w:cs="Arial"/>
                <w:b/>
                <w:bCs/>
                <w:noProof/>
                <w:webHidden/>
                <w:sz w:val="24"/>
                <w:szCs w:val="24"/>
              </w:rPr>
              <w:t>20</w:t>
            </w:r>
            <w:r w:rsidRPr="00A1138D">
              <w:rPr>
                <w:rFonts w:ascii="Arial" w:hAnsi="Arial" w:cs="Arial"/>
                <w:b/>
                <w:bCs/>
                <w:noProof/>
                <w:webHidden/>
                <w:sz w:val="24"/>
                <w:szCs w:val="24"/>
              </w:rPr>
              <w:fldChar w:fldCharType="end"/>
            </w:r>
          </w:hyperlink>
        </w:p>
        <w:p w14:paraId="2C49F849" w14:textId="23344713" w:rsidR="00A1138D" w:rsidRPr="00A1138D" w:rsidRDefault="00A1138D" w:rsidP="00A1138D">
          <w:pPr>
            <w:pStyle w:val="TDC3"/>
            <w:tabs>
              <w:tab w:val="right" w:leader="dot" w:pos="8263"/>
            </w:tabs>
            <w:ind w:left="0"/>
            <w:rPr>
              <w:rFonts w:ascii="Arial" w:eastAsiaTheme="minorEastAsia" w:hAnsi="Arial" w:cs="Arial"/>
              <w:b/>
              <w:bCs/>
              <w:noProof/>
              <w:kern w:val="2"/>
              <w:sz w:val="24"/>
              <w:szCs w:val="24"/>
              <w:lang w:val="en-US"/>
              <w14:ligatures w14:val="standardContextual"/>
            </w:rPr>
          </w:pPr>
          <w:hyperlink w:anchor="_Toc203335402" w:history="1">
            <w:r w:rsidRPr="00A1138D">
              <w:rPr>
                <w:rStyle w:val="Hipervnculo"/>
                <w:rFonts w:ascii="Arial" w:hAnsi="Arial" w:cs="Arial"/>
                <w:b/>
                <w:bCs/>
                <w:noProof/>
                <w:sz w:val="24"/>
                <w:szCs w:val="24"/>
                <w:lang w:val="es-VE"/>
              </w:rPr>
              <w:t>Cuadro 5</w:t>
            </w:r>
            <w:r w:rsidRPr="00A1138D">
              <w:rPr>
                <w:rFonts w:ascii="Arial" w:hAnsi="Arial" w:cs="Arial"/>
                <w:b/>
                <w:bCs/>
                <w:noProof/>
                <w:webHidden/>
                <w:sz w:val="24"/>
                <w:szCs w:val="24"/>
              </w:rPr>
              <w:tab/>
            </w:r>
            <w:r w:rsidRPr="00A1138D">
              <w:rPr>
                <w:rFonts w:ascii="Arial" w:hAnsi="Arial" w:cs="Arial"/>
                <w:b/>
                <w:bCs/>
                <w:noProof/>
                <w:webHidden/>
                <w:sz w:val="24"/>
                <w:szCs w:val="24"/>
              </w:rPr>
              <w:fldChar w:fldCharType="begin"/>
            </w:r>
            <w:r w:rsidRPr="00A1138D">
              <w:rPr>
                <w:rFonts w:ascii="Arial" w:hAnsi="Arial" w:cs="Arial"/>
                <w:b/>
                <w:bCs/>
                <w:noProof/>
                <w:webHidden/>
                <w:sz w:val="24"/>
                <w:szCs w:val="24"/>
              </w:rPr>
              <w:instrText xml:space="preserve"> PAGEREF _Toc203335402 \h </w:instrText>
            </w:r>
            <w:r w:rsidRPr="00A1138D">
              <w:rPr>
                <w:rFonts w:ascii="Arial" w:hAnsi="Arial" w:cs="Arial"/>
                <w:b/>
                <w:bCs/>
                <w:noProof/>
                <w:webHidden/>
                <w:sz w:val="24"/>
                <w:szCs w:val="24"/>
              </w:rPr>
            </w:r>
            <w:r w:rsidRPr="00A1138D">
              <w:rPr>
                <w:rFonts w:ascii="Arial" w:hAnsi="Arial" w:cs="Arial"/>
                <w:b/>
                <w:bCs/>
                <w:noProof/>
                <w:webHidden/>
                <w:sz w:val="24"/>
                <w:szCs w:val="24"/>
              </w:rPr>
              <w:fldChar w:fldCharType="separate"/>
            </w:r>
            <w:r w:rsidR="0022662D">
              <w:rPr>
                <w:rFonts w:ascii="Arial" w:hAnsi="Arial" w:cs="Arial"/>
                <w:b/>
                <w:bCs/>
                <w:noProof/>
                <w:webHidden/>
                <w:sz w:val="24"/>
                <w:szCs w:val="24"/>
              </w:rPr>
              <w:t>21</w:t>
            </w:r>
            <w:r w:rsidRPr="00A1138D">
              <w:rPr>
                <w:rFonts w:ascii="Arial" w:hAnsi="Arial" w:cs="Arial"/>
                <w:b/>
                <w:bCs/>
                <w:noProof/>
                <w:webHidden/>
                <w:sz w:val="24"/>
                <w:szCs w:val="24"/>
              </w:rPr>
              <w:fldChar w:fldCharType="end"/>
            </w:r>
          </w:hyperlink>
        </w:p>
        <w:p w14:paraId="2CC6D360" w14:textId="796C5771" w:rsidR="00A1138D" w:rsidRPr="00A1138D" w:rsidRDefault="00A1138D" w:rsidP="00A1138D">
          <w:pPr>
            <w:pStyle w:val="TDC3"/>
            <w:tabs>
              <w:tab w:val="right" w:leader="dot" w:pos="8263"/>
            </w:tabs>
            <w:ind w:left="0"/>
            <w:rPr>
              <w:rFonts w:ascii="Arial" w:eastAsiaTheme="minorEastAsia" w:hAnsi="Arial" w:cs="Arial"/>
              <w:b/>
              <w:bCs/>
              <w:noProof/>
              <w:kern w:val="2"/>
              <w:sz w:val="24"/>
              <w:szCs w:val="24"/>
              <w:lang w:val="en-US"/>
              <w14:ligatures w14:val="standardContextual"/>
            </w:rPr>
          </w:pPr>
          <w:hyperlink w:anchor="_Toc203335403" w:history="1">
            <w:r w:rsidRPr="00A1138D">
              <w:rPr>
                <w:rStyle w:val="Hipervnculo"/>
                <w:rFonts w:ascii="Arial" w:hAnsi="Arial" w:cs="Arial"/>
                <w:b/>
                <w:bCs/>
                <w:noProof/>
                <w:sz w:val="24"/>
                <w:szCs w:val="24"/>
                <w:lang w:val="es-VE"/>
              </w:rPr>
              <w:t>Cuadro 6</w:t>
            </w:r>
            <w:r w:rsidRPr="00A1138D">
              <w:rPr>
                <w:rFonts w:ascii="Arial" w:hAnsi="Arial" w:cs="Arial"/>
                <w:b/>
                <w:bCs/>
                <w:noProof/>
                <w:webHidden/>
                <w:sz w:val="24"/>
                <w:szCs w:val="24"/>
              </w:rPr>
              <w:tab/>
            </w:r>
            <w:r w:rsidRPr="00A1138D">
              <w:rPr>
                <w:rFonts w:ascii="Arial" w:hAnsi="Arial" w:cs="Arial"/>
                <w:b/>
                <w:bCs/>
                <w:noProof/>
                <w:webHidden/>
                <w:sz w:val="24"/>
                <w:szCs w:val="24"/>
              </w:rPr>
              <w:fldChar w:fldCharType="begin"/>
            </w:r>
            <w:r w:rsidRPr="00A1138D">
              <w:rPr>
                <w:rFonts w:ascii="Arial" w:hAnsi="Arial" w:cs="Arial"/>
                <w:b/>
                <w:bCs/>
                <w:noProof/>
                <w:webHidden/>
                <w:sz w:val="24"/>
                <w:szCs w:val="24"/>
              </w:rPr>
              <w:instrText xml:space="preserve"> PAGEREF _Toc203335403 \h </w:instrText>
            </w:r>
            <w:r w:rsidRPr="00A1138D">
              <w:rPr>
                <w:rFonts w:ascii="Arial" w:hAnsi="Arial" w:cs="Arial"/>
                <w:b/>
                <w:bCs/>
                <w:noProof/>
                <w:webHidden/>
                <w:sz w:val="24"/>
                <w:szCs w:val="24"/>
              </w:rPr>
            </w:r>
            <w:r w:rsidRPr="00A1138D">
              <w:rPr>
                <w:rFonts w:ascii="Arial" w:hAnsi="Arial" w:cs="Arial"/>
                <w:b/>
                <w:bCs/>
                <w:noProof/>
                <w:webHidden/>
                <w:sz w:val="24"/>
                <w:szCs w:val="24"/>
              </w:rPr>
              <w:fldChar w:fldCharType="separate"/>
            </w:r>
            <w:r w:rsidR="0022662D">
              <w:rPr>
                <w:rFonts w:ascii="Arial" w:hAnsi="Arial" w:cs="Arial"/>
                <w:b/>
                <w:bCs/>
                <w:noProof/>
                <w:webHidden/>
                <w:sz w:val="24"/>
                <w:szCs w:val="24"/>
              </w:rPr>
              <w:t>22</w:t>
            </w:r>
            <w:r w:rsidRPr="00A1138D">
              <w:rPr>
                <w:rFonts w:ascii="Arial" w:hAnsi="Arial" w:cs="Arial"/>
                <w:b/>
                <w:bCs/>
                <w:noProof/>
                <w:webHidden/>
                <w:sz w:val="24"/>
                <w:szCs w:val="24"/>
              </w:rPr>
              <w:fldChar w:fldCharType="end"/>
            </w:r>
          </w:hyperlink>
        </w:p>
        <w:p w14:paraId="065ACEE4" w14:textId="22540A6F" w:rsidR="00A1138D" w:rsidRPr="00A1138D" w:rsidRDefault="00A1138D" w:rsidP="00A1138D">
          <w:pPr>
            <w:pStyle w:val="TDC3"/>
            <w:tabs>
              <w:tab w:val="right" w:leader="dot" w:pos="8263"/>
            </w:tabs>
            <w:ind w:left="0"/>
            <w:rPr>
              <w:rFonts w:ascii="Arial" w:eastAsiaTheme="minorEastAsia" w:hAnsi="Arial" w:cs="Arial"/>
              <w:b/>
              <w:bCs/>
              <w:noProof/>
              <w:kern w:val="2"/>
              <w:sz w:val="24"/>
              <w:szCs w:val="24"/>
              <w:lang w:val="en-US"/>
              <w14:ligatures w14:val="standardContextual"/>
            </w:rPr>
          </w:pPr>
          <w:hyperlink w:anchor="_Toc203335408" w:history="1">
            <w:r w:rsidRPr="00A1138D">
              <w:rPr>
                <w:rStyle w:val="Hipervnculo"/>
                <w:rFonts w:ascii="Arial" w:hAnsi="Arial" w:cs="Arial"/>
                <w:b/>
                <w:bCs/>
                <w:noProof/>
                <w:sz w:val="24"/>
                <w:szCs w:val="24"/>
              </w:rPr>
              <w:t>Cuadro 7</w:t>
            </w:r>
            <w:r w:rsidRPr="00A1138D">
              <w:rPr>
                <w:rFonts w:ascii="Arial" w:hAnsi="Arial" w:cs="Arial"/>
                <w:b/>
                <w:bCs/>
                <w:noProof/>
                <w:webHidden/>
                <w:sz w:val="24"/>
                <w:szCs w:val="24"/>
              </w:rPr>
              <w:tab/>
            </w:r>
            <w:r w:rsidRPr="00A1138D">
              <w:rPr>
                <w:rFonts w:ascii="Arial" w:hAnsi="Arial" w:cs="Arial"/>
                <w:b/>
                <w:bCs/>
                <w:noProof/>
                <w:webHidden/>
                <w:sz w:val="24"/>
                <w:szCs w:val="24"/>
              </w:rPr>
              <w:fldChar w:fldCharType="begin"/>
            </w:r>
            <w:r w:rsidRPr="00A1138D">
              <w:rPr>
                <w:rFonts w:ascii="Arial" w:hAnsi="Arial" w:cs="Arial"/>
                <w:b/>
                <w:bCs/>
                <w:noProof/>
                <w:webHidden/>
                <w:sz w:val="24"/>
                <w:szCs w:val="24"/>
              </w:rPr>
              <w:instrText xml:space="preserve"> PAGEREF _Toc203335408 \h </w:instrText>
            </w:r>
            <w:r w:rsidRPr="00A1138D">
              <w:rPr>
                <w:rFonts w:ascii="Arial" w:hAnsi="Arial" w:cs="Arial"/>
                <w:b/>
                <w:bCs/>
                <w:noProof/>
                <w:webHidden/>
                <w:sz w:val="24"/>
                <w:szCs w:val="24"/>
              </w:rPr>
            </w:r>
            <w:r w:rsidRPr="00A1138D">
              <w:rPr>
                <w:rFonts w:ascii="Arial" w:hAnsi="Arial" w:cs="Arial"/>
                <w:b/>
                <w:bCs/>
                <w:noProof/>
                <w:webHidden/>
                <w:sz w:val="24"/>
                <w:szCs w:val="24"/>
              </w:rPr>
              <w:fldChar w:fldCharType="separate"/>
            </w:r>
            <w:r w:rsidR="0022662D">
              <w:rPr>
                <w:rFonts w:ascii="Arial" w:hAnsi="Arial" w:cs="Arial"/>
                <w:b/>
                <w:bCs/>
                <w:noProof/>
                <w:webHidden/>
                <w:sz w:val="24"/>
                <w:szCs w:val="24"/>
              </w:rPr>
              <w:t>28</w:t>
            </w:r>
            <w:r w:rsidRPr="00A1138D">
              <w:rPr>
                <w:rFonts w:ascii="Arial" w:hAnsi="Arial" w:cs="Arial"/>
                <w:b/>
                <w:bCs/>
                <w:noProof/>
                <w:webHidden/>
                <w:sz w:val="24"/>
                <w:szCs w:val="24"/>
              </w:rPr>
              <w:fldChar w:fldCharType="end"/>
            </w:r>
          </w:hyperlink>
        </w:p>
        <w:p w14:paraId="338538B8" w14:textId="4681519E" w:rsidR="00A1138D" w:rsidRPr="00A1138D" w:rsidRDefault="00A1138D" w:rsidP="0022662D">
          <w:pPr>
            <w:pStyle w:val="TDC3"/>
            <w:tabs>
              <w:tab w:val="right" w:leader="dot" w:pos="8263"/>
            </w:tabs>
            <w:ind w:left="0"/>
            <w:rPr>
              <w:rFonts w:ascii="Arial" w:eastAsiaTheme="minorEastAsia" w:hAnsi="Arial" w:cs="Arial"/>
              <w:b/>
              <w:bCs/>
              <w:noProof/>
              <w:kern w:val="2"/>
              <w:sz w:val="24"/>
              <w:szCs w:val="24"/>
              <w:lang w:val="en-US"/>
              <w14:ligatures w14:val="standardContextual"/>
            </w:rPr>
          </w:pPr>
          <w:hyperlink w:anchor="_Toc203335411" w:history="1">
            <w:r w:rsidRPr="00A1138D">
              <w:rPr>
                <w:rStyle w:val="Hipervnculo"/>
                <w:rFonts w:ascii="Arial" w:hAnsi="Arial" w:cs="Arial"/>
                <w:b/>
                <w:bCs/>
                <w:noProof/>
                <w:sz w:val="24"/>
                <w:szCs w:val="24"/>
              </w:rPr>
              <w:t>Cuadro 8</w:t>
            </w:r>
            <w:r w:rsidRPr="00A1138D">
              <w:rPr>
                <w:rFonts w:ascii="Arial" w:hAnsi="Arial" w:cs="Arial"/>
                <w:b/>
                <w:bCs/>
                <w:noProof/>
                <w:webHidden/>
                <w:sz w:val="24"/>
                <w:szCs w:val="24"/>
              </w:rPr>
              <w:tab/>
            </w:r>
            <w:r w:rsidRPr="00A1138D">
              <w:rPr>
                <w:rFonts w:ascii="Arial" w:hAnsi="Arial" w:cs="Arial"/>
                <w:b/>
                <w:bCs/>
                <w:noProof/>
                <w:webHidden/>
                <w:sz w:val="24"/>
                <w:szCs w:val="24"/>
              </w:rPr>
              <w:fldChar w:fldCharType="begin"/>
            </w:r>
            <w:r w:rsidRPr="00A1138D">
              <w:rPr>
                <w:rFonts w:ascii="Arial" w:hAnsi="Arial" w:cs="Arial"/>
                <w:b/>
                <w:bCs/>
                <w:noProof/>
                <w:webHidden/>
                <w:sz w:val="24"/>
                <w:szCs w:val="24"/>
              </w:rPr>
              <w:instrText xml:space="preserve"> PAGEREF _Toc203335411 \h </w:instrText>
            </w:r>
            <w:r w:rsidRPr="00A1138D">
              <w:rPr>
                <w:rFonts w:ascii="Arial" w:hAnsi="Arial" w:cs="Arial"/>
                <w:b/>
                <w:bCs/>
                <w:noProof/>
                <w:webHidden/>
                <w:sz w:val="24"/>
                <w:szCs w:val="24"/>
              </w:rPr>
            </w:r>
            <w:r w:rsidRPr="00A1138D">
              <w:rPr>
                <w:rFonts w:ascii="Arial" w:hAnsi="Arial" w:cs="Arial"/>
                <w:b/>
                <w:bCs/>
                <w:noProof/>
                <w:webHidden/>
                <w:sz w:val="24"/>
                <w:szCs w:val="24"/>
              </w:rPr>
              <w:fldChar w:fldCharType="separate"/>
            </w:r>
            <w:r w:rsidR="0022662D">
              <w:rPr>
                <w:rFonts w:ascii="Arial" w:hAnsi="Arial" w:cs="Arial"/>
                <w:b/>
                <w:bCs/>
                <w:noProof/>
                <w:webHidden/>
                <w:sz w:val="24"/>
                <w:szCs w:val="24"/>
              </w:rPr>
              <w:t>36</w:t>
            </w:r>
            <w:r w:rsidRPr="00A1138D">
              <w:rPr>
                <w:rFonts w:ascii="Arial" w:hAnsi="Arial" w:cs="Arial"/>
                <w:b/>
                <w:bCs/>
                <w:noProof/>
                <w:webHidden/>
                <w:sz w:val="24"/>
                <w:szCs w:val="24"/>
              </w:rPr>
              <w:fldChar w:fldCharType="end"/>
            </w:r>
          </w:hyperlink>
        </w:p>
        <w:p w14:paraId="18DDBC85" w14:textId="25648939" w:rsidR="00A1138D" w:rsidRPr="00A1138D" w:rsidRDefault="00A1138D" w:rsidP="0022662D">
          <w:pPr>
            <w:pStyle w:val="TDC3"/>
            <w:tabs>
              <w:tab w:val="right" w:leader="dot" w:pos="8263"/>
            </w:tabs>
            <w:ind w:left="0"/>
            <w:rPr>
              <w:rFonts w:ascii="Arial" w:eastAsiaTheme="minorEastAsia" w:hAnsi="Arial" w:cs="Arial"/>
              <w:b/>
              <w:bCs/>
              <w:noProof/>
              <w:kern w:val="2"/>
              <w:sz w:val="24"/>
              <w:szCs w:val="24"/>
              <w:lang w:val="en-US"/>
              <w14:ligatures w14:val="standardContextual"/>
            </w:rPr>
          </w:pPr>
          <w:hyperlink w:anchor="_Toc203335412" w:history="1">
            <w:r w:rsidRPr="00A1138D">
              <w:rPr>
                <w:rStyle w:val="Hipervnculo"/>
                <w:rFonts w:ascii="Arial" w:hAnsi="Arial" w:cs="Arial"/>
                <w:b/>
                <w:bCs/>
                <w:noProof/>
                <w:sz w:val="24"/>
                <w:szCs w:val="24"/>
                <w:lang w:val="es-VE"/>
              </w:rPr>
              <w:t>Cuadro 9</w:t>
            </w:r>
            <w:r w:rsidRPr="00A1138D">
              <w:rPr>
                <w:rFonts w:ascii="Arial" w:hAnsi="Arial" w:cs="Arial"/>
                <w:b/>
                <w:bCs/>
                <w:noProof/>
                <w:webHidden/>
                <w:sz w:val="24"/>
                <w:szCs w:val="24"/>
              </w:rPr>
              <w:tab/>
            </w:r>
            <w:r w:rsidRPr="00A1138D">
              <w:rPr>
                <w:rFonts w:ascii="Arial" w:hAnsi="Arial" w:cs="Arial"/>
                <w:b/>
                <w:bCs/>
                <w:noProof/>
                <w:webHidden/>
                <w:sz w:val="24"/>
                <w:szCs w:val="24"/>
              </w:rPr>
              <w:fldChar w:fldCharType="begin"/>
            </w:r>
            <w:r w:rsidRPr="00A1138D">
              <w:rPr>
                <w:rFonts w:ascii="Arial" w:hAnsi="Arial" w:cs="Arial"/>
                <w:b/>
                <w:bCs/>
                <w:noProof/>
                <w:webHidden/>
                <w:sz w:val="24"/>
                <w:szCs w:val="24"/>
              </w:rPr>
              <w:instrText xml:space="preserve"> PAGEREF _Toc203335412 \h </w:instrText>
            </w:r>
            <w:r w:rsidRPr="00A1138D">
              <w:rPr>
                <w:rFonts w:ascii="Arial" w:hAnsi="Arial" w:cs="Arial"/>
                <w:b/>
                <w:bCs/>
                <w:noProof/>
                <w:webHidden/>
                <w:sz w:val="24"/>
                <w:szCs w:val="24"/>
              </w:rPr>
            </w:r>
            <w:r w:rsidRPr="00A1138D">
              <w:rPr>
                <w:rFonts w:ascii="Arial" w:hAnsi="Arial" w:cs="Arial"/>
                <w:b/>
                <w:bCs/>
                <w:noProof/>
                <w:webHidden/>
                <w:sz w:val="24"/>
                <w:szCs w:val="24"/>
              </w:rPr>
              <w:fldChar w:fldCharType="separate"/>
            </w:r>
            <w:r w:rsidR="0022662D">
              <w:rPr>
                <w:rFonts w:ascii="Arial" w:hAnsi="Arial" w:cs="Arial"/>
                <w:b/>
                <w:bCs/>
                <w:noProof/>
                <w:webHidden/>
                <w:sz w:val="24"/>
                <w:szCs w:val="24"/>
              </w:rPr>
              <w:t>39</w:t>
            </w:r>
            <w:r w:rsidRPr="00A1138D">
              <w:rPr>
                <w:rFonts w:ascii="Arial" w:hAnsi="Arial" w:cs="Arial"/>
                <w:b/>
                <w:bCs/>
                <w:noProof/>
                <w:webHidden/>
                <w:sz w:val="24"/>
                <w:szCs w:val="24"/>
              </w:rPr>
              <w:fldChar w:fldCharType="end"/>
            </w:r>
          </w:hyperlink>
        </w:p>
        <w:p w14:paraId="0D95ED59" w14:textId="56BDBCF5" w:rsidR="00A1138D" w:rsidRPr="00A1138D" w:rsidRDefault="00A1138D">
          <w:pPr>
            <w:pStyle w:val="TDC1"/>
            <w:tabs>
              <w:tab w:val="right" w:leader="dot" w:pos="8263"/>
            </w:tabs>
            <w:rPr>
              <w:rFonts w:ascii="Arial" w:eastAsiaTheme="minorEastAsia" w:hAnsi="Arial" w:cs="Arial"/>
              <w:b/>
              <w:bCs/>
              <w:noProof/>
              <w:kern w:val="2"/>
              <w:sz w:val="24"/>
              <w:szCs w:val="24"/>
              <w:lang w:val="en-US"/>
              <w14:ligatures w14:val="standardContextual"/>
            </w:rPr>
          </w:pPr>
        </w:p>
        <w:p w14:paraId="32F69647" w14:textId="4BBF1732" w:rsidR="009066A5" w:rsidRPr="009066A5" w:rsidRDefault="009066A5" w:rsidP="009066A5">
          <w:pPr>
            <w:pStyle w:val="TDC3"/>
            <w:tabs>
              <w:tab w:val="right" w:leader="dot" w:pos="8263"/>
            </w:tabs>
            <w:rPr>
              <w:rFonts w:ascii="Arial" w:eastAsiaTheme="minorEastAsia" w:hAnsi="Arial" w:cs="Arial"/>
              <w:b/>
              <w:bCs/>
              <w:noProof/>
              <w:kern w:val="2"/>
              <w:sz w:val="24"/>
              <w:szCs w:val="24"/>
              <w:lang w:val="en-US"/>
              <w14:ligatures w14:val="standardContextual"/>
            </w:rPr>
          </w:pPr>
          <w:r w:rsidRPr="00A1138D">
            <w:rPr>
              <w:rFonts w:ascii="Arial" w:hAnsi="Arial" w:cs="Arial"/>
              <w:b/>
              <w:bCs/>
              <w:noProof/>
              <w:sz w:val="24"/>
              <w:szCs w:val="24"/>
            </w:rPr>
            <w:fldChar w:fldCharType="end"/>
          </w:r>
        </w:p>
      </w:sdtContent>
    </w:sdt>
    <w:p w14:paraId="0D7D8F07"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b/>
          <w:sz w:val="24"/>
          <w:szCs w:val="24"/>
        </w:rPr>
      </w:pPr>
    </w:p>
    <w:p w14:paraId="24E4A802" w14:textId="26F2CCB5" w:rsidR="002C3FD1" w:rsidRDefault="002C3FD1">
      <w:pPr>
        <w:widowControl w:val="0"/>
        <w:tabs>
          <w:tab w:val="right" w:leader="dot" w:pos="12000"/>
        </w:tabs>
        <w:spacing w:before="60" w:after="0" w:line="240" w:lineRule="auto"/>
        <w:rPr>
          <w:rFonts w:ascii="Arial" w:eastAsia="Arial" w:hAnsi="Arial" w:cs="Arial"/>
          <w:b/>
          <w:color w:val="000000"/>
          <w:sz w:val="24"/>
          <w:szCs w:val="24"/>
        </w:rPr>
      </w:pPr>
    </w:p>
    <w:p w14:paraId="730E0B7F"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b/>
          <w:sz w:val="24"/>
          <w:szCs w:val="24"/>
        </w:rPr>
      </w:pPr>
    </w:p>
    <w:p w14:paraId="7CDBFEDE"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b/>
          <w:sz w:val="24"/>
          <w:szCs w:val="24"/>
        </w:rPr>
      </w:pPr>
    </w:p>
    <w:p w14:paraId="1ECD950B"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rPr>
          <w:rFonts w:ascii="Arial" w:eastAsia="Arial" w:hAnsi="Arial" w:cs="Arial"/>
          <w:b/>
          <w:sz w:val="24"/>
          <w:szCs w:val="24"/>
        </w:rPr>
      </w:pPr>
    </w:p>
    <w:p w14:paraId="38461700"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rPr>
      </w:pPr>
    </w:p>
    <w:p w14:paraId="73ED38A8"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rPr>
      </w:pPr>
    </w:p>
    <w:p w14:paraId="6EA3872E"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rPr>
      </w:pPr>
    </w:p>
    <w:p w14:paraId="1285DD2F"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rPr>
      </w:pPr>
    </w:p>
    <w:p w14:paraId="34831616"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rPr>
      </w:pPr>
    </w:p>
    <w:p w14:paraId="5302BDF7" w14:textId="77777777" w:rsidR="0022662D" w:rsidRDefault="0022662D">
      <w:pPr>
        <w:rPr>
          <w:rFonts w:ascii="Arial" w:hAnsi="Arial"/>
          <w:b/>
          <w:sz w:val="24"/>
          <w:szCs w:val="48"/>
        </w:rPr>
      </w:pPr>
      <w:bookmarkStart w:id="0" w:name="_Toc199523636"/>
      <w:bookmarkStart w:id="1" w:name="_Toc200761137"/>
      <w:bookmarkStart w:id="2" w:name="_Toc203335390"/>
      <w:bookmarkStart w:id="3" w:name="_Toc203335579"/>
      <w:r>
        <w:br w:type="page"/>
      </w:r>
    </w:p>
    <w:p w14:paraId="23F324CF" w14:textId="4C28C462" w:rsidR="002C3FD1" w:rsidRDefault="00000000" w:rsidP="00526350">
      <w:pPr>
        <w:pStyle w:val="Ttulo1"/>
      </w:pPr>
      <w:r>
        <w:t>PERSPECTIVA DE LA REALIDAD</w:t>
      </w:r>
      <w:bookmarkEnd w:id="0"/>
      <w:bookmarkEnd w:id="1"/>
      <w:bookmarkEnd w:id="2"/>
      <w:bookmarkEnd w:id="3"/>
    </w:p>
    <w:p w14:paraId="0FAE50B2"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center"/>
        <w:rPr>
          <w:rFonts w:ascii="Arial" w:eastAsia="Arial" w:hAnsi="Arial" w:cs="Arial"/>
          <w:b/>
          <w:sz w:val="24"/>
          <w:szCs w:val="24"/>
        </w:rPr>
      </w:pPr>
    </w:p>
    <w:p w14:paraId="2D5A6966" w14:textId="77777777" w:rsidR="002C3FD1" w:rsidRDefault="00000000" w:rsidP="00526350">
      <w:pPr>
        <w:pStyle w:val="Ttulo2"/>
      </w:pPr>
      <w:bookmarkStart w:id="4" w:name="_Toc199523637"/>
      <w:bookmarkStart w:id="5" w:name="_Toc200761138"/>
      <w:bookmarkStart w:id="6" w:name="_Toc203335391"/>
      <w:bookmarkStart w:id="7" w:name="_Toc203335580"/>
      <w:r>
        <w:t>Revisión Bibliográfica</w:t>
      </w:r>
      <w:bookmarkEnd w:id="4"/>
      <w:bookmarkEnd w:id="5"/>
      <w:bookmarkEnd w:id="6"/>
      <w:bookmarkEnd w:id="7"/>
    </w:p>
    <w:p w14:paraId="008A3265" w14:textId="14E0FECA"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rPr>
      </w:pPr>
      <w:r>
        <w:rPr>
          <w:rFonts w:ascii="Arial" w:eastAsia="Arial" w:hAnsi="Arial" w:cs="Arial"/>
          <w:sz w:val="24"/>
          <w:szCs w:val="24"/>
        </w:rPr>
        <w:t>La</w:t>
      </w:r>
      <w:r w:rsidR="007C58AF" w:rsidRPr="007C58AF">
        <w:rPr>
          <w:rFonts w:ascii="Arial" w:eastAsia="Arial" w:hAnsi="Arial" w:cs="Arial"/>
          <w:sz w:val="24"/>
          <w:szCs w:val="24"/>
        </w:rPr>
        <w:t xml:space="preserve"> aplicación de esta técnica representó la consulta de textos, sitios Web, manuales técnicos, artículos científicos y otro material relacionado con las áreas de desarrollo del tema. Esta actividad ayudó a encontrar las bases teóricas y técnicas necesarias para el desarrollo de controladores MIDI con Arduino, así como identificar las mejores prácticas en el diseño de interfaces musicales digitales.</w:t>
      </w:r>
    </w:p>
    <w:p w14:paraId="50BBF2FB"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rPr>
      </w:pPr>
      <w:r>
        <w:rPr>
          <w:rFonts w:ascii="Arial" w:eastAsia="Arial" w:hAnsi="Arial" w:cs="Arial"/>
          <w:sz w:val="24"/>
          <w:szCs w:val="24"/>
        </w:rPr>
        <w:t>A continuación, se muestra un cuadro con el resumen de la revisión del material bibliográfico:</w:t>
      </w:r>
    </w:p>
    <w:p w14:paraId="55655A0E"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rPr>
          <w:rFonts w:ascii="Arial" w:eastAsia="Arial" w:hAnsi="Arial" w:cs="Arial"/>
          <w:sz w:val="24"/>
          <w:szCs w:val="24"/>
        </w:rPr>
        <w:sectPr w:rsidR="002C3FD1">
          <w:footerReference w:type="default" r:id="rId9"/>
          <w:type w:val="continuous"/>
          <w:pgSz w:w="12240" w:h="15840"/>
          <w:pgMar w:top="2267" w:right="1700" w:bottom="1700" w:left="2267" w:header="709" w:footer="709" w:gutter="0"/>
          <w:pgNumType w:start="1"/>
          <w:cols w:space="720"/>
        </w:sectPr>
      </w:pPr>
    </w:p>
    <w:p w14:paraId="2C3CAC58"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rPr>
          <w:rFonts w:ascii="Arial" w:eastAsia="Arial" w:hAnsi="Arial" w:cs="Arial"/>
          <w:sz w:val="24"/>
          <w:szCs w:val="24"/>
        </w:rPr>
        <w:sectPr w:rsidR="002C3FD1">
          <w:footerReference w:type="default" r:id="rId10"/>
          <w:type w:val="continuous"/>
          <w:pgSz w:w="12240" w:h="15840"/>
          <w:pgMar w:top="2267" w:right="1700" w:bottom="1700" w:left="2267" w:header="709" w:footer="709" w:gutter="0"/>
          <w:cols w:space="720"/>
        </w:sectPr>
      </w:pPr>
    </w:p>
    <w:p w14:paraId="2A42F722" w14:textId="77777777" w:rsidR="002C3FD1" w:rsidRDefault="00000000" w:rsidP="00526350">
      <w:pPr>
        <w:pStyle w:val="Ttulo3"/>
      </w:pPr>
      <w:bookmarkStart w:id="8" w:name="_Toc199523885"/>
      <w:bookmarkStart w:id="9" w:name="_Toc199524669"/>
      <w:bookmarkStart w:id="10" w:name="_Toc200761054"/>
      <w:bookmarkStart w:id="11" w:name="_Toc203335392"/>
      <w:bookmarkStart w:id="12" w:name="_Toc203335581"/>
      <w:r>
        <w:t>Cuadro 1</w:t>
      </w:r>
      <w:bookmarkEnd w:id="8"/>
      <w:bookmarkEnd w:id="9"/>
      <w:bookmarkEnd w:id="10"/>
      <w:bookmarkEnd w:id="11"/>
      <w:bookmarkEnd w:id="12"/>
    </w:p>
    <w:p w14:paraId="660FA04D"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sz w:val="24"/>
          <w:szCs w:val="24"/>
        </w:rPr>
      </w:pPr>
      <w:r>
        <w:rPr>
          <w:rFonts w:ascii="Arial" w:eastAsia="Arial" w:hAnsi="Arial" w:cs="Arial"/>
          <w:sz w:val="24"/>
          <w:szCs w:val="24"/>
        </w:rPr>
        <w:t>Notas de la revisión del material bibliográfico</w:t>
      </w:r>
    </w:p>
    <w:p w14:paraId="008598B9"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sz w:val="24"/>
          <w:szCs w:val="24"/>
        </w:rPr>
      </w:pPr>
    </w:p>
    <w:tbl>
      <w:tblPr>
        <w:tblStyle w:val="afd"/>
        <w:tblW w:w="85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3615"/>
        <w:gridCol w:w="1320"/>
        <w:gridCol w:w="1425"/>
        <w:gridCol w:w="1170"/>
      </w:tblGrid>
      <w:tr w:rsidR="002C3FD1" w14:paraId="04089EBA" w14:textId="77777777">
        <w:trPr>
          <w:jc w:val="center"/>
        </w:trPr>
        <w:tc>
          <w:tcPr>
            <w:tcW w:w="975" w:type="dxa"/>
            <w:shd w:val="clear" w:color="auto" w:fill="auto"/>
            <w:tcMar>
              <w:top w:w="100" w:type="dxa"/>
              <w:left w:w="100" w:type="dxa"/>
              <w:bottom w:w="100" w:type="dxa"/>
              <w:right w:w="100" w:type="dxa"/>
            </w:tcMar>
          </w:tcPr>
          <w:p w14:paraId="20409028" w14:textId="32A785C6"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ASPECTOS OBSERVADOS</w:t>
            </w:r>
          </w:p>
        </w:tc>
        <w:tc>
          <w:tcPr>
            <w:tcW w:w="3615" w:type="dxa"/>
            <w:shd w:val="clear" w:color="auto" w:fill="auto"/>
            <w:tcMar>
              <w:top w:w="100" w:type="dxa"/>
              <w:left w:w="100" w:type="dxa"/>
              <w:bottom w:w="100" w:type="dxa"/>
              <w:right w:w="100" w:type="dxa"/>
            </w:tcMar>
          </w:tcPr>
          <w:p w14:paraId="67E702AE" w14:textId="77777777"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FUENTE</w:t>
            </w:r>
          </w:p>
        </w:tc>
        <w:tc>
          <w:tcPr>
            <w:tcW w:w="1320" w:type="dxa"/>
            <w:shd w:val="clear" w:color="auto" w:fill="auto"/>
            <w:tcMar>
              <w:top w:w="100" w:type="dxa"/>
              <w:left w:w="100" w:type="dxa"/>
              <w:bottom w:w="100" w:type="dxa"/>
              <w:right w:w="100" w:type="dxa"/>
            </w:tcMar>
          </w:tcPr>
          <w:p w14:paraId="245EC2BD" w14:textId="77777777"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ÁREAS DE CONFLICTO</w:t>
            </w:r>
          </w:p>
        </w:tc>
        <w:tc>
          <w:tcPr>
            <w:tcW w:w="1425" w:type="dxa"/>
            <w:shd w:val="clear" w:color="auto" w:fill="auto"/>
            <w:tcMar>
              <w:top w:w="100" w:type="dxa"/>
              <w:left w:w="100" w:type="dxa"/>
              <w:bottom w:w="100" w:type="dxa"/>
              <w:right w:w="100" w:type="dxa"/>
            </w:tcMar>
          </w:tcPr>
          <w:p w14:paraId="62618FA5" w14:textId="77777777"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CONCLUSIONES</w:t>
            </w:r>
          </w:p>
        </w:tc>
        <w:tc>
          <w:tcPr>
            <w:tcW w:w="1170" w:type="dxa"/>
            <w:shd w:val="clear" w:color="auto" w:fill="auto"/>
            <w:tcMar>
              <w:top w:w="100" w:type="dxa"/>
              <w:left w:w="100" w:type="dxa"/>
              <w:bottom w:w="100" w:type="dxa"/>
              <w:right w:w="100" w:type="dxa"/>
            </w:tcMar>
          </w:tcPr>
          <w:p w14:paraId="53D0959E" w14:textId="77777777"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OPORTUNIDADES DE MEJORA</w:t>
            </w:r>
          </w:p>
        </w:tc>
      </w:tr>
      <w:tr w:rsidR="002C3FD1" w14:paraId="4F41EDFC" w14:textId="77777777">
        <w:trPr>
          <w:jc w:val="center"/>
        </w:trPr>
        <w:tc>
          <w:tcPr>
            <w:tcW w:w="975" w:type="dxa"/>
            <w:shd w:val="clear" w:color="auto" w:fill="auto"/>
            <w:tcMar>
              <w:top w:w="100" w:type="dxa"/>
              <w:left w:w="100" w:type="dxa"/>
              <w:bottom w:w="100" w:type="dxa"/>
              <w:right w:w="100" w:type="dxa"/>
            </w:tcMar>
          </w:tcPr>
          <w:p w14:paraId="59BDEE41" w14:textId="0CEF4D03" w:rsidR="002C3FD1" w:rsidRDefault="007C58AF">
            <w:pPr>
              <w:widowControl w:val="0"/>
              <w:pBdr>
                <w:top w:val="nil"/>
                <w:left w:val="nil"/>
                <w:bottom w:val="nil"/>
                <w:right w:val="nil"/>
                <w:between w:val="nil"/>
              </w:pBdr>
              <w:spacing w:after="0" w:line="240" w:lineRule="auto"/>
              <w:jc w:val="both"/>
              <w:rPr>
                <w:rFonts w:ascii="Arial" w:eastAsia="Arial" w:hAnsi="Arial" w:cs="Arial"/>
                <w:sz w:val="20"/>
                <w:szCs w:val="20"/>
              </w:rPr>
            </w:pPr>
            <w:r w:rsidRPr="007C58AF">
              <w:rPr>
                <w:rFonts w:ascii="Arial" w:eastAsia="Arial" w:hAnsi="Arial" w:cs="Arial"/>
                <w:sz w:val="20"/>
                <w:szCs w:val="20"/>
              </w:rPr>
              <w:t>Protocolo MIDI y comunicación digital</w:t>
            </w:r>
            <w:r>
              <w:rPr>
                <w:rFonts w:ascii="Arial" w:eastAsia="Arial" w:hAnsi="Arial" w:cs="Arial"/>
                <w:sz w:val="20"/>
                <w:szCs w:val="20"/>
              </w:rPr>
              <w:t>.</w:t>
            </w:r>
          </w:p>
        </w:tc>
        <w:tc>
          <w:tcPr>
            <w:tcW w:w="3615" w:type="dxa"/>
            <w:shd w:val="clear" w:color="auto" w:fill="auto"/>
            <w:tcMar>
              <w:top w:w="100" w:type="dxa"/>
              <w:left w:w="100" w:type="dxa"/>
              <w:bottom w:w="100" w:type="dxa"/>
              <w:right w:w="100" w:type="dxa"/>
            </w:tcMar>
          </w:tcPr>
          <w:p w14:paraId="0DC2B2AA" w14:textId="7197CFAE"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lang w:val="en-US"/>
              </w:rPr>
              <w:t xml:space="preserve">MIDI Association (2020). "The Complete MIDI 1.0 Detailed Specification". </w:t>
            </w:r>
            <w:proofErr w:type="spellStart"/>
            <w:r w:rsidRPr="006600C0">
              <w:rPr>
                <w:rFonts w:ascii="Arial" w:eastAsia="Arial" w:hAnsi="Arial" w:cs="Arial"/>
                <w:sz w:val="20"/>
                <w:szCs w:val="20"/>
              </w:rPr>
              <w:t>Selfridge</w:t>
            </w:r>
            <w:proofErr w:type="spellEnd"/>
            <w:r w:rsidRPr="006600C0">
              <w:rPr>
                <w:rFonts w:ascii="Arial" w:eastAsia="Arial" w:hAnsi="Arial" w:cs="Arial"/>
                <w:sz w:val="20"/>
                <w:szCs w:val="20"/>
              </w:rPr>
              <w:t xml:space="preserve">, P. (2016). "Arduino MIDI </w:t>
            </w:r>
            <w:proofErr w:type="spellStart"/>
            <w:r w:rsidRPr="006600C0">
              <w:rPr>
                <w:rFonts w:ascii="Arial" w:eastAsia="Arial" w:hAnsi="Arial" w:cs="Arial"/>
                <w:sz w:val="20"/>
                <w:szCs w:val="20"/>
              </w:rPr>
              <w:t>Projects</w:t>
            </w:r>
            <w:proofErr w:type="spellEnd"/>
            <w:r w:rsidRPr="006600C0">
              <w:rPr>
                <w:rFonts w:ascii="Arial" w:eastAsia="Arial" w:hAnsi="Arial" w:cs="Arial"/>
                <w:sz w:val="20"/>
                <w:szCs w:val="20"/>
              </w:rPr>
              <w:t xml:space="preserve">". Manual de Arduino IDE. Disponible: </w:t>
            </w:r>
            <w:hyperlink r:id="rId11" w:history="1">
              <w:r w:rsidRPr="006600C0">
                <w:rPr>
                  <w:rStyle w:val="Hipervnculo"/>
                  <w:rFonts w:ascii="Arial" w:eastAsia="Arial" w:hAnsi="Arial" w:cs="Arial"/>
                  <w:sz w:val="20"/>
                  <w:szCs w:val="20"/>
                </w:rPr>
                <w:t>https://www.arduino.cc/reference/en/</w:t>
              </w:r>
            </w:hyperlink>
            <w:r w:rsidRPr="006600C0">
              <w:rPr>
                <w:rFonts w:ascii="Arial" w:eastAsia="Arial" w:hAnsi="Arial" w:cs="Arial"/>
                <w:sz w:val="20"/>
                <w:szCs w:val="20"/>
              </w:rPr>
              <w:t xml:space="preserve"> </w:t>
            </w:r>
          </w:p>
        </w:tc>
        <w:tc>
          <w:tcPr>
            <w:tcW w:w="1320" w:type="dxa"/>
            <w:shd w:val="clear" w:color="auto" w:fill="auto"/>
            <w:tcMar>
              <w:top w:w="100" w:type="dxa"/>
              <w:left w:w="100" w:type="dxa"/>
              <w:bottom w:w="100" w:type="dxa"/>
              <w:right w:w="100" w:type="dxa"/>
            </w:tcMar>
          </w:tcPr>
          <w:p w14:paraId="014CE40D" w14:textId="7B193ADF"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I</w:t>
            </w:r>
            <w:r w:rsidRPr="006600C0">
              <w:rPr>
                <w:rFonts w:ascii="Arial" w:eastAsia="Arial" w:hAnsi="Arial" w:cs="Arial"/>
                <w:sz w:val="20"/>
                <w:szCs w:val="20"/>
              </w:rPr>
              <w:t>mplementación del protocolo MIDI; Comunicación serie con microcontroladores; Latencia en transmisión de datos</w:t>
            </w:r>
            <w:r>
              <w:rPr>
                <w:rFonts w:ascii="Arial" w:eastAsia="Arial" w:hAnsi="Arial" w:cs="Arial"/>
                <w:sz w:val="20"/>
                <w:szCs w:val="20"/>
              </w:rPr>
              <w:t>.</w:t>
            </w:r>
          </w:p>
        </w:tc>
        <w:tc>
          <w:tcPr>
            <w:tcW w:w="1425" w:type="dxa"/>
            <w:shd w:val="clear" w:color="auto" w:fill="auto"/>
            <w:tcMar>
              <w:top w:w="100" w:type="dxa"/>
              <w:left w:w="100" w:type="dxa"/>
              <w:bottom w:w="100" w:type="dxa"/>
              <w:right w:w="100" w:type="dxa"/>
            </w:tcMar>
          </w:tcPr>
          <w:p w14:paraId="7DD5745A" w14:textId="3A30BEEC"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Se obtuvieron procedimientos y ejemplos de implementación del protocolo MIDI en Arduino, métodos de optimización de código para minimizar latencia</w:t>
            </w:r>
            <w:r>
              <w:rPr>
                <w:rFonts w:ascii="Arial" w:eastAsia="Arial" w:hAnsi="Arial" w:cs="Arial"/>
                <w:sz w:val="20"/>
                <w:szCs w:val="20"/>
              </w:rPr>
              <w:t>.</w:t>
            </w:r>
          </w:p>
        </w:tc>
        <w:tc>
          <w:tcPr>
            <w:tcW w:w="1170" w:type="dxa"/>
            <w:shd w:val="clear" w:color="auto" w:fill="auto"/>
            <w:tcMar>
              <w:top w:w="100" w:type="dxa"/>
              <w:left w:w="100" w:type="dxa"/>
              <w:bottom w:w="100" w:type="dxa"/>
              <w:right w:w="100" w:type="dxa"/>
            </w:tcMar>
          </w:tcPr>
          <w:p w14:paraId="00DD924B" w14:textId="291C31AC"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Comprender los estándares MIDI para garantizar compatibilidad con software profesional de producción musical</w:t>
            </w:r>
            <w:r>
              <w:rPr>
                <w:rFonts w:ascii="Arial" w:eastAsia="Arial" w:hAnsi="Arial" w:cs="Arial"/>
                <w:sz w:val="20"/>
                <w:szCs w:val="20"/>
              </w:rPr>
              <w:t>.</w:t>
            </w:r>
          </w:p>
        </w:tc>
      </w:tr>
      <w:tr w:rsidR="002C3FD1" w14:paraId="1C288934" w14:textId="77777777">
        <w:trPr>
          <w:jc w:val="center"/>
        </w:trPr>
        <w:tc>
          <w:tcPr>
            <w:tcW w:w="975" w:type="dxa"/>
            <w:shd w:val="clear" w:color="auto" w:fill="auto"/>
            <w:tcMar>
              <w:top w:w="100" w:type="dxa"/>
              <w:left w:w="100" w:type="dxa"/>
              <w:bottom w:w="100" w:type="dxa"/>
              <w:right w:w="100" w:type="dxa"/>
            </w:tcMar>
          </w:tcPr>
          <w:p w14:paraId="2F53B2DE" w14:textId="2A46FEAF"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Sistemas embebidos y sensores</w:t>
            </w:r>
          </w:p>
        </w:tc>
        <w:tc>
          <w:tcPr>
            <w:tcW w:w="3615" w:type="dxa"/>
            <w:shd w:val="clear" w:color="auto" w:fill="auto"/>
            <w:tcMar>
              <w:top w:w="100" w:type="dxa"/>
              <w:left w:w="100" w:type="dxa"/>
              <w:bottom w:w="100" w:type="dxa"/>
              <w:right w:w="100" w:type="dxa"/>
            </w:tcMar>
          </w:tcPr>
          <w:p w14:paraId="6D70F195" w14:textId="25100F1D"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lang w:val="en-US"/>
              </w:rPr>
              <w:t xml:space="preserve">McRoberts, M. (2013). "Beginning Arduino". Monk, S. (2017). "Programming Arduino: Getting Started with Sketches". </w:t>
            </w:r>
            <w:r w:rsidRPr="005605FD">
              <w:rPr>
                <w:rFonts w:ascii="Arial" w:eastAsia="Arial" w:hAnsi="Arial" w:cs="Arial"/>
                <w:sz w:val="20"/>
                <w:szCs w:val="20"/>
              </w:rPr>
              <w:t>Documentación técnica de sensores piezoeléctricos</w:t>
            </w:r>
            <w:r>
              <w:rPr>
                <w:rFonts w:ascii="Arial" w:eastAsia="Arial" w:hAnsi="Arial" w:cs="Arial"/>
                <w:sz w:val="20"/>
                <w:szCs w:val="20"/>
              </w:rPr>
              <w:t>.</w:t>
            </w:r>
          </w:p>
        </w:tc>
        <w:tc>
          <w:tcPr>
            <w:tcW w:w="1320" w:type="dxa"/>
            <w:shd w:val="clear" w:color="auto" w:fill="auto"/>
            <w:tcMar>
              <w:top w:w="100" w:type="dxa"/>
              <w:left w:w="100" w:type="dxa"/>
              <w:bottom w:w="100" w:type="dxa"/>
              <w:right w:w="100" w:type="dxa"/>
            </w:tcMar>
          </w:tcPr>
          <w:p w14:paraId="20F0DD4A" w14:textId="5D2F02EB"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Selección de sensores apropiados; Calibración de sensibilidad; Procesamiento de señales analógicas en tiempo real</w:t>
            </w:r>
            <w:r>
              <w:rPr>
                <w:rFonts w:ascii="Arial" w:eastAsia="Arial" w:hAnsi="Arial" w:cs="Arial"/>
                <w:sz w:val="20"/>
                <w:szCs w:val="20"/>
              </w:rPr>
              <w:t>.</w:t>
            </w:r>
          </w:p>
        </w:tc>
        <w:tc>
          <w:tcPr>
            <w:tcW w:w="1425" w:type="dxa"/>
            <w:shd w:val="clear" w:color="auto" w:fill="auto"/>
            <w:tcMar>
              <w:top w:w="100" w:type="dxa"/>
              <w:left w:w="100" w:type="dxa"/>
              <w:bottom w:w="100" w:type="dxa"/>
              <w:right w:w="100" w:type="dxa"/>
            </w:tcMar>
          </w:tcPr>
          <w:p w14:paraId="5366129C" w14:textId="147F1F90"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 xml:space="preserve">Información necesaria sobre diferentes tipos de sensores, técnicas de </w:t>
            </w:r>
            <w:proofErr w:type="spellStart"/>
            <w:r w:rsidRPr="006600C0">
              <w:rPr>
                <w:rFonts w:ascii="Arial" w:eastAsia="Arial" w:hAnsi="Arial" w:cs="Arial"/>
                <w:sz w:val="20"/>
                <w:szCs w:val="20"/>
              </w:rPr>
              <w:t>debounce</w:t>
            </w:r>
            <w:proofErr w:type="spellEnd"/>
            <w:r w:rsidRPr="006600C0">
              <w:rPr>
                <w:rFonts w:ascii="Arial" w:eastAsia="Arial" w:hAnsi="Arial" w:cs="Arial"/>
                <w:sz w:val="20"/>
                <w:szCs w:val="20"/>
              </w:rPr>
              <w:t xml:space="preserve"> y filtrado de señales para aplicaciones musicales</w:t>
            </w:r>
            <w:r>
              <w:rPr>
                <w:rFonts w:ascii="Arial" w:eastAsia="Arial" w:hAnsi="Arial" w:cs="Arial"/>
                <w:sz w:val="20"/>
                <w:szCs w:val="20"/>
              </w:rPr>
              <w:t>.</w:t>
            </w:r>
          </w:p>
        </w:tc>
        <w:tc>
          <w:tcPr>
            <w:tcW w:w="1170" w:type="dxa"/>
            <w:shd w:val="clear" w:color="auto" w:fill="auto"/>
            <w:tcMar>
              <w:top w:w="100" w:type="dxa"/>
              <w:left w:w="100" w:type="dxa"/>
              <w:bottom w:w="100" w:type="dxa"/>
              <w:right w:w="100" w:type="dxa"/>
            </w:tcMar>
          </w:tcPr>
          <w:p w14:paraId="0DE4C364" w14:textId="1E1F5FED"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Diseño de circuitos optimizados para captura de señales con alta precisión y respuesta rápida</w:t>
            </w:r>
            <w:r>
              <w:rPr>
                <w:rFonts w:ascii="Arial" w:eastAsia="Arial" w:hAnsi="Arial" w:cs="Arial"/>
                <w:sz w:val="20"/>
                <w:szCs w:val="20"/>
              </w:rPr>
              <w:t>.</w:t>
            </w:r>
          </w:p>
        </w:tc>
      </w:tr>
      <w:tr w:rsidR="002C3FD1" w14:paraId="13F61F66" w14:textId="77777777">
        <w:trPr>
          <w:jc w:val="center"/>
        </w:trPr>
        <w:tc>
          <w:tcPr>
            <w:tcW w:w="975" w:type="dxa"/>
            <w:shd w:val="clear" w:color="auto" w:fill="auto"/>
            <w:tcMar>
              <w:top w:w="100" w:type="dxa"/>
              <w:left w:w="100" w:type="dxa"/>
              <w:bottom w:w="100" w:type="dxa"/>
              <w:right w:w="100" w:type="dxa"/>
            </w:tcMar>
          </w:tcPr>
          <w:p w14:paraId="5A245A5E" w14:textId="12AD8D14"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I</w:t>
            </w:r>
            <w:r w:rsidRPr="006600C0">
              <w:rPr>
                <w:rFonts w:ascii="Arial" w:eastAsia="Arial" w:hAnsi="Arial" w:cs="Arial"/>
                <w:sz w:val="20"/>
                <w:szCs w:val="20"/>
              </w:rPr>
              <w:t>nterfaces humano-computadora en aplicaciones musicales</w:t>
            </w:r>
          </w:p>
        </w:tc>
        <w:tc>
          <w:tcPr>
            <w:tcW w:w="3615" w:type="dxa"/>
            <w:shd w:val="clear" w:color="auto" w:fill="auto"/>
            <w:tcMar>
              <w:top w:w="100" w:type="dxa"/>
              <w:left w:w="100" w:type="dxa"/>
              <w:bottom w:w="100" w:type="dxa"/>
              <w:right w:w="100" w:type="dxa"/>
            </w:tcMar>
          </w:tcPr>
          <w:p w14:paraId="6CED974E" w14:textId="7420853A" w:rsidR="002C3FD1" w:rsidRPr="00526350" w:rsidRDefault="006600C0">
            <w:pPr>
              <w:widowControl w:val="0"/>
              <w:pBdr>
                <w:top w:val="nil"/>
                <w:left w:val="nil"/>
                <w:bottom w:val="nil"/>
                <w:right w:val="nil"/>
                <w:between w:val="nil"/>
              </w:pBdr>
              <w:spacing w:after="0" w:line="240" w:lineRule="auto"/>
              <w:jc w:val="both"/>
              <w:rPr>
                <w:rFonts w:ascii="Arial" w:eastAsia="Arial" w:hAnsi="Arial" w:cs="Arial"/>
                <w:sz w:val="20"/>
                <w:szCs w:val="20"/>
                <w:lang w:val="en-US"/>
              </w:rPr>
            </w:pPr>
            <w:r w:rsidRPr="006600C0">
              <w:rPr>
                <w:rFonts w:ascii="Arial" w:eastAsia="Arial" w:hAnsi="Arial" w:cs="Arial"/>
                <w:sz w:val="20"/>
                <w:szCs w:val="20"/>
                <w:lang w:val="en-US"/>
              </w:rPr>
              <w:t xml:space="preserve">Miranda, E. R. (2006). "Computer Sound Design: Synthesis Techniques". Hunt, A. (2000). "Radical User Interfaces for Real-time Musical Control". </w:t>
            </w:r>
          </w:p>
        </w:tc>
        <w:tc>
          <w:tcPr>
            <w:tcW w:w="1320" w:type="dxa"/>
            <w:shd w:val="clear" w:color="auto" w:fill="auto"/>
            <w:tcMar>
              <w:top w:w="100" w:type="dxa"/>
              <w:left w:w="100" w:type="dxa"/>
              <w:bottom w:w="100" w:type="dxa"/>
              <w:right w:w="100" w:type="dxa"/>
            </w:tcMar>
          </w:tcPr>
          <w:p w14:paraId="71D26BD7" w14:textId="1FDCD3CB"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Ergonomía en controladores musicales; Mapeo de controles físicos a parámetros digitales; Retroalimentación táctil y visual</w:t>
            </w:r>
            <w:r>
              <w:rPr>
                <w:rFonts w:ascii="Arial" w:eastAsia="Arial" w:hAnsi="Arial" w:cs="Arial"/>
                <w:sz w:val="20"/>
                <w:szCs w:val="20"/>
              </w:rPr>
              <w:t>.</w:t>
            </w:r>
          </w:p>
        </w:tc>
        <w:tc>
          <w:tcPr>
            <w:tcW w:w="1425" w:type="dxa"/>
            <w:shd w:val="clear" w:color="auto" w:fill="auto"/>
            <w:tcMar>
              <w:top w:w="100" w:type="dxa"/>
              <w:left w:w="100" w:type="dxa"/>
              <w:bottom w:w="100" w:type="dxa"/>
              <w:right w:w="100" w:type="dxa"/>
            </w:tcMar>
          </w:tcPr>
          <w:p w14:paraId="30801583" w14:textId="2CBF5DDF"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Se identificaron principios de diseño para interfaces musicales efectivas, consideraciones de usabilidad y factores humanos en instrumentos digitales</w:t>
            </w:r>
            <w:r>
              <w:rPr>
                <w:rFonts w:ascii="Arial" w:eastAsia="Arial" w:hAnsi="Arial" w:cs="Arial"/>
                <w:sz w:val="20"/>
                <w:szCs w:val="20"/>
              </w:rPr>
              <w:t>.</w:t>
            </w:r>
          </w:p>
        </w:tc>
        <w:tc>
          <w:tcPr>
            <w:tcW w:w="1170" w:type="dxa"/>
            <w:shd w:val="clear" w:color="auto" w:fill="auto"/>
            <w:tcMar>
              <w:top w:w="100" w:type="dxa"/>
              <w:left w:w="100" w:type="dxa"/>
              <w:bottom w:w="100" w:type="dxa"/>
              <w:right w:w="100" w:type="dxa"/>
            </w:tcMar>
          </w:tcPr>
          <w:p w14:paraId="3CC6068D" w14:textId="606E018D" w:rsidR="002C3FD1" w:rsidRDefault="006600C0">
            <w:pPr>
              <w:widowControl w:val="0"/>
              <w:pBdr>
                <w:top w:val="nil"/>
                <w:left w:val="nil"/>
                <w:bottom w:val="nil"/>
                <w:right w:val="nil"/>
                <w:between w:val="nil"/>
              </w:pBdr>
              <w:spacing w:after="0" w:line="240" w:lineRule="auto"/>
              <w:jc w:val="both"/>
              <w:rPr>
                <w:rFonts w:ascii="Arial" w:eastAsia="Arial" w:hAnsi="Arial" w:cs="Arial"/>
                <w:sz w:val="20"/>
                <w:szCs w:val="20"/>
              </w:rPr>
            </w:pPr>
            <w:r w:rsidRPr="006600C0">
              <w:rPr>
                <w:rFonts w:ascii="Arial" w:eastAsia="Arial" w:hAnsi="Arial" w:cs="Arial"/>
                <w:sz w:val="20"/>
                <w:szCs w:val="20"/>
              </w:rPr>
              <w:t>Aplicar principios de UX/UI específicos para instrumentos musicales, considerando las necesidades de músicos y productores</w:t>
            </w:r>
            <w:r>
              <w:rPr>
                <w:rFonts w:ascii="Arial" w:eastAsia="Arial" w:hAnsi="Arial" w:cs="Arial"/>
                <w:sz w:val="20"/>
                <w:szCs w:val="20"/>
              </w:rPr>
              <w:t>.</w:t>
            </w:r>
          </w:p>
        </w:tc>
      </w:tr>
      <w:tr w:rsidR="002C3FD1" w14:paraId="712C9ECF" w14:textId="77777777">
        <w:trPr>
          <w:jc w:val="center"/>
        </w:trPr>
        <w:tc>
          <w:tcPr>
            <w:tcW w:w="975" w:type="dxa"/>
            <w:shd w:val="clear" w:color="auto" w:fill="auto"/>
            <w:tcMar>
              <w:top w:w="100" w:type="dxa"/>
              <w:left w:w="100" w:type="dxa"/>
              <w:bottom w:w="100" w:type="dxa"/>
              <w:right w:w="100" w:type="dxa"/>
            </w:tcMar>
          </w:tcPr>
          <w:p w14:paraId="5C2D390B" w14:textId="77777777" w:rsidR="002C3FD1" w:rsidRDefault="00000000">
            <w:pPr>
              <w:widowControl w:val="0"/>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Antecedentes</w:t>
            </w:r>
          </w:p>
        </w:tc>
        <w:tc>
          <w:tcPr>
            <w:tcW w:w="3615" w:type="dxa"/>
            <w:shd w:val="clear" w:color="auto" w:fill="auto"/>
            <w:tcMar>
              <w:top w:w="100" w:type="dxa"/>
              <w:left w:w="100" w:type="dxa"/>
              <w:bottom w:w="100" w:type="dxa"/>
              <w:right w:w="100" w:type="dxa"/>
            </w:tcMar>
          </w:tcPr>
          <w:p w14:paraId="13670715"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 xml:space="preserve">García, M. (2022). "Desarrollo de interfaces musicales con Arduino para educación musical". [Trabajo de grado, Universidad Central de Venezuela]. </w:t>
            </w:r>
          </w:p>
          <w:p w14:paraId="529BE900"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p>
          <w:p w14:paraId="27993777"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 xml:space="preserve">Rodríguez, L. (2021). "Sistema de control MIDI basado en sensores para percusión digital". [Tesis de maestría, Universidad Simón Bolívar]. </w:t>
            </w:r>
          </w:p>
          <w:p w14:paraId="3FE593EB"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p>
          <w:p w14:paraId="4FDB835B" w14:textId="3BF1A221"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López, J. (2023). "Controlador gestual para síntesis musical usando microcontroladores". [Trabajo de grado, Universidad de Los Andes]</w:t>
            </w:r>
          </w:p>
          <w:p w14:paraId="334B2BBA" w14:textId="77777777" w:rsidR="002C3FD1" w:rsidRDefault="002C3FD1">
            <w:pPr>
              <w:widowControl w:val="0"/>
              <w:pBdr>
                <w:top w:val="nil"/>
                <w:left w:val="nil"/>
                <w:bottom w:val="nil"/>
                <w:right w:val="nil"/>
                <w:between w:val="nil"/>
              </w:pBdr>
              <w:spacing w:after="0" w:line="240" w:lineRule="auto"/>
              <w:jc w:val="both"/>
              <w:rPr>
                <w:rFonts w:ascii="Arial" w:eastAsia="Arial" w:hAnsi="Arial" w:cs="Arial"/>
                <w:sz w:val="20"/>
                <w:szCs w:val="20"/>
              </w:rPr>
            </w:pPr>
          </w:p>
        </w:tc>
        <w:tc>
          <w:tcPr>
            <w:tcW w:w="1320" w:type="dxa"/>
            <w:shd w:val="clear" w:color="auto" w:fill="auto"/>
            <w:tcMar>
              <w:top w:w="100" w:type="dxa"/>
              <w:left w:w="100" w:type="dxa"/>
              <w:bottom w:w="100" w:type="dxa"/>
              <w:right w:w="100" w:type="dxa"/>
            </w:tcMar>
          </w:tcPr>
          <w:p w14:paraId="65D94719" w14:textId="799E3642"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Documentación limitada de proyectos locales; Diferencias en enfoques metodológicos; Falta de estándares para evaluación</w:t>
            </w:r>
            <w:r>
              <w:rPr>
                <w:rFonts w:ascii="Arial" w:eastAsia="Arial" w:hAnsi="Arial" w:cs="Arial"/>
                <w:sz w:val="20"/>
                <w:szCs w:val="20"/>
              </w:rPr>
              <w:t>.</w:t>
            </w:r>
          </w:p>
        </w:tc>
        <w:tc>
          <w:tcPr>
            <w:tcW w:w="1425" w:type="dxa"/>
            <w:shd w:val="clear" w:color="auto" w:fill="auto"/>
            <w:tcMar>
              <w:top w:w="100" w:type="dxa"/>
              <w:left w:w="100" w:type="dxa"/>
              <w:bottom w:w="100" w:type="dxa"/>
              <w:right w:w="100" w:type="dxa"/>
            </w:tcMar>
          </w:tcPr>
          <w:p w14:paraId="5B8983B0" w14:textId="4A37B6E0"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Los trabajos previos demuestran viabilidad técnica de controladores MIDI con Arduino en contexto académico venezolano</w:t>
            </w:r>
            <w:r>
              <w:rPr>
                <w:rFonts w:ascii="Arial" w:eastAsia="Arial" w:hAnsi="Arial" w:cs="Arial"/>
                <w:sz w:val="20"/>
                <w:szCs w:val="20"/>
              </w:rPr>
              <w:t>.</w:t>
            </w:r>
          </w:p>
        </w:tc>
        <w:tc>
          <w:tcPr>
            <w:tcW w:w="1170" w:type="dxa"/>
            <w:shd w:val="clear" w:color="auto" w:fill="auto"/>
            <w:tcMar>
              <w:top w:w="100" w:type="dxa"/>
              <w:left w:w="100" w:type="dxa"/>
              <w:bottom w:w="100" w:type="dxa"/>
              <w:right w:w="100" w:type="dxa"/>
            </w:tcMar>
          </w:tcPr>
          <w:p w14:paraId="458DEF92" w14:textId="5AAC2BFF"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Sistematizar metodologías de desarrollo y crear marcos de evaluación estandarizados para proyectos similares</w:t>
            </w:r>
            <w:r>
              <w:rPr>
                <w:rFonts w:ascii="Arial" w:eastAsia="Arial" w:hAnsi="Arial" w:cs="Arial"/>
                <w:sz w:val="20"/>
                <w:szCs w:val="20"/>
              </w:rPr>
              <w:t>.</w:t>
            </w:r>
          </w:p>
        </w:tc>
      </w:tr>
      <w:tr w:rsidR="002C3FD1" w14:paraId="308098C3" w14:textId="77777777">
        <w:trPr>
          <w:jc w:val="center"/>
        </w:trPr>
        <w:tc>
          <w:tcPr>
            <w:tcW w:w="975" w:type="dxa"/>
            <w:shd w:val="clear" w:color="auto" w:fill="auto"/>
            <w:tcMar>
              <w:top w:w="100" w:type="dxa"/>
              <w:left w:w="100" w:type="dxa"/>
              <w:bottom w:w="100" w:type="dxa"/>
              <w:right w:w="100" w:type="dxa"/>
            </w:tcMar>
          </w:tcPr>
          <w:p w14:paraId="53BCD104" w14:textId="77777777" w:rsidR="002C3FD1" w:rsidRDefault="00000000">
            <w:pPr>
              <w:widowControl w:val="0"/>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Bases legales</w:t>
            </w:r>
          </w:p>
        </w:tc>
        <w:tc>
          <w:tcPr>
            <w:tcW w:w="3615" w:type="dxa"/>
            <w:shd w:val="clear" w:color="auto" w:fill="auto"/>
            <w:tcMar>
              <w:top w:w="100" w:type="dxa"/>
              <w:left w:w="100" w:type="dxa"/>
              <w:bottom w:w="100" w:type="dxa"/>
              <w:right w:w="100" w:type="dxa"/>
            </w:tcMar>
          </w:tcPr>
          <w:p w14:paraId="371B53DA"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 xml:space="preserve">MIDI </w:t>
            </w:r>
            <w:proofErr w:type="spellStart"/>
            <w:r w:rsidRPr="005605FD">
              <w:rPr>
                <w:rFonts w:ascii="Arial" w:eastAsia="Arial" w:hAnsi="Arial" w:cs="Arial"/>
                <w:sz w:val="20"/>
                <w:szCs w:val="20"/>
              </w:rPr>
              <w:t>Association</w:t>
            </w:r>
            <w:proofErr w:type="spellEnd"/>
            <w:r w:rsidRPr="005605FD">
              <w:rPr>
                <w:rFonts w:ascii="Arial" w:eastAsia="Arial" w:hAnsi="Arial" w:cs="Arial"/>
                <w:sz w:val="20"/>
                <w:szCs w:val="20"/>
              </w:rPr>
              <w:t xml:space="preserve"> (2020). Especificación MIDI 1.0 - Licencia abierta. </w:t>
            </w:r>
          </w:p>
          <w:p w14:paraId="19169232"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p>
          <w:p w14:paraId="145FF602" w14:textId="2E6CA584"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 xml:space="preserve">Ley de Derecho de Autor de Venezuela (1993). </w:t>
            </w:r>
          </w:p>
          <w:p w14:paraId="3FB81792"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p>
          <w:p w14:paraId="3D2F5E23"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 xml:space="preserve">Gaceta Oficial </w:t>
            </w:r>
            <w:proofErr w:type="spellStart"/>
            <w:r w:rsidRPr="005605FD">
              <w:rPr>
                <w:rFonts w:ascii="Arial" w:eastAsia="Arial" w:hAnsi="Arial" w:cs="Arial"/>
                <w:sz w:val="20"/>
                <w:szCs w:val="20"/>
              </w:rPr>
              <w:t>N°</w:t>
            </w:r>
            <w:proofErr w:type="spellEnd"/>
            <w:r w:rsidRPr="005605FD">
              <w:rPr>
                <w:rFonts w:ascii="Arial" w:eastAsia="Arial" w:hAnsi="Arial" w:cs="Arial"/>
                <w:sz w:val="20"/>
                <w:szCs w:val="20"/>
              </w:rPr>
              <w:t xml:space="preserve"> 4.638. </w:t>
            </w:r>
          </w:p>
          <w:p w14:paraId="42AB187A"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 xml:space="preserve">Norma COVENIN 734:1999 sobre dispositivos electrónicos. </w:t>
            </w:r>
          </w:p>
          <w:p w14:paraId="251D4CD6" w14:textId="77777777" w:rsidR="005605FD"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p>
          <w:p w14:paraId="5AA8D70E" w14:textId="38D6D7B0"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Resolución 038 de CONATEL sobre equipos de telecomunicaciones</w:t>
            </w:r>
          </w:p>
        </w:tc>
        <w:tc>
          <w:tcPr>
            <w:tcW w:w="1320" w:type="dxa"/>
            <w:shd w:val="clear" w:color="auto" w:fill="auto"/>
            <w:tcMar>
              <w:top w:w="100" w:type="dxa"/>
              <w:left w:w="100" w:type="dxa"/>
              <w:bottom w:w="100" w:type="dxa"/>
              <w:right w:w="100" w:type="dxa"/>
            </w:tcMar>
          </w:tcPr>
          <w:p w14:paraId="1A4F20D0" w14:textId="511619BC"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Tensión entre normativa de derechos de autor y hardware/software libre; Regulaciones de homologación vs prototipado académico</w:t>
            </w:r>
            <w:r>
              <w:rPr>
                <w:rFonts w:ascii="Arial" w:eastAsia="Arial" w:hAnsi="Arial" w:cs="Arial"/>
                <w:sz w:val="20"/>
                <w:szCs w:val="20"/>
              </w:rPr>
              <w:t>.</w:t>
            </w:r>
          </w:p>
        </w:tc>
        <w:tc>
          <w:tcPr>
            <w:tcW w:w="1425" w:type="dxa"/>
            <w:shd w:val="clear" w:color="auto" w:fill="auto"/>
            <w:tcMar>
              <w:top w:w="100" w:type="dxa"/>
              <w:left w:w="100" w:type="dxa"/>
              <w:bottom w:w="100" w:type="dxa"/>
              <w:right w:w="100" w:type="dxa"/>
            </w:tcMar>
          </w:tcPr>
          <w:p w14:paraId="68AA852E" w14:textId="48C0B899"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El protocolo MIDI es de uso libre y las normativas venezolanas permiten desarrollo de prototipos educativos sin homologación comercial</w:t>
            </w:r>
            <w:r>
              <w:rPr>
                <w:rFonts w:ascii="Arial" w:eastAsia="Arial" w:hAnsi="Arial" w:cs="Arial"/>
                <w:sz w:val="20"/>
                <w:szCs w:val="20"/>
              </w:rPr>
              <w:t>.</w:t>
            </w:r>
          </w:p>
        </w:tc>
        <w:tc>
          <w:tcPr>
            <w:tcW w:w="1170" w:type="dxa"/>
            <w:shd w:val="clear" w:color="auto" w:fill="auto"/>
            <w:tcMar>
              <w:top w:w="100" w:type="dxa"/>
              <w:left w:w="100" w:type="dxa"/>
              <w:bottom w:w="100" w:type="dxa"/>
              <w:right w:w="100" w:type="dxa"/>
            </w:tcMar>
          </w:tcPr>
          <w:p w14:paraId="70C429B3" w14:textId="22EAB7A9" w:rsidR="002C3FD1" w:rsidRDefault="005605FD">
            <w:pPr>
              <w:widowControl w:val="0"/>
              <w:pBdr>
                <w:top w:val="nil"/>
                <w:left w:val="nil"/>
                <w:bottom w:val="nil"/>
                <w:right w:val="nil"/>
                <w:between w:val="nil"/>
              </w:pBdr>
              <w:spacing w:after="0" w:line="240" w:lineRule="auto"/>
              <w:jc w:val="both"/>
              <w:rPr>
                <w:rFonts w:ascii="Arial" w:eastAsia="Arial" w:hAnsi="Arial" w:cs="Arial"/>
                <w:sz w:val="20"/>
                <w:szCs w:val="20"/>
              </w:rPr>
            </w:pPr>
            <w:r w:rsidRPr="005605FD">
              <w:rPr>
                <w:rFonts w:ascii="Arial" w:eastAsia="Arial" w:hAnsi="Arial" w:cs="Arial"/>
                <w:sz w:val="20"/>
                <w:szCs w:val="20"/>
              </w:rPr>
              <w:t>Desarrollar documentación que respete derechos de autor y establezca claramente el uso académico del prototipo</w:t>
            </w:r>
            <w:r>
              <w:rPr>
                <w:rFonts w:ascii="Arial" w:eastAsia="Arial" w:hAnsi="Arial" w:cs="Arial"/>
                <w:sz w:val="20"/>
                <w:szCs w:val="20"/>
              </w:rPr>
              <w:t>.</w:t>
            </w:r>
          </w:p>
        </w:tc>
      </w:tr>
    </w:tbl>
    <w:p w14:paraId="5071377F"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sz w:val="24"/>
          <w:szCs w:val="24"/>
        </w:rPr>
      </w:pPr>
    </w:p>
    <w:p w14:paraId="226AE7FE"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sz w:val="24"/>
          <w:szCs w:val="24"/>
        </w:rPr>
      </w:pPr>
    </w:p>
    <w:p w14:paraId="7A4EFE21" w14:textId="5555759F" w:rsidR="005605FD" w:rsidRPr="005605FD" w:rsidRDefault="005605FD" w:rsidP="00526350">
      <w:pPr>
        <w:pStyle w:val="Ttulo2"/>
        <w:rPr>
          <w:lang w:val="es-VE"/>
        </w:rPr>
      </w:pPr>
      <w:bookmarkStart w:id="13" w:name="_Toc199523639"/>
      <w:bookmarkStart w:id="14" w:name="_Toc200761140"/>
      <w:bookmarkStart w:id="15" w:name="_Toc203335393"/>
      <w:bookmarkStart w:id="16" w:name="_Toc203335582"/>
      <w:r w:rsidRPr="005605FD">
        <w:rPr>
          <w:lang w:val="es-VE"/>
        </w:rPr>
        <w:t>Resultados de la revisión de material bibliográfico</w:t>
      </w:r>
      <w:bookmarkEnd w:id="13"/>
      <w:bookmarkEnd w:id="14"/>
      <w:bookmarkEnd w:id="15"/>
      <w:bookmarkEnd w:id="16"/>
    </w:p>
    <w:p w14:paraId="77BFAE25" w14:textId="39A8C479" w:rsidR="005605FD" w:rsidRPr="00526350" w:rsidRDefault="005605FD" w:rsidP="005263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Se considera útil toda la información obtenida del material bibliográfico para el desarrollo del proyecto. Dicha información se encontró de varias fuentes, tales como Internet, documentación técnica oficial, manuales especializados y trabajos académicos. Se obtuvieron aspectos fundamentales para el diseño y desarrollo de controladores MIDI, implementación del protocolo de comunicación, selección de componentes electrónicos y técnicas de programación de sistemas embebidos que permitirán orientar el desarrollo de la herramienta propuesta.</w:t>
      </w:r>
    </w:p>
    <w:p w14:paraId="0CCD04DE" w14:textId="4A8E3F02" w:rsidR="005605FD" w:rsidRPr="005605FD" w:rsidRDefault="005605FD" w:rsidP="00526350">
      <w:pPr>
        <w:pStyle w:val="Ttulo2"/>
        <w:rPr>
          <w:bCs/>
          <w:lang w:val="es-VE"/>
        </w:rPr>
      </w:pPr>
      <w:bookmarkStart w:id="17" w:name="_Toc199523640"/>
      <w:bookmarkStart w:id="18" w:name="_Toc200761141"/>
      <w:bookmarkStart w:id="19" w:name="_Toc203335394"/>
      <w:bookmarkStart w:id="20" w:name="_Toc203335583"/>
      <w:r w:rsidRPr="005605FD">
        <w:rPr>
          <w:bCs/>
          <w:lang w:val="es-VE"/>
        </w:rPr>
        <w:t>Planteamiento del problema</w:t>
      </w:r>
      <w:bookmarkEnd w:id="17"/>
      <w:bookmarkEnd w:id="18"/>
      <w:bookmarkEnd w:id="19"/>
      <w:bookmarkEnd w:id="20"/>
    </w:p>
    <w:p w14:paraId="4225CA27" w14:textId="77777777" w:rsid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En la era digital actual, la industria musical ha experimentado una transformación radical hacia la producción digital, donde los controladores MIDI se han convertido en herramientas fundamentales para músicos, productores y estudiantes. Sin embargo, la adopción masiva de estas tecnologías ha revelado importantes limitaciones y desafíos que afectan tanto a la accesibilidad como a la efectividad educativa en el desarrollo de competencias musicales y técnicas.</w:t>
      </w:r>
    </w:p>
    <w:p w14:paraId="31C601B4"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p>
    <w:p w14:paraId="3EC90A6B" w14:textId="77777777" w:rsidR="005605FD" w:rsidRPr="005605FD" w:rsidRDefault="005605FD" w:rsidP="00526350">
      <w:pPr>
        <w:pStyle w:val="Ttulo4"/>
        <w:rPr>
          <w:lang w:val="es-VE"/>
        </w:rPr>
      </w:pPr>
      <w:r w:rsidRPr="005605FD">
        <w:rPr>
          <w:lang w:val="es-VE"/>
        </w:rPr>
        <w:t>Evolución de la Producción Musical Digital</w:t>
      </w:r>
    </w:p>
    <w:p w14:paraId="41A172F4" w14:textId="77777777" w:rsidR="005605FD" w:rsidRPr="00526350"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 xml:space="preserve">La producción musical ha evolucionado significativamente en las últimas décadas, transformándose de procesos analógicos tradicionales a ecosistemas digitales complejos. </w:t>
      </w:r>
      <w:r w:rsidRPr="00526350">
        <w:rPr>
          <w:rFonts w:ascii="Arial" w:eastAsia="Arial" w:hAnsi="Arial" w:cs="Arial"/>
          <w:sz w:val="24"/>
          <w:szCs w:val="24"/>
          <w:lang w:val="es-VE"/>
        </w:rPr>
        <w:t>Esta evolución ha creado nuevas demandas y oportunidades:</w:t>
      </w:r>
    </w:p>
    <w:p w14:paraId="63E7FB0B" w14:textId="77777777" w:rsidR="005605FD" w:rsidRPr="00526350"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p>
    <w:p w14:paraId="69C3CA70" w14:textId="41168C70" w:rsidR="005605FD" w:rsidRPr="005605FD" w:rsidRDefault="005605FD" w:rsidP="005605FD">
      <w:pPr>
        <w:numPr>
          <w:ilvl w:val="0"/>
          <w:numId w:val="1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Adopción masiva de estaciones de trabajo de audio digital (</w:t>
      </w:r>
      <w:proofErr w:type="spellStart"/>
      <w:r w:rsidRPr="005605FD">
        <w:rPr>
          <w:rFonts w:ascii="Arial" w:eastAsia="Arial" w:hAnsi="Arial" w:cs="Arial"/>
          <w:sz w:val="24"/>
          <w:szCs w:val="24"/>
          <w:lang w:val="es-VE"/>
        </w:rPr>
        <w:t>DAWs</w:t>
      </w:r>
      <w:proofErr w:type="spellEnd"/>
      <w:r w:rsidRPr="005605FD">
        <w:rPr>
          <w:rFonts w:ascii="Arial" w:eastAsia="Arial" w:hAnsi="Arial" w:cs="Arial"/>
          <w:sz w:val="24"/>
          <w:szCs w:val="24"/>
          <w:lang w:val="es-VE"/>
        </w:rPr>
        <w:t>) que requieren interfaces de control especializadas</w:t>
      </w:r>
      <w:r w:rsidR="000D589A">
        <w:rPr>
          <w:rFonts w:ascii="Arial" w:eastAsia="Arial" w:hAnsi="Arial" w:cs="Arial"/>
          <w:sz w:val="24"/>
          <w:szCs w:val="24"/>
          <w:lang w:val="es-VE"/>
        </w:rPr>
        <w:t>.</w:t>
      </w:r>
    </w:p>
    <w:p w14:paraId="173A15B0" w14:textId="1D5E2DFA" w:rsidR="005605FD" w:rsidRPr="005605FD" w:rsidRDefault="005605FD" w:rsidP="005605FD">
      <w:pPr>
        <w:numPr>
          <w:ilvl w:val="0"/>
          <w:numId w:val="1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Integración de instrumentos virtuales y bibliotecas de sonido que demandan controladores versátiles</w:t>
      </w:r>
      <w:r w:rsidR="000D589A">
        <w:rPr>
          <w:rFonts w:ascii="Arial" w:eastAsia="Arial" w:hAnsi="Arial" w:cs="Arial"/>
          <w:sz w:val="24"/>
          <w:szCs w:val="24"/>
          <w:lang w:val="es-VE"/>
        </w:rPr>
        <w:t>.</w:t>
      </w:r>
    </w:p>
    <w:p w14:paraId="2A5EC31A" w14:textId="2031462F" w:rsidR="005605FD" w:rsidRPr="005605FD" w:rsidRDefault="005605FD" w:rsidP="005605FD">
      <w:pPr>
        <w:numPr>
          <w:ilvl w:val="0"/>
          <w:numId w:val="1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Necesidad de interfaces táctiles intuitivas que permitan expresión musical natural en entornos digitales</w:t>
      </w:r>
      <w:r w:rsidR="000D589A">
        <w:rPr>
          <w:rFonts w:ascii="Arial" w:eastAsia="Arial" w:hAnsi="Arial" w:cs="Arial"/>
          <w:sz w:val="24"/>
          <w:szCs w:val="24"/>
          <w:lang w:val="es-VE"/>
        </w:rPr>
        <w:t>.</w:t>
      </w:r>
    </w:p>
    <w:p w14:paraId="106F7ED6" w14:textId="5FD241C0" w:rsidR="005605FD" w:rsidRPr="005605FD" w:rsidRDefault="005605FD" w:rsidP="005605FD">
      <w:pPr>
        <w:numPr>
          <w:ilvl w:val="0"/>
          <w:numId w:val="1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Crecimiento del mercado de producción musical casera y semiprofesional</w:t>
      </w:r>
      <w:r w:rsidR="000D589A">
        <w:rPr>
          <w:rFonts w:ascii="Arial" w:eastAsia="Arial" w:hAnsi="Arial" w:cs="Arial"/>
          <w:sz w:val="24"/>
          <w:szCs w:val="24"/>
          <w:lang w:val="es-VE"/>
        </w:rPr>
        <w:t>.</w:t>
      </w:r>
    </w:p>
    <w:p w14:paraId="206188AC" w14:textId="283DA43B" w:rsidR="005605FD" w:rsidRDefault="005605FD" w:rsidP="005605FD">
      <w:pPr>
        <w:numPr>
          <w:ilvl w:val="0"/>
          <w:numId w:val="1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Democratización de la creación musical a través de tecnologías accesibles</w:t>
      </w:r>
      <w:r w:rsidR="000D589A">
        <w:rPr>
          <w:rFonts w:ascii="Arial" w:eastAsia="Arial" w:hAnsi="Arial" w:cs="Arial"/>
          <w:sz w:val="24"/>
          <w:szCs w:val="24"/>
          <w:lang w:val="es-VE"/>
        </w:rPr>
        <w:t>.</w:t>
      </w:r>
    </w:p>
    <w:p w14:paraId="143091B7"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sz w:val="24"/>
          <w:szCs w:val="24"/>
          <w:lang w:val="es-VE"/>
        </w:rPr>
      </w:pPr>
    </w:p>
    <w:p w14:paraId="58C4F969" w14:textId="77777777" w:rsid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Esta transformación ha generado una demanda creciente de controladores MIDI que puedan adaptarse a diferentes estilos musicales, flujos de trabajo y presupuestos.</w:t>
      </w:r>
    </w:p>
    <w:p w14:paraId="519C0407"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p>
    <w:p w14:paraId="40573566" w14:textId="75016BD7" w:rsidR="005605FD" w:rsidRPr="005605FD" w:rsidRDefault="005605FD" w:rsidP="00526350">
      <w:pPr>
        <w:pStyle w:val="Ttulo4"/>
        <w:rPr>
          <w:lang w:val="es-VE"/>
        </w:rPr>
      </w:pPr>
      <w:r w:rsidRPr="005605FD">
        <w:rPr>
          <w:lang w:val="es-VE"/>
        </w:rPr>
        <w:t>Limitaciones de los Controladores MIDI Comerciales</w:t>
      </w:r>
    </w:p>
    <w:p w14:paraId="1BDE0CCD" w14:textId="77777777" w:rsid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Los controladores MIDI disponibles comercialmente, aunque técnicamente competentes, presentan varias limitaciones significativas que afectan su adopción y utilidad:</w:t>
      </w:r>
    </w:p>
    <w:p w14:paraId="140CEE5B"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p>
    <w:p w14:paraId="309DE4DF" w14:textId="10765F95" w:rsidR="005605FD" w:rsidRPr="005605FD" w:rsidRDefault="005605FD" w:rsidP="005605FD">
      <w:pPr>
        <w:numPr>
          <w:ilvl w:val="0"/>
          <w:numId w:val="1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Rigidez en la configuración</w:t>
      </w:r>
      <w:r w:rsidRPr="005605FD">
        <w:rPr>
          <w:rFonts w:ascii="Arial" w:eastAsia="Arial" w:hAnsi="Arial" w:cs="Arial"/>
          <w:sz w:val="24"/>
          <w:szCs w:val="24"/>
          <w:lang w:val="es-VE"/>
        </w:rPr>
        <w:t>: La mayoría de dispositivos comerciales tienen mapeos fijos de controles que no siempre coinciden con las necesidades específicas del usuario</w:t>
      </w:r>
      <w:r w:rsidR="000D589A">
        <w:rPr>
          <w:rFonts w:ascii="Arial" w:eastAsia="Arial" w:hAnsi="Arial" w:cs="Arial"/>
          <w:sz w:val="24"/>
          <w:szCs w:val="24"/>
          <w:lang w:val="es-VE"/>
        </w:rPr>
        <w:t>.</w:t>
      </w:r>
    </w:p>
    <w:p w14:paraId="34621508" w14:textId="3B719BE4" w:rsidR="005605FD" w:rsidRPr="005605FD" w:rsidRDefault="005605FD" w:rsidP="005605FD">
      <w:pPr>
        <w:numPr>
          <w:ilvl w:val="0"/>
          <w:numId w:val="1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Costos prohibitivos</w:t>
      </w:r>
      <w:r w:rsidRPr="005605FD">
        <w:rPr>
          <w:rFonts w:ascii="Arial" w:eastAsia="Arial" w:hAnsi="Arial" w:cs="Arial"/>
          <w:sz w:val="24"/>
          <w:szCs w:val="24"/>
          <w:lang w:val="es-VE"/>
        </w:rPr>
        <w:t>: Los controladores profesionales pueden costar entre $200 y $1000 USD, limitando el acceso para estudiantes y músicos emergentes</w:t>
      </w:r>
      <w:r w:rsidR="000D589A">
        <w:rPr>
          <w:rFonts w:ascii="Arial" w:eastAsia="Arial" w:hAnsi="Arial" w:cs="Arial"/>
          <w:sz w:val="24"/>
          <w:szCs w:val="24"/>
          <w:lang w:val="es-VE"/>
        </w:rPr>
        <w:t>.</w:t>
      </w:r>
    </w:p>
    <w:p w14:paraId="31CD9B77" w14:textId="104829A0" w:rsidR="005605FD" w:rsidRPr="005605FD" w:rsidRDefault="005605FD" w:rsidP="005605FD">
      <w:pPr>
        <w:numPr>
          <w:ilvl w:val="0"/>
          <w:numId w:val="1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Falta de personalización</w:t>
      </w:r>
      <w:r w:rsidRPr="005605FD">
        <w:rPr>
          <w:rFonts w:ascii="Arial" w:eastAsia="Arial" w:hAnsi="Arial" w:cs="Arial"/>
          <w:sz w:val="24"/>
          <w:szCs w:val="24"/>
          <w:lang w:val="es-VE"/>
        </w:rPr>
        <w:t>: Limitadas opciones para modificar el comportamiento, sensibilidad o respuesta de los controles según preferencias individuales</w:t>
      </w:r>
      <w:r w:rsidR="000D589A">
        <w:rPr>
          <w:rFonts w:ascii="Arial" w:eastAsia="Arial" w:hAnsi="Arial" w:cs="Arial"/>
          <w:sz w:val="24"/>
          <w:szCs w:val="24"/>
          <w:lang w:val="es-VE"/>
        </w:rPr>
        <w:t>.</w:t>
      </w:r>
    </w:p>
    <w:p w14:paraId="37D1E99D" w14:textId="5D974BEA" w:rsidR="005605FD" w:rsidRPr="005605FD" w:rsidRDefault="005605FD" w:rsidP="005605FD">
      <w:pPr>
        <w:numPr>
          <w:ilvl w:val="0"/>
          <w:numId w:val="1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Obsolescencia programada</w:t>
      </w:r>
      <w:r w:rsidRPr="005605FD">
        <w:rPr>
          <w:rFonts w:ascii="Arial" w:eastAsia="Arial" w:hAnsi="Arial" w:cs="Arial"/>
          <w:sz w:val="24"/>
          <w:szCs w:val="24"/>
          <w:lang w:val="es-VE"/>
        </w:rPr>
        <w:t>: Dependencia de software propietario que puede volverse incompatible con actualizaciones del sistema</w:t>
      </w:r>
      <w:r w:rsidR="000D589A">
        <w:rPr>
          <w:rFonts w:ascii="Arial" w:eastAsia="Arial" w:hAnsi="Arial" w:cs="Arial"/>
          <w:sz w:val="24"/>
          <w:szCs w:val="24"/>
          <w:lang w:val="es-VE"/>
        </w:rPr>
        <w:t>.</w:t>
      </w:r>
    </w:p>
    <w:p w14:paraId="0AFC0D85" w14:textId="2E0A5623" w:rsidR="005605FD" w:rsidRDefault="005605FD" w:rsidP="005605FD">
      <w:pPr>
        <w:numPr>
          <w:ilvl w:val="0"/>
          <w:numId w:val="1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Tamaño y portabilidad</w:t>
      </w:r>
      <w:r w:rsidRPr="005605FD">
        <w:rPr>
          <w:rFonts w:ascii="Arial" w:eastAsia="Arial" w:hAnsi="Arial" w:cs="Arial"/>
          <w:sz w:val="24"/>
          <w:szCs w:val="24"/>
          <w:lang w:val="es-VE"/>
        </w:rPr>
        <w:t>: Muchos controladores profesionales son demasiado grandes para espacios de trabajo limitados o aplicaciones móviles</w:t>
      </w:r>
      <w:r w:rsidR="000D589A">
        <w:rPr>
          <w:rFonts w:ascii="Arial" w:eastAsia="Arial" w:hAnsi="Arial" w:cs="Arial"/>
          <w:sz w:val="24"/>
          <w:szCs w:val="24"/>
          <w:lang w:val="es-VE"/>
        </w:rPr>
        <w:t>.</w:t>
      </w:r>
    </w:p>
    <w:p w14:paraId="3ACBD8FE"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sz w:val="24"/>
          <w:szCs w:val="24"/>
          <w:lang w:val="es-VE"/>
        </w:rPr>
      </w:pPr>
    </w:p>
    <w:p w14:paraId="581C2EE2" w14:textId="7638076D" w:rsidR="005605FD" w:rsidRPr="005605FD" w:rsidRDefault="005605FD" w:rsidP="005263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Estas limitaciones crean barreras significativas para la adopción de tecnología musical, especialmente en contextos educativos y de desarrollo personal.</w:t>
      </w:r>
    </w:p>
    <w:p w14:paraId="3AED6B41" w14:textId="4E141F4B" w:rsidR="005605FD" w:rsidRPr="005605FD" w:rsidRDefault="005605FD" w:rsidP="00526350">
      <w:pPr>
        <w:pStyle w:val="Ttulo4"/>
        <w:rPr>
          <w:lang w:val="es-VE"/>
        </w:rPr>
      </w:pPr>
      <w:r w:rsidRPr="005605FD">
        <w:rPr>
          <w:lang w:val="es-VE"/>
        </w:rPr>
        <w:t>Desafíos en el Contexto Educativo</w:t>
      </w:r>
    </w:p>
    <w:p w14:paraId="2DB7D6BA" w14:textId="52931103" w:rsidR="005605FD" w:rsidRPr="005605FD" w:rsidRDefault="005605FD" w:rsidP="001C1E1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El ámbito educativo musical enfrenta desafíos particulares en la implementación de tecnologías de control MIDI:</w:t>
      </w:r>
    </w:p>
    <w:p w14:paraId="4E882136" w14:textId="5B4981ED" w:rsidR="005605FD" w:rsidRPr="005605FD" w:rsidRDefault="005605FD" w:rsidP="005605FD">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Presupuestos limitados</w:t>
      </w:r>
      <w:r w:rsidRPr="005605FD">
        <w:rPr>
          <w:rFonts w:ascii="Arial" w:eastAsia="Arial" w:hAnsi="Arial" w:cs="Arial"/>
          <w:sz w:val="24"/>
          <w:szCs w:val="24"/>
          <w:lang w:val="es-VE"/>
        </w:rPr>
        <w:t>: Las instituciones educativas a menudo no pueden invertir en controladores profesionales para todos los estudiantes</w:t>
      </w:r>
      <w:r w:rsidR="000D589A">
        <w:rPr>
          <w:rFonts w:ascii="Arial" w:eastAsia="Arial" w:hAnsi="Arial" w:cs="Arial"/>
          <w:sz w:val="24"/>
          <w:szCs w:val="24"/>
          <w:lang w:val="es-VE"/>
        </w:rPr>
        <w:t>.</w:t>
      </w:r>
    </w:p>
    <w:p w14:paraId="576F0622" w14:textId="09D213AD" w:rsidR="005605FD" w:rsidRPr="005605FD" w:rsidRDefault="005605FD" w:rsidP="005605FD">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Necesidades diversas</w:t>
      </w:r>
      <w:r w:rsidRPr="005605FD">
        <w:rPr>
          <w:rFonts w:ascii="Arial" w:eastAsia="Arial" w:hAnsi="Arial" w:cs="Arial"/>
          <w:sz w:val="24"/>
          <w:szCs w:val="24"/>
          <w:lang w:val="es-VE"/>
        </w:rPr>
        <w:t>: Los estudiantes tienen diferentes niveles de habilidad y preferencias musicales que requieren flexibilidad en las herramientas</w:t>
      </w:r>
      <w:r w:rsidR="000D589A">
        <w:rPr>
          <w:rFonts w:ascii="Arial" w:eastAsia="Arial" w:hAnsi="Arial" w:cs="Arial"/>
          <w:sz w:val="24"/>
          <w:szCs w:val="24"/>
          <w:lang w:val="es-VE"/>
        </w:rPr>
        <w:t>.</w:t>
      </w:r>
    </w:p>
    <w:p w14:paraId="594B274F" w14:textId="779E2A84" w:rsidR="005605FD" w:rsidRPr="005605FD" w:rsidRDefault="005605FD" w:rsidP="005605FD">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Aprendizaje práctico</w:t>
      </w:r>
      <w:r w:rsidRPr="005605FD">
        <w:rPr>
          <w:rFonts w:ascii="Arial" w:eastAsia="Arial" w:hAnsi="Arial" w:cs="Arial"/>
          <w:sz w:val="24"/>
          <w:szCs w:val="24"/>
          <w:lang w:val="es-VE"/>
        </w:rPr>
        <w:t>: La falta de acceso a herramientas personalizables limita las oportunidades de experimentación y descubrimiento</w:t>
      </w:r>
      <w:r w:rsidR="000D589A">
        <w:rPr>
          <w:rFonts w:ascii="Arial" w:eastAsia="Arial" w:hAnsi="Arial" w:cs="Arial"/>
          <w:sz w:val="24"/>
          <w:szCs w:val="24"/>
          <w:lang w:val="es-VE"/>
        </w:rPr>
        <w:t>.</w:t>
      </w:r>
    </w:p>
    <w:p w14:paraId="332FDD30" w14:textId="475088D5" w:rsidR="005605FD" w:rsidRDefault="005605FD" w:rsidP="005605FD">
      <w:pPr>
        <w:numPr>
          <w:ilvl w:val="0"/>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Integración curricular</w:t>
      </w:r>
      <w:r w:rsidRPr="005605FD">
        <w:rPr>
          <w:rFonts w:ascii="Arial" w:eastAsia="Arial" w:hAnsi="Arial" w:cs="Arial"/>
          <w:sz w:val="24"/>
          <w:szCs w:val="24"/>
          <w:lang w:val="es-VE"/>
        </w:rPr>
        <w:t>: Dificultad para incorporar tecnología musical en programas académicos debido a costos y complejidad</w:t>
      </w:r>
      <w:r w:rsidR="000D589A">
        <w:rPr>
          <w:rFonts w:ascii="Arial" w:eastAsia="Arial" w:hAnsi="Arial" w:cs="Arial"/>
          <w:sz w:val="24"/>
          <w:szCs w:val="24"/>
          <w:lang w:val="es-VE"/>
        </w:rPr>
        <w:t>.</w:t>
      </w:r>
    </w:p>
    <w:p w14:paraId="4D1A4429"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sz w:val="24"/>
          <w:szCs w:val="24"/>
          <w:lang w:val="es-VE"/>
        </w:rPr>
      </w:pPr>
    </w:p>
    <w:p w14:paraId="6D48EB69" w14:textId="2F8F1307" w:rsidR="005605FD" w:rsidRPr="005605FD" w:rsidRDefault="005605FD" w:rsidP="005263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Estos desafíos son particularmente relevantes en contextos como Venezuela, donde las limitaciones económicas amplifican las barreras de acceso a tecnología musical profesional.</w:t>
      </w:r>
    </w:p>
    <w:p w14:paraId="31E14F1E" w14:textId="6F008E4F" w:rsidR="005605FD" w:rsidRPr="005605FD" w:rsidRDefault="005605FD" w:rsidP="00526350">
      <w:pPr>
        <w:pStyle w:val="Ttulo4"/>
        <w:rPr>
          <w:lang w:val="es-VE"/>
        </w:rPr>
      </w:pPr>
      <w:r w:rsidRPr="005605FD">
        <w:rPr>
          <w:lang w:val="es-VE"/>
        </w:rPr>
        <w:t>Oportunidades en la Ingeniería de Sistemas</w:t>
      </w:r>
    </w:p>
    <w:p w14:paraId="6CED39C1" w14:textId="77777777" w:rsid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Desde la perspectiva de la Ingeniería de Sistemas, el desarrollo de controladores MIDI personalizados presenta oportunidades únicas para la aplicación práctica de competencias técnicas fundamentales:</w:t>
      </w:r>
    </w:p>
    <w:p w14:paraId="728168B4"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p>
    <w:p w14:paraId="63CD927A" w14:textId="790B733B" w:rsidR="005605FD" w:rsidRPr="005605FD" w:rsidRDefault="005605FD" w:rsidP="005605FD">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Sistemas embebidos</w:t>
      </w:r>
      <w:r w:rsidRPr="005605FD">
        <w:rPr>
          <w:rFonts w:ascii="Arial" w:eastAsia="Arial" w:hAnsi="Arial" w:cs="Arial"/>
          <w:sz w:val="24"/>
          <w:szCs w:val="24"/>
          <w:lang w:val="es-VE"/>
        </w:rPr>
        <w:t>: Aplicación de conocimientos en microcontroladores y programación de bajo nivel</w:t>
      </w:r>
      <w:r w:rsidR="000D589A">
        <w:rPr>
          <w:rFonts w:ascii="Arial" w:eastAsia="Arial" w:hAnsi="Arial" w:cs="Arial"/>
          <w:sz w:val="24"/>
          <w:szCs w:val="24"/>
          <w:lang w:val="es-VE"/>
        </w:rPr>
        <w:t>.</w:t>
      </w:r>
    </w:p>
    <w:p w14:paraId="60794BC7" w14:textId="5008B4C3" w:rsidR="005605FD" w:rsidRPr="005605FD" w:rsidRDefault="005605FD" w:rsidP="005605FD">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Protocolos de comunicación</w:t>
      </w:r>
      <w:r w:rsidRPr="005605FD">
        <w:rPr>
          <w:rFonts w:ascii="Arial" w:eastAsia="Arial" w:hAnsi="Arial" w:cs="Arial"/>
          <w:sz w:val="24"/>
          <w:szCs w:val="24"/>
          <w:lang w:val="es-VE"/>
        </w:rPr>
        <w:t>: Implementación práctica del estándar MIDI y comunicación serie</w:t>
      </w:r>
      <w:r w:rsidR="000D589A">
        <w:rPr>
          <w:rFonts w:ascii="Arial" w:eastAsia="Arial" w:hAnsi="Arial" w:cs="Arial"/>
          <w:sz w:val="24"/>
          <w:szCs w:val="24"/>
          <w:lang w:val="es-VE"/>
        </w:rPr>
        <w:t>.</w:t>
      </w:r>
    </w:p>
    <w:p w14:paraId="285CFBFE" w14:textId="35C48AAC" w:rsidR="005605FD" w:rsidRPr="005605FD" w:rsidRDefault="005605FD" w:rsidP="005605FD">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Procesamiento en tiempo real</w:t>
      </w:r>
      <w:r w:rsidRPr="005605FD">
        <w:rPr>
          <w:rFonts w:ascii="Arial" w:eastAsia="Arial" w:hAnsi="Arial" w:cs="Arial"/>
          <w:sz w:val="24"/>
          <w:szCs w:val="24"/>
          <w:lang w:val="es-VE"/>
        </w:rPr>
        <w:t>: Desarrollo de sistemas que respondan a estímulos con latencia mínima</w:t>
      </w:r>
      <w:r w:rsidR="000D589A">
        <w:rPr>
          <w:rFonts w:ascii="Arial" w:eastAsia="Arial" w:hAnsi="Arial" w:cs="Arial"/>
          <w:sz w:val="24"/>
          <w:szCs w:val="24"/>
          <w:lang w:val="es-VE"/>
        </w:rPr>
        <w:t>.</w:t>
      </w:r>
    </w:p>
    <w:p w14:paraId="123C0BEE" w14:textId="4D72521A" w:rsidR="005605FD" w:rsidRPr="005605FD" w:rsidRDefault="005605FD" w:rsidP="005605FD">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Interfaces humano-computadora</w:t>
      </w:r>
      <w:r w:rsidRPr="005605FD">
        <w:rPr>
          <w:rFonts w:ascii="Arial" w:eastAsia="Arial" w:hAnsi="Arial" w:cs="Arial"/>
          <w:sz w:val="24"/>
          <w:szCs w:val="24"/>
          <w:lang w:val="es-VE"/>
        </w:rPr>
        <w:t>: Diseño de dispositivos que traduzcan acciones físicas en comandos digitales</w:t>
      </w:r>
      <w:r w:rsidR="000D589A">
        <w:rPr>
          <w:rFonts w:ascii="Arial" w:eastAsia="Arial" w:hAnsi="Arial" w:cs="Arial"/>
          <w:sz w:val="24"/>
          <w:szCs w:val="24"/>
          <w:lang w:val="es-VE"/>
        </w:rPr>
        <w:t>.</w:t>
      </w:r>
    </w:p>
    <w:p w14:paraId="24A255F8" w14:textId="2D8E76DA" w:rsidR="005605FD" w:rsidRDefault="005605FD" w:rsidP="005605FD">
      <w:pPr>
        <w:numPr>
          <w:ilvl w:val="0"/>
          <w:numId w:val="1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Optimización de recursos</w:t>
      </w:r>
      <w:r w:rsidRPr="005605FD">
        <w:rPr>
          <w:rFonts w:ascii="Arial" w:eastAsia="Arial" w:hAnsi="Arial" w:cs="Arial"/>
          <w:sz w:val="24"/>
          <w:szCs w:val="24"/>
          <w:lang w:val="es-VE"/>
        </w:rPr>
        <w:t>: Trabajo con limitaciones de memoria y procesamiento típicas de sistemas embebidos</w:t>
      </w:r>
      <w:r w:rsidR="000D589A">
        <w:rPr>
          <w:rFonts w:ascii="Arial" w:eastAsia="Arial" w:hAnsi="Arial" w:cs="Arial"/>
          <w:sz w:val="24"/>
          <w:szCs w:val="24"/>
          <w:lang w:val="es-VE"/>
        </w:rPr>
        <w:t>.</w:t>
      </w:r>
    </w:p>
    <w:p w14:paraId="713293B0"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sz w:val="24"/>
          <w:szCs w:val="24"/>
          <w:lang w:val="es-VE"/>
        </w:rPr>
      </w:pPr>
    </w:p>
    <w:p w14:paraId="02C8E0E4" w14:textId="77777777" w:rsid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La convergencia de estas competencias técnicas con necesidades reales del mercado musical crea un contexto ideal para proyectos de ingeniería aplicada.</w:t>
      </w:r>
    </w:p>
    <w:p w14:paraId="207413EB" w14:textId="03604DF6" w:rsidR="005605FD" w:rsidRPr="005605FD" w:rsidRDefault="005605FD" w:rsidP="00526350">
      <w:pPr>
        <w:pStyle w:val="Ttulo4"/>
        <w:rPr>
          <w:lang w:val="es-VE"/>
        </w:rPr>
      </w:pPr>
      <w:r w:rsidRPr="005605FD">
        <w:rPr>
          <w:lang w:val="es-VE"/>
        </w:rPr>
        <w:t>Impacto de las Plataformas de Desarrollo Abiertas</w:t>
      </w:r>
    </w:p>
    <w:p w14:paraId="0D0B6970" w14:textId="77777777" w:rsid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La popularización de plataformas como Arduino ha democratizado el acceso a tecnologías de sistemas embebidos, creando nuevas posibilidades:</w:t>
      </w:r>
    </w:p>
    <w:p w14:paraId="72AC214D"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p>
    <w:p w14:paraId="09D89853" w14:textId="010EBDA8" w:rsidR="005605FD" w:rsidRPr="005605FD" w:rsidRDefault="005605FD" w:rsidP="005605FD">
      <w:pPr>
        <w:numPr>
          <w:ilvl w:val="0"/>
          <w:numId w:val="1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Reducción de barreras técnicas</w:t>
      </w:r>
      <w:r w:rsidRPr="005605FD">
        <w:rPr>
          <w:rFonts w:ascii="Arial" w:eastAsia="Arial" w:hAnsi="Arial" w:cs="Arial"/>
          <w:sz w:val="24"/>
          <w:szCs w:val="24"/>
          <w:lang w:val="es-VE"/>
        </w:rPr>
        <w:t>: Simplificación del desarrollo de hardware y firmware para usuarios no especializados</w:t>
      </w:r>
      <w:r w:rsidR="000D589A">
        <w:rPr>
          <w:rFonts w:ascii="Arial" w:eastAsia="Arial" w:hAnsi="Arial" w:cs="Arial"/>
          <w:sz w:val="24"/>
          <w:szCs w:val="24"/>
          <w:lang w:val="es-VE"/>
        </w:rPr>
        <w:t>.</w:t>
      </w:r>
    </w:p>
    <w:p w14:paraId="55586930" w14:textId="20F4D1B4" w:rsidR="005605FD" w:rsidRPr="005605FD" w:rsidRDefault="005605FD" w:rsidP="005605FD">
      <w:pPr>
        <w:numPr>
          <w:ilvl w:val="0"/>
          <w:numId w:val="1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Comunidad de desarrollo</w:t>
      </w:r>
      <w:r w:rsidRPr="005605FD">
        <w:rPr>
          <w:rFonts w:ascii="Arial" w:eastAsia="Arial" w:hAnsi="Arial" w:cs="Arial"/>
          <w:sz w:val="24"/>
          <w:szCs w:val="24"/>
          <w:lang w:val="es-VE"/>
        </w:rPr>
        <w:t>: Ecosistema colaborativo que facilita el intercambio de conocimientos y soluciones</w:t>
      </w:r>
      <w:r w:rsidR="000D589A">
        <w:rPr>
          <w:rFonts w:ascii="Arial" w:eastAsia="Arial" w:hAnsi="Arial" w:cs="Arial"/>
          <w:sz w:val="24"/>
          <w:szCs w:val="24"/>
          <w:lang w:val="es-VE"/>
        </w:rPr>
        <w:t>.</w:t>
      </w:r>
    </w:p>
    <w:p w14:paraId="3BC849C1" w14:textId="412AC5D8" w:rsidR="005605FD" w:rsidRPr="005605FD" w:rsidRDefault="005605FD" w:rsidP="005605FD">
      <w:pPr>
        <w:numPr>
          <w:ilvl w:val="0"/>
          <w:numId w:val="1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Costos accesibles</w:t>
      </w:r>
      <w:r w:rsidRPr="005605FD">
        <w:rPr>
          <w:rFonts w:ascii="Arial" w:eastAsia="Arial" w:hAnsi="Arial" w:cs="Arial"/>
          <w:sz w:val="24"/>
          <w:szCs w:val="24"/>
          <w:lang w:val="es-VE"/>
        </w:rPr>
        <w:t>: Componentes de bajo costo que permiten desarrollar dispositivos funcionales con presupuestos limitados</w:t>
      </w:r>
      <w:r w:rsidR="000D589A">
        <w:rPr>
          <w:rFonts w:ascii="Arial" w:eastAsia="Arial" w:hAnsi="Arial" w:cs="Arial"/>
          <w:sz w:val="24"/>
          <w:szCs w:val="24"/>
          <w:lang w:val="es-VE"/>
        </w:rPr>
        <w:t>.</w:t>
      </w:r>
    </w:p>
    <w:p w14:paraId="0DC2397F" w14:textId="6A75B843" w:rsidR="005605FD" w:rsidRPr="005605FD" w:rsidRDefault="005605FD" w:rsidP="005605FD">
      <w:pPr>
        <w:numPr>
          <w:ilvl w:val="0"/>
          <w:numId w:val="1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Flexibilidad de diseño</w:t>
      </w:r>
      <w:r w:rsidRPr="005605FD">
        <w:rPr>
          <w:rFonts w:ascii="Arial" w:eastAsia="Arial" w:hAnsi="Arial" w:cs="Arial"/>
          <w:sz w:val="24"/>
          <w:szCs w:val="24"/>
          <w:lang w:val="es-VE"/>
        </w:rPr>
        <w:t>: Capacidad para crear soluciones altamente personalizadas y específicas</w:t>
      </w:r>
      <w:r w:rsidR="000D589A">
        <w:rPr>
          <w:rFonts w:ascii="Arial" w:eastAsia="Arial" w:hAnsi="Arial" w:cs="Arial"/>
          <w:sz w:val="24"/>
          <w:szCs w:val="24"/>
          <w:lang w:val="es-VE"/>
        </w:rPr>
        <w:t>.</w:t>
      </w:r>
    </w:p>
    <w:p w14:paraId="6F248271" w14:textId="394A1789" w:rsidR="005605FD" w:rsidRDefault="005605FD" w:rsidP="005605FD">
      <w:pPr>
        <w:numPr>
          <w:ilvl w:val="0"/>
          <w:numId w:val="1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Iteración rápida</w:t>
      </w:r>
      <w:r w:rsidRPr="005605FD">
        <w:rPr>
          <w:rFonts w:ascii="Arial" w:eastAsia="Arial" w:hAnsi="Arial" w:cs="Arial"/>
          <w:sz w:val="24"/>
          <w:szCs w:val="24"/>
          <w:lang w:val="es-VE"/>
        </w:rPr>
        <w:t>: Facilidad para prototipar, probar y refinar diseños</w:t>
      </w:r>
      <w:r w:rsidR="000D589A">
        <w:rPr>
          <w:rFonts w:ascii="Arial" w:eastAsia="Arial" w:hAnsi="Arial" w:cs="Arial"/>
          <w:sz w:val="24"/>
          <w:szCs w:val="24"/>
          <w:lang w:val="es-VE"/>
        </w:rPr>
        <w:t>.</w:t>
      </w:r>
    </w:p>
    <w:p w14:paraId="54EB306F" w14:textId="77777777" w:rsidR="005605FD" w:rsidRPr="005605FD" w:rsidRDefault="005605FD" w:rsidP="001C1E1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sz w:val="24"/>
          <w:szCs w:val="24"/>
          <w:lang w:val="es-VE"/>
        </w:rPr>
      </w:pPr>
    </w:p>
    <w:p w14:paraId="66AD29ED" w14:textId="77777777" w:rsid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Estas características hacen de Arduino una plataforma ideal para el desarrollo de controladores MIDI educativos y personalizables.</w:t>
      </w:r>
    </w:p>
    <w:p w14:paraId="092B85A4" w14:textId="209B8127" w:rsidR="005605FD" w:rsidRPr="005605FD" w:rsidRDefault="005605FD" w:rsidP="00526350">
      <w:pPr>
        <w:pStyle w:val="Ttulo4"/>
        <w:rPr>
          <w:lang w:val="es-VE"/>
        </w:rPr>
      </w:pPr>
      <w:r w:rsidRPr="005605FD">
        <w:rPr>
          <w:lang w:val="es-VE"/>
        </w:rPr>
        <w:t>Brecha entre Educación Teórica y Aplicación Práctica</w:t>
      </w:r>
    </w:p>
    <w:p w14:paraId="3837A6ED" w14:textId="77777777" w:rsid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En el contexto académico de Ingeniería de Sistemas, existe una brecha notable entre la educación teórica y la aplicación práctica de conocimientos:</w:t>
      </w:r>
    </w:p>
    <w:p w14:paraId="106EB807"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p>
    <w:p w14:paraId="4A0BA3B2" w14:textId="3FABB4F6" w:rsidR="005605FD" w:rsidRPr="005605FD" w:rsidRDefault="005605FD" w:rsidP="005605FD">
      <w:pPr>
        <w:numPr>
          <w:ilvl w:val="0"/>
          <w:numId w:val="1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Proyectos académicos desconectados</w:t>
      </w:r>
      <w:r w:rsidRPr="005605FD">
        <w:rPr>
          <w:rFonts w:ascii="Arial" w:eastAsia="Arial" w:hAnsi="Arial" w:cs="Arial"/>
          <w:sz w:val="24"/>
          <w:szCs w:val="24"/>
          <w:lang w:val="es-VE"/>
        </w:rPr>
        <w:t>: Muchos trabajos de grado se enfocan en aspectos puramente teóricos sin aplicación real</w:t>
      </w:r>
      <w:r w:rsidR="000D589A">
        <w:rPr>
          <w:rFonts w:ascii="Arial" w:eastAsia="Arial" w:hAnsi="Arial" w:cs="Arial"/>
          <w:sz w:val="24"/>
          <w:szCs w:val="24"/>
          <w:lang w:val="es-VE"/>
        </w:rPr>
        <w:t>.</w:t>
      </w:r>
    </w:p>
    <w:p w14:paraId="3B93B616" w14:textId="1044EFAF" w:rsidR="005605FD" w:rsidRPr="005605FD" w:rsidRDefault="005605FD" w:rsidP="005605FD">
      <w:pPr>
        <w:numPr>
          <w:ilvl w:val="0"/>
          <w:numId w:val="1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Falta de interdisciplinariedad</w:t>
      </w:r>
      <w:r w:rsidRPr="005605FD">
        <w:rPr>
          <w:rFonts w:ascii="Arial" w:eastAsia="Arial" w:hAnsi="Arial" w:cs="Arial"/>
          <w:sz w:val="24"/>
          <w:szCs w:val="24"/>
          <w:lang w:val="es-VE"/>
        </w:rPr>
        <w:t>: Limitadas oportunidades para aplicar conocimientos técnicos en dominios creativos como la música</w:t>
      </w:r>
      <w:r w:rsidR="000D589A">
        <w:rPr>
          <w:rFonts w:ascii="Arial" w:eastAsia="Arial" w:hAnsi="Arial" w:cs="Arial"/>
          <w:sz w:val="24"/>
          <w:szCs w:val="24"/>
          <w:lang w:val="es-VE"/>
        </w:rPr>
        <w:t>.</w:t>
      </w:r>
    </w:p>
    <w:p w14:paraId="2CBD3C57" w14:textId="251ACD5B" w:rsidR="005605FD" w:rsidRPr="005605FD" w:rsidRDefault="005605FD" w:rsidP="005605FD">
      <w:pPr>
        <w:numPr>
          <w:ilvl w:val="0"/>
          <w:numId w:val="1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Relevancia profesional</w:t>
      </w:r>
      <w:r w:rsidRPr="005605FD">
        <w:rPr>
          <w:rFonts w:ascii="Arial" w:eastAsia="Arial" w:hAnsi="Arial" w:cs="Arial"/>
          <w:sz w:val="24"/>
          <w:szCs w:val="24"/>
          <w:lang w:val="es-VE"/>
        </w:rPr>
        <w:t>: Necesidad de desarrollar competencias que sean directamente aplicables en el mercado laboral</w:t>
      </w:r>
      <w:r w:rsidR="000D589A">
        <w:rPr>
          <w:rFonts w:ascii="Arial" w:eastAsia="Arial" w:hAnsi="Arial" w:cs="Arial"/>
          <w:sz w:val="24"/>
          <w:szCs w:val="24"/>
          <w:lang w:val="es-VE"/>
        </w:rPr>
        <w:t>.</w:t>
      </w:r>
    </w:p>
    <w:p w14:paraId="72C0A0FB" w14:textId="78175531" w:rsidR="005605FD" w:rsidRDefault="005605FD" w:rsidP="005605FD">
      <w:pPr>
        <w:numPr>
          <w:ilvl w:val="0"/>
          <w:numId w:val="1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b/>
          <w:bCs/>
          <w:sz w:val="24"/>
          <w:szCs w:val="24"/>
          <w:lang w:val="es-VE"/>
        </w:rPr>
        <w:t>Motivación estudiantil</w:t>
      </w:r>
      <w:r w:rsidRPr="005605FD">
        <w:rPr>
          <w:rFonts w:ascii="Arial" w:eastAsia="Arial" w:hAnsi="Arial" w:cs="Arial"/>
          <w:sz w:val="24"/>
          <w:szCs w:val="24"/>
          <w:lang w:val="es-VE"/>
        </w:rPr>
        <w:t xml:space="preserve">: Los proyectos con aplicaciones tangibles y creativas tienden a generar mayor </w:t>
      </w:r>
      <w:r w:rsidR="001C1E19">
        <w:rPr>
          <w:rFonts w:ascii="Arial" w:eastAsia="Arial" w:hAnsi="Arial" w:cs="Arial"/>
          <w:sz w:val="24"/>
          <w:szCs w:val="24"/>
          <w:lang w:val="es-VE"/>
        </w:rPr>
        <w:t>motivación.</w:t>
      </w:r>
    </w:p>
    <w:p w14:paraId="66BD24B3"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sz w:val="24"/>
          <w:szCs w:val="24"/>
          <w:lang w:val="es-VE"/>
        </w:rPr>
      </w:pPr>
    </w:p>
    <w:p w14:paraId="4C909C8B" w14:textId="322C37CE" w:rsidR="008B3279" w:rsidRPr="005605FD" w:rsidRDefault="005605FD" w:rsidP="001C1E1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El desarrollo de un controlador MIDI aborda directamente esta brecha al combinar rigor técnico con aplicación práctica en un dominio creativo y motivador.</w:t>
      </w:r>
    </w:p>
    <w:p w14:paraId="2D9DA28F" w14:textId="77777777" w:rsidR="005605FD" w:rsidRPr="005605FD" w:rsidRDefault="005605FD" w:rsidP="00526350">
      <w:pPr>
        <w:pStyle w:val="Ttulo4"/>
        <w:rPr>
          <w:lang w:val="es-VE"/>
        </w:rPr>
      </w:pPr>
      <w:r w:rsidRPr="005605FD">
        <w:rPr>
          <w:lang w:val="es-VE"/>
        </w:rPr>
        <w:t>Síntomas</w:t>
      </w:r>
    </w:p>
    <w:p w14:paraId="13722191"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En el estudio realizado se han identificado las siguientes necesidades y limitaciones:</w:t>
      </w:r>
    </w:p>
    <w:p w14:paraId="1C7E7472" w14:textId="0FD9799A" w:rsidR="005605FD" w:rsidRPr="005605FD" w:rsidRDefault="005605FD" w:rsidP="005605FD">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Costos elevados de controladores MIDI comerciales profesionales</w:t>
      </w:r>
      <w:r w:rsidR="000D589A">
        <w:rPr>
          <w:rFonts w:ascii="Arial" w:eastAsia="Arial" w:hAnsi="Arial" w:cs="Arial"/>
          <w:sz w:val="24"/>
          <w:szCs w:val="24"/>
          <w:lang w:val="es-VE"/>
        </w:rPr>
        <w:t>.</w:t>
      </w:r>
    </w:p>
    <w:p w14:paraId="3A45F8CE" w14:textId="4123A764" w:rsidR="005605FD" w:rsidRPr="005605FD" w:rsidRDefault="005605FD" w:rsidP="005605FD">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Limitaciones de personalización en dispositivos existentes</w:t>
      </w:r>
      <w:r w:rsidR="000D589A">
        <w:rPr>
          <w:rFonts w:ascii="Arial" w:eastAsia="Arial" w:hAnsi="Arial" w:cs="Arial"/>
          <w:sz w:val="24"/>
          <w:szCs w:val="24"/>
          <w:lang w:val="es-VE"/>
        </w:rPr>
        <w:t>.</w:t>
      </w:r>
    </w:p>
    <w:p w14:paraId="2966C3F0" w14:textId="1C81F869" w:rsidR="005605FD" w:rsidRPr="005605FD" w:rsidRDefault="005605FD" w:rsidP="005605FD">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Falta de opciones accesibles para estudiantes y músicos en desarrollo</w:t>
      </w:r>
      <w:r w:rsidR="000D589A">
        <w:rPr>
          <w:rFonts w:ascii="Arial" w:eastAsia="Arial" w:hAnsi="Arial" w:cs="Arial"/>
          <w:sz w:val="24"/>
          <w:szCs w:val="24"/>
          <w:lang w:val="es-VE"/>
        </w:rPr>
        <w:t>.</w:t>
      </w:r>
    </w:p>
    <w:p w14:paraId="6677A481" w14:textId="74131E65" w:rsidR="005605FD" w:rsidRPr="005605FD" w:rsidRDefault="005605FD" w:rsidP="005605FD">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Necesidad de herramientas educativas que combinen teoría y práctica en ingeniería</w:t>
      </w:r>
      <w:r w:rsidR="000D589A">
        <w:rPr>
          <w:rFonts w:ascii="Arial" w:eastAsia="Arial" w:hAnsi="Arial" w:cs="Arial"/>
          <w:sz w:val="24"/>
          <w:szCs w:val="24"/>
          <w:lang w:val="es-VE"/>
        </w:rPr>
        <w:t>.</w:t>
      </w:r>
    </w:p>
    <w:p w14:paraId="16EECC4C" w14:textId="6565AF2D" w:rsidR="005605FD" w:rsidRDefault="005605FD" w:rsidP="005605FD">
      <w:pPr>
        <w:numPr>
          <w:ilvl w:val="0"/>
          <w:numId w:val="1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Demanda de dispositivos MIDI con especificaciones adaptables a necesidades individuales</w:t>
      </w:r>
      <w:r w:rsidR="001C1E19">
        <w:rPr>
          <w:rFonts w:ascii="Arial" w:eastAsia="Arial" w:hAnsi="Arial" w:cs="Arial"/>
          <w:sz w:val="24"/>
          <w:szCs w:val="24"/>
          <w:lang w:val="es-VE"/>
        </w:rPr>
        <w:t>.</w:t>
      </w:r>
    </w:p>
    <w:p w14:paraId="62203482" w14:textId="77777777" w:rsidR="005605FD" w:rsidRPr="005605FD" w:rsidRDefault="005605FD" w:rsidP="00526350">
      <w:pPr>
        <w:pStyle w:val="Ttulo4"/>
        <w:rPr>
          <w:lang w:val="en-US"/>
        </w:rPr>
      </w:pPr>
      <w:proofErr w:type="spellStart"/>
      <w:r w:rsidRPr="005605FD">
        <w:rPr>
          <w:lang w:val="en-US"/>
        </w:rPr>
        <w:t>Causas</w:t>
      </w:r>
      <w:proofErr w:type="spellEnd"/>
    </w:p>
    <w:p w14:paraId="088B4236" w14:textId="7BAE983C" w:rsidR="005605FD" w:rsidRPr="005605FD" w:rsidRDefault="005605FD" w:rsidP="005605FD">
      <w:pPr>
        <w:numPr>
          <w:ilvl w:val="0"/>
          <w:numId w:val="2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Los controladores MIDI comerciales están diseñados para el mercado masivo, no para necesidades específicas</w:t>
      </w:r>
      <w:r w:rsidR="000D589A">
        <w:rPr>
          <w:rFonts w:ascii="Arial" w:eastAsia="Arial" w:hAnsi="Arial" w:cs="Arial"/>
          <w:sz w:val="24"/>
          <w:szCs w:val="24"/>
          <w:lang w:val="es-VE"/>
        </w:rPr>
        <w:t>.</w:t>
      </w:r>
    </w:p>
    <w:p w14:paraId="6177C311" w14:textId="3A0F6551" w:rsidR="005605FD" w:rsidRPr="005605FD" w:rsidRDefault="005605FD" w:rsidP="005605FD">
      <w:pPr>
        <w:numPr>
          <w:ilvl w:val="0"/>
          <w:numId w:val="2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El costo de desarrollo industrial incrementa significativamente el precio final de los productos</w:t>
      </w:r>
      <w:r w:rsidR="000D589A">
        <w:rPr>
          <w:rFonts w:ascii="Arial" w:eastAsia="Arial" w:hAnsi="Arial" w:cs="Arial"/>
          <w:sz w:val="24"/>
          <w:szCs w:val="24"/>
          <w:lang w:val="es-VE"/>
        </w:rPr>
        <w:t>.</w:t>
      </w:r>
    </w:p>
    <w:p w14:paraId="4A835EE2" w14:textId="7798C01F" w:rsidR="005605FD" w:rsidRPr="005605FD" w:rsidRDefault="005605FD" w:rsidP="005605FD">
      <w:pPr>
        <w:numPr>
          <w:ilvl w:val="0"/>
          <w:numId w:val="2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Existe una brecha entre la educación teórica en ingeniería y su aplicación práctica</w:t>
      </w:r>
      <w:r w:rsidR="000D589A">
        <w:rPr>
          <w:rFonts w:ascii="Arial" w:eastAsia="Arial" w:hAnsi="Arial" w:cs="Arial"/>
          <w:sz w:val="24"/>
          <w:szCs w:val="24"/>
          <w:lang w:val="es-VE"/>
        </w:rPr>
        <w:t>.</w:t>
      </w:r>
    </w:p>
    <w:p w14:paraId="2CDBD9AC" w14:textId="78372BD0" w:rsidR="005605FD" w:rsidRPr="005605FD" w:rsidRDefault="005605FD" w:rsidP="005605FD">
      <w:pPr>
        <w:numPr>
          <w:ilvl w:val="0"/>
          <w:numId w:val="2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Las plataformas de desarrollo como Arduino han democratizado el acceso a tecnologías de sistemas embebidos</w:t>
      </w:r>
      <w:r w:rsidR="000D589A">
        <w:rPr>
          <w:rFonts w:ascii="Arial" w:eastAsia="Arial" w:hAnsi="Arial" w:cs="Arial"/>
          <w:sz w:val="24"/>
          <w:szCs w:val="24"/>
          <w:lang w:val="es-VE"/>
        </w:rPr>
        <w:t>.</w:t>
      </w:r>
    </w:p>
    <w:p w14:paraId="093A5F99" w14:textId="44973774" w:rsidR="005605FD" w:rsidRDefault="005605FD" w:rsidP="005605FD">
      <w:pPr>
        <w:numPr>
          <w:ilvl w:val="0"/>
          <w:numId w:val="2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5605FD">
        <w:rPr>
          <w:rFonts w:ascii="Arial" w:eastAsia="Arial" w:hAnsi="Arial" w:cs="Arial"/>
          <w:sz w:val="24"/>
          <w:szCs w:val="24"/>
          <w:lang w:val="es-VE"/>
        </w:rPr>
        <w:t>La comunidad de desarrolladores y músicos demanda soluciones open-</w:t>
      </w:r>
      <w:proofErr w:type="spellStart"/>
      <w:r w:rsidRPr="005605FD">
        <w:rPr>
          <w:rFonts w:ascii="Arial" w:eastAsia="Arial" w:hAnsi="Arial" w:cs="Arial"/>
          <w:sz w:val="24"/>
          <w:szCs w:val="24"/>
          <w:lang w:val="es-VE"/>
        </w:rPr>
        <w:t>source</w:t>
      </w:r>
      <w:proofErr w:type="spellEnd"/>
      <w:r w:rsidRPr="005605FD">
        <w:rPr>
          <w:rFonts w:ascii="Arial" w:eastAsia="Arial" w:hAnsi="Arial" w:cs="Arial"/>
          <w:sz w:val="24"/>
          <w:szCs w:val="24"/>
          <w:lang w:val="es-VE"/>
        </w:rPr>
        <w:t xml:space="preserve"> y personalizables</w:t>
      </w:r>
      <w:r w:rsidR="000D589A">
        <w:rPr>
          <w:rFonts w:ascii="Arial" w:eastAsia="Arial" w:hAnsi="Arial" w:cs="Arial"/>
          <w:sz w:val="24"/>
          <w:szCs w:val="24"/>
          <w:lang w:val="es-VE"/>
        </w:rPr>
        <w:t>.</w:t>
      </w:r>
    </w:p>
    <w:p w14:paraId="08C3EC54" w14:textId="77777777" w:rsidR="001C1E19" w:rsidRPr="005605FD" w:rsidRDefault="001C1E19" w:rsidP="001C1E1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sz w:val="24"/>
          <w:szCs w:val="24"/>
          <w:lang w:val="es-VE"/>
        </w:rPr>
      </w:pPr>
    </w:p>
    <w:p w14:paraId="1F722855" w14:textId="77777777" w:rsidR="005605FD" w:rsidRPr="005605FD" w:rsidRDefault="005605FD" w:rsidP="00526350">
      <w:pPr>
        <w:pStyle w:val="Ttulo4"/>
        <w:rPr>
          <w:lang w:val="es-VE"/>
        </w:rPr>
      </w:pPr>
      <w:r w:rsidRPr="005605FD">
        <w:rPr>
          <w:lang w:val="es-VE"/>
        </w:rPr>
        <w:t>Requerimientos</w:t>
      </w:r>
    </w:p>
    <w:p w14:paraId="7981FDBF" w14:textId="77777777" w:rsidR="005605FD" w:rsidRPr="005605FD" w:rsidRDefault="005605FD" w:rsidP="005605F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jc w:val="both"/>
        <w:rPr>
          <w:rFonts w:ascii="Arial" w:eastAsia="Arial" w:hAnsi="Arial" w:cs="Arial"/>
          <w:sz w:val="24"/>
          <w:szCs w:val="24"/>
          <w:lang w:val="es-VE"/>
        </w:rPr>
      </w:pPr>
      <w:r w:rsidRPr="005605FD">
        <w:rPr>
          <w:rFonts w:ascii="Arial" w:eastAsia="Arial" w:hAnsi="Arial" w:cs="Arial"/>
          <w:sz w:val="24"/>
          <w:szCs w:val="24"/>
          <w:lang w:val="es-VE"/>
        </w:rPr>
        <w:t>A continuación, se especifican los requisitos técnicos y funcionales identificados para el desarrollo del controlador MIDI:</w:t>
      </w:r>
    </w:p>
    <w:p w14:paraId="2F237019"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3"/>
        <w:rPr>
          <w:rFonts w:ascii="Arial" w:eastAsia="Arial" w:hAnsi="Arial" w:cs="Arial"/>
          <w:sz w:val="24"/>
          <w:szCs w:val="24"/>
        </w:rPr>
        <w:sectPr w:rsidR="002C3FD1">
          <w:headerReference w:type="default" r:id="rId12"/>
          <w:footerReference w:type="default" r:id="rId13"/>
          <w:type w:val="continuous"/>
          <w:pgSz w:w="12240" w:h="15840"/>
          <w:pgMar w:top="2267" w:right="1700" w:bottom="1700" w:left="2267" w:header="709" w:footer="709" w:gutter="0"/>
          <w:pgNumType w:start="5"/>
          <w:cols w:space="720"/>
        </w:sectPr>
      </w:pPr>
    </w:p>
    <w:p w14:paraId="7D902C5F"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sz w:val="24"/>
          <w:szCs w:val="24"/>
        </w:rPr>
        <w:sectPr w:rsidR="002C3FD1">
          <w:type w:val="continuous"/>
          <w:pgSz w:w="12240" w:h="15840"/>
          <w:pgMar w:top="2267" w:right="1700" w:bottom="1700" w:left="2267" w:header="709" w:footer="709" w:gutter="0"/>
          <w:cols w:space="720"/>
        </w:sectPr>
      </w:pPr>
    </w:p>
    <w:p w14:paraId="573C71E7" w14:textId="77777777" w:rsidR="002C3FD1" w:rsidRPr="00526350" w:rsidRDefault="00000000" w:rsidP="00526350">
      <w:pPr>
        <w:pStyle w:val="Ttulo3"/>
        <w:sectPr w:rsidR="002C3FD1" w:rsidRPr="00526350">
          <w:type w:val="continuous"/>
          <w:pgSz w:w="12240" w:h="15840"/>
          <w:pgMar w:top="2267" w:right="1700" w:bottom="1700" w:left="2267" w:header="709" w:footer="709" w:gutter="0"/>
          <w:cols w:space="720"/>
        </w:sectPr>
      </w:pPr>
      <w:bookmarkStart w:id="21" w:name="_Toc199523888"/>
      <w:bookmarkStart w:id="22" w:name="_Toc199524672"/>
      <w:bookmarkStart w:id="23" w:name="_Toc200761057"/>
      <w:bookmarkStart w:id="24" w:name="_Toc203335395"/>
      <w:bookmarkStart w:id="25" w:name="_Toc203335584"/>
      <w:r w:rsidRPr="00526350">
        <w:t>Cuadro 2</w:t>
      </w:r>
      <w:bookmarkEnd w:id="21"/>
      <w:bookmarkEnd w:id="22"/>
      <w:bookmarkEnd w:id="23"/>
      <w:bookmarkEnd w:id="24"/>
      <w:bookmarkEnd w:id="25"/>
    </w:p>
    <w:p w14:paraId="44EA8AD4" w14:textId="77777777" w:rsidR="002C3F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sz w:val="24"/>
          <w:szCs w:val="24"/>
        </w:rPr>
      </w:pPr>
      <w:r>
        <w:rPr>
          <w:rFonts w:ascii="Arial" w:eastAsia="Arial" w:hAnsi="Arial" w:cs="Arial"/>
          <w:sz w:val="24"/>
          <w:szCs w:val="24"/>
        </w:rPr>
        <w:t>Registros de los requerimientos</w:t>
      </w:r>
    </w:p>
    <w:tbl>
      <w:tblPr>
        <w:tblStyle w:val="afe"/>
        <w:tblW w:w="81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6"/>
        <w:gridCol w:w="1650"/>
        <w:gridCol w:w="1740"/>
        <w:gridCol w:w="1768"/>
        <w:gridCol w:w="1501"/>
      </w:tblGrid>
      <w:tr w:rsidR="002C3FD1" w14:paraId="7B90CBD9" w14:textId="77777777">
        <w:trPr>
          <w:jc w:val="center"/>
        </w:trPr>
        <w:tc>
          <w:tcPr>
            <w:tcW w:w="1515" w:type="dxa"/>
            <w:shd w:val="clear" w:color="auto" w:fill="auto"/>
            <w:tcMar>
              <w:top w:w="100" w:type="dxa"/>
              <w:left w:w="100" w:type="dxa"/>
              <w:bottom w:w="100" w:type="dxa"/>
              <w:right w:w="100" w:type="dxa"/>
            </w:tcMar>
          </w:tcPr>
          <w:p w14:paraId="74DCADAC" w14:textId="00F3DB95"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Descripción del requerimiento</w:t>
            </w:r>
          </w:p>
        </w:tc>
        <w:tc>
          <w:tcPr>
            <w:tcW w:w="1650" w:type="dxa"/>
            <w:shd w:val="clear" w:color="auto" w:fill="auto"/>
            <w:tcMar>
              <w:top w:w="100" w:type="dxa"/>
              <w:left w:w="100" w:type="dxa"/>
              <w:bottom w:w="100" w:type="dxa"/>
              <w:right w:w="100" w:type="dxa"/>
            </w:tcMar>
          </w:tcPr>
          <w:p w14:paraId="50FF8456" w14:textId="77777777"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Diseño del producto</w:t>
            </w:r>
          </w:p>
        </w:tc>
        <w:tc>
          <w:tcPr>
            <w:tcW w:w="1740" w:type="dxa"/>
            <w:shd w:val="clear" w:color="auto" w:fill="auto"/>
            <w:tcMar>
              <w:top w:w="100" w:type="dxa"/>
              <w:left w:w="100" w:type="dxa"/>
              <w:bottom w:w="100" w:type="dxa"/>
              <w:right w:w="100" w:type="dxa"/>
            </w:tcMar>
          </w:tcPr>
          <w:p w14:paraId="7584C3F6" w14:textId="77777777"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Criterios de aceptación</w:t>
            </w:r>
          </w:p>
        </w:tc>
        <w:tc>
          <w:tcPr>
            <w:tcW w:w="1768" w:type="dxa"/>
            <w:shd w:val="clear" w:color="auto" w:fill="auto"/>
            <w:tcMar>
              <w:top w:w="100" w:type="dxa"/>
              <w:left w:w="100" w:type="dxa"/>
              <w:bottom w:w="100" w:type="dxa"/>
              <w:right w:w="100" w:type="dxa"/>
            </w:tcMar>
          </w:tcPr>
          <w:p w14:paraId="015EA3B7" w14:textId="77777777" w:rsidR="002C3FD1" w:rsidRDefault="00000000">
            <w:pPr>
              <w:widowControl w:val="0"/>
              <w:spacing w:after="0" w:line="240" w:lineRule="auto"/>
              <w:jc w:val="center"/>
              <w:rPr>
                <w:rFonts w:ascii="Arial" w:eastAsia="Arial" w:hAnsi="Arial" w:cs="Arial"/>
                <w:b/>
                <w:sz w:val="20"/>
                <w:szCs w:val="20"/>
              </w:rPr>
            </w:pPr>
            <w:r>
              <w:rPr>
                <w:rFonts w:ascii="Arial" w:eastAsia="Arial" w:hAnsi="Arial" w:cs="Arial"/>
                <w:b/>
                <w:sz w:val="20"/>
                <w:szCs w:val="20"/>
              </w:rPr>
              <w:t>Estrategia y escenarios de pruebas</w:t>
            </w:r>
          </w:p>
        </w:tc>
        <w:tc>
          <w:tcPr>
            <w:tcW w:w="1501" w:type="dxa"/>
            <w:shd w:val="clear" w:color="auto" w:fill="auto"/>
            <w:tcMar>
              <w:top w:w="100" w:type="dxa"/>
              <w:left w:w="100" w:type="dxa"/>
              <w:bottom w:w="100" w:type="dxa"/>
              <w:right w:w="100" w:type="dxa"/>
            </w:tcMar>
          </w:tcPr>
          <w:p w14:paraId="26BB53F6" w14:textId="77777777" w:rsidR="002C3FD1" w:rsidRDefault="00000000">
            <w:pPr>
              <w:widowControl w:val="0"/>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Actor/Usuario responsable del requerimiento</w:t>
            </w:r>
          </w:p>
        </w:tc>
      </w:tr>
      <w:tr w:rsidR="002C3FD1" w14:paraId="4DF17110" w14:textId="77777777">
        <w:trPr>
          <w:jc w:val="center"/>
        </w:trPr>
        <w:tc>
          <w:tcPr>
            <w:tcW w:w="1515" w:type="dxa"/>
            <w:shd w:val="clear" w:color="auto" w:fill="auto"/>
            <w:tcMar>
              <w:top w:w="100" w:type="dxa"/>
              <w:left w:w="100" w:type="dxa"/>
              <w:bottom w:w="100" w:type="dxa"/>
              <w:right w:w="100" w:type="dxa"/>
            </w:tcMar>
          </w:tcPr>
          <w:p w14:paraId="7CE9341C" w14:textId="79F8580D"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I</w:t>
            </w:r>
            <w:r w:rsidRPr="008B3279">
              <w:rPr>
                <w:rFonts w:ascii="Arial" w:eastAsia="Arial" w:hAnsi="Arial" w:cs="Arial"/>
                <w:sz w:val="20"/>
                <w:szCs w:val="20"/>
              </w:rPr>
              <w:t>mplementar comunicación MIDI estándar</w:t>
            </w:r>
          </w:p>
        </w:tc>
        <w:tc>
          <w:tcPr>
            <w:tcW w:w="1650" w:type="dxa"/>
            <w:shd w:val="clear" w:color="auto" w:fill="auto"/>
            <w:tcMar>
              <w:top w:w="100" w:type="dxa"/>
              <w:left w:w="100" w:type="dxa"/>
              <w:bottom w:w="100" w:type="dxa"/>
              <w:right w:w="100" w:type="dxa"/>
            </w:tcMar>
          </w:tcPr>
          <w:p w14:paraId="2BE18365" w14:textId="2DD39319"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Desarrollo de código para transmisión de mensajes MIDI </w:t>
            </w:r>
            <w:proofErr w:type="spellStart"/>
            <w:r w:rsidRPr="008B3279">
              <w:rPr>
                <w:rFonts w:ascii="Arial" w:eastAsia="Arial" w:hAnsi="Arial" w:cs="Arial"/>
                <w:sz w:val="20"/>
                <w:szCs w:val="20"/>
              </w:rPr>
              <w:t>via</w:t>
            </w:r>
            <w:proofErr w:type="spellEnd"/>
            <w:r w:rsidRPr="008B3279">
              <w:rPr>
                <w:rFonts w:ascii="Arial" w:eastAsia="Arial" w:hAnsi="Arial" w:cs="Arial"/>
                <w:sz w:val="20"/>
                <w:szCs w:val="20"/>
              </w:rPr>
              <w:t xml:space="preserve"> USB y/o conexión tradicional</w:t>
            </w:r>
            <w:r>
              <w:rPr>
                <w:rFonts w:ascii="Arial" w:eastAsia="Arial" w:hAnsi="Arial" w:cs="Arial"/>
                <w:sz w:val="20"/>
                <w:szCs w:val="20"/>
              </w:rPr>
              <w:t>.</w:t>
            </w:r>
          </w:p>
        </w:tc>
        <w:tc>
          <w:tcPr>
            <w:tcW w:w="1740" w:type="dxa"/>
            <w:shd w:val="clear" w:color="auto" w:fill="auto"/>
            <w:tcMar>
              <w:top w:w="100" w:type="dxa"/>
              <w:left w:w="100" w:type="dxa"/>
              <w:bottom w:w="100" w:type="dxa"/>
              <w:right w:w="100" w:type="dxa"/>
            </w:tcMar>
          </w:tcPr>
          <w:p w14:paraId="330FB808" w14:textId="52695D06"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Compatibilidad con protocolo MIDI 1.0, transmisión sin errores de datos</w:t>
            </w:r>
            <w:r>
              <w:rPr>
                <w:rFonts w:ascii="Arial" w:eastAsia="Arial" w:hAnsi="Arial" w:cs="Arial"/>
                <w:sz w:val="20"/>
                <w:szCs w:val="20"/>
              </w:rPr>
              <w:t>.</w:t>
            </w:r>
          </w:p>
        </w:tc>
        <w:tc>
          <w:tcPr>
            <w:tcW w:w="1768" w:type="dxa"/>
            <w:shd w:val="clear" w:color="auto" w:fill="auto"/>
            <w:tcMar>
              <w:top w:w="100" w:type="dxa"/>
              <w:left w:w="100" w:type="dxa"/>
              <w:bottom w:w="100" w:type="dxa"/>
              <w:right w:w="100" w:type="dxa"/>
            </w:tcMar>
          </w:tcPr>
          <w:p w14:paraId="0C34AFBE" w14:textId="78CB84B6"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Conectar el dispositivo con diferentes </w:t>
            </w:r>
            <w:proofErr w:type="spellStart"/>
            <w:r w:rsidRPr="008B3279">
              <w:rPr>
                <w:rFonts w:ascii="Arial" w:eastAsia="Arial" w:hAnsi="Arial" w:cs="Arial"/>
                <w:sz w:val="20"/>
                <w:szCs w:val="20"/>
              </w:rPr>
              <w:t>DAWs</w:t>
            </w:r>
            <w:proofErr w:type="spellEnd"/>
            <w:r w:rsidRPr="008B3279">
              <w:rPr>
                <w:rFonts w:ascii="Arial" w:eastAsia="Arial" w:hAnsi="Arial" w:cs="Arial"/>
                <w:sz w:val="20"/>
                <w:szCs w:val="20"/>
              </w:rPr>
              <w:t xml:space="preserve"> y verificar reconocimiento automático</w:t>
            </w:r>
            <w:r>
              <w:rPr>
                <w:rFonts w:ascii="Arial" w:eastAsia="Arial" w:hAnsi="Arial" w:cs="Arial"/>
                <w:sz w:val="20"/>
                <w:szCs w:val="20"/>
              </w:rPr>
              <w:t>.</w:t>
            </w:r>
          </w:p>
        </w:tc>
        <w:tc>
          <w:tcPr>
            <w:tcW w:w="1501" w:type="dxa"/>
            <w:shd w:val="clear" w:color="auto" w:fill="auto"/>
            <w:tcMar>
              <w:top w:w="100" w:type="dxa"/>
              <w:left w:w="100" w:type="dxa"/>
              <w:bottom w:w="100" w:type="dxa"/>
              <w:right w:w="100" w:type="dxa"/>
            </w:tcMar>
          </w:tcPr>
          <w:p w14:paraId="492C9232" w14:textId="6216EBB5"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Desarrollador/Programador</w:t>
            </w:r>
            <w:r>
              <w:rPr>
                <w:rFonts w:ascii="Arial" w:eastAsia="Arial" w:hAnsi="Arial" w:cs="Arial"/>
                <w:sz w:val="20"/>
                <w:szCs w:val="20"/>
              </w:rPr>
              <w:t>.</w:t>
            </w:r>
          </w:p>
        </w:tc>
      </w:tr>
      <w:tr w:rsidR="002C3FD1" w14:paraId="77B157C3" w14:textId="77777777">
        <w:trPr>
          <w:jc w:val="center"/>
        </w:trPr>
        <w:tc>
          <w:tcPr>
            <w:tcW w:w="1515" w:type="dxa"/>
            <w:shd w:val="clear" w:color="auto" w:fill="auto"/>
            <w:tcMar>
              <w:top w:w="100" w:type="dxa"/>
              <w:left w:w="100" w:type="dxa"/>
              <w:bottom w:w="100" w:type="dxa"/>
              <w:right w:w="100" w:type="dxa"/>
            </w:tcMar>
          </w:tcPr>
          <w:p w14:paraId="428B580A" w14:textId="56099087"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Captura de señales táctiles en tiempo real</w:t>
            </w:r>
            <w:r>
              <w:rPr>
                <w:rFonts w:ascii="Arial" w:eastAsia="Arial" w:hAnsi="Arial" w:cs="Arial"/>
                <w:sz w:val="20"/>
                <w:szCs w:val="20"/>
              </w:rPr>
              <w:t>.</w:t>
            </w:r>
          </w:p>
        </w:tc>
        <w:tc>
          <w:tcPr>
            <w:tcW w:w="1650" w:type="dxa"/>
            <w:shd w:val="clear" w:color="auto" w:fill="auto"/>
            <w:tcMar>
              <w:top w:w="100" w:type="dxa"/>
              <w:left w:w="100" w:type="dxa"/>
              <w:bottom w:w="100" w:type="dxa"/>
              <w:right w:w="100" w:type="dxa"/>
            </w:tcMar>
          </w:tcPr>
          <w:p w14:paraId="76BD60AE" w14:textId="1DA05CA7"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Integración de sensores piezoeléctricos o botones táctiles con circuito de acondicionamiento</w:t>
            </w:r>
            <w:r>
              <w:rPr>
                <w:rFonts w:ascii="Arial" w:eastAsia="Arial" w:hAnsi="Arial" w:cs="Arial"/>
                <w:sz w:val="20"/>
                <w:szCs w:val="20"/>
              </w:rPr>
              <w:t>.</w:t>
            </w:r>
          </w:p>
        </w:tc>
        <w:tc>
          <w:tcPr>
            <w:tcW w:w="1740" w:type="dxa"/>
            <w:shd w:val="clear" w:color="auto" w:fill="auto"/>
            <w:tcMar>
              <w:top w:w="100" w:type="dxa"/>
              <w:left w:w="100" w:type="dxa"/>
              <w:bottom w:w="100" w:type="dxa"/>
              <w:right w:w="100" w:type="dxa"/>
            </w:tcMar>
          </w:tcPr>
          <w:p w14:paraId="7FC7D3FE" w14:textId="4F4B33B7"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Tiempo de respuesta menor a 10ms, detección precisa de intensidad de golpe</w:t>
            </w:r>
            <w:r>
              <w:rPr>
                <w:rFonts w:ascii="Arial" w:eastAsia="Arial" w:hAnsi="Arial" w:cs="Arial"/>
                <w:sz w:val="20"/>
                <w:szCs w:val="20"/>
              </w:rPr>
              <w:t>.</w:t>
            </w:r>
          </w:p>
        </w:tc>
        <w:tc>
          <w:tcPr>
            <w:tcW w:w="1768" w:type="dxa"/>
            <w:shd w:val="clear" w:color="auto" w:fill="auto"/>
            <w:tcMar>
              <w:top w:w="100" w:type="dxa"/>
              <w:left w:w="100" w:type="dxa"/>
              <w:bottom w:w="100" w:type="dxa"/>
              <w:right w:w="100" w:type="dxa"/>
            </w:tcMar>
          </w:tcPr>
          <w:p w14:paraId="21F562EA" w14:textId="5EFADC53"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Realizar pruebas de velocidad y sensibilidad con diferentes intensidades de toque</w:t>
            </w:r>
            <w:r>
              <w:rPr>
                <w:rFonts w:ascii="Arial" w:eastAsia="Arial" w:hAnsi="Arial" w:cs="Arial"/>
                <w:sz w:val="20"/>
                <w:szCs w:val="20"/>
              </w:rPr>
              <w:t>.</w:t>
            </w:r>
          </w:p>
        </w:tc>
        <w:tc>
          <w:tcPr>
            <w:tcW w:w="1501" w:type="dxa"/>
            <w:shd w:val="clear" w:color="auto" w:fill="auto"/>
            <w:tcMar>
              <w:top w:w="100" w:type="dxa"/>
              <w:left w:w="100" w:type="dxa"/>
              <w:bottom w:w="100" w:type="dxa"/>
              <w:right w:w="100" w:type="dxa"/>
            </w:tcMar>
          </w:tcPr>
          <w:p w14:paraId="0838B750" w14:textId="4655C1F8" w:rsidR="002C3FD1" w:rsidRDefault="008B3279">
            <w:pPr>
              <w:widowControl w:val="0"/>
              <w:spacing w:after="0" w:line="240" w:lineRule="auto"/>
              <w:jc w:val="both"/>
              <w:rPr>
                <w:rFonts w:ascii="Arial" w:eastAsia="Arial" w:hAnsi="Arial" w:cs="Arial"/>
                <w:sz w:val="20"/>
                <w:szCs w:val="20"/>
              </w:rPr>
            </w:pPr>
            <w:r w:rsidRPr="008B3279">
              <w:rPr>
                <w:rFonts w:ascii="Arial" w:eastAsia="Arial" w:hAnsi="Arial" w:cs="Arial"/>
                <w:sz w:val="20"/>
                <w:szCs w:val="20"/>
              </w:rPr>
              <w:t>Desarrollador/Usuario músico</w:t>
            </w:r>
            <w:r>
              <w:rPr>
                <w:rFonts w:ascii="Arial" w:eastAsia="Arial" w:hAnsi="Arial" w:cs="Arial"/>
                <w:sz w:val="20"/>
                <w:szCs w:val="20"/>
              </w:rPr>
              <w:t>.</w:t>
            </w:r>
          </w:p>
          <w:p w14:paraId="02DD1D15" w14:textId="77777777" w:rsidR="002C3FD1" w:rsidRDefault="002C3FD1">
            <w:pPr>
              <w:widowControl w:val="0"/>
              <w:pBdr>
                <w:top w:val="nil"/>
                <w:left w:val="nil"/>
                <w:bottom w:val="nil"/>
                <w:right w:val="nil"/>
                <w:between w:val="nil"/>
              </w:pBdr>
              <w:spacing w:after="0" w:line="240" w:lineRule="auto"/>
              <w:jc w:val="both"/>
              <w:rPr>
                <w:rFonts w:ascii="Arial" w:eastAsia="Arial" w:hAnsi="Arial" w:cs="Arial"/>
                <w:sz w:val="20"/>
                <w:szCs w:val="20"/>
              </w:rPr>
            </w:pPr>
          </w:p>
        </w:tc>
      </w:tr>
      <w:tr w:rsidR="002C3FD1" w14:paraId="3AC416A5" w14:textId="77777777">
        <w:trPr>
          <w:jc w:val="center"/>
        </w:trPr>
        <w:tc>
          <w:tcPr>
            <w:tcW w:w="1515" w:type="dxa"/>
            <w:shd w:val="clear" w:color="auto" w:fill="auto"/>
            <w:tcMar>
              <w:top w:w="100" w:type="dxa"/>
              <w:left w:w="100" w:type="dxa"/>
              <w:bottom w:w="100" w:type="dxa"/>
              <w:right w:w="100" w:type="dxa"/>
            </w:tcMar>
          </w:tcPr>
          <w:p w14:paraId="6980C954" w14:textId="223F22C2"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Configuración de </w:t>
            </w:r>
            <w:proofErr w:type="spellStart"/>
            <w:r w:rsidRPr="008B3279">
              <w:rPr>
                <w:rFonts w:ascii="Arial" w:eastAsia="Arial" w:hAnsi="Arial" w:cs="Arial"/>
                <w:sz w:val="20"/>
                <w:szCs w:val="20"/>
              </w:rPr>
              <w:t>pads</w:t>
            </w:r>
            <w:proofErr w:type="spellEnd"/>
            <w:r w:rsidRPr="008B3279">
              <w:rPr>
                <w:rFonts w:ascii="Arial" w:eastAsia="Arial" w:hAnsi="Arial" w:cs="Arial"/>
                <w:sz w:val="20"/>
                <w:szCs w:val="20"/>
              </w:rPr>
              <w:t xml:space="preserve"> programables</w:t>
            </w:r>
            <w:r>
              <w:rPr>
                <w:rFonts w:ascii="Arial" w:eastAsia="Arial" w:hAnsi="Arial" w:cs="Arial"/>
                <w:sz w:val="20"/>
                <w:szCs w:val="20"/>
              </w:rPr>
              <w:t>.</w:t>
            </w:r>
          </w:p>
        </w:tc>
        <w:tc>
          <w:tcPr>
            <w:tcW w:w="1650" w:type="dxa"/>
            <w:shd w:val="clear" w:color="auto" w:fill="auto"/>
            <w:tcMar>
              <w:top w:w="100" w:type="dxa"/>
              <w:left w:w="100" w:type="dxa"/>
              <w:bottom w:w="100" w:type="dxa"/>
              <w:right w:w="100" w:type="dxa"/>
            </w:tcMar>
          </w:tcPr>
          <w:p w14:paraId="0CB8853E" w14:textId="467BD8B0"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Sistema de mapeo de </w:t>
            </w:r>
            <w:proofErr w:type="spellStart"/>
            <w:r w:rsidRPr="008B3279">
              <w:rPr>
                <w:rFonts w:ascii="Arial" w:eastAsia="Arial" w:hAnsi="Arial" w:cs="Arial"/>
                <w:sz w:val="20"/>
                <w:szCs w:val="20"/>
              </w:rPr>
              <w:t>pads</w:t>
            </w:r>
            <w:proofErr w:type="spellEnd"/>
            <w:r w:rsidRPr="008B3279">
              <w:rPr>
                <w:rFonts w:ascii="Arial" w:eastAsia="Arial" w:hAnsi="Arial" w:cs="Arial"/>
                <w:sz w:val="20"/>
                <w:szCs w:val="20"/>
              </w:rPr>
              <w:t xml:space="preserve"> a diferentes sonidos o notas MIDI</w:t>
            </w:r>
            <w:r>
              <w:rPr>
                <w:rFonts w:ascii="Arial" w:eastAsia="Arial" w:hAnsi="Arial" w:cs="Arial"/>
                <w:sz w:val="20"/>
                <w:szCs w:val="20"/>
              </w:rPr>
              <w:t>.</w:t>
            </w:r>
          </w:p>
        </w:tc>
        <w:tc>
          <w:tcPr>
            <w:tcW w:w="1740" w:type="dxa"/>
            <w:shd w:val="clear" w:color="auto" w:fill="auto"/>
            <w:tcMar>
              <w:top w:w="100" w:type="dxa"/>
              <w:left w:w="100" w:type="dxa"/>
              <w:bottom w:w="100" w:type="dxa"/>
              <w:right w:w="100" w:type="dxa"/>
            </w:tcMar>
          </w:tcPr>
          <w:p w14:paraId="29819125" w14:textId="627050E0"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Capacidad de asignar cualquier nota MIDI (0-127) a cada </w:t>
            </w:r>
            <w:proofErr w:type="spellStart"/>
            <w:r w:rsidRPr="008B3279">
              <w:rPr>
                <w:rFonts w:ascii="Arial" w:eastAsia="Arial" w:hAnsi="Arial" w:cs="Arial"/>
                <w:sz w:val="20"/>
                <w:szCs w:val="20"/>
              </w:rPr>
              <w:t>pad</w:t>
            </w:r>
            <w:proofErr w:type="spellEnd"/>
            <w:r w:rsidRPr="008B3279">
              <w:rPr>
                <w:rFonts w:ascii="Arial" w:eastAsia="Arial" w:hAnsi="Arial" w:cs="Arial"/>
                <w:sz w:val="20"/>
                <w:szCs w:val="20"/>
              </w:rPr>
              <w:t>, configuración persistente</w:t>
            </w:r>
            <w:r>
              <w:rPr>
                <w:rFonts w:ascii="Arial" w:eastAsia="Arial" w:hAnsi="Arial" w:cs="Arial"/>
                <w:sz w:val="20"/>
                <w:szCs w:val="20"/>
              </w:rPr>
              <w:t>.</w:t>
            </w:r>
          </w:p>
        </w:tc>
        <w:tc>
          <w:tcPr>
            <w:tcW w:w="1768" w:type="dxa"/>
            <w:shd w:val="clear" w:color="auto" w:fill="auto"/>
            <w:tcMar>
              <w:top w:w="100" w:type="dxa"/>
              <w:left w:w="100" w:type="dxa"/>
              <w:bottom w:w="100" w:type="dxa"/>
              <w:right w:w="100" w:type="dxa"/>
            </w:tcMar>
          </w:tcPr>
          <w:p w14:paraId="6DD8D66A" w14:textId="1A7ABBCA"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Programar diferentes configuraciones y verificar que se mantengan después de reiniciar</w:t>
            </w:r>
            <w:r>
              <w:rPr>
                <w:rFonts w:ascii="Arial" w:eastAsia="Arial" w:hAnsi="Arial" w:cs="Arial"/>
                <w:sz w:val="20"/>
                <w:szCs w:val="20"/>
              </w:rPr>
              <w:t>.</w:t>
            </w:r>
          </w:p>
        </w:tc>
        <w:tc>
          <w:tcPr>
            <w:tcW w:w="1501" w:type="dxa"/>
            <w:shd w:val="clear" w:color="auto" w:fill="auto"/>
            <w:tcMar>
              <w:top w:w="100" w:type="dxa"/>
              <w:left w:w="100" w:type="dxa"/>
              <w:bottom w:w="100" w:type="dxa"/>
              <w:right w:w="100" w:type="dxa"/>
            </w:tcMar>
          </w:tcPr>
          <w:p w14:paraId="32A68EE1" w14:textId="544119A1"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Desarrollador</w:t>
            </w:r>
            <w:r>
              <w:rPr>
                <w:rFonts w:ascii="Arial" w:eastAsia="Arial" w:hAnsi="Arial" w:cs="Arial"/>
                <w:sz w:val="20"/>
                <w:szCs w:val="20"/>
              </w:rPr>
              <w:t>.</w:t>
            </w:r>
          </w:p>
        </w:tc>
      </w:tr>
      <w:tr w:rsidR="002C3FD1" w14:paraId="113DAA32" w14:textId="77777777">
        <w:trPr>
          <w:jc w:val="center"/>
        </w:trPr>
        <w:tc>
          <w:tcPr>
            <w:tcW w:w="1515" w:type="dxa"/>
            <w:shd w:val="clear" w:color="auto" w:fill="auto"/>
            <w:tcMar>
              <w:top w:w="100" w:type="dxa"/>
              <w:left w:w="100" w:type="dxa"/>
              <w:bottom w:w="100" w:type="dxa"/>
              <w:right w:w="100" w:type="dxa"/>
            </w:tcMar>
          </w:tcPr>
          <w:p w14:paraId="0FA587AB" w14:textId="045A01C9"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Interfaz de usuario intuitiva</w:t>
            </w:r>
            <w:r>
              <w:rPr>
                <w:rFonts w:ascii="Arial" w:eastAsia="Arial" w:hAnsi="Arial" w:cs="Arial"/>
                <w:sz w:val="20"/>
                <w:szCs w:val="20"/>
              </w:rPr>
              <w:t>.</w:t>
            </w:r>
          </w:p>
        </w:tc>
        <w:tc>
          <w:tcPr>
            <w:tcW w:w="1650" w:type="dxa"/>
            <w:shd w:val="clear" w:color="auto" w:fill="auto"/>
            <w:tcMar>
              <w:top w:w="100" w:type="dxa"/>
              <w:left w:w="100" w:type="dxa"/>
              <w:bottom w:w="100" w:type="dxa"/>
              <w:right w:w="100" w:type="dxa"/>
            </w:tcMar>
          </w:tcPr>
          <w:p w14:paraId="5C5268C9" w14:textId="4C28E7E2"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Diseño físico ergonómico del controlador con identificación clara de </w:t>
            </w:r>
            <w:proofErr w:type="spellStart"/>
            <w:r w:rsidRPr="008B3279">
              <w:rPr>
                <w:rFonts w:ascii="Arial" w:eastAsia="Arial" w:hAnsi="Arial" w:cs="Arial"/>
                <w:sz w:val="20"/>
                <w:szCs w:val="20"/>
              </w:rPr>
              <w:t>pads</w:t>
            </w:r>
            <w:proofErr w:type="spellEnd"/>
            <w:r>
              <w:rPr>
                <w:rFonts w:ascii="Arial" w:eastAsia="Arial" w:hAnsi="Arial" w:cs="Arial"/>
                <w:sz w:val="20"/>
                <w:szCs w:val="20"/>
              </w:rPr>
              <w:t>.</w:t>
            </w:r>
          </w:p>
        </w:tc>
        <w:tc>
          <w:tcPr>
            <w:tcW w:w="1740" w:type="dxa"/>
            <w:shd w:val="clear" w:color="auto" w:fill="auto"/>
            <w:tcMar>
              <w:top w:w="100" w:type="dxa"/>
              <w:left w:w="100" w:type="dxa"/>
              <w:bottom w:w="100" w:type="dxa"/>
              <w:right w:w="100" w:type="dxa"/>
            </w:tcMar>
          </w:tcPr>
          <w:p w14:paraId="608AD3AA" w14:textId="7B8E8CDD"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Facilidad de uso, identificación visual de </w:t>
            </w:r>
            <w:proofErr w:type="spellStart"/>
            <w:r w:rsidRPr="008B3279">
              <w:rPr>
                <w:rFonts w:ascii="Arial" w:eastAsia="Arial" w:hAnsi="Arial" w:cs="Arial"/>
                <w:sz w:val="20"/>
                <w:szCs w:val="20"/>
              </w:rPr>
              <w:t>pads</w:t>
            </w:r>
            <w:proofErr w:type="spellEnd"/>
            <w:r w:rsidRPr="008B3279">
              <w:rPr>
                <w:rFonts w:ascii="Arial" w:eastAsia="Arial" w:hAnsi="Arial" w:cs="Arial"/>
                <w:sz w:val="20"/>
                <w:szCs w:val="20"/>
              </w:rPr>
              <w:t xml:space="preserve"> activos, </w:t>
            </w:r>
            <w:proofErr w:type="spellStart"/>
            <w:r w:rsidRPr="008B3279">
              <w:rPr>
                <w:rFonts w:ascii="Arial" w:eastAsia="Arial" w:hAnsi="Arial" w:cs="Arial"/>
                <w:sz w:val="20"/>
                <w:szCs w:val="20"/>
              </w:rPr>
              <w:t>feedback</w:t>
            </w:r>
            <w:proofErr w:type="spellEnd"/>
            <w:r w:rsidRPr="008B3279">
              <w:rPr>
                <w:rFonts w:ascii="Arial" w:eastAsia="Arial" w:hAnsi="Arial" w:cs="Arial"/>
                <w:sz w:val="20"/>
                <w:szCs w:val="20"/>
              </w:rPr>
              <w:t xml:space="preserve"> táctil apropiado</w:t>
            </w:r>
            <w:r>
              <w:rPr>
                <w:rFonts w:ascii="Arial" w:eastAsia="Arial" w:hAnsi="Arial" w:cs="Arial"/>
                <w:sz w:val="20"/>
                <w:szCs w:val="20"/>
              </w:rPr>
              <w:t>.</w:t>
            </w:r>
          </w:p>
        </w:tc>
        <w:tc>
          <w:tcPr>
            <w:tcW w:w="1768" w:type="dxa"/>
            <w:shd w:val="clear" w:color="auto" w:fill="auto"/>
            <w:tcMar>
              <w:top w:w="100" w:type="dxa"/>
              <w:left w:w="100" w:type="dxa"/>
              <w:bottom w:w="100" w:type="dxa"/>
              <w:right w:w="100" w:type="dxa"/>
            </w:tcMar>
          </w:tcPr>
          <w:p w14:paraId="48E70922" w14:textId="3D768DBF"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Pruebas con usuarios músicos de diferentes niveles de experiencia</w:t>
            </w:r>
            <w:r>
              <w:rPr>
                <w:rFonts w:ascii="Arial" w:eastAsia="Arial" w:hAnsi="Arial" w:cs="Arial"/>
                <w:sz w:val="20"/>
                <w:szCs w:val="20"/>
              </w:rPr>
              <w:t>.</w:t>
            </w:r>
          </w:p>
        </w:tc>
        <w:tc>
          <w:tcPr>
            <w:tcW w:w="1501" w:type="dxa"/>
            <w:shd w:val="clear" w:color="auto" w:fill="auto"/>
            <w:tcMar>
              <w:top w:w="100" w:type="dxa"/>
              <w:left w:w="100" w:type="dxa"/>
              <w:bottom w:w="100" w:type="dxa"/>
              <w:right w:w="100" w:type="dxa"/>
            </w:tcMar>
          </w:tcPr>
          <w:p w14:paraId="6E676FEC" w14:textId="20240C4A"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Usuario músico/Evaluador</w:t>
            </w:r>
            <w:r>
              <w:rPr>
                <w:rFonts w:ascii="Arial" w:eastAsia="Arial" w:hAnsi="Arial" w:cs="Arial"/>
                <w:sz w:val="20"/>
                <w:szCs w:val="20"/>
              </w:rPr>
              <w:t>.</w:t>
            </w:r>
          </w:p>
        </w:tc>
      </w:tr>
      <w:tr w:rsidR="002C3FD1" w14:paraId="5786AA0D" w14:textId="77777777">
        <w:trPr>
          <w:jc w:val="center"/>
        </w:trPr>
        <w:tc>
          <w:tcPr>
            <w:tcW w:w="1515" w:type="dxa"/>
            <w:shd w:val="clear" w:color="auto" w:fill="auto"/>
            <w:tcMar>
              <w:top w:w="100" w:type="dxa"/>
              <w:left w:w="100" w:type="dxa"/>
              <w:bottom w:w="100" w:type="dxa"/>
              <w:right w:w="100" w:type="dxa"/>
            </w:tcMar>
          </w:tcPr>
          <w:p w14:paraId="05B70494" w14:textId="0C815C29"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Optimización de recursos del microcontrolador</w:t>
            </w:r>
            <w:r>
              <w:rPr>
                <w:rFonts w:ascii="Arial" w:eastAsia="Arial" w:hAnsi="Arial" w:cs="Arial"/>
                <w:sz w:val="20"/>
                <w:szCs w:val="20"/>
              </w:rPr>
              <w:t>.</w:t>
            </w:r>
          </w:p>
        </w:tc>
        <w:tc>
          <w:tcPr>
            <w:tcW w:w="1650" w:type="dxa"/>
            <w:shd w:val="clear" w:color="auto" w:fill="auto"/>
            <w:tcMar>
              <w:top w:w="100" w:type="dxa"/>
              <w:left w:w="100" w:type="dxa"/>
              <w:bottom w:w="100" w:type="dxa"/>
              <w:right w:w="100" w:type="dxa"/>
            </w:tcMar>
          </w:tcPr>
          <w:p w14:paraId="4AA2EBA1" w14:textId="5E2BE439"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Programación eficiente para Arduino, gestión óptima de memoria y procesamiento</w:t>
            </w:r>
            <w:r>
              <w:rPr>
                <w:rFonts w:ascii="Arial" w:eastAsia="Arial" w:hAnsi="Arial" w:cs="Arial"/>
                <w:sz w:val="20"/>
                <w:szCs w:val="20"/>
              </w:rPr>
              <w:t>.</w:t>
            </w:r>
          </w:p>
        </w:tc>
        <w:tc>
          <w:tcPr>
            <w:tcW w:w="1740" w:type="dxa"/>
            <w:shd w:val="clear" w:color="auto" w:fill="auto"/>
            <w:tcMar>
              <w:top w:w="100" w:type="dxa"/>
              <w:left w:w="100" w:type="dxa"/>
              <w:bottom w:w="100" w:type="dxa"/>
              <w:right w:w="100" w:type="dxa"/>
            </w:tcMar>
          </w:tcPr>
          <w:p w14:paraId="75B33CDF" w14:textId="5DFB1FE9"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Uso de memoria menor al 80% de la capacidad disponible, funcionamiento estable</w:t>
            </w:r>
            <w:r>
              <w:rPr>
                <w:rFonts w:ascii="Arial" w:eastAsia="Arial" w:hAnsi="Arial" w:cs="Arial"/>
                <w:sz w:val="20"/>
                <w:szCs w:val="20"/>
              </w:rPr>
              <w:t>.</w:t>
            </w:r>
          </w:p>
        </w:tc>
        <w:tc>
          <w:tcPr>
            <w:tcW w:w="1768" w:type="dxa"/>
            <w:shd w:val="clear" w:color="auto" w:fill="auto"/>
            <w:tcMar>
              <w:top w:w="100" w:type="dxa"/>
              <w:left w:w="100" w:type="dxa"/>
              <w:bottom w:w="100" w:type="dxa"/>
              <w:right w:w="100" w:type="dxa"/>
            </w:tcMar>
          </w:tcPr>
          <w:p w14:paraId="67C2A1D9" w14:textId="2E46E4EC"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Monitorear uso de recursos durante operación continua</w:t>
            </w:r>
            <w:r>
              <w:rPr>
                <w:rFonts w:ascii="Arial" w:eastAsia="Arial" w:hAnsi="Arial" w:cs="Arial"/>
                <w:sz w:val="20"/>
                <w:szCs w:val="20"/>
              </w:rPr>
              <w:t>.</w:t>
            </w:r>
          </w:p>
        </w:tc>
        <w:tc>
          <w:tcPr>
            <w:tcW w:w="1501" w:type="dxa"/>
            <w:shd w:val="clear" w:color="auto" w:fill="auto"/>
            <w:tcMar>
              <w:top w:w="100" w:type="dxa"/>
              <w:left w:w="100" w:type="dxa"/>
              <w:bottom w:w="100" w:type="dxa"/>
              <w:right w:w="100" w:type="dxa"/>
            </w:tcMar>
          </w:tcPr>
          <w:p w14:paraId="4F1CB46A" w14:textId="77777777" w:rsidR="002C3FD1"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Desarrollador</w:t>
            </w:r>
            <w:r>
              <w:rPr>
                <w:rFonts w:ascii="Arial" w:eastAsia="Arial" w:hAnsi="Arial" w:cs="Arial"/>
                <w:sz w:val="20"/>
                <w:szCs w:val="20"/>
              </w:rPr>
              <w:t>.</w:t>
            </w:r>
          </w:p>
          <w:p w14:paraId="54A8D371" w14:textId="77777777" w:rsid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p>
          <w:p w14:paraId="697E3593" w14:textId="77777777" w:rsid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p>
          <w:p w14:paraId="3659B165" w14:textId="77777777" w:rsid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p>
          <w:p w14:paraId="0DE102B0" w14:textId="77777777" w:rsid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p>
          <w:p w14:paraId="1E37A376" w14:textId="0BAD6B41" w:rsid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p>
        </w:tc>
      </w:tr>
      <w:tr w:rsidR="008B3279" w14:paraId="193697CC" w14:textId="77777777">
        <w:trPr>
          <w:jc w:val="center"/>
        </w:trPr>
        <w:tc>
          <w:tcPr>
            <w:tcW w:w="1515" w:type="dxa"/>
            <w:shd w:val="clear" w:color="auto" w:fill="auto"/>
            <w:tcMar>
              <w:top w:w="100" w:type="dxa"/>
              <w:left w:w="100" w:type="dxa"/>
              <w:bottom w:w="100" w:type="dxa"/>
              <w:right w:w="100" w:type="dxa"/>
            </w:tcMar>
          </w:tcPr>
          <w:p w14:paraId="19F67D1A" w14:textId="72EE97CD" w:rsidR="008B3279" w:rsidRP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Compatibilidad con software DAW</w:t>
            </w:r>
            <w:r>
              <w:rPr>
                <w:rFonts w:ascii="Arial" w:eastAsia="Arial" w:hAnsi="Arial" w:cs="Arial"/>
                <w:sz w:val="20"/>
                <w:szCs w:val="20"/>
              </w:rPr>
              <w:t>.</w:t>
            </w:r>
          </w:p>
        </w:tc>
        <w:tc>
          <w:tcPr>
            <w:tcW w:w="1650" w:type="dxa"/>
            <w:shd w:val="clear" w:color="auto" w:fill="auto"/>
            <w:tcMar>
              <w:top w:w="100" w:type="dxa"/>
              <w:left w:w="100" w:type="dxa"/>
              <w:bottom w:w="100" w:type="dxa"/>
              <w:right w:w="100" w:type="dxa"/>
            </w:tcMar>
          </w:tcPr>
          <w:p w14:paraId="202A091E" w14:textId="0F14D566" w:rsidR="008B3279" w:rsidRP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Integración con software de producción musical más populares</w:t>
            </w:r>
            <w:r>
              <w:rPr>
                <w:rFonts w:ascii="Arial" w:eastAsia="Arial" w:hAnsi="Arial" w:cs="Arial"/>
                <w:sz w:val="20"/>
                <w:szCs w:val="20"/>
              </w:rPr>
              <w:t>.</w:t>
            </w:r>
          </w:p>
        </w:tc>
        <w:tc>
          <w:tcPr>
            <w:tcW w:w="1740" w:type="dxa"/>
            <w:shd w:val="clear" w:color="auto" w:fill="auto"/>
            <w:tcMar>
              <w:top w:w="100" w:type="dxa"/>
              <w:left w:w="100" w:type="dxa"/>
              <w:bottom w:w="100" w:type="dxa"/>
              <w:right w:w="100" w:type="dxa"/>
            </w:tcMar>
          </w:tcPr>
          <w:p w14:paraId="42DF3315" w14:textId="3A810890" w:rsid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Reconocimiento automático por parte de </w:t>
            </w:r>
            <w:proofErr w:type="spellStart"/>
            <w:r w:rsidRPr="008B3279">
              <w:rPr>
                <w:rFonts w:ascii="Arial" w:eastAsia="Arial" w:hAnsi="Arial" w:cs="Arial"/>
                <w:sz w:val="20"/>
                <w:szCs w:val="20"/>
              </w:rPr>
              <w:t>DAWs</w:t>
            </w:r>
            <w:proofErr w:type="spellEnd"/>
            <w:r w:rsidRPr="008B3279">
              <w:rPr>
                <w:rFonts w:ascii="Arial" w:eastAsia="Arial" w:hAnsi="Arial" w:cs="Arial"/>
                <w:sz w:val="20"/>
                <w:szCs w:val="20"/>
              </w:rPr>
              <w:t xml:space="preserve"> como FL Studio</w:t>
            </w:r>
            <w:r w:rsidR="001C1E19">
              <w:rPr>
                <w:rFonts w:ascii="Arial" w:eastAsia="Arial" w:hAnsi="Arial" w:cs="Arial"/>
                <w:sz w:val="20"/>
                <w:szCs w:val="20"/>
              </w:rPr>
              <w:t xml:space="preserve"> y</w:t>
            </w:r>
            <w:r w:rsidRPr="008B3279">
              <w:rPr>
                <w:rFonts w:ascii="Arial" w:eastAsia="Arial" w:hAnsi="Arial" w:cs="Arial"/>
                <w:sz w:val="20"/>
                <w:szCs w:val="20"/>
              </w:rPr>
              <w:t xml:space="preserve"> </w:t>
            </w:r>
            <w:proofErr w:type="spellStart"/>
            <w:r w:rsidRPr="008B3279">
              <w:rPr>
                <w:rFonts w:ascii="Arial" w:eastAsia="Arial" w:hAnsi="Arial" w:cs="Arial"/>
                <w:sz w:val="20"/>
                <w:szCs w:val="20"/>
              </w:rPr>
              <w:t>Ableton</w:t>
            </w:r>
            <w:proofErr w:type="spellEnd"/>
            <w:r w:rsidRPr="008B3279">
              <w:rPr>
                <w:rFonts w:ascii="Arial" w:eastAsia="Arial" w:hAnsi="Arial" w:cs="Arial"/>
                <w:sz w:val="20"/>
                <w:szCs w:val="20"/>
              </w:rPr>
              <w:t xml:space="preserve"> Live</w:t>
            </w:r>
            <w:r w:rsidR="001C1E19">
              <w:rPr>
                <w:rFonts w:ascii="Arial" w:eastAsia="Arial" w:hAnsi="Arial" w:cs="Arial"/>
                <w:sz w:val="20"/>
                <w:szCs w:val="20"/>
              </w:rPr>
              <w:t>.</w:t>
            </w:r>
          </w:p>
          <w:p w14:paraId="07AC7FFF" w14:textId="77777777" w:rsidR="008B3279" w:rsidRPr="008B3279" w:rsidRDefault="008B3279" w:rsidP="008B3279">
            <w:pPr>
              <w:jc w:val="center"/>
              <w:rPr>
                <w:rFonts w:ascii="Arial" w:eastAsia="Arial" w:hAnsi="Arial" w:cs="Arial"/>
                <w:sz w:val="20"/>
                <w:szCs w:val="20"/>
              </w:rPr>
            </w:pPr>
          </w:p>
        </w:tc>
        <w:tc>
          <w:tcPr>
            <w:tcW w:w="1768" w:type="dxa"/>
            <w:shd w:val="clear" w:color="auto" w:fill="auto"/>
            <w:tcMar>
              <w:top w:w="100" w:type="dxa"/>
              <w:left w:w="100" w:type="dxa"/>
              <w:bottom w:w="100" w:type="dxa"/>
              <w:right w:w="100" w:type="dxa"/>
            </w:tcMar>
          </w:tcPr>
          <w:p w14:paraId="7FB700AC" w14:textId="6607A229" w:rsidR="008B3279" w:rsidRP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 xml:space="preserve">Probar conectividad y funcionalidad con al menos 3 diferentes </w:t>
            </w:r>
            <w:proofErr w:type="spellStart"/>
            <w:r w:rsidRPr="008B3279">
              <w:rPr>
                <w:rFonts w:ascii="Arial" w:eastAsia="Arial" w:hAnsi="Arial" w:cs="Arial"/>
                <w:sz w:val="20"/>
                <w:szCs w:val="20"/>
              </w:rPr>
              <w:t>DAWs</w:t>
            </w:r>
            <w:proofErr w:type="spellEnd"/>
            <w:r>
              <w:rPr>
                <w:rFonts w:ascii="Arial" w:eastAsia="Arial" w:hAnsi="Arial" w:cs="Arial"/>
                <w:sz w:val="20"/>
                <w:szCs w:val="20"/>
              </w:rPr>
              <w:t>.</w:t>
            </w:r>
          </w:p>
        </w:tc>
        <w:tc>
          <w:tcPr>
            <w:tcW w:w="1501" w:type="dxa"/>
            <w:shd w:val="clear" w:color="auto" w:fill="auto"/>
            <w:tcMar>
              <w:top w:w="100" w:type="dxa"/>
              <w:left w:w="100" w:type="dxa"/>
              <w:bottom w:w="100" w:type="dxa"/>
              <w:right w:w="100" w:type="dxa"/>
            </w:tcMar>
          </w:tcPr>
          <w:p w14:paraId="2AA1B8AD" w14:textId="7B84F4FE" w:rsidR="008B3279" w:rsidRPr="008B3279" w:rsidRDefault="008B3279">
            <w:pPr>
              <w:widowControl w:val="0"/>
              <w:pBdr>
                <w:top w:val="nil"/>
                <w:left w:val="nil"/>
                <w:bottom w:val="nil"/>
                <w:right w:val="nil"/>
                <w:between w:val="nil"/>
              </w:pBdr>
              <w:spacing w:after="0" w:line="240" w:lineRule="auto"/>
              <w:jc w:val="both"/>
              <w:rPr>
                <w:rFonts w:ascii="Arial" w:eastAsia="Arial" w:hAnsi="Arial" w:cs="Arial"/>
                <w:sz w:val="20"/>
                <w:szCs w:val="20"/>
              </w:rPr>
            </w:pPr>
            <w:r w:rsidRPr="008B3279">
              <w:rPr>
                <w:rFonts w:ascii="Arial" w:eastAsia="Arial" w:hAnsi="Arial" w:cs="Arial"/>
                <w:sz w:val="20"/>
                <w:szCs w:val="20"/>
              </w:rPr>
              <w:t>Usuario músico</w:t>
            </w:r>
            <w:r>
              <w:rPr>
                <w:rFonts w:ascii="Arial" w:eastAsia="Arial" w:hAnsi="Arial" w:cs="Arial"/>
                <w:sz w:val="20"/>
                <w:szCs w:val="20"/>
              </w:rPr>
              <w:t>.</w:t>
            </w:r>
          </w:p>
        </w:tc>
      </w:tr>
    </w:tbl>
    <w:p w14:paraId="6436A82F" w14:textId="77777777" w:rsidR="002C3FD1" w:rsidRDefault="002C3F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3"/>
        <w:jc w:val="center"/>
        <w:rPr>
          <w:rFonts w:ascii="Arial" w:eastAsia="Arial" w:hAnsi="Arial" w:cs="Arial"/>
          <w:sz w:val="24"/>
          <w:szCs w:val="24"/>
        </w:rPr>
      </w:pPr>
    </w:p>
    <w:p w14:paraId="25E96B0C" w14:textId="77777777" w:rsidR="00C84189" w:rsidRPr="00C84189" w:rsidRDefault="00C84189" w:rsidP="00526350">
      <w:pPr>
        <w:pStyle w:val="Ttulo2"/>
        <w:rPr>
          <w:lang w:val="es-VE"/>
        </w:rPr>
      </w:pPr>
      <w:bookmarkStart w:id="26" w:name="_Toc199523642"/>
      <w:bookmarkStart w:id="27" w:name="_Toc200761143"/>
      <w:bookmarkStart w:id="28" w:name="_Toc203335396"/>
      <w:bookmarkStart w:id="29" w:name="_Toc203335585"/>
      <w:r w:rsidRPr="00C84189">
        <w:rPr>
          <w:lang w:val="es-VE"/>
        </w:rPr>
        <w:t>Propuesta</w:t>
      </w:r>
      <w:bookmarkEnd w:id="26"/>
      <w:bookmarkEnd w:id="27"/>
      <w:bookmarkEnd w:id="28"/>
      <w:bookmarkEnd w:id="29"/>
    </w:p>
    <w:p w14:paraId="06BC631C" w14:textId="77777777" w:rsidR="00C84189" w:rsidRDefault="00C84189"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 xml:space="preserve">Este proyecto tiene como finalidad desarrollar un controlador MIDI tipo </w:t>
      </w:r>
      <w:proofErr w:type="spellStart"/>
      <w:r w:rsidRPr="00C84189">
        <w:rPr>
          <w:rFonts w:ascii="Arial" w:eastAsia="Arial" w:hAnsi="Arial" w:cs="Arial"/>
          <w:sz w:val="24"/>
          <w:szCs w:val="24"/>
          <w:lang w:val="es-VE"/>
        </w:rPr>
        <w:t>drumpad</w:t>
      </w:r>
      <w:proofErr w:type="spellEnd"/>
      <w:r w:rsidRPr="00C84189">
        <w:rPr>
          <w:rFonts w:ascii="Arial" w:eastAsia="Arial" w:hAnsi="Arial" w:cs="Arial"/>
          <w:sz w:val="24"/>
          <w:szCs w:val="24"/>
          <w:lang w:val="es-VE"/>
        </w:rPr>
        <w:t xml:space="preserve"> basado en Arduino para aplicaciones de producción musical. El sistema propuesto proporcionará una alternativa accesible y personalizable a los controladores comerciales, permitiendo la captura de señales táctiles, su procesamiento digital y conversión al protocolo MIDI para integración con software de audio digital.</w:t>
      </w:r>
    </w:p>
    <w:p w14:paraId="0432E20C" w14:textId="77777777" w:rsidR="00C84189" w:rsidRPr="00C84189" w:rsidRDefault="00C84189" w:rsidP="00526350">
      <w:pPr>
        <w:pStyle w:val="Ttulo2"/>
        <w:rPr>
          <w:lang w:val="es-VE"/>
        </w:rPr>
      </w:pPr>
      <w:bookmarkStart w:id="30" w:name="_Toc199523643"/>
      <w:bookmarkStart w:id="31" w:name="_Toc200761144"/>
      <w:bookmarkStart w:id="32" w:name="_Toc203335397"/>
      <w:bookmarkStart w:id="33" w:name="_Toc203335586"/>
      <w:r w:rsidRPr="00C84189">
        <w:rPr>
          <w:lang w:val="es-VE"/>
        </w:rPr>
        <w:t>Objetivos del proyecto</w:t>
      </w:r>
      <w:bookmarkEnd w:id="30"/>
      <w:bookmarkEnd w:id="31"/>
      <w:bookmarkEnd w:id="32"/>
      <w:bookmarkEnd w:id="33"/>
    </w:p>
    <w:p w14:paraId="2F1694AB" w14:textId="77777777" w:rsidR="00C84189" w:rsidRPr="00C84189" w:rsidRDefault="00C84189" w:rsidP="00526350">
      <w:pPr>
        <w:pStyle w:val="Ttulo4"/>
        <w:rPr>
          <w:lang w:val="es-VE"/>
        </w:rPr>
      </w:pPr>
      <w:r w:rsidRPr="00C84189">
        <w:rPr>
          <w:lang w:val="es-VE"/>
        </w:rPr>
        <w:t>Objetivo general</w:t>
      </w:r>
    </w:p>
    <w:p w14:paraId="10522157" w14:textId="77777777" w:rsidR="00C84189" w:rsidRDefault="00C84189"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 xml:space="preserve">Desarrollar un controlador MIDI tipo </w:t>
      </w:r>
      <w:proofErr w:type="spellStart"/>
      <w:r w:rsidRPr="00C84189">
        <w:rPr>
          <w:rFonts w:ascii="Arial" w:eastAsia="Arial" w:hAnsi="Arial" w:cs="Arial"/>
          <w:sz w:val="24"/>
          <w:szCs w:val="24"/>
          <w:lang w:val="es-VE"/>
        </w:rPr>
        <w:t>drumpad</w:t>
      </w:r>
      <w:proofErr w:type="spellEnd"/>
      <w:r w:rsidRPr="00C84189">
        <w:rPr>
          <w:rFonts w:ascii="Arial" w:eastAsia="Arial" w:hAnsi="Arial" w:cs="Arial"/>
          <w:sz w:val="24"/>
          <w:szCs w:val="24"/>
          <w:lang w:val="es-VE"/>
        </w:rPr>
        <w:t xml:space="preserve"> basado en Arduino para aplicaciones de producción musical, que integre conceptos fundamentales de sistemas embebidos, protocolos de comunicación digital e interfaces humano-computadora.</w:t>
      </w:r>
    </w:p>
    <w:p w14:paraId="39D5C971" w14:textId="77777777" w:rsidR="00C84189" w:rsidRPr="00C84189" w:rsidRDefault="00C84189" w:rsidP="00526350">
      <w:pPr>
        <w:pStyle w:val="Ttulo4"/>
        <w:rPr>
          <w:lang w:val="en-US"/>
        </w:rPr>
      </w:pPr>
      <w:proofErr w:type="spellStart"/>
      <w:r w:rsidRPr="00C84189">
        <w:rPr>
          <w:lang w:val="en-US"/>
        </w:rPr>
        <w:t>Objetivos</w:t>
      </w:r>
      <w:proofErr w:type="spellEnd"/>
      <w:r w:rsidRPr="00C84189">
        <w:rPr>
          <w:lang w:val="en-US"/>
        </w:rPr>
        <w:t xml:space="preserve"> </w:t>
      </w:r>
      <w:proofErr w:type="spellStart"/>
      <w:r w:rsidRPr="00C84189">
        <w:rPr>
          <w:lang w:val="en-US"/>
        </w:rPr>
        <w:t>específicos</w:t>
      </w:r>
      <w:proofErr w:type="spellEnd"/>
    </w:p>
    <w:p w14:paraId="599DCECA" w14:textId="77777777" w:rsidR="00C84189" w:rsidRPr="00C84189" w:rsidRDefault="00C84189" w:rsidP="000D589A">
      <w:pPr>
        <w:numPr>
          <w:ilvl w:val="0"/>
          <w:numId w:val="2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Analizar los requerimientos técnicos y funcionales necesarios para el desarrollo de un controlador MIDI compatible con estándares de la industria musical.</w:t>
      </w:r>
    </w:p>
    <w:p w14:paraId="1612F3F3" w14:textId="77777777" w:rsidR="00C84189" w:rsidRPr="00C84189" w:rsidRDefault="00C84189" w:rsidP="000D589A">
      <w:pPr>
        <w:numPr>
          <w:ilvl w:val="0"/>
          <w:numId w:val="2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 xml:space="preserve">Diseñar </w:t>
      </w:r>
      <w:proofErr w:type="spellStart"/>
      <w:r w:rsidRPr="00C84189">
        <w:rPr>
          <w:rFonts w:ascii="Arial" w:eastAsia="Arial" w:hAnsi="Arial" w:cs="Arial"/>
          <w:sz w:val="24"/>
          <w:szCs w:val="24"/>
          <w:lang w:val="es-VE"/>
        </w:rPr>
        <w:t>y</w:t>
      </w:r>
      <w:proofErr w:type="spellEnd"/>
      <w:r w:rsidRPr="00C84189">
        <w:rPr>
          <w:rFonts w:ascii="Arial" w:eastAsia="Arial" w:hAnsi="Arial" w:cs="Arial"/>
          <w:sz w:val="24"/>
          <w:szCs w:val="24"/>
          <w:lang w:val="es-VE"/>
        </w:rPr>
        <w:t xml:space="preserve"> implementar el sistema hardware del controlador, incluyendo la selección de sensores, circuitos de acondicionamiento y estructura física del dispositivo.</w:t>
      </w:r>
    </w:p>
    <w:p w14:paraId="70257F93" w14:textId="77777777" w:rsidR="00C84189" w:rsidRPr="00C84189" w:rsidRDefault="00C84189" w:rsidP="000D589A">
      <w:pPr>
        <w:numPr>
          <w:ilvl w:val="0"/>
          <w:numId w:val="2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 xml:space="preserve">Desarrollar el firmware del controlador implementando el protocolo MIDI, optimización de código para minimizar latencia y sistema de configuración de </w:t>
      </w:r>
      <w:proofErr w:type="spellStart"/>
      <w:r w:rsidRPr="00C84189">
        <w:rPr>
          <w:rFonts w:ascii="Arial" w:eastAsia="Arial" w:hAnsi="Arial" w:cs="Arial"/>
          <w:sz w:val="24"/>
          <w:szCs w:val="24"/>
          <w:lang w:val="es-VE"/>
        </w:rPr>
        <w:t>pads</w:t>
      </w:r>
      <w:proofErr w:type="spellEnd"/>
      <w:r w:rsidRPr="00C84189">
        <w:rPr>
          <w:rFonts w:ascii="Arial" w:eastAsia="Arial" w:hAnsi="Arial" w:cs="Arial"/>
          <w:sz w:val="24"/>
          <w:szCs w:val="24"/>
          <w:lang w:val="es-VE"/>
        </w:rPr>
        <w:t>.</w:t>
      </w:r>
    </w:p>
    <w:p w14:paraId="699C237C" w14:textId="77777777" w:rsidR="00C84189" w:rsidRPr="00C84189" w:rsidRDefault="00C84189" w:rsidP="000D589A">
      <w:pPr>
        <w:numPr>
          <w:ilvl w:val="0"/>
          <w:numId w:val="2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Evaluar el rendimiento del controlador mediante pruebas de latencia, sensibilidad, compatibilidad con software DAW y análisis de usabilidad.</w:t>
      </w:r>
    </w:p>
    <w:p w14:paraId="6A091E89" w14:textId="40C83752" w:rsidR="0066221A" w:rsidRPr="00526350" w:rsidRDefault="00C84189" w:rsidP="00526350">
      <w:pPr>
        <w:numPr>
          <w:ilvl w:val="0"/>
          <w:numId w:val="2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Documentar el proceso de desarrollo, especificaciones técnicas y guía de uso para facilitar la replicación y mejora futura del proyecto.</w:t>
      </w:r>
    </w:p>
    <w:p w14:paraId="06723A7B" w14:textId="77777777" w:rsidR="0066221A" w:rsidRPr="0066221A" w:rsidRDefault="0066221A" w:rsidP="00526350">
      <w:pPr>
        <w:pStyle w:val="Ttulo4"/>
        <w:rPr>
          <w:bCs/>
          <w:lang w:val="es-VE"/>
        </w:rPr>
      </w:pPr>
      <w:r w:rsidRPr="0066221A">
        <w:rPr>
          <w:bCs/>
          <w:lang w:val="es-VE"/>
        </w:rPr>
        <w:t>Alcance del proyecto</w:t>
      </w:r>
    </w:p>
    <w:p w14:paraId="673A3D73" w14:textId="77777777" w:rsidR="0066221A" w:rsidRP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66221A">
        <w:rPr>
          <w:rFonts w:ascii="Arial" w:eastAsia="Arial" w:hAnsi="Arial" w:cs="Arial"/>
          <w:b/>
          <w:bCs/>
          <w:sz w:val="24"/>
          <w:szCs w:val="24"/>
          <w:lang w:val="es-VE"/>
        </w:rPr>
        <w:t>Por qué debe llevarse a cabo</w:t>
      </w:r>
    </w:p>
    <w:p w14:paraId="40544A88" w14:textId="77777777" w:rsid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sz w:val="24"/>
          <w:szCs w:val="24"/>
          <w:lang w:val="es-VE"/>
        </w:rPr>
        <w:t>Este proyecto responde a la necesidad crítica de cerrar la brecha entre la educación teórica en Ingeniería de Sistemas y la aplicación práctica de conocimientos técnicos. Además, contribuye a la democratización del acceso a tecnología musical en contextos con limitaciones económicas como Venezuela.</w:t>
      </w:r>
    </w:p>
    <w:p w14:paraId="0F029C2F" w14:textId="77777777" w:rsidR="000D589A" w:rsidRPr="0066221A" w:rsidRDefault="000D589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7CBC1081" w14:textId="77777777" w:rsidR="0066221A" w:rsidRP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66221A">
        <w:rPr>
          <w:rFonts w:ascii="Arial" w:eastAsia="Arial" w:hAnsi="Arial" w:cs="Arial"/>
          <w:b/>
          <w:bCs/>
          <w:sz w:val="24"/>
          <w:szCs w:val="24"/>
          <w:lang w:val="es-VE"/>
        </w:rPr>
        <w:t>Para qué debe llevarse a cabo</w:t>
      </w:r>
    </w:p>
    <w:p w14:paraId="55D2218B" w14:textId="77777777" w:rsidR="0066221A" w:rsidRP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sz w:val="24"/>
          <w:szCs w:val="24"/>
          <w:lang w:val="es-VE"/>
        </w:rPr>
        <w:t>El proyecto busca generar impacto en tres dimensiones principales:</w:t>
      </w:r>
    </w:p>
    <w:p w14:paraId="795DB4EC" w14:textId="63AB7AE9" w:rsidR="0066221A" w:rsidRPr="0066221A" w:rsidRDefault="0066221A" w:rsidP="000D589A">
      <w:pPr>
        <w:numPr>
          <w:ilvl w:val="0"/>
          <w:numId w:val="2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Académico</w:t>
      </w:r>
      <w:r w:rsidRPr="0066221A">
        <w:rPr>
          <w:rFonts w:ascii="Arial" w:eastAsia="Arial" w:hAnsi="Arial" w:cs="Arial"/>
          <w:sz w:val="24"/>
          <w:szCs w:val="24"/>
          <w:lang w:val="es-VE"/>
        </w:rPr>
        <w:t>: Proporcionar un modelo replicable de aplicación práctica de competencias de Ingeniería de Sistemas</w:t>
      </w:r>
      <w:r w:rsidR="000D589A">
        <w:rPr>
          <w:rFonts w:ascii="Arial" w:eastAsia="Arial" w:hAnsi="Arial" w:cs="Arial"/>
          <w:sz w:val="24"/>
          <w:szCs w:val="24"/>
          <w:lang w:val="es-VE"/>
        </w:rPr>
        <w:t>.</w:t>
      </w:r>
    </w:p>
    <w:p w14:paraId="1AF2C35D" w14:textId="7A4C7EDA" w:rsidR="0066221A" w:rsidRPr="0066221A" w:rsidRDefault="0066221A" w:rsidP="000D589A">
      <w:pPr>
        <w:numPr>
          <w:ilvl w:val="0"/>
          <w:numId w:val="2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Social</w:t>
      </w:r>
      <w:r w:rsidRPr="0066221A">
        <w:rPr>
          <w:rFonts w:ascii="Arial" w:eastAsia="Arial" w:hAnsi="Arial" w:cs="Arial"/>
          <w:sz w:val="24"/>
          <w:szCs w:val="24"/>
          <w:lang w:val="es-VE"/>
        </w:rPr>
        <w:t>: Desarrollar una alternativa accesible a controladores MIDI comerciales costosos</w:t>
      </w:r>
      <w:r w:rsidR="000D589A">
        <w:rPr>
          <w:rFonts w:ascii="Arial" w:eastAsia="Arial" w:hAnsi="Arial" w:cs="Arial"/>
          <w:sz w:val="24"/>
          <w:szCs w:val="24"/>
          <w:lang w:val="es-VE"/>
        </w:rPr>
        <w:t>.</w:t>
      </w:r>
    </w:p>
    <w:p w14:paraId="6E3D838D" w14:textId="722E630E" w:rsidR="0066221A" w:rsidRDefault="0066221A" w:rsidP="000D589A">
      <w:pPr>
        <w:numPr>
          <w:ilvl w:val="0"/>
          <w:numId w:val="2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Profesional</w:t>
      </w:r>
      <w:r w:rsidRPr="0066221A">
        <w:rPr>
          <w:rFonts w:ascii="Arial" w:eastAsia="Arial" w:hAnsi="Arial" w:cs="Arial"/>
          <w:sz w:val="24"/>
          <w:szCs w:val="24"/>
          <w:lang w:val="es-VE"/>
        </w:rPr>
        <w:t xml:space="preserve">: Desarrollar competencias transferibles al mercado laboral en áreas como </w:t>
      </w:r>
      <w:proofErr w:type="spellStart"/>
      <w:r w:rsidRPr="0066221A">
        <w:rPr>
          <w:rFonts w:ascii="Arial" w:eastAsia="Arial" w:hAnsi="Arial" w:cs="Arial"/>
          <w:sz w:val="24"/>
          <w:szCs w:val="24"/>
          <w:lang w:val="es-VE"/>
        </w:rPr>
        <w:t>IoT</w:t>
      </w:r>
      <w:proofErr w:type="spellEnd"/>
      <w:r w:rsidRPr="0066221A">
        <w:rPr>
          <w:rFonts w:ascii="Arial" w:eastAsia="Arial" w:hAnsi="Arial" w:cs="Arial"/>
          <w:sz w:val="24"/>
          <w:szCs w:val="24"/>
          <w:lang w:val="es-VE"/>
        </w:rPr>
        <w:t xml:space="preserve"> y sistemas embebidos</w:t>
      </w:r>
      <w:r w:rsidR="000D589A">
        <w:rPr>
          <w:rFonts w:ascii="Arial" w:eastAsia="Arial" w:hAnsi="Arial" w:cs="Arial"/>
          <w:sz w:val="24"/>
          <w:szCs w:val="24"/>
          <w:lang w:val="es-VE"/>
        </w:rPr>
        <w:t>.</w:t>
      </w:r>
    </w:p>
    <w:p w14:paraId="6DA1F1A9" w14:textId="77777777" w:rsidR="000D589A" w:rsidRPr="0066221A" w:rsidRDefault="000D589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firstLine="284"/>
        <w:jc w:val="both"/>
        <w:rPr>
          <w:rFonts w:ascii="Arial" w:eastAsia="Arial" w:hAnsi="Arial" w:cs="Arial"/>
          <w:sz w:val="24"/>
          <w:szCs w:val="24"/>
          <w:lang w:val="es-VE"/>
        </w:rPr>
      </w:pPr>
    </w:p>
    <w:p w14:paraId="48EC9DFA" w14:textId="77777777" w:rsidR="0066221A" w:rsidRP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66221A">
        <w:rPr>
          <w:rFonts w:ascii="Arial" w:eastAsia="Arial" w:hAnsi="Arial" w:cs="Arial"/>
          <w:b/>
          <w:bCs/>
          <w:sz w:val="24"/>
          <w:szCs w:val="24"/>
          <w:lang w:val="es-VE"/>
        </w:rPr>
        <w:t>Utilidad e importancia</w:t>
      </w:r>
    </w:p>
    <w:p w14:paraId="38754D12" w14:textId="77777777" w:rsidR="0066221A" w:rsidRP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sz w:val="24"/>
          <w:szCs w:val="24"/>
          <w:lang w:val="es-VE"/>
        </w:rPr>
        <w:t>La utilidad del proyecto se manifiesta en múltiples contextos:</w:t>
      </w:r>
    </w:p>
    <w:p w14:paraId="071A8FCC" w14:textId="588B7D23" w:rsidR="0066221A" w:rsidRPr="0066221A" w:rsidRDefault="0066221A" w:rsidP="000D589A">
      <w:pPr>
        <w:numPr>
          <w:ilvl w:val="0"/>
          <w:numId w:val="2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Contexto académico</w:t>
      </w:r>
      <w:r w:rsidRPr="0066221A">
        <w:rPr>
          <w:rFonts w:ascii="Arial" w:eastAsia="Arial" w:hAnsi="Arial" w:cs="Arial"/>
          <w:sz w:val="24"/>
          <w:szCs w:val="24"/>
          <w:lang w:val="es-VE"/>
        </w:rPr>
        <w:t>: Serve como modelo metodológico para futuros proyectos integrales de hardware-software</w:t>
      </w:r>
      <w:r w:rsidR="000D589A">
        <w:rPr>
          <w:rFonts w:ascii="Arial" w:eastAsia="Arial" w:hAnsi="Arial" w:cs="Arial"/>
          <w:sz w:val="24"/>
          <w:szCs w:val="24"/>
          <w:lang w:val="es-VE"/>
        </w:rPr>
        <w:t>.</w:t>
      </w:r>
    </w:p>
    <w:p w14:paraId="210B39F0" w14:textId="5DEC97E1" w:rsidR="0066221A" w:rsidRPr="0066221A" w:rsidRDefault="0066221A" w:rsidP="000D589A">
      <w:pPr>
        <w:numPr>
          <w:ilvl w:val="0"/>
          <w:numId w:val="2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Contexto comunitario</w:t>
      </w:r>
      <w:r w:rsidRPr="0066221A">
        <w:rPr>
          <w:rFonts w:ascii="Arial" w:eastAsia="Arial" w:hAnsi="Arial" w:cs="Arial"/>
          <w:sz w:val="24"/>
          <w:szCs w:val="24"/>
          <w:lang w:val="es-VE"/>
        </w:rPr>
        <w:t>: Proporciona soluciones accesibles para músicos y estudiantes con presupuestos limitados</w:t>
      </w:r>
      <w:r w:rsidR="000D589A">
        <w:rPr>
          <w:rFonts w:ascii="Arial" w:eastAsia="Arial" w:hAnsi="Arial" w:cs="Arial"/>
          <w:sz w:val="24"/>
          <w:szCs w:val="24"/>
          <w:lang w:val="es-VE"/>
        </w:rPr>
        <w:t>.</w:t>
      </w:r>
    </w:p>
    <w:p w14:paraId="46BA61D6" w14:textId="400A15A1" w:rsidR="0066221A" w:rsidRPr="0066221A" w:rsidRDefault="0066221A" w:rsidP="000D589A">
      <w:pPr>
        <w:numPr>
          <w:ilvl w:val="0"/>
          <w:numId w:val="2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Contexto institucional</w:t>
      </w:r>
      <w:r w:rsidRPr="0066221A">
        <w:rPr>
          <w:rFonts w:ascii="Arial" w:eastAsia="Arial" w:hAnsi="Arial" w:cs="Arial"/>
          <w:sz w:val="24"/>
          <w:szCs w:val="24"/>
          <w:lang w:val="es-VE"/>
        </w:rPr>
        <w:t>: Fortalece el posicionamiento de la UBA en desarrollo de soluciones innovadoras</w:t>
      </w:r>
      <w:r w:rsidR="000D589A">
        <w:rPr>
          <w:rFonts w:ascii="Arial" w:eastAsia="Arial" w:hAnsi="Arial" w:cs="Arial"/>
          <w:sz w:val="24"/>
          <w:szCs w:val="24"/>
          <w:lang w:val="es-VE"/>
        </w:rPr>
        <w:t>.</w:t>
      </w:r>
    </w:p>
    <w:p w14:paraId="77482AAD" w14:textId="34D3E522" w:rsidR="0066221A" w:rsidRDefault="0066221A" w:rsidP="000D589A">
      <w:pPr>
        <w:numPr>
          <w:ilvl w:val="0"/>
          <w:numId w:val="2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Contexto laboral</w:t>
      </w:r>
      <w:r w:rsidRPr="0066221A">
        <w:rPr>
          <w:rFonts w:ascii="Arial" w:eastAsia="Arial" w:hAnsi="Arial" w:cs="Arial"/>
          <w:sz w:val="24"/>
          <w:szCs w:val="24"/>
          <w:lang w:val="es-VE"/>
        </w:rPr>
        <w:t>: Desarrolla competencias valoradas en el mercado tecnológico actual</w:t>
      </w:r>
      <w:r w:rsidR="000D589A">
        <w:rPr>
          <w:rFonts w:ascii="Arial" w:eastAsia="Arial" w:hAnsi="Arial" w:cs="Arial"/>
          <w:sz w:val="24"/>
          <w:szCs w:val="24"/>
          <w:lang w:val="es-VE"/>
        </w:rPr>
        <w:t>.</w:t>
      </w:r>
    </w:p>
    <w:p w14:paraId="269A2A2E" w14:textId="77777777" w:rsidR="0066221A" w:rsidRPr="0066221A" w:rsidRDefault="0066221A" w:rsidP="00526350">
      <w:pPr>
        <w:pStyle w:val="Ttulo4"/>
        <w:rPr>
          <w:lang w:val="es-VE"/>
        </w:rPr>
      </w:pPr>
      <w:r w:rsidRPr="0066221A">
        <w:rPr>
          <w:lang w:val="es-VE"/>
        </w:rPr>
        <w:t>Alineación con líneas de investigación</w:t>
      </w:r>
    </w:p>
    <w:p w14:paraId="0350FFF4" w14:textId="77777777" w:rsidR="0066221A" w:rsidRP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Líneas institucionales UBA:</w:t>
      </w:r>
    </w:p>
    <w:p w14:paraId="5577F3EE" w14:textId="5A5CCA90" w:rsidR="0066221A" w:rsidRPr="0066221A" w:rsidRDefault="0066221A" w:rsidP="000D589A">
      <w:pPr>
        <w:numPr>
          <w:ilvl w:val="0"/>
          <w:numId w:val="2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proofErr w:type="spellStart"/>
      <w:r w:rsidRPr="0066221A">
        <w:rPr>
          <w:rFonts w:ascii="Arial" w:eastAsia="Arial" w:hAnsi="Arial" w:cs="Arial"/>
          <w:sz w:val="24"/>
          <w:szCs w:val="24"/>
          <w:lang w:val="en-US"/>
        </w:rPr>
        <w:t>Sistemas</w:t>
      </w:r>
      <w:proofErr w:type="spellEnd"/>
      <w:r w:rsidRPr="0066221A">
        <w:rPr>
          <w:rFonts w:ascii="Arial" w:eastAsia="Arial" w:hAnsi="Arial" w:cs="Arial"/>
          <w:sz w:val="24"/>
          <w:szCs w:val="24"/>
          <w:lang w:val="en-US"/>
        </w:rPr>
        <w:t xml:space="preserve"> </w:t>
      </w:r>
      <w:proofErr w:type="spellStart"/>
      <w:r w:rsidRPr="0066221A">
        <w:rPr>
          <w:rFonts w:ascii="Arial" w:eastAsia="Arial" w:hAnsi="Arial" w:cs="Arial"/>
          <w:sz w:val="24"/>
          <w:szCs w:val="24"/>
          <w:lang w:val="en-US"/>
        </w:rPr>
        <w:t>Embebidos</w:t>
      </w:r>
      <w:proofErr w:type="spellEnd"/>
      <w:r w:rsidRPr="0066221A">
        <w:rPr>
          <w:rFonts w:ascii="Arial" w:eastAsia="Arial" w:hAnsi="Arial" w:cs="Arial"/>
          <w:sz w:val="24"/>
          <w:szCs w:val="24"/>
          <w:lang w:val="en-US"/>
        </w:rPr>
        <w:t xml:space="preserve"> y </w:t>
      </w:r>
      <w:proofErr w:type="spellStart"/>
      <w:r w:rsidRPr="0066221A">
        <w:rPr>
          <w:rFonts w:ascii="Arial" w:eastAsia="Arial" w:hAnsi="Arial" w:cs="Arial"/>
          <w:sz w:val="24"/>
          <w:szCs w:val="24"/>
          <w:lang w:val="en-US"/>
        </w:rPr>
        <w:t>Microcontroladores</w:t>
      </w:r>
      <w:proofErr w:type="spellEnd"/>
      <w:r w:rsidR="000D589A">
        <w:rPr>
          <w:rFonts w:ascii="Arial" w:eastAsia="Arial" w:hAnsi="Arial" w:cs="Arial"/>
          <w:sz w:val="24"/>
          <w:szCs w:val="24"/>
          <w:lang w:val="en-US"/>
        </w:rPr>
        <w:t>.</w:t>
      </w:r>
    </w:p>
    <w:p w14:paraId="75D5C574" w14:textId="16A53130" w:rsidR="0066221A" w:rsidRPr="0066221A" w:rsidRDefault="0066221A" w:rsidP="000D589A">
      <w:pPr>
        <w:numPr>
          <w:ilvl w:val="0"/>
          <w:numId w:val="2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r w:rsidRPr="0066221A">
        <w:rPr>
          <w:rFonts w:ascii="Arial" w:eastAsia="Arial" w:hAnsi="Arial" w:cs="Arial"/>
          <w:sz w:val="24"/>
          <w:szCs w:val="24"/>
          <w:lang w:val="en-US"/>
        </w:rPr>
        <w:t>Interfaces Humano-</w:t>
      </w:r>
      <w:proofErr w:type="spellStart"/>
      <w:r w:rsidRPr="0066221A">
        <w:rPr>
          <w:rFonts w:ascii="Arial" w:eastAsia="Arial" w:hAnsi="Arial" w:cs="Arial"/>
          <w:sz w:val="24"/>
          <w:szCs w:val="24"/>
          <w:lang w:val="en-US"/>
        </w:rPr>
        <w:t>Computadora</w:t>
      </w:r>
      <w:proofErr w:type="spellEnd"/>
      <w:r w:rsidR="000D589A">
        <w:rPr>
          <w:rFonts w:ascii="Arial" w:eastAsia="Arial" w:hAnsi="Arial" w:cs="Arial"/>
          <w:sz w:val="24"/>
          <w:szCs w:val="24"/>
          <w:lang w:val="en-US"/>
        </w:rPr>
        <w:t>.</w:t>
      </w:r>
    </w:p>
    <w:p w14:paraId="2504FBBD" w14:textId="424CC819" w:rsidR="0066221A" w:rsidRPr="0066221A" w:rsidRDefault="0066221A" w:rsidP="000D589A">
      <w:pPr>
        <w:numPr>
          <w:ilvl w:val="0"/>
          <w:numId w:val="2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sz w:val="24"/>
          <w:szCs w:val="24"/>
          <w:lang w:val="es-VE"/>
        </w:rPr>
        <w:t>Innovación Tecnológica y Desarrollo de Productos</w:t>
      </w:r>
      <w:r w:rsidR="000D589A">
        <w:rPr>
          <w:rFonts w:ascii="Arial" w:eastAsia="Arial" w:hAnsi="Arial" w:cs="Arial"/>
          <w:sz w:val="24"/>
          <w:szCs w:val="24"/>
          <w:lang w:val="es-VE"/>
        </w:rPr>
        <w:t>.</w:t>
      </w:r>
    </w:p>
    <w:p w14:paraId="4B3A3A3B" w14:textId="77777777" w:rsidR="0066221A" w:rsidRP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Líneas de la Escuela de Ingeniería de Sistemas:</w:t>
      </w:r>
    </w:p>
    <w:p w14:paraId="13D8C898" w14:textId="2F53F0E2" w:rsidR="0066221A" w:rsidRPr="0066221A" w:rsidRDefault="0066221A" w:rsidP="000D589A">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sz w:val="24"/>
          <w:szCs w:val="24"/>
          <w:lang w:val="es-VE"/>
        </w:rPr>
        <w:t>Sistemas de Comunicación Digital (protocolo MIDI)</w:t>
      </w:r>
      <w:r w:rsidR="000D589A">
        <w:rPr>
          <w:rFonts w:ascii="Arial" w:eastAsia="Arial" w:hAnsi="Arial" w:cs="Arial"/>
          <w:sz w:val="24"/>
          <w:szCs w:val="24"/>
          <w:lang w:val="es-VE"/>
        </w:rPr>
        <w:t>.</w:t>
      </w:r>
    </w:p>
    <w:p w14:paraId="7E943CEA" w14:textId="30D3258A" w:rsidR="0066221A" w:rsidRPr="0066221A" w:rsidRDefault="0066221A" w:rsidP="000D589A">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sz w:val="24"/>
          <w:szCs w:val="24"/>
          <w:lang w:val="es-VE"/>
        </w:rPr>
        <w:t>Arquitectura de Sistemas (integración hardware-software)</w:t>
      </w:r>
      <w:r w:rsidR="000D589A">
        <w:rPr>
          <w:rFonts w:ascii="Arial" w:eastAsia="Arial" w:hAnsi="Arial" w:cs="Arial"/>
          <w:sz w:val="24"/>
          <w:szCs w:val="24"/>
          <w:lang w:val="es-VE"/>
        </w:rPr>
        <w:t>.</w:t>
      </w:r>
    </w:p>
    <w:p w14:paraId="17F1EB13" w14:textId="3A9CEA3E" w:rsidR="0066221A" w:rsidRDefault="0066221A" w:rsidP="000D589A">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sz w:val="24"/>
          <w:szCs w:val="24"/>
          <w:lang w:val="es-VE"/>
        </w:rPr>
        <w:t>Ingeniería de Software para Sistemas Embebidos</w:t>
      </w:r>
      <w:r w:rsidR="000D589A">
        <w:rPr>
          <w:rFonts w:ascii="Arial" w:eastAsia="Arial" w:hAnsi="Arial" w:cs="Arial"/>
          <w:sz w:val="24"/>
          <w:szCs w:val="24"/>
          <w:lang w:val="es-VE"/>
        </w:rPr>
        <w:t>.</w:t>
      </w:r>
    </w:p>
    <w:p w14:paraId="36D3FA5D" w14:textId="77777777" w:rsidR="0066221A" w:rsidRPr="0066221A" w:rsidRDefault="0066221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n-US"/>
        </w:rPr>
      </w:pPr>
      <w:proofErr w:type="spellStart"/>
      <w:r w:rsidRPr="0066221A">
        <w:rPr>
          <w:rFonts w:ascii="Arial" w:eastAsia="Arial" w:hAnsi="Arial" w:cs="Arial"/>
          <w:b/>
          <w:bCs/>
          <w:sz w:val="24"/>
          <w:szCs w:val="24"/>
          <w:lang w:val="en-US"/>
        </w:rPr>
        <w:t>Delimitaciones</w:t>
      </w:r>
      <w:proofErr w:type="spellEnd"/>
      <w:r w:rsidRPr="0066221A">
        <w:rPr>
          <w:rFonts w:ascii="Arial" w:eastAsia="Arial" w:hAnsi="Arial" w:cs="Arial"/>
          <w:b/>
          <w:bCs/>
          <w:sz w:val="24"/>
          <w:szCs w:val="24"/>
          <w:lang w:val="en-US"/>
        </w:rPr>
        <w:t xml:space="preserve"> del </w:t>
      </w:r>
      <w:proofErr w:type="spellStart"/>
      <w:r w:rsidRPr="0066221A">
        <w:rPr>
          <w:rFonts w:ascii="Arial" w:eastAsia="Arial" w:hAnsi="Arial" w:cs="Arial"/>
          <w:b/>
          <w:bCs/>
          <w:sz w:val="24"/>
          <w:szCs w:val="24"/>
          <w:lang w:val="en-US"/>
        </w:rPr>
        <w:t>alcance</w:t>
      </w:r>
      <w:proofErr w:type="spellEnd"/>
    </w:p>
    <w:p w14:paraId="7D38A00B" w14:textId="589DD90F" w:rsidR="0066221A" w:rsidRPr="0066221A" w:rsidRDefault="0066221A" w:rsidP="000D589A">
      <w:pPr>
        <w:numPr>
          <w:ilvl w:val="0"/>
          <w:numId w:val="2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Geográficas</w:t>
      </w:r>
      <w:r w:rsidRPr="0066221A">
        <w:rPr>
          <w:rFonts w:ascii="Arial" w:eastAsia="Arial" w:hAnsi="Arial" w:cs="Arial"/>
          <w:sz w:val="24"/>
          <w:szCs w:val="24"/>
          <w:lang w:val="es-VE"/>
        </w:rPr>
        <w:t>: Desarrollo en contexto venezolano</w:t>
      </w:r>
      <w:r w:rsidR="000D589A" w:rsidRPr="000D589A">
        <w:rPr>
          <w:rFonts w:ascii="Arial" w:eastAsia="Arial" w:hAnsi="Arial" w:cs="Arial"/>
          <w:sz w:val="24"/>
          <w:szCs w:val="24"/>
          <w:lang w:val="es-VE"/>
        </w:rPr>
        <w:t>.</w:t>
      </w:r>
    </w:p>
    <w:p w14:paraId="0060B32C" w14:textId="1E525BF0" w:rsidR="0066221A" w:rsidRPr="0066221A" w:rsidRDefault="0066221A" w:rsidP="000D589A">
      <w:pPr>
        <w:numPr>
          <w:ilvl w:val="0"/>
          <w:numId w:val="2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proofErr w:type="spellStart"/>
      <w:r w:rsidRPr="0066221A">
        <w:rPr>
          <w:rFonts w:ascii="Arial" w:eastAsia="Arial" w:hAnsi="Arial" w:cs="Arial"/>
          <w:b/>
          <w:bCs/>
          <w:sz w:val="24"/>
          <w:szCs w:val="24"/>
          <w:lang w:val="en-US"/>
        </w:rPr>
        <w:t>Temporales</w:t>
      </w:r>
      <w:proofErr w:type="spellEnd"/>
      <w:r w:rsidRPr="0066221A">
        <w:rPr>
          <w:rFonts w:ascii="Arial" w:eastAsia="Arial" w:hAnsi="Arial" w:cs="Arial"/>
          <w:sz w:val="24"/>
          <w:szCs w:val="24"/>
          <w:lang w:val="en-US"/>
        </w:rPr>
        <w:t xml:space="preserve">: </w:t>
      </w:r>
      <w:proofErr w:type="spellStart"/>
      <w:r w:rsidRPr="0066221A">
        <w:rPr>
          <w:rFonts w:ascii="Arial" w:eastAsia="Arial" w:hAnsi="Arial" w:cs="Arial"/>
          <w:sz w:val="24"/>
          <w:szCs w:val="24"/>
          <w:lang w:val="en-US"/>
        </w:rPr>
        <w:t>Período</w:t>
      </w:r>
      <w:proofErr w:type="spellEnd"/>
      <w:r w:rsidRPr="0066221A">
        <w:rPr>
          <w:rFonts w:ascii="Arial" w:eastAsia="Arial" w:hAnsi="Arial" w:cs="Arial"/>
          <w:sz w:val="24"/>
          <w:szCs w:val="24"/>
          <w:lang w:val="en-US"/>
        </w:rPr>
        <w:t xml:space="preserve"> </w:t>
      </w:r>
      <w:proofErr w:type="spellStart"/>
      <w:r w:rsidRPr="0066221A">
        <w:rPr>
          <w:rFonts w:ascii="Arial" w:eastAsia="Arial" w:hAnsi="Arial" w:cs="Arial"/>
          <w:sz w:val="24"/>
          <w:szCs w:val="24"/>
          <w:lang w:val="en-US"/>
        </w:rPr>
        <w:t>académico</w:t>
      </w:r>
      <w:proofErr w:type="spellEnd"/>
      <w:r w:rsidRPr="0066221A">
        <w:rPr>
          <w:rFonts w:ascii="Arial" w:eastAsia="Arial" w:hAnsi="Arial" w:cs="Arial"/>
          <w:sz w:val="24"/>
          <w:szCs w:val="24"/>
          <w:lang w:val="en-US"/>
        </w:rPr>
        <w:t xml:space="preserve"> </w:t>
      </w:r>
      <w:proofErr w:type="spellStart"/>
      <w:r w:rsidRPr="0066221A">
        <w:rPr>
          <w:rFonts w:ascii="Arial" w:eastAsia="Arial" w:hAnsi="Arial" w:cs="Arial"/>
          <w:sz w:val="24"/>
          <w:szCs w:val="24"/>
          <w:lang w:val="en-US"/>
        </w:rPr>
        <w:t>específico</w:t>
      </w:r>
      <w:proofErr w:type="spellEnd"/>
      <w:r w:rsidR="000D589A">
        <w:rPr>
          <w:rFonts w:ascii="Arial" w:eastAsia="Arial" w:hAnsi="Arial" w:cs="Arial"/>
          <w:sz w:val="24"/>
          <w:szCs w:val="24"/>
          <w:lang w:val="en-US"/>
        </w:rPr>
        <w:t>.</w:t>
      </w:r>
    </w:p>
    <w:p w14:paraId="18C64520" w14:textId="77777777" w:rsidR="0066221A" w:rsidRPr="0066221A" w:rsidRDefault="0066221A" w:rsidP="000D589A">
      <w:pPr>
        <w:numPr>
          <w:ilvl w:val="0"/>
          <w:numId w:val="2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Tecnológicas</w:t>
      </w:r>
      <w:r w:rsidRPr="0066221A">
        <w:rPr>
          <w:rFonts w:ascii="Arial" w:eastAsia="Arial" w:hAnsi="Arial" w:cs="Arial"/>
          <w:sz w:val="24"/>
          <w:szCs w:val="24"/>
          <w:lang w:val="es-VE"/>
        </w:rPr>
        <w:t>: Plataforma Arduino y protocolo MIDI 1.0</w:t>
      </w:r>
    </w:p>
    <w:p w14:paraId="4A5A8D70" w14:textId="486D25DD" w:rsidR="0066221A" w:rsidRPr="000D589A" w:rsidRDefault="0066221A" w:rsidP="000D589A">
      <w:pPr>
        <w:numPr>
          <w:ilvl w:val="0"/>
          <w:numId w:val="2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6221A">
        <w:rPr>
          <w:rFonts w:ascii="Arial" w:eastAsia="Arial" w:hAnsi="Arial" w:cs="Arial"/>
          <w:b/>
          <w:bCs/>
          <w:sz w:val="24"/>
          <w:szCs w:val="24"/>
          <w:lang w:val="es-VE"/>
        </w:rPr>
        <w:t>De usuario</w:t>
      </w:r>
      <w:r w:rsidRPr="0066221A">
        <w:rPr>
          <w:rFonts w:ascii="Arial" w:eastAsia="Arial" w:hAnsi="Arial" w:cs="Arial"/>
          <w:sz w:val="24"/>
          <w:szCs w:val="24"/>
          <w:lang w:val="es-VE"/>
        </w:rPr>
        <w:t>: Dirigido a estudiantes, músicos emergentes y contextos educativos</w:t>
      </w:r>
      <w:r w:rsidR="000D589A">
        <w:rPr>
          <w:rFonts w:ascii="Arial" w:eastAsia="Arial" w:hAnsi="Arial" w:cs="Arial"/>
          <w:sz w:val="24"/>
          <w:szCs w:val="24"/>
          <w:lang w:val="es-VE"/>
        </w:rPr>
        <w:t>.</w:t>
      </w:r>
    </w:p>
    <w:p w14:paraId="716A23F5" w14:textId="77777777" w:rsidR="00C84189" w:rsidRPr="00C84189" w:rsidRDefault="00C84189" w:rsidP="00526350">
      <w:pPr>
        <w:pStyle w:val="Ttulo2"/>
        <w:rPr>
          <w:lang w:val="es-VE"/>
        </w:rPr>
      </w:pPr>
      <w:bookmarkStart w:id="34" w:name="_Toc199523644"/>
      <w:bookmarkStart w:id="35" w:name="_Toc200761145"/>
      <w:bookmarkStart w:id="36" w:name="_Toc203335398"/>
      <w:bookmarkStart w:id="37" w:name="_Toc203335587"/>
      <w:r w:rsidRPr="00C84189">
        <w:rPr>
          <w:lang w:val="es-VE"/>
        </w:rPr>
        <w:t>Justificación del proyecto</w:t>
      </w:r>
      <w:bookmarkEnd w:id="34"/>
      <w:bookmarkEnd w:id="35"/>
      <w:bookmarkEnd w:id="36"/>
      <w:bookmarkEnd w:id="37"/>
    </w:p>
    <w:p w14:paraId="1F6B1BFB" w14:textId="6B1D37B6" w:rsidR="000D589A" w:rsidRPr="00C84189" w:rsidRDefault="00C84189"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La implementación de un controlador MIDI con Arduino es crucial para el desarrollo de competencias en Ingeniería de Sistemas y para contribuir a la democratización de la tecnología musical.</w:t>
      </w:r>
    </w:p>
    <w:p w14:paraId="61278842" w14:textId="77777777" w:rsidR="00C84189" w:rsidRPr="00C84189" w:rsidRDefault="00C84189" w:rsidP="000D589A">
      <w:pPr>
        <w:numPr>
          <w:ilvl w:val="0"/>
          <w:numId w:val="2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b/>
          <w:bCs/>
          <w:sz w:val="24"/>
          <w:szCs w:val="24"/>
          <w:lang w:val="es-VE"/>
        </w:rPr>
        <w:t>Aplicación práctica de conocimientos</w:t>
      </w:r>
      <w:r w:rsidRPr="00C84189">
        <w:rPr>
          <w:rFonts w:ascii="Arial" w:eastAsia="Arial" w:hAnsi="Arial" w:cs="Arial"/>
          <w:sz w:val="24"/>
          <w:szCs w:val="24"/>
          <w:lang w:val="es-VE"/>
        </w:rPr>
        <w:t>: El proyecto integra conceptos de sistemas embebidos, programación, protocolos de comunicación y diseño de interfaces en una aplicación real y funcional.</w:t>
      </w:r>
    </w:p>
    <w:p w14:paraId="44A34642" w14:textId="77777777" w:rsidR="00C84189" w:rsidRPr="00C84189" w:rsidRDefault="00C84189" w:rsidP="000D589A">
      <w:pPr>
        <w:numPr>
          <w:ilvl w:val="0"/>
          <w:numId w:val="2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b/>
          <w:bCs/>
          <w:sz w:val="24"/>
          <w:szCs w:val="24"/>
          <w:lang w:val="es-VE"/>
        </w:rPr>
        <w:t>Accesibilidad económica</w:t>
      </w:r>
      <w:r w:rsidRPr="00C84189">
        <w:rPr>
          <w:rFonts w:ascii="Arial" w:eastAsia="Arial" w:hAnsi="Arial" w:cs="Arial"/>
          <w:sz w:val="24"/>
          <w:szCs w:val="24"/>
          <w:lang w:val="es-VE"/>
        </w:rPr>
        <w:t>: Una solución basada en Arduino puede desarrollarse por menos de $50 USD, comparado con controladores comerciales que cuestan entre $200-$500 USD.</w:t>
      </w:r>
    </w:p>
    <w:p w14:paraId="46CB3C99" w14:textId="77777777" w:rsidR="00C84189" w:rsidRPr="00C84189" w:rsidRDefault="00C84189" w:rsidP="000D589A">
      <w:pPr>
        <w:numPr>
          <w:ilvl w:val="0"/>
          <w:numId w:val="2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b/>
          <w:bCs/>
          <w:sz w:val="24"/>
          <w:szCs w:val="24"/>
          <w:lang w:val="es-VE"/>
        </w:rPr>
        <w:t>Relevancia profesional</w:t>
      </w:r>
      <w:r w:rsidRPr="00C84189">
        <w:rPr>
          <w:rFonts w:ascii="Arial" w:eastAsia="Arial" w:hAnsi="Arial" w:cs="Arial"/>
          <w:sz w:val="24"/>
          <w:szCs w:val="24"/>
          <w:lang w:val="es-VE"/>
        </w:rPr>
        <w:t>: Las competencias desarrolladas (sistemas embebidos, protocolos de comunicación, tiempo real) son altamente valoradas en el mercado laboral tecnológico actual.</w:t>
      </w:r>
    </w:p>
    <w:p w14:paraId="7DE0A5A0" w14:textId="77777777" w:rsidR="00C84189" w:rsidRPr="00C84189" w:rsidRDefault="00C84189" w:rsidP="000D589A">
      <w:pPr>
        <w:numPr>
          <w:ilvl w:val="0"/>
          <w:numId w:val="2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b/>
          <w:bCs/>
          <w:sz w:val="24"/>
          <w:szCs w:val="24"/>
          <w:lang w:val="es-VE"/>
        </w:rPr>
        <w:t>Impacto educativo</w:t>
      </w:r>
      <w:r w:rsidRPr="00C84189">
        <w:rPr>
          <w:rFonts w:ascii="Arial" w:eastAsia="Arial" w:hAnsi="Arial" w:cs="Arial"/>
          <w:sz w:val="24"/>
          <w:szCs w:val="24"/>
          <w:lang w:val="es-VE"/>
        </w:rPr>
        <w:t>: El proyecto sirve como puente entre la teoría académica y la aplicación práctica, permitiendo experimentar todo el ciclo de desarrollo de un producto tecnológico.</w:t>
      </w:r>
    </w:p>
    <w:p w14:paraId="2E3EE87B" w14:textId="77777777" w:rsidR="00C84189" w:rsidRPr="00C84189" w:rsidRDefault="00C84189" w:rsidP="000D589A">
      <w:pPr>
        <w:numPr>
          <w:ilvl w:val="0"/>
          <w:numId w:val="2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b/>
          <w:bCs/>
          <w:sz w:val="24"/>
          <w:szCs w:val="24"/>
          <w:lang w:val="es-VE"/>
        </w:rPr>
        <w:t>Contribución al conocimiento</w:t>
      </w:r>
      <w:r w:rsidRPr="00C84189">
        <w:rPr>
          <w:rFonts w:ascii="Arial" w:eastAsia="Arial" w:hAnsi="Arial" w:cs="Arial"/>
          <w:sz w:val="24"/>
          <w:szCs w:val="24"/>
          <w:lang w:val="es-VE"/>
        </w:rPr>
        <w:t>: Genera documentación técnica y metodologías que pueden servir como referencia para futuros proyectos similares en el ámbito académico.</w:t>
      </w:r>
    </w:p>
    <w:p w14:paraId="3E698C2D" w14:textId="77777777" w:rsidR="00C84189" w:rsidRPr="00C84189" w:rsidRDefault="00C84189" w:rsidP="000D589A">
      <w:pPr>
        <w:numPr>
          <w:ilvl w:val="0"/>
          <w:numId w:val="2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b/>
          <w:bCs/>
          <w:sz w:val="24"/>
          <w:szCs w:val="24"/>
          <w:lang w:val="es-VE"/>
        </w:rPr>
        <w:t>Personalización y flexibilidad</w:t>
      </w:r>
      <w:r w:rsidRPr="00C84189">
        <w:rPr>
          <w:rFonts w:ascii="Arial" w:eastAsia="Arial" w:hAnsi="Arial" w:cs="Arial"/>
          <w:sz w:val="24"/>
          <w:szCs w:val="24"/>
          <w:lang w:val="es-VE"/>
        </w:rPr>
        <w:t>: Permite crear dispositivos adaptados a necesidades específicas, a diferencia de los controladores comerciales con configuraciones fijas.</w:t>
      </w:r>
    </w:p>
    <w:p w14:paraId="72337DDA" w14:textId="77777777" w:rsidR="00C84189" w:rsidRDefault="00C84189" w:rsidP="000D589A">
      <w:pPr>
        <w:numPr>
          <w:ilvl w:val="0"/>
          <w:numId w:val="2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b/>
          <w:bCs/>
          <w:sz w:val="24"/>
          <w:szCs w:val="24"/>
          <w:lang w:val="es-VE"/>
        </w:rPr>
        <w:t>Transferencia tecnológica</w:t>
      </w:r>
      <w:r w:rsidRPr="00C84189">
        <w:rPr>
          <w:rFonts w:ascii="Arial" w:eastAsia="Arial" w:hAnsi="Arial" w:cs="Arial"/>
          <w:sz w:val="24"/>
          <w:szCs w:val="24"/>
          <w:lang w:val="es-VE"/>
        </w:rPr>
        <w:t>: La naturaleza open-</w:t>
      </w:r>
      <w:proofErr w:type="spellStart"/>
      <w:r w:rsidRPr="00C84189">
        <w:rPr>
          <w:rFonts w:ascii="Arial" w:eastAsia="Arial" w:hAnsi="Arial" w:cs="Arial"/>
          <w:sz w:val="24"/>
          <w:szCs w:val="24"/>
          <w:lang w:val="es-VE"/>
        </w:rPr>
        <w:t>source</w:t>
      </w:r>
      <w:proofErr w:type="spellEnd"/>
      <w:r w:rsidRPr="00C84189">
        <w:rPr>
          <w:rFonts w:ascii="Arial" w:eastAsia="Arial" w:hAnsi="Arial" w:cs="Arial"/>
          <w:sz w:val="24"/>
          <w:szCs w:val="24"/>
          <w:lang w:val="es-VE"/>
        </w:rPr>
        <w:t xml:space="preserve"> del proyecto garantiza su sostenibilidad y potencial de replicación en contextos educativos.</w:t>
      </w:r>
    </w:p>
    <w:p w14:paraId="2273F48C" w14:textId="77777777" w:rsidR="000D589A" w:rsidRPr="00C84189" w:rsidRDefault="000D589A" w:rsidP="000D589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firstLine="284"/>
        <w:jc w:val="both"/>
        <w:rPr>
          <w:rFonts w:ascii="Arial" w:eastAsia="Arial" w:hAnsi="Arial" w:cs="Arial"/>
          <w:sz w:val="24"/>
          <w:szCs w:val="24"/>
          <w:lang w:val="es-VE"/>
        </w:rPr>
      </w:pPr>
    </w:p>
    <w:p w14:paraId="70F490E5" w14:textId="77777777" w:rsidR="007E145D" w:rsidRDefault="00C84189" w:rsidP="007E145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C84189">
        <w:rPr>
          <w:rFonts w:ascii="Arial" w:eastAsia="Arial" w:hAnsi="Arial" w:cs="Arial"/>
          <w:sz w:val="24"/>
          <w:szCs w:val="24"/>
          <w:lang w:val="es-VE"/>
        </w:rPr>
        <w:t>La implementación de este proyecto fortalecerá significativamente las competencias técnicas del estudiante mientras contribuye a la democratización del acceso a herramientas de producción musical profesionales.</w:t>
      </w:r>
    </w:p>
    <w:p w14:paraId="0DDF4AB0" w14:textId="4FB51507" w:rsidR="004B394C" w:rsidRPr="004B394C" w:rsidRDefault="004B394C" w:rsidP="007E145D">
      <w:pPr>
        <w:pStyle w:val="Ttulo1"/>
        <w:rPr>
          <w:lang w:val="es-VE"/>
        </w:rPr>
      </w:pPr>
      <w:bookmarkStart w:id="38" w:name="_Toc200761146"/>
      <w:bookmarkStart w:id="39" w:name="_Toc203335399"/>
      <w:bookmarkStart w:id="40" w:name="_Toc203335588"/>
      <w:r w:rsidRPr="004B394C">
        <w:rPr>
          <w:lang w:val="es-VE"/>
        </w:rPr>
        <w:t>CONCRECIÓN DE LAS IDEAS</w:t>
      </w:r>
      <w:bookmarkEnd w:id="38"/>
      <w:bookmarkEnd w:id="39"/>
      <w:bookmarkEnd w:id="40"/>
    </w:p>
    <w:p w14:paraId="4A410393" w14:textId="77777777" w:rsidR="004B394C" w:rsidRDefault="004B394C" w:rsidP="00EA781A">
      <w:pPr>
        <w:pStyle w:val="Ttulo4"/>
        <w:rPr>
          <w:lang w:val="es-VE"/>
        </w:rPr>
      </w:pPr>
      <w:r w:rsidRPr="004B394C">
        <w:rPr>
          <w:lang w:val="es-VE"/>
        </w:rPr>
        <w:t>Recopilación de información</w:t>
      </w:r>
    </w:p>
    <w:p w14:paraId="36C8289C" w14:textId="77777777" w:rsidR="005D23F7" w:rsidRDefault="005D23F7" w:rsidP="005D23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5D23F7">
        <w:rPr>
          <w:rFonts w:ascii="Arial" w:eastAsia="Arial" w:hAnsi="Arial" w:cs="Arial"/>
          <w:sz w:val="24"/>
          <w:szCs w:val="24"/>
          <w:lang w:val="es-VE"/>
        </w:rPr>
        <w:t xml:space="preserve">La música digital ha transformado completamente la forma en que se crean, </w:t>
      </w:r>
      <w:proofErr w:type="gramStart"/>
      <w:r w:rsidRPr="005D23F7">
        <w:rPr>
          <w:rFonts w:ascii="Arial" w:eastAsia="Arial" w:hAnsi="Arial" w:cs="Arial"/>
          <w:sz w:val="24"/>
          <w:szCs w:val="24"/>
          <w:lang w:val="es-VE"/>
        </w:rPr>
        <w:t>producen</w:t>
      </w:r>
      <w:proofErr w:type="gramEnd"/>
      <w:r w:rsidRPr="005D23F7">
        <w:rPr>
          <w:rFonts w:ascii="Arial" w:eastAsia="Arial" w:hAnsi="Arial" w:cs="Arial"/>
          <w:sz w:val="24"/>
          <w:szCs w:val="24"/>
          <w:lang w:val="es-VE"/>
        </w:rPr>
        <w:t xml:space="preserve"> y distribuyen las obras musicales. Los controladores MIDI, en particular, se han convertido en herramientas fundamentales que permiten a músicos y productores interactuar de manera intuitiva con el software de producción musical. Sin embargo, el acceso a estos dispositivos presenta importantes limitaciones económicas y de personalización que afectan especialmente a estudiantes y músicos en formación.</w:t>
      </w:r>
    </w:p>
    <w:p w14:paraId="4D90B14C" w14:textId="77777777" w:rsidR="007E145D" w:rsidRPr="005D23F7" w:rsidRDefault="007E145D" w:rsidP="005D23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37CAAAE9" w14:textId="77777777" w:rsidR="005D23F7" w:rsidRDefault="005D23F7" w:rsidP="005D23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5D23F7">
        <w:rPr>
          <w:rFonts w:ascii="Arial" w:eastAsia="Arial" w:hAnsi="Arial" w:cs="Arial"/>
          <w:sz w:val="24"/>
          <w:szCs w:val="24"/>
          <w:lang w:val="es-VE"/>
        </w:rPr>
        <w:t>Este proyecto nace de la necesidad real de democratizar el acceso a tecnología musical de calidad. La idea surgió al observar cómo muchos estudiantes de música y productores emergentes se ven limitados por el alto costo de los controladores comerciales o por las pocas opciones de personalización que ofrecen los dispositivos más económicos.</w:t>
      </w:r>
    </w:p>
    <w:p w14:paraId="5428509D" w14:textId="77777777" w:rsidR="007E145D" w:rsidRPr="005D23F7" w:rsidRDefault="007E145D" w:rsidP="005D23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5C04EC91" w14:textId="34D8C144" w:rsidR="005D23F7" w:rsidRPr="00EA781A" w:rsidRDefault="005D23F7" w:rsidP="00EA781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5D23F7">
        <w:rPr>
          <w:rFonts w:ascii="Arial" w:eastAsia="Arial" w:hAnsi="Arial" w:cs="Arial"/>
          <w:sz w:val="24"/>
          <w:szCs w:val="24"/>
          <w:lang w:val="es-VE"/>
        </w:rPr>
        <w:t>Para entender mejor esta problemática, se llevó a cabo un proceso exhaustivo de recopilación de información utilizando diferentes métodos de investigación. Se realizaron análisis comparativos de productos existentes, consultas directas con usuarios potenciales, evaluación técnica de componentes y observación de espacios reales donde se utilizan estos dispositivos.</w:t>
      </w:r>
    </w:p>
    <w:p w14:paraId="191950FB" w14:textId="77777777" w:rsidR="004B394C" w:rsidRPr="004B394C" w:rsidRDefault="004B394C" w:rsidP="00EA781A">
      <w:pPr>
        <w:pStyle w:val="Ttulo4"/>
        <w:rPr>
          <w:bCs/>
          <w:lang w:val="es-VE"/>
        </w:rPr>
      </w:pPr>
      <w:r w:rsidRPr="004B394C">
        <w:rPr>
          <w:bCs/>
          <w:lang w:val="es-VE"/>
        </w:rPr>
        <w:t>Análisis Comparativo de Controladores Comerciales</w:t>
      </w:r>
    </w:p>
    <w:p w14:paraId="513C8F41" w14:textId="3282F6A1" w:rsidR="005D23F7" w:rsidRPr="00C84189" w:rsidRDefault="005D23F7" w:rsidP="005D23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5D23F7">
        <w:rPr>
          <w:rFonts w:ascii="Arial" w:eastAsia="Arial" w:hAnsi="Arial" w:cs="Arial"/>
          <w:sz w:val="24"/>
          <w:szCs w:val="24"/>
          <w:lang w:val="es-VE"/>
        </w:rPr>
        <w:t>El primer paso fue analizar detalladamente los controladores MIDI disponibles en el mercado. Se seleccionaron cuatro dispositivos representativos de diferentes segmentos de precio y funcionalidad para entender qué opciones tienen actualmente los usuarios.</w:t>
      </w:r>
    </w:p>
    <w:p w14:paraId="09F4FCCB" w14:textId="77777777" w:rsidR="004B394C" w:rsidRPr="004B394C" w:rsidRDefault="004B394C" w:rsidP="005D23F7">
      <w:pPr>
        <w:pStyle w:val="Ttulo3"/>
        <w:rPr>
          <w:lang w:val="es-VE"/>
        </w:rPr>
      </w:pPr>
      <w:bookmarkStart w:id="41" w:name="_Toc200761062"/>
      <w:bookmarkStart w:id="42" w:name="_Toc203335400"/>
      <w:bookmarkStart w:id="43" w:name="_Toc203335589"/>
      <w:r w:rsidRPr="004B394C">
        <w:rPr>
          <w:lang w:val="es-VE"/>
        </w:rPr>
        <w:t>Cuadro 3</w:t>
      </w:r>
      <w:bookmarkEnd w:id="41"/>
      <w:bookmarkEnd w:id="42"/>
      <w:bookmarkEnd w:id="43"/>
    </w:p>
    <w:p w14:paraId="1692AFB8" w14:textId="77777777" w:rsidR="004B394C" w:rsidRPr="004B394C" w:rsidRDefault="004B394C" w:rsidP="005D23F7">
      <w:pPr>
        <w:jc w:val="center"/>
        <w:rPr>
          <w:rFonts w:ascii="Arial" w:eastAsia="Arial" w:hAnsi="Arial" w:cs="Arial"/>
          <w:sz w:val="24"/>
          <w:szCs w:val="24"/>
          <w:lang w:val="es-VE"/>
        </w:rPr>
      </w:pPr>
      <w:r w:rsidRPr="004B394C">
        <w:rPr>
          <w:rFonts w:ascii="Arial" w:eastAsia="Arial" w:hAnsi="Arial" w:cs="Arial"/>
          <w:sz w:val="24"/>
          <w:szCs w:val="24"/>
          <w:lang w:val="es-VE"/>
        </w:rPr>
        <w:t>Análisis comparativo de controladores MIDI comerciales</w:t>
      </w:r>
    </w:p>
    <w:tbl>
      <w:tblPr>
        <w:tblStyle w:val="Tablaconcuadrcula"/>
        <w:tblW w:w="9351" w:type="dxa"/>
        <w:tblLayout w:type="fixed"/>
        <w:tblLook w:val="04A0" w:firstRow="1" w:lastRow="0" w:firstColumn="1" w:lastColumn="0" w:noHBand="0" w:noVBand="1"/>
      </w:tblPr>
      <w:tblGrid>
        <w:gridCol w:w="1555"/>
        <w:gridCol w:w="2268"/>
        <w:gridCol w:w="1842"/>
        <w:gridCol w:w="1701"/>
        <w:gridCol w:w="1985"/>
      </w:tblGrid>
      <w:tr w:rsidR="004B394C" w14:paraId="18E7DBE7" w14:textId="77777777" w:rsidTr="004B394C">
        <w:tc>
          <w:tcPr>
            <w:tcW w:w="1555" w:type="dxa"/>
          </w:tcPr>
          <w:p w14:paraId="74AE4C0F" w14:textId="731C8F27" w:rsidR="004B394C" w:rsidRPr="004B394C" w:rsidRDefault="009E7D03">
            <w:pPr>
              <w:rPr>
                <w:rFonts w:ascii="Arial" w:hAnsi="Arial"/>
                <w:b/>
                <w:sz w:val="20"/>
                <w:szCs w:val="20"/>
                <w:lang w:val="en-US"/>
              </w:rPr>
            </w:pPr>
            <w:r w:rsidRPr="004B394C">
              <w:rPr>
                <w:lang w:val="es-VE"/>
              </w:rPr>
              <w:br w:type="page"/>
            </w:r>
            <w:r w:rsidR="004B394C" w:rsidRPr="004B394C">
              <w:rPr>
                <w:rFonts w:ascii="Arial" w:hAnsi="Arial"/>
                <w:b/>
                <w:sz w:val="20"/>
                <w:szCs w:val="20"/>
                <w:lang w:val="en-US"/>
              </w:rPr>
              <w:t>DISPOSITIVO</w:t>
            </w:r>
          </w:p>
        </w:tc>
        <w:tc>
          <w:tcPr>
            <w:tcW w:w="2268" w:type="dxa"/>
          </w:tcPr>
          <w:p w14:paraId="5DA8C4CC" w14:textId="2C46A934" w:rsidR="004B394C" w:rsidRPr="004B394C" w:rsidRDefault="004B394C">
            <w:pPr>
              <w:rPr>
                <w:rFonts w:ascii="Arial" w:hAnsi="Arial"/>
                <w:b/>
                <w:sz w:val="20"/>
                <w:szCs w:val="20"/>
                <w:lang w:val="en-US"/>
              </w:rPr>
            </w:pPr>
            <w:r w:rsidRPr="004B394C">
              <w:rPr>
                <w:rFonts w:ascii="Arial" w:hAnsi="Arial"/>
                <w:b/>
                <w:sz w:val="20"/>
                <w:szCs w:val="20"/>
                <w:lang w:val="en-US"/>
              </w:rPr>
              <w:t>CARACTERÍSTICAS TÉCNICAS</w:t>
            </w:r>
          </w:p>
        </w:tc>
        <w:tc>
          <w:tcPr>
            <w:tcW w:w="1842" w:type="dxa"/>
          </w:tcPr>
          <w:p w14:paraId="2E92AEEF" w14:textId="585793A1" w:rsidR="004B394C" w:rsidRPr="004B394C" w:rsidRDefault="004B394C">
            <w:pPr>
              <w:rPr>
                <w:rFonts w:ascii="Arial" w:hAnsi="Arial"/>
                <w:b/>
                <w:sz w:val="20"/>
                <w:szCs w:val="20"/>
                <w:lang w:val="en-US"/>
              </w:rPr>
            </w:pPr>
            <w:r w:rsidRPr="004B394C">
              <w:rPr>
                <w:rFonts w:ascii="Arial" w:hAnsi="Arial"/>
                <w:b/>
                <w:sz w:val="20"/>
                <w:szCs w:val="20"/>
                <w:lang w:val="en-US"/>
              </w:rPr>
              <w:t>LIMITACIONES IDENTIFICADAS</w:t>
            </w:r>
          </w:p>
        </w:tc>
        <w:tc>
          <w:tcPr>
            <w:tcW w:w="1701" w:type="dxa"/>
          </w:tcPr>
          <w:p w14:paraId="4C4DE515" w14:textId="592D7387" w:rsidR="004B394C" w:rsidRPr="004B394C" w:rsidRDefault="004B394C">
            <w:pPr>
              <w:rPr>
                <w:rFonts w:ascii="Arial" w:hAnsi="Arial"/>
                <w:b/>
                <w:sz w:val="20"/>
                <w:szCs w:val="20"/>
                <w:lang w:val="en-US"/>
              </w:rPr>
            </w:pPr>
            <w:r w:rsidRPr="004B394C">
              <w:rPr>
                <w:rFonts w:ascii="Arial" w:hAnsi="Arial"/>
                <w:b/>
                <w:sz w:val="20"/>
                <w:szCs w:val="20"/>
                <w:lang w:val="en-US"/>
              </w:rPr>
              <w:t>PRECIO APROXIMADO</w:t>
            </w:r>
          </w:p>
        </w:tc>
        <w:tc>
          <w:tcPr>
            <w:tcW w:w="1985" w:type="dxa"/>
          </w:tcPr>
          <w:p w14:paraId="635A43CC" w14:textId="04CFCCA0" w:rsidR="004B394C" w:rsidRPr="004B394C" w:rsidRDefault="004B394C">
            <w:pPr>
              <w:rPr>
                <w:rFonts w:ascii="Arial" w:hAnsi="Arial"/>
                <w:b/>
                <w:sz w:val="20"/>
                <w:szCs w:val="20"/>
                <w:lang w:val="en-US"/>
              </w:rPr>
            </w:pPr>
            <w:r w:rsidRPr="004B394C">
              <w:rPr>
                <w:rFonts w:ascii="Arial" w:hAnsi="Arial"/>
                <w:b/>
                <w:sz w:val="20"/>
                <w:szCs w:val="20"/>
                <w:lang w:val="en-US"/>
              </w:rPr>
              <w:t>OPORTUNIDADES DE MEJORA</w:t>
            </w:r>
          </w:p>
        </w:tc>
      </w:tr>
      <w:tr w:rsidR="004B394C" w:rsidRPr="004B394C" w14:paraId="6F17757C" w14:textId="77777777" w:rsidTr="004B394C">
        <w:tc>
          <w:tcPr>
            <w:tcW w:w="1555" w:type="dxa"/>
          </w:tcPr>
          <w:p w14:paraId="11EBEAE3" w14:textId="2986C672" w:rsidR="004B394C" w:rsidRPr="004B394C" w:rsidRDefault="004B394C" w:rsidP="005D23F7">
            <w:pPr>
              <w:rPr>
                <w:rFonts w:ascii="Arial" w:hAnsi="Arial"/>
                <w:b/>
                <w:sz w:val="20"/>
                <w:szCs w:val="20"/>
                <w:lang w:val="en-US"/>
              </w:rPr>
            </w:pPr>
            <w:r w:rsidRPr="004B394C">
              <w:rPr>
                <w:rFonts w:ascii="Arial" w:hAnsi="Arial"/>
                <w:b/>
                <w:sz w:val="20"/>
                <w:szCs w:val="20"/>
              </w:rPr>
              <w:t>Akai MPD218</w:t>
            </w:r>
          </w:p>
        </w:tc>
        <w:tc>
          <w:tcPr>
            <w:tcW w:w="2268" w:type="dxa"/>
          </w:tcPr>
          <w:p w14:paraId="229EC242" w14:textId="25742331"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16 </w:t>
            </w:r>
            <w:proofErr w:type="spellStart"/>
            <w:r w:rsidRPr="004B394C">
              <w:rPr>
                <w:rFonts w:ascii="Arial" w:hAnsi="Arial"/>
                <w:bCs/>
                <w:sz w:val="20"/>
                <w:szCs w:val="20"/>
              </w:rPr>
              <w:t>pads</w:t>
            </w:r>
            <w:proofErr w:type="spellEnd"/>
            <w:r w:rsidRPr="004B394C">
              <w:rPr>
                <w:rFonts w:ascii="Arial" w:hAnsi="Arial"/>
                <w:bCs/>
                <w:sz w:val="20"/>
                <w:szCs w:val="20"/>
              </w:rPr>
              <w:t xml:space="preserve"> sensibles a velocidad; Conexión USB; 6 controles rotativos; Software incluido.</w:t>
            </w:r>
          </w:p>
        </w:tc>
        <w:tc>
          <w:tcPr>
            <w:tcW w:w="1842" w:type="dxa"/>
          </w:tcPr>
          <w:p w14:paraId="3F8F35DE" w14:textId="252F5F9F"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La configuración es muy limitada y no permite personalizar completamente el mapeo de los </w:t>
            </w:r>
            <w:proofErr w:type="spellStart"/>
            <w:r w:rsidRPr="004B394C">
              <w:rPr>
                <w:rFonts w:ascii="Arial" w:hAnsi="Arial"/>
                <w:bCs/>
                <w:sz w:val="20"/>
                <w:szCs w:val="20"/>
              </w:rPr>
              <w:t>pads</w:t>
            </w:r>
            <w:proofErr w:type="spellEnd"/>
            <w:r w:rsidRPr="004B394C">
              <w:rPr>
                <w:rFonts w:ascii="Arial" w:hAnsi="Arial"/>
                <w:bCs/>
                <w:sz w:val="20"/>
                <w:szCs w:val="20"/>
              </w:rPr>
              <w:t>.</w:t>
            </w:r>
          </w:p>
        </w:tc>
        <w:tc>
          <w:tcPr>
            <w:tcW w:w="1701" w:type="dxa"/>
          </w:tcPr>
          <w:p w14:paraId="741261F5" w14:textId="25984D61" w:rsidR="004B394C" w:rsidRPr="004B394C" w:rsidRDefault="004B394C" w:rsidP="005D23F7">
            <w:pPr>
              <w:jc w:val="both"/>
              <w:rPr>
                <w:rFonts w:ascii="Arial" w:hAnsi="Arial"/>
                <w:bCs/>
                <w:sz w:val="20"/>
                <w:szCs w:val="20"/>
                <w:lang w:val="es-VE"/>
              </w:rPr>
            </w:pPr>
            <w:r w:rsidRPr="004B394C">
              <w:rPr>
                <w:rFonts w:ascii="Arial" w:hAnsi="Arial"/>
                <w:bCs/>
                <w:sz w:val="20"/>
                <w:szCs w:val="20"/>
              </w:rPr>
              <w:t>$150 USD</w:t>
            </w:r>
          </w:p>
        </w:tc>
        <w:tc>
          <w:tcPr>
            <w:tcW w:w="1985" w:type="dxa"/>
          </w:tcPr>
          <w:p w14:paraId="0044EBD2" w14:textId="4FC0C676"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Desarrollar un sistema que permita calibrar la sensibilidad de cada </w:t>
            </w:r>
            <w:proofErr w:type="spellStart"/>
            <w:r w:rsidRPr="004B394C">
              <w:rPr>
                <w:rFonts w:ascii="Arial" w:hAnsi="Arial"/>
                <w:bCs/>
                <w:sz w:val="20"/>
                <w:szCs w:val="20"/>
              </w:rPr>
              <w:t>pad</w:t>
            </w:r>
            <w:proofErr w:type="spellEnd"/>
            <w:r w:rsidRPr="004B394C">
              <w:rPr>
                <w:rFonts w:ascii="Arial" w:hAnsi="Arial"/>
                <w:bCs/>
                <w:sz w:val="20"/>
                <w:szCs w:val="20"/>
              </w:rPr>
              <w:t xml:space="preserve"> individualmente.</w:t>
            </w:r>
          </w:p>
        </w:tc>
      </w:tr>
      <w:tr w:rsidR="004B394C" w:rsidRPr="004B394C" w14:paraId="4CE1EA76" w14:textId="77777777" w:rsidTr="004B394C">
        <w:tc>
          <w:tcPr>
            <w:tcW w:w="1555" w:type="dxa"/>
          </w:tcPr>
          <w:p w14:paraId="7202F79A" w14:textId="0F0999B6" w:rsidR="004B394C" w:rsidRPr="004B394C" w:rsidRDefault="004B394C" w:rsidP="005D23F7">
            <w:pPr>
              <w:rPr>
                <w:rFonts w:ascii="Arial" w:hAnsi="Arial"/>
                <w:b/>
                <w:sz w:val="20"/>
                <w:szCs w:val="20"/>
                <w:lang w:val="en-US"/>
              </w:rPr>
            </w:pPr>
            <w:proofErr w:type="spellStart"/>
            <w:r w:rsidRPr="004B394C">
              <w:rPr>
                <w:rFonts w:ascii="Arial" w:hAnsi="Arial"/>
                <w:b/>
                <w:sz w:val="20"/>
                <w:szCs w:val="20"/>
              </w:rPr>
              <w:t>Novation</w:t>
            </w:r>
            <w:proofErr w:type="spellEnd"/>
            <w:r w:rsidRPr="004B394C">
              <w:rPr>
                <w:rFonts w:ascii="Arial" w:hAnsi="Arial"/>
                <w:b/>
                <w:sz w:val="20"/>
                <w:szCs w:val="20"/>
              </w:rPr>
              <w:t xml:space="preserve"> </w:t>
            </w:r>
            <w:proofErr w:type="spellStart"/>
            <w:r w:rsidRPr="004B394C">
              <w:rPr>
                <w:rFonts w:ascii="Arial" w:hAnsi="Arial"/>
                <w:b/>
                <w:sz w:val="20"/>
                <w:szCs w:val="20"/>
              </w:rPr>
              <w:t>Launchpad</w:t>
            </w:r>
            <w:proofErr w:type="spellEnd"/>
            <w:r w:rsidRPr="004B394C">
              <w:rPr>
                <w:rFonts w:ascii="Arial" w:hAnsi="Arial"/>
                <w:b/>
                <w:sz w:val="20"/>
                <w:szCs w:val="20"/>
              </w:rPr>
              <w:t xml:space="preserve"> Mini</w:t>
            </w:r>
          </w:p>
        </w:tc>
        <w:tc>
          <w:tcPr>
            <w:tcW w:w="2268" w:type="dxa"/>
          </w:tcPr>
          <w:p w14:paraId="76E1CA33" w14:textId="5B8B17D9"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64 </w:t>
            </w:r>
            <w:proofErr w:type="spellStart"/>
            <w:r w:rsidRPr="004B394C">
              <w:rPr>
                <w:rFonts w:ascii="Arial" w:hAnsi="Arial"/>
                <w:bCs/>
                <w:sz w:val="20"/>
                <w:szCs w:val="20"/>
              </w:rPr>
              <w:t>pads</w:t>
            </w:r>
            <w:proofErr w:type="spellEnd"/>
            <w:r w:rsidRPr="004B394C">
              <w:rPr>
                <w:rFonts w:ascii="Arial" w:hAnsi="Arial"/>
                <w:bCs/>
                <w:sz w:val="20"/>
                <w:szCs w:val="20"/>
              </w:rPr>
              <w:t xml:space="preserve"> RGB; Conexión USB; Integración con </w:t>
            </w:r>
            <w:proofErr w:type="spellStart"/>
            <w:r w:rsidRPr="004B394C">
              <w:rPr>
                <w:rFonts w:ascii="Arial" w:hAnsi="Arial"/>
                <w:bCs/>
                <w:sz w:val="20"/>
                <w:szCs w:val="20"/>
              </w:rPr>
              <w:t>Ableton</w:t>
            </w:r>
            <w:proofErr w:type="spellEnd"/>
            <w:r w:rsidRPr="004B394C">
              <w:rPr>
                <w:rFonts w:ascii="Arial" w:hAnsi="Arial"/>
                <w:bCs/>
                <w:sz w:val="20"/>
                <w:szCs w:val="20"/>
              </w:rPr>
              <w:t xml:space="preserve"> Live; Tamaño compacto.</w:t>
            </w:r>
          </w:p>
        </w:tc>
        <w:tc>
          <w:tcPr>
            <w:tcW w:w="1842" w:type="dxa"/>
          </w:tcPr>
          <w:p w14:paraId="4F16FF16" w14:textId="2B862223"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Está diseñado específicamente para </w:t>
            </w:r>
            <w:proofErr w:type="spellStart"/>
            <w:r w:rsidRPr="004B394C">
              <w:rPr>
                <w:rFonts w:ascii="Arial" w:hAnsi="Arial"/>
                <w:bCs/>
                <w:sz w:val="20"/>
                <w:szCs w:val="20"/>
              </w:rPr>
              <w:t>Ableton</w:t>
            </w:r>
            <w:proofErr w:type="spellEnd"/>
            <w:r w:rsidRPr="004B394C">
              <w:rPr>
                <w:rFonts w:ascii="Arial" w:hAnsi="Arial"/>
                <w:bCs/>
                <w:sz w:val="20"/>
                <w:szCs w:val="20"/>
              </w:rPr>
              <w:t xml:space="preserve"> Live, los </w:t>
            </w:r>
            <w:proofErr w:type="spellStart"/>
            <w:r w:rsidRPr="004B394C">
              <w:rPr>
                <w:rFonts w:ascii="Arial" w:hAnsi="Arial"/>
                <w:bCs/>
                <w:sz w:val="20"/>
                <w:szCs w:val="20"/>
              </w:rPr>
              <w:t>pads</w:t>
            </w:r>
            <w:proofErr w:type="spellEnd"/>
            <w:r w:rsidRPr="004B394C">
              <w:rPr>
                <w:rFonts w:ascii="Arial" w:hAnsi="Arial"/>
                <w:bCs/>
                <w:sz w:val="20"/>
                <w:szCs w:val="20"/>
              </w:rPr>
              <w:t xml:space="preserve"> son muy pequeños y no detectan intensidad.</w:t>
            </w:r>
          </w:p>
        </w:tc>
        <w:tc>
          <w:tcPr>
            <w:tcW w:w="1701" w:type="dxa"/>
          </w:tcPr>
          <w:p w14:paraId="4044D2DF" w14:textId="63B8CE04" w:rsidR="004B394C" w:rsidRPr="004B394C" w:rsidRDefault="004B394C" w:rsidP="005D23F7">
            <w:pPr>
              <w:jc w:val="both"/>
              <w:rPr>
                <w:rFonts w:ascii="Arial" w:hAnsi="Arial"/>
                <w:bCs/>
                <w:sz w:val="20"/>
                <w:szCs w:val="20"/>
                <w:lang w:val="es-VE"/>
              </w:rPr>
            </w:pPr>
            <w:r w:rsidRPr="004B394C">
              <w:rPr>
                <w:rFonts w:ascii="Arial" w:hAnsi="Arial"/>
                <w:bCs/>
                <w:sz w:val="20"/>
                <w:szCs w:val="20"/>
              </w:rPr>
              <w:t>$120 USD</w:t>
            </w:r>
          </w:p>
        </w:tc>
        <w:tc>
          <w:tcPr>
            <w:tcW w:w="1985" w:type="dxa"/>
          </w:tcPr>
          <w:p w14:paraId="2B5A93B9" w14:textId="4BF98251"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Crear un controlador independiente del software con </w:t>
            </w:r>
            <w:proofErr w:type="spellStart"/>
            <w:r w:rsidRPr="004B394C">
              <w:rPr>
                <w:rFonts w:ascii="Arial" w:hAnsi="Arial"/>
                <w:bCs/>
                <w:sz w:val="20"/>
                <w:szCs w:val="20"/>
              </w:rPr>
              <w:t>pads</w:t>
            </w:r>
            <w:proofErr w:type="spellEnd"/>
            <w:r w:rsidRPr="004B394C">
              <w:rPr>
                <w:rFonts w:ascii="Arial" w:hAnsi="Arial"/>
                <w:bCs/>
                <w:sz w:val="20"/>
                <w:szCs w:val="20"/>
              </w:rPr>
              <w:t xml:space="preserve"> de tamaño más cómodo.</w:t>
            </w:r>
          </w:p>
        </w:tc>
      </w:tr>
      <w:tr w:rsidR="004B394C" w:rsidRPr="004B394C" w14:paraId="406E134A" w14:textId="77777777" w:rsidTr="004B394C">
        <w:tc>
          <w:tcPr>
            <w:tcW w:w="1555" w:type="dxa"/>
          </w:tcPr>
          <w:p w14:paraId="11EC8AEF" w14:textId="1FACEBA0" w:rsidR="004B394C" w:rsidRPr="004B394C" w:rsidRDefault="004B394C" w:rsidP="005D23F7">
            <w:pPr>
              <w:rPr>
                <w:rFonts w:ascii="Arial" w:hAnsi="Arial"/>
                <w:b/>
                <w:sz w:val="20"/>
                <w:szCs w:val="20"/>
                <w:lang w:val="en-US"/>
              </w:rPr>
            </w:pPr>
            <w:r w:rsidRPr="004B394C">
              <w:rPr>
                <w:rFonts w:ascii="Arial" w:hAnsi="Arial"/>
                <w:b/>
                <w:sz w:val="20"/>
                <w:szCs w:val="20"/>
              </w:rPr>
              <w:t>Roland SPD-SX</w:t>
            </w:r>
          </w:p>
        </w:tc>
        <w:tc>
          <w:tcPr>
            <w:tcW w:w="2268" w:type="dxa"/>
          </w:tcPr>
          <w:p w14:paraId="3A9AB30A" w14:textId="498EA71A"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9 </w:t>
            </w:r>
            <w:proofErr w:type="spellStart"/>
            <w:r w:rsidRPr="004B394C">
              <w:rPr>
                <w:rFonts w:ascii="Arial" w:hAnsi="Arial"/>
                <w:bCs/>
                <w:sz w:val="20"/>
                <w:szCs w:val="20"/>
              </w:rPr>
              <w:t>pads</w:t>
            </w:r>
            <w:proofErr w:type="spellEnd"/>
            <w:r w:rsidRPr="004B394C">
              <w:rPr>
                <w:rFonts w:ascii="Arial" w:hAnsi="Arial"/>
                <w:bCs/>
                <w:sz w:val="20"/>
                <w:szCs w:val="20"/>
              </w:rPr>
              <w:t xml:space="preserve"> de alta calidad; Sonidos internos; Conectores de </w:t>
            </w:r>
            <w:proofErr w:type="spellStart"/>
            <w:r w:rsidRPr="004B394C">
              <w:rPr>
                <w:rFonts w:ascii="Arial" w:hAnsi="Arial"/>
                <w:bCs/>
                <w:sz w:val="20"/>
                <w:szCs w:val="20"/>
              </w:rPr>
              <w:t>trigger</w:t>
            </w:r>
            <w:proofErr w:type="spellEnd"/>
            <w:r w:rsidRPr="004B394C">
              <w:rPr>
                <w:rFonts w:ascii="Arial" w:hAnsi="Arial"/>
                <w:bCs/>
                <w:sz w:val="20"/>
                <w:szCs w:val="20"/>
              </w:rPr>
              <w:t>; Pantalla LCD.</w:t>
            </w:r>
          </w:p>
        </w:tc>
        <w:tc>
          <w:tcPr>
            <w:tcW w:w="1842" w:type="dxa"/>
          </w:tcPr>
          <w:p w14:paraId="5BD353A8" w14:textId="39795373" w:rsidR="004B394C" w:rsidRPr="004B394C" w:rsidRDefault="004B394C" w:rsidP="005D23F7">
            <w:pPr>
              <w:jc w:val="both"/>
              <w:rPr>
                <w:rFonts w:ascii="Arial" w:hAnsi="Arial"/>
                <w:bCs/>
                <w:sz w:val="20"/>
                <w:szCs w:val="20"/>
                <w:lang w:val="es-VE"/>
              </w:rPr>
            </w:pPr>
            <w:r w:rsidRPr="004B394C">
              <w:rPr>
                <w:rFonts w:ascii="Arial" w:hAnsi="Arial"/>
                <w:bCs/>
                <w:sz w:val="20"/>
                <w:szCs w:val="20"/>
              </w:rPr>
              <w:t>El precio es muy elevado y está enfocado en reproducir sonidos pregrabados, demasiado complejo para uso básico.</w:t>
            </w:r>
          </w:p>
        </w:tc>
        <w:tc>
          <w:tcPr>
            <w:tcW w:w="1701" w:type="dxa"/>
          </w:tcPr>
          <w:p w14:paraId="553D49BE" w14:textId="03FEB340" w:rsidR="004B394C" w:rsidRPr="004B394C" w:rsidRDefault="004B394C" w:rsidP="005D23F7">
            <w:pPr>
              <w:jc w:val="both"/>
              <w:rPr>
                <w:rFonts w:ascii="Arial" w:hAnsi="Arial"/>
                <w:bCs/>
                <w:sz w:val="20"/>
                <w:szCs w:val="20"/>
                <w:lang w:val="es-VE"/>
              </w:rPr>
            </w:pPr>
            <w:r w:rsidRPr="004B394C">
              <w:rPr>
                <w:rFonts w:ascii="Arial" w:hAnsi="Arial"/>
                <w:bCs/>
                <w:sz w:val="20"/>
                <w:szCs w:val="20"/>
              </w:rPr>
              <w:t>$800 USD</w:t>
            </w:r>
          </w:p>
        </w:tc>
        <w:tc>
          <w:tcPr>
            <w:tcW w:w="1985" w:type="dxa"/>
          </w:tcPr>
          <w:p w14:paraId="2B42E593" w14:textId="65A68592"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Simplificar la interfaz manteniendo la calidad de respuesta de los </w:t>
            </w:r>
            <w:proofErr w:type="spellStart"/>
            <w:r w:rsidRPr="004B394C">
              <w:rPr>
                <w:rFonts w:ascii="Arial" w:hAnsi="Arial"/>
                <w:bCs/>
                <w:sz w:val="20"/>
                <w:szCs w:val="20"/>
              </w:rPr>
              <w:t>pads</w:t>
            </w:r>
            <w:proofErr w:type="spellEnd"/>
            <w:r w:rsidRPr="004B394C">
              <w:rPr>
                <w:rFonts w:ascii="Arial" w:hAnsi="Arial"/>
                <w:bCs/>
                <w:sz w:val="20"/>
                <w:szCs w:val="20"/>
              </w:rPr>
              <w:t>.</w:t>
            </w:r>
          </w:p>
        </w:tc>
      </w:tr>
      <w:tr w:rsidR="004B394C" w:rsidRPr="004B394C" w14:paraId="02BDB277" w14:textId="77777777" w:rsidTr="004B394C">
        <w:tc>
          <w:tcPr>
            <w:tcW w:w="1555" w:type="dxa"/>
          </w:tcPr>
          <w:p w14:paraId="59E6E462" w14:textId="4CC758C3" w:rsidR="004B394C" w:rsidRPr="004B394C" w:rsidRDefault="004B394C" w:rsidP="005D23F7">
            <w:pPr>
              <w:rPr>
                <w:rFonts w:ascii="Arial" w:hAnsi="Arial"/>
                <w:b/>
                <w:sz w:val="20"/>
                <w:szCs w:val="20"/>
                <w:lang w:val="en-US"/>
              </w:rPr>
            </w:pPr>
            <w:proofErr w:type="spellStart"/>
            <w:r w:rsidRPr="004B394C">
              <w:rPr>
                <w:rFonts w:ascii="Arial" w:hAnsi="Arial"/>
                <w:b/>
                <w:sz w:val="20"/>
                <w:szCs w:val="20"/>
              </w:rPr>
              <w:t>Alesis</w:t>
            </w:r>
            <w:proofErr w:type="spellEnd"/>
            <w:r w:rsidRPr="004B394C">
              <w:rPr>
                <w:rFonts w:ascii="Arial" w:hAnsi="Arial"/>
                <w:b/>
                <w:sz w:val="20"/>
                <w:szCs w:val="20"/>
              </w:rPr>
              <w:t xml:space="preserve"> </w:t>
            </w:r>
            <w:proofErr w:type="spellStart"/>
            <w:r w:rsidRPr="004B394C">
              <w:rPr>
                <w:rFonts w:ascii="Arial" w:hAnsi="Arial"/>
                <w:b/>
                <w:sz w:val="20"/>
                <w:szCs w:val="20"/>
              </w:rPr>
              <w:t>SamplePad</w:t>
            </w:r>
            <w:proofErr w:type="spellEnd"/>
            <w:r w:rsidRPr="004B394C">
              <w:rPr>
                <w:rFonts w:ascii="Arial" w:hAnsi="Arial"/>
                <w:b/>
                <w:sz w:val="20"/>
                <w:szCs w:val="20"/>
              </w:rPr>
              <w:t xml:space="preserve"> Pro</w:t>
            </w:r>
          </w:p>
        </w:tc>
        <w:tc>
          <w:tcPr>
            <w:tcW w:w="2268" w:type="dxa"/>
          </w:tcPr>
          <w:p w14:paraId="1CBBA15B" w14:textId="0016CF82"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8 </w:t>
            </w:r>
            <w:proofErr w:type="spellStart"/>
            <w:r w:rsidRPr="004B394C">
              <w:rPr>
                <w:rFonts w:ascii="Arial" w:hAnsi="Arial"/>
                <w:bCs/>
                <w:sz w:val="20"/>
                <w:szCs w:val="20"/>
              </w:rPr>
              <w:t>pads</w:t>
            </w:r>
            <w:proofErr w:type="spellEnd"/>
            <w:r w:rsidRPr="004B394C">
              <w:rPr>
                <w:rFonts w:ascii="Arial" w:hAnsi="Arial"/>
                <w:bCs/>
                <w:sz w:val="20"/>
                <w:szCs w:val="20"/>
              </w:rPr>
              <w:t xml:space="preserve"> duales; Entrada para pedales; 200 sonidos internos; Conectividad MIDI.</w:t>
            </w:r>
          </w:p>
          <w:p w14:paraId="09D47007" w14:textId="77777777" w:rsidR="004B394C" w:rsidRPr="004B394C" w:rsidRDefault="004B394C" w:rsidP="005D23F7">
            <w:pPr>
              <w:ind w:firstLine="720"/>
              <w:jc w:val="both"/>
              <w:rPr>
                <w:rFonts w:ascii="Arial" w:hAnsi="Arial"/>
                <w:bCs/>
                <w:sz w:val="20"/>
                <w:szCs w:val="20"/>
                <w:lang w:val="es-VE"/>
              </w:rPr>
            </w:pPr>
          </w:p>
        </w:tc>
        <w:tc>
          <w:tcPr>
            <w:tcW w:w="1842" w:type="dxa"/>
          </w:tcPr>
          <w:p w14:paraId="35DA69A7" w14:textId="436C9363" w:rsidR="004B394C" w:rsidRPr="004B394C" w:rsidRDefault="004B394C" w:rsidP="005D23F7">
            <w:pPr>
              <w:jc w:val="both"/>
              <w:rPr>
                <w:rFonts w:ascii="Arial" w:hAnsi="Arial"/>
                <w:bCs/>
                <w:sz w:val="20"/>
                <w:szCs w:val="20"/>
                <w:lang w:val="es-VE"/>
              </w:rPr>
            </w:pPr>
            <w:r w:rsidRPr="004B394C">
              <w:rPr>
                <w:rFonts w:ascii="Arial" w:hAnsi="Arial"/>
                <w:bCs/>
                <w:sz w:val="20"/>
                <w:szCs w:val="20"/>
              </w:rPr>
              <w:t xml:space="preserve">Los sonidos internos son de calidad limitada, la interfaz es confusa y los </w:t>
            </w:r>
            <w:proofErr w:type="spellStart"/>
            <w:r w:rsidRPr="004B394C">
              <w:rPr>
                <w:rFonts w:ascii="Arial" w:hAnsi="Arial"/>
                <w:bCs/>
                <w:sz w:val="20"/>
                <w:szCs w:val="20"/>
              </w:rPr>
              <w:t>pads</w:t>
            </w:r>
            <w:proofErr w:type="spellEnd"/>
            <w:r w:rsidRPr="004B394C">
              <w:rPr>
                <w:rFonts w:ascii="Arial" w:hAnsi="Arial"/>
                <w:bCs/>
                <w:sz w:val="20"/>
                <w:szCs w:val="20"/>
              </w:rPr>
              <w:t xml:space="preserve"> no se pueden ajustar.</w:t>
            </w:r>
          </w:p>
        </w:tc>
        <w:tc>
          <w:tcPr>
            <w:tcW w:w="1701" w:type="dxa"/>
          </w:tcPr>
          <w:p w14:paraId="1713EC7C" w14:textId="384832B0" w:rsidR="004B394C" w:rsidRPr="004B394C" w:rsidRDefault="004B394C" w:rsidP="005D23F7">
            <w:pPr>
              <w:jc w:val="both"/>
              <w:rPr>
                <w:rFonts w:ascii="Arial" w:hAnsi="Arial"/>
                <w:bCs/>
                <w:sz w:val="20"/>
                <w:szCs w:val="20"/>
                <w:lang w:val="es-VE"/>
              </w:rPr>
            </w:pPr>
            <w:r w:rsidRPr="004B394C">
              <w:rPr>
                <w:rFonts w:ascii="Arial" w:hAnsi="Arial"/>
                <w:bCs/>
                <w:sz w:val="20"/>
                <w:szCs w:val="20"/>
              </w:rPr>
              <w:t>$200 USD</w:t>
            </w:r>
          </w:p>
        </w:tc>
        <w:tc>
          <w:tcPr>
            <w:tcW w:w="1985" w:type="dxa"/>
          </w:tcPr>
          <w:p w14:paraId="72640917" w14:textId="49F5E08B" w:rsidR="004B394C" w:rsidRPr="004B394C" w:rsidRDefault="004B394C" w:rsidP="005D23F7">
            <w:pPr>
              <w:jc w:val="both"/>
              <w:rPr>
                <w:rFonts w:ascii="Arial" w:hAnsi="Arial"/>
                <w:bCs/>
                <w:sz w:val="20"/>
                <w:szCs w:val="20"/>
                <w:lang w:val="es-VE"/>
              </w:rPr>
            </w:pPr>
            <w:r w:rsidRPr="004B394C">
              <w:rPr>
                <w:rFonts w:ascii="Arial" w:hAnsi="Arial"/>
                <w:bCs/>
                <w:sz w:val="20"/>
                <w:szCs w:val="20"/>
              </w:rPr>
              <w:t>Optimizar el diseño para funcionar puramente como controlador MIDI sin sonidos internos.</w:t>
            </w:r>
          </w:p>
        </w:tc>
      </w:tr>
    </w:tbl>
    <w:p w14:paraId="0737C81E" w14:textId="2F34D57B" w:rsidR="004B394C" w:rsidRPr="004B394C" w:rsidRDefault="004B394C">
      <w:pPr>
        <w:rPr>
          <w:rFonts w:ascii="Arial" w:hAnsi="Arial"/>
          <w:b/>
          <w:sz w:val="24"/>
          <w:szCs w:val="48"/>
          <w:lang w:val="es-VE"/>
        </w:rPr>
      </w:pPr>
    </w:p>
    <w:p w14:paraId="7D291C2F" w14:textId="6419F605" w:rsidR="005D23F7" w:rsidRDefault="005D23F7" w:rsidP="007E145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5D23F7">
        <w:rPr>
          <w:rFonts w:ascii="Arial" w:eastAsia="Arial" w:hAnsi="Arial" w:cs="Arial"/>
          <w:sz w:val="24"/>
          <w:szCs w:val="24"/>
          <w:lang w:val="es-VE"/>
        </w:rPr>
        <w:t>Lo que más llamó la atención de este análisis fue la clara división del mercado: por un lado, dispositivos básicos con funcionalidades muy limitadas, y por otro, equipos profesionales con precios que los hacen inaccesibles para la mayoría de usuarios. Existe una oportunidad evidente de crear algo intermedio que combine lo mejor de ambos mundos.</w:t>
      </w:r>
      <w:r>
        <w:rPr>
          <w:rFonts w:ascii="Arial" w:eastAsia="Arial" w:hAnsi="Arial" w:cs="Arial"/>
          <w:b/>
          <w:bCs/>
          <w:sz w:val="24"/>
          <w:szCs w:val="24"/>
          <w:lang w:val="es-VE"/>
        </w:rPr>
        <w:br w:type="page"/>
      </w:r>
    </w:p>
    <w:p w14:paraId="1201C383" w14:textId="3BC7DAFE" w:rsidR="005D23F7" w:rsidRPr="005D23F7" w:rsidRDefault="005D23F7" w:rsidP="00EA781A">
      <w:pPr>
        <w:pStyle w:val="Ttulo4"/>
        <w:rPr>
          <w:lang w:val="es-VE"/>
        </w:rPr>
      </w:pPr>
      <w:r w:rsidRPr="005D23F7">
        <w:rPr>
          <w:lang w:val="es-VE"/>
        </w:rPr>
        <w:t>Consultas con Usuarios Potenciales</w:t>
      </w:r>
    </w:p>
    <w:p w14:paraId="68B62878" w14:textId="77777777" w:rsidR="005D23F7" w:rsidRPr="005D23F7" w:rsidRDefault="005D23F7" w:rsidP="005D23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5D23F7">
        <w:rPr>
          <w:rFonts w:ascii="Arial" w:eastAsia="Arial" w:hAnsi="Arial" w:cs="Arial"/>
          <w:sz w:val="24"/>
          <w:szCs w:val="24"/>
          <w:lang w:val="es-VE"/>
        </w:rPr>
        <w:t>Para validar estas observaciones, se conversó directamente con diferentes tipos de usuarios que podrían beneficiarse del proyecto. Estas conversaciones fueron muy reveladoras y ayudaron a entender las necesidades reales más allá de las especificaciones técnicas.</w:t>
      </w:r>
    </w:p>
    <w:p w14:paraId="2F3B600E" w14:textId="2D2B3614" w:rsidR="005D23F7" w:rsidRPr="005D23F7" w:rsidRDefault="005D23F7" w:rsidP="005D23F7">
      <w:pPr>
        <w:pStyle w:val="Ttulo3"/>
        <w:rPr>
          <w:lang w:val="es-VE"/>
        </w:rPr>
      </w:pPr>
      <w:bookmarkStart w:id="44" w:name="_Toc200761063"/>
      <w:bookmarkStart w:id="45" w:name="_Toc203335401"/>
      <w:bookmarkStart w:id="46" w:name="_Toc203335590"/>
      <w:r w:rsidRPr="005D23F7">
        <w:rPr>
          <w:lang w:val="es-VE"/>
        </w:rPr>
        <w:t>Cuadro 4</w:t>
      </w:r>
      <w:bookmarkEnd w:id="44"/>
      <w:bookmarkEnd w:id="45"/>
      <w:bookmarkEnd w:id="46"/>
    </w:p>
    <w:p w14:paraId="33280A06" w14:textId="357F164A" w:rsidR="005D23F7" w:rsidRDefault="005D23F7" w:rsidP="005D23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center"/>
        <w:rPr>
          <w:rFonts w:ascii="Arial" w:eastAsia="Arial" w:hAnsi="Arial" w:cs="Arial"/>
          <w:sz w:val="24"/>
          <w:szCs w:val="24"/>
          <w:lang w:val="es-VE"/>
        </w:rPr>
      </w:pPr>
      <w:r w:rsidRPr="005D23F7">
        <w:rPr>
          <w:rFonts w:ascii="Arial" w:eastAsia="Arial" w:hAnsi="Arial" w:cs="Arial"/>
          <w:sz w:val="24"/>
          <w:szCs w:val="24"/>
          <w:lang w:val="es-VE"/>
        </w:rPr>
        <w:t>Registro de consultas con usuarios potenciales</w:t>
      </w:r>
    </w:p>
    <w:tbl>
      <w:tblPr>
        <w:tblStyle w:val="Tablaconcuadrcula"/>
        <w:tblW w:w="8217" w:type="dxa"/>
        <w:tblInd w:w="-5" w:type="dxa"/>
        <w:tblLayout w:type="fixed"/>
        <w:tblLook w:val="04A0" w:firstRow="1" w:lastRow="0" w:firstColumn="1" w:lastColumn="0" w:noHBand="0" w:noVBand="1"/>
      </w:tblPr>
      <w:tblGrid>
        <w:gridCol w:w="1555"/>
        <w:gridCol w:w="2268"/>
        <w:gridCol w:w="1842"/>
        <w:gridCol w:w="2552"/>
      </w:tblGrid>
      <w:tr w:rsidR="005D23F7" w14:paraId="7096C138" w14:textId="77777777" w:rsidTr="005D23F7">
        <w:tc>
          <w:tcPr>
            <w:tcW w:w="1555" w:type="dxa"/>
          </w:tcPr>
          <w:p w14:paraId="00AC92E3" w14:textId="2BEF0240" w:rsidR="005D23F7" w:rsidRPr="004B394C" w:rsidRDefault="005D23F7" w:rsidP="00A253E3">
            <w:pPr>
              <w:rPr>
                <w:rFonts w:ascii="Arial" w:hAnsi="Arial"/>
                <w:b/>
                <w:sz w:val="20"/>
                <w:szCs w:val="20"/>
                <w:lang w:val="en-US"/>
              </w:rPr>
            </w:pPr>
            <w:r w:rsidRPr="004B394C">
              <w:rPr>
                <w:lang w:val="es-VE"/>
              </w:rPr>
              <w:br w:type="page"/>
            </w:r>
            <w:r>
              <w:rPr>
                <w:rFonts w:ascii="Arial" w:hAnsi="Arial"/>
                <w:b/>
                <w:sz w:val="20"/>
                <w:szCs w:val="20"/>
                <w:lang w:val="en-US"/>
              </w:rPr>
              <w:t>PERFIL DE USUARIO</w:t>
            </w:r>
          </w:p>
        </w:tc>
        <w:tc>
          <w:tcPr>
            <w:tcW w:w="2268" w:type="dxa"/>
          </w:tcPr>
          <w:p w14:paraId="778BCD40" w14:textId="319940FD" w:rsidR="005D23F7" w:rsidRPr="004B394C" w:rsidRDefault="005D23F7" w:rsidP="00A253E3">
            <w:pPr>
              <w:rPr>
                <w:rFonts w:ascii="Arial" w:hAnsi="Arial"/>
                <w:b/>
                <w:sz w:val="20"/>
                <w:szCs w:val="20"/>
                <w:lang w:val="en-US"/>
              </w:rPr>
            </w:pPr>
            <w:r>
              <w:rPr>
                <w:rFonts w:ascii="Arial" w:hAnsi="Arial"/>
                <w:b/>
                <w:sz w:val="20"/>
                <w:szCs w:val="20"/>
                <w:lang w:val="en-US"/>
              </w:rPr>
              <w:t>NECESIDADES IDENTIFICADAS</w:t>
            </w:r>
          </w:p>
        </w:tc>
        <w:tc>
          <w:tcPr>
            <w:tcW w:w="1842" w:type="dxa"/>
          </w:tcPr>
          <w:p w14:paraId="494E18B2" w14:textId="668F4B3F" w:rsidR="005D23F7" w:rsidRPr="004B394C" w:rsidRDefault="005D23F7" w:rsidP="00A253E3">
            <w:pPr>
              <w:rPr>
                <w:rFonts w:ascii="Arial" w:hAnsi="Arial"/>
                <w:b/>
                <w:sz w:val="20"/>
                <w:szCs w:val="20"/>
                <w:lang w:val="en-US"/>
              </w:rPr>
            </w:pPr>
            <w:r w:rsidRPr="004B394C">
              <w:rPr>
                <w:rFonts w:ascii="Arial" w:hAnsi="Arial"/>
                <w:b/>
                <w:sz w:val="20"/>
                <w:szCs w:val="20"/>
                <w:lang w:val="en-US"/>
              </w:rPr>
              <w:t xml:space="preserve">LIMITACIONES </w:t>
            </w:r>
            <w:r>
              <w:rPr>
                <w:rFonts w:ascii="Arial" w:hAnsi="Arial"/>
                <w:b/>
                <w:sz w:val="20"/>
                <w:szCs w:val="20"/>
                <w:lang w:val="en-US"/>
              </w:rPr>
              <w:t>ACTUALES</w:t>
            </w:r>
          </w:p>
        </w:tc>
        <w:tc>
          <w:tcPr>
            <w:tcW w:w="2552" w:type="dxa"/>
          </w:tcPr>
          <w:p w14:paraId="54164133" w14:textId="3B42DFEB" w:rsidR="005D23F7" w:rsidRPr="004B394C" w:rsidRDefault="005D23F7" w:rsidP="00A253E3">
            <w:pPr>
              <w:rPr>
                <w:rFonts w:ascii="Arial" w:hAnsi="Arial"/>
                <w:b/>
                <w:sz w:val="20"/>
                <w:szCs w:val="20"/>
                <w:lang w:val="en-US"/>
              </w:rPr>
            </w:pPr>
            <w:r>
              <w:rPr>
                <w:rFonts w:ascii="Arial" w:hAnsi="Arial"/>
                <w:b/>
                <w:sz w:val="20"/>
                <w:szCs w:val="20"/>
                <w:lang w:val="en-US"/>
              </w:rPr>
              <w:t>EXPECTATIVAS DEL PROYECTO</w:t>
            </w:r>
          </w:p>
        </w:tc>
      </w:tr>
      <w:tr w:rsidR="005D23F7" w:rsidRPr="004B394C" w14:paraId="2AB556B4" w14:textId="77777777" w:rsidTr="005D23F7">
        <w:tc>
          <w:tcPr>
            <w:tcW w:w="1555" w:type="dxa"/>
          </w:tcPr>
          <w:p w14:paraId="627F837E" w14:textId="18C43E9C" w:rsidR="005D23F7" w:rsidRPr="004B394C" w:rsidRDefault="005D23F7" w:rsidP="00A253E3">
            <w:pPr>
              <w:rPr>
                <w:rFonts w:ascii="Arial" w:hAnsi="Arial"/>
                <w:b/>
                <w:sz w:val="20"/>
                <w:szCs w:val="20"/>
                <w:lang w:val="en-US"/>
              </w:rPr>
            </w:pPr>
            <w:r w:rsidRPr="005D23F7">
              <w:rPr>
                <w:rFonts w:ascii="Arial" w:hAnsi="Arial"/>
                <w:b/>
                <w:sz w:val="20"/>
                <w:szCs w:val="20"/>
              </w:rPr>
              <w:t>Estudiantes de Música</w:t>
            </w:r>
          </w:p>
        </w:tc>
        <w:tc>
          <w:tcPr>
            <w:tcW w:w="2268" w:type="dxa"/>
          </w:tcPr>
          <w:p w14:paraId="50E4663E" w14:textId="42547361"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Necesitan un dispositivo accesible para aprender producción digital y practicar ritmos.</w:t>
            </w:r>
          </w:p>
        </w:tc>
        <w:tc>
          <w:tcPr>
            <w:tcW w:w="1842" w:type="dxa"/>
          </w:tcPr>
          <w:p w14:paraId="653340D2" w14:textId="732190FE"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Sus presupuestos son muy limitados y no tienen acceso a equipos profesionales.</w:t>
            </w:r>
          </w:p>
        </w:tc>
        <w:tc>
          <w:tcPr>
            <w:tcW w:w="2552" w:type="dxa"/>
          </w:tcPr>
          <w:p w14:paraId="7A4AB27E" w14:textId="7DB0C3A2"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Esperan un controlador económico, fácil de usar y que les sirva para aprender.</w:t>
            </w:r>
          </w:p>
        </w:tc>
      </w:tr>
      <w:tr w:rsidR="005D23F7" w:rsidRPr="004B394C" w14:paraId="21A2CC27" w14:textId="77777777" w:rsidTr="005D23F7">
        <w:tc>
          <w:tcPr>
            <w:tcW w:w="1555" w:type="dxa"/>
          </w:tcPr>
          <w:p w14:paraId="09CBF596" w14:textId="6DB7719A" w:rsidR="005D23F7" w:rsidRPr="004B394C" w:rsidRDefault="005D23F7" w:rsidP="00A253E3">
            <w:pPr>
              <w:rPr>
                <w:rFonts w:ascii="Arial" w:hAnsi="Arial"/>
                <w:b/>
                <w:sz w:val="20"/>
                <w:szCs w:val="20"/>
                <w:lang w:val="en-US"/>
              </w:rPr>
            </w:pPr>
            <w:r w:rsidRPr="005D23F7">
              <w:rPr>
                <w:rFonts w:ascii="Arial" w:hAnsi="Arial"/>
                <w:b/>
                <w:sz w:val="20"/>
                <w:szCs w:val="20"/>
              </w:rPr>
              <w:t>Productores Emergentes</w:t>
            </w:r>
          </w:p>
        </w:tc>
        <w:tc>
          <w:tcPr>
            <w:tcW w:w="2268" w:type="dxa"/>
          </w:tcPr>
          <w:p w14:paraId="709925D3" w14:textId="344482FE"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Buscan una herramienta confiable para crear música, que sea portable y responda bien.</w:t>
            </w:r>
          </w:p>
        </w:tc>
        <w:tc>
          <w:tcPr>
            <w:tcW w:w="1842" w:type="dxa"/>
          </w:tcPr>
          <w:p w14:paraId="3E4D018B" w14:textId="79BF299A"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Tienen limitaciones de presupuesto y necesitan personalizar según su estilo musical.</w:t>
            </w:r>
          </w:p>
        </w:tc>
        <w:tc>
          <w:tcPr>
            <w:tcW w:w="2552" w:type="dxa"/>
          </w:tcPr>
          <w:p w14:paraId="2B410EEF" w14:textId="1D5A0762"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Quieren un dispositivo que puedan personalizar, que responda rápido y tenga buena relación precio-calidad.</w:t>
            </w:r>
          </w:p>
        </w:tc>
      </w:tr>
      <w:tr w:rsidR="005D23F7" w:rsidRPr="004B394C" w14:paraId="2681389B" w14:textId="77777777" w:rsidTr="005D23F7">
        <w:tc>
          <w:tcPr>
            <w:tcW w:w="1555" w:type="dxa"/>
          </w:tcPr>
          <w:p w14:paraId="7D7EAE16" w14:textId="26BEE82C" w:rsidR="005D23F7" w:rsidRPr="004B394C" w:rsidRDefault="005D23F7" w:rsidP="00A253E3">
            <w:pPr>
              <w:rPr>
                <w:rFonts w:ascii="Arial" w:hAnsi="Arial"/>
                <w:b/>
                <w:sz w:val="20"/>
                <w:szCs w:val="20"/>
                <w:lang w:val="en-US"/>
              </w:rPr>
            </w:pPr>
            <w:r w:rsidRPr="005D23F7">
              <w:rPr>
                <w:rFonts w:ascii="Arial" w:hAnsi="Arial"/>
                <w:b/>
                <w:sz w:val="20"/>
                <w:szCs w:val="20"/>
              </w:rPr>
              <w:t>Docentes de Música</w:t>
            </w:r>
          </w:p>
        </w:tc>
        <w:tc>
          <w:tcPr>
            <w:tcW w:w="2268" w:type="dxa"/>
          </w:tcPr>
          <w:p w14:paraId="7FE96B7D" w14:textId="00A7706F"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 xml:space="preserve">Necesitan </w:t>
            </w:r>
            <w:r>
              <w:rPr>
                <w:rFonts w:ascii="Arial" w:hAnsi="Arial" w:cs="Arial"/>
                <w:bCs/>
                <w:sz w:val="20"/>
                <w:szCs w:val="20"/>
              </w:rPr>
              <w:t>h</w:t>
            </w:r>
            <w:r w:rsidRPr="006F09FE">
              <w:rPr>
                <w:rFonts w:ascii="Arial" w:hAnsi="Arial" w:cs="Arial"/>
                <w:bCs/>
                <w:sz w:val="20"/>
                <w:szCs w:val="20"/>
              </w:rPr>
              <w:t>erramientas múltiples para enseñar, que sean fáciles de mantener y replicar.</w:t>
            </w:r>
          </w:p>
        </w:tc>
        <w:tc>
          <w:tcPr>
            <w:tcW w:w="1842" w:type="dxa"/>
          </w:tcPr>
          <w:p w14:paraId="38CD9106" w14:textId="6E7C6432"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Los presupuestos educativos son muy restringidos y necesitan equipos robustos.</w:t>
            </w:r>
          </w:p>
        </w:tc>
        <w:tc>
          <w:tcPr>
            <w:tcW w:w="2552" w:type="dxa"/>
          </w:tcPr>
          <w:p w14:paraId="41415B56" w14:textId="5919DEBE"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Buscan una solución que puedan escalar para aulas completas, bien documentada y fácil de replicar.</w:t>
            </w:r>
          </w:p>
        </w:tc>
      </w:tr>
      <w:tr w:rsidR="005D23F7" w:rsidRPr="004B394C" w14:paraId="536871D0" w14:textId="77777777" w:rsidTr="005D23F7">
        <w:tc>
          <w:tcPr>
            <w:tcW w:w="1555" w:type="dxa"/>
          </w:tcPr>
          <w:p w14:paraId="466554D8" w14:textId="4E471D0D" w:rsidR="005D23F7" w:rsidRPr="004B394C" w:rsidRDefault="006F09FE" w:rsidP="00A253E3">
            <w:pPr>
              <w:rPr>
                <w:rFonts w:ascii="Arial" w:hAnsi="Arial"/>
                <w:b/>
                <w:sz w:val="20"/>
                <w:szCs w:val="20"/>
                <w:lang w:val="en-US"/>
              </w:rPr>
            </w:pPr>
            <w:r w:rsidRPr="006F09FE">
              <w:rPr>
                <w:rFonts w:ascii="Arial" w:hAnsi="Arial"/>
                <w:b/>
                <w:sz w:val="20"/>
                <w:szCs w:val="20"/>
              </w:rPr>
              <w:t>Músicos Aficionados</w:t>
            </w:r>
          </w:p>
        </w:tc>
        <w:tc>
          <w:tcPr>
            <w:tcW w:w="2268" w:type="dxa"/>
          </w:tcPr>
          <w:p w14:paraId="731DE0B6" w14:textId="459503BC"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 xml:space="preserve">Quieren experimentar con música digital, integrar con sus home </w:t>
            </w:r>
            <w:proofErr w:type="spellStart"/>
            <w:r w:rsidRPr="006F09FE">
              <w:rPr>
                <w:rFonts w:ascii="Arial" w:hAnsi="Arial" w:cs="Arial"/>
                <w:bCs/>
                <w:sz w:val="20"/>
                <w:szCs w:val="20"/>
              </w:rPr>
              <w:t>studios</w:t>
            </w:r>
            <w:proofErr w:type="spellEnd"/>
            <w:r w:rsidRPr="006F09FE">
              <w:rPr>
                <w:rFonts w:ascii="Arial" w:hAnsi="Arial" w:cs="Arial"/>
                <w:bCs/>
                <w:sz w:val="20"/>
                <w:szCs w:val="20"/>
              </w:rPr>
              <w:t xml:space="preserve"> de manera sencilla.</w:t>
            </w:r>
          </w:p>
        </w:tc>
        <w:tc>
          <w:tcPr>
            <w:tcW w:w="1842" w:type="dxa"/>
          </w:tcPr>
          <w:p w14:paraId="5C429948" w14:textId="34060FDD" w:rsidR="005D23F7" w:rsidRPr="006F09FE" w:rsidRDefault="006F09FE" w:rsidP="006F09FE">
            <w:pPr>
              <w:jc w:val="both"/>
              <w:rPr>
                <w:rFonts w:ascii="Arial" w:hAnsi="Arial" w:cs="Arial"/>
                <w:bCs/>
                <w:sz w:val="20"/>
                <w:szCs w:val="20"/>
                <w:lang w:val="es-VE"/>
              </w:rPr>
            </w:pPr>
            <w:r w:rsidRPr="006F09FE">
              <w:rPr>
                <w:rFonts w:ascii="Arial" w:hAnsi="Arial" w:cs="Arial"/>
                <w:bCs/>
                <w:sz w:val="20"/>
                <w:szCs w:val="20"/>
              </w:rPr>
              <w:t>Tienen conocimientos técnicos limitados y presupuesto moderado.</w:t>
            </w:r>
          </w:p>
        </w:tc>
        <w:tc>
          <w:tcPr>
            <w:tcW w:w="2552" w:type="dxa"/>
          </w:tcPr>
          <w:p w14:paraId="01FF400B" w14:textId="727C3BB1" w:rsidR="005D23F7" w:rsidRPr="006F09FE" w:rsidRDefault="006F09FE" w:rsidP="006F09FE">
            <w:pPr>
              <w:jc w:val="both"/>
              <w:rPr>
                <w:rFonts w:ascii="Arial" w:hAnsi="Arial" w:cs="Arial"/>
                <w:sz w:val="20"/>
                <w:szCs w:val="20"/>
              </w:rPr>
            </w:pPr>
            <w:r w:rsidRPr="006F09FE">
              <w:rPr>
                <w:rFonts w:ascii="Arial" w:hAnsi="Arial" w:cs="Arial"/>
                <w:sz w:val="20"/>
                <w:szCs w:val="20"/>
              </w:rPr>
              <w:t>Esperan un dispositivo intuitivo, bien documentado y con soporte de la comunidad.</w:t>
            </w:r>
          </w:p>
        </w:tc>
      </w:tr>
    </w:tbl>
    <w:p w14:paraId="70A645C9" w14:textId="0EDE493E" w:rsidR="005D23F7" w:rsidRPr="005D23F7" w:rsidRDefault="005D23F7">
      <w:pPr>
        <w:rPr>
          <w:rFonts w:ascii="Arial" w:hAnsi="Arial"/>
          <w:b/>
          <w:sz w:val="24"/>
          <w:szCs w:val="48"/>
          <w:lang w:val="es-VE"/>
        </w:rPr>
      </w:pPr>
    </w:p>
    <w:p w14:paraId="36BA4E0E" w14:textId="074314B0" w:rsidR="006F09FE" w:rsidRPr="006F09FE" w:rsidRDefault="006F09FE" w:rsidP="006F09F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F09FE">
        <w:rPr>
          <w:rFonts w:ascii="Arial" w:eastAsia="Arial" w:hAnsi="Arial" w:cs="Arial"/>
          <w:sz w:val="24"/>
          <w:szCs w:val="24"/>
          <w:lang w:val="es-VE"/>
        </w:rPr>
        <w:t>Las conversaciones confirmaron que existe una demanda real por este tipo de solución. Los usuarios no solo buscan un precio accesible, sino también flexibilidad y la posibilidad de adaptar el dispositivo a sus necesidades específicas.</w:t>
      </w:r>
    </w:p>
    <w:p w14:paraId="6A9DAE88" w14:textId="77777777" w:rsidR="006F09FE" w:rsidRDefault="006F09FE">
      <w:pPr>
        <w:rPr>
          <w:rFonts w:ascii="Arial" w:eastAsia="Arial" w:hAnsi="Arial" w:cs="Arial"/>
          <w:b/>
          <w:bCs/>
          <w:sz w:val="24"/>
          <w:szCs w:val="24"/>
          <w:lang w:val="es-VE"/>
        </w:rPr>
      </w:pPr>
      <w:r>
        <w:rPr>
          <w:rFonts w:ascii="Arial" w:eastAsia="Arial" w:hAnsi="Arial" w:cs="Arial"/>
          <w:b/>
          <w:bCs/>
          <w:sz w:val="24"/>
          <w:szCs w:val="24"/>
          <w:lang w:val="es-VE"/>
        </w:rPr>
        <w:br w:type="page"/>
      </w:r>
    </w:p>
    <w:p w14:paraId="2451440E" w14:textId="337D57CA" w:rsidR="006F09FE" w:rsidRPr="006F09FE" w:rsidRDefault="006F09FE" w:rsidP="00EA781A">
      <w:pPr>
        <w:pStyle w:val="Ttulo4"/>
        <w:rPr>
          <w:lang w:val="es-VE"/>
        </w:rPr>
      </w:pPr>
      <w:r w:rsidRPr="006F09FE">
        <w:rPr>
          <w:lang w:val="es-VE"/>
        </w:rPr>
        <w:t>Análisis Técnico de Componentes</w:t>
      </w:r>
    </w:p>
    <w:p w14:paraId="5CACA62D" w14:textId="77777777" w:rsidR="006F09FE" w:rsidRPr="006F09FE" w:rsidRDefault="006F09FE" w:rsidP="006F09F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6F09FE">
        <w:rPr>
          <w:rFonts w:ascii="Arial" w:eastAsia="Arial" w:hAnsi="Arial" w:cs="Arial"/>
          <w:sz w:val="24"/>
          <w:szCs w:val="24"/>
          <w:lang w:val="es-VE"/>
        </w:rPr>
        <w:t>Una vez clara la demanda, el siguiente paso fue investigar qué componentes están disponibles y cuáles serían los más adecuados para el proyecto. Esta investigación incluyó tanto disponibilidad en el mercado local como internacional.</w:t>
      </w:r>
    </w:p>
    <w:p w14:paraId="666FE510" w14:textId="3E3D828E" w:rsidR="006F09FE" w:rsidRPr="006F09FE" w:rsidRDefault="006F09FE" w:rsidP="006F09FE">
      <w:pPr>
        <w:pStyle w:val="Ttulo3"/>
        <w:rPr>
          <w:lang w:val="es-VE"/>
        </w:rPr>
      </w:pPr>
      <w:bookmarkStart w:id="47" w:name="_Toc200761064"/>
      <w:bookmarkStart w:id="48" w:name="_Toc203335402"/>
      <w:bookmarkStart w:id="49" w:name="_Toc203335591"/>
      <w:r w:rsidRPr="006F09FE">
        <w:rPr>
          <w:lang w:val="es-VE"/>
        </w:rPr>
        <w:t>Cuadro 5</w:t>
      </w:r>
      <w:bookmarkEnd w:id="47"/>
      <w:bookmarkEnd w:id="48"/>
      <w:bookmarkEnd w:id="49"/>
    </w:p>
    <w:p w14:paraId="6DB3730C" w14:textId="77777777" w:rsidR="006F09FE" w:rsidRPr="006F09FE" w:rsidRDefault="006F09FE" w:rsidP="006F09F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center"/>
        <w:rPr>
          <w:rFonts w:ascii="Arial" w:eastAsia="Arial" w:hAnsi="Arial" w:cs="Arial"/>
          <w:sz w:val="24"/>
          <w:szCs w:val="24"/>
          <w:lang w:val="es-VE"/>
        </w:rPr>
      </w:pPr>
      <w:r w:rsidRPr="006F09FE">
        <w:rPr>
          <w:rFonts w:ascii="Arial" w:eastAsia="Arial" w:hAnsi="Arial" w:cs="Arial"/>
          <w:sz w:val="24"/>
          <w:szCs w:val="24"/>
          <w:lang w:val="es-VE"/>
        </w:rPr>
        <w:t>Evaluación de componentes principales</w:t>
      </w:r>
    </w:p>
    <w:tbl>
      <w:tblPr>
        <w:tblStyle w:val="Tablaconcuadrcula"/>
        <w:tblW w:w="9356" w:type="dxa"/>
        <w:tblInd w:w="-832" w:type="dxa"/>
        <w:tblLayout w:type="fixed"/>
        <w:tblLook w:val="04A0" w:firstRow="1" w:lastRow="0" w:firstColumn="1" w:lastColumn="0" w:noHBand="0" w:noVBand="1"/>
      </w:tblPr>
      <w:tblGrid>
        <w:gridCol w:w="1555"/>
        <w:gridCol w:w="2268"/>
        <w:gridCol w:w="2391"/>
        <w:gridCol w:w="1276"/>
        <w:gridCol w:w="1866"/>
      </w:tblGrid>
      <w:tr w:rsidR="006F09FE" w14:paraId="1001159E" w14:textId="50AACD26" w:rsidTr="007058B4">
        <w:tc>
          <w:tcPr>
            <w:tcW w:w="1555" w:type="dxa"/>
          </w:tcPr>
          <w:p w14:paraId="2816814B" w14:textId="4A93D541" w:rsidR="006F09FE" w:rsidRPr="006F09FE" w:rsidRDefault="006F09FE" w:rsidP="00A253E3">
            <w:pPr>
              <w:rPr>
                <w:rFonts w:ascii="Arial" w:hAnsi="Arial"/>
                <w:b/>
                <w:bCs/>
                <w:sz w:val="20"/>
                <w:szCs w:val="20"/>
                <w:lang w:val="en-US"/>
              </w:rPr>
            </w:pPr>
            <w:r w:rsidRPr="006F09FE">
              <w:rPr>
                <w:b/>
                <w:bCs/>
                <w:lang w:val="es-VE"/>
              </w:rPr>
              <w:t>COMPONENTE</w:t>
            </w:r>
          </w:p>
        </w:tc>
        <w:tc>
          <w:tcPr>
            <w:tcW w:w="2268" w:type="dxa"/>
          </w:tcPr>
          <w:p w14:paraId="026AF391" w14:textId="1BA94F85" w:rsidR="006F09FE" w:rsidRPr="004B394C" w:rsidRDefault="006F09FE" w:rsidP="00A253E3">
            <w:pPr>
              <w:rPr>
                <w:rFonts w:ascii="Arial" w:hAnsi="Arial"/>
                <w:b/>
                <w:sz w:val="20"/>
                <w:szCs w:val="20"/>
                <w:lang w:val="en-US"/>
              </w:rPr>
            </w:pPr>
            <w:r>
              <w:rPr>
                <w:rFonts w:ascii="Arial" w:hAnsi="Arial"/>
                <w:b/>
                <w:sz w:val="20"/>
                <w:szCs w:val="20"/>
                <w:lang w:val="en-US"/>
              </w:rPr>
              <w:t>OPCIONES EVALUADAS</w:t>
            </w:r>
          </w:p>
        </w:tc>
        <w:tc>
          <w:tcPr>
            <w:tcW w:w="2391" w:type="dxa"/>
          </w:tcPr>
          <w:p w14:paraId="5C0EA291" w14:textId="42378418" w:rsidR="006F09FE" w:rsidRPr="004B394C" w:rsidRDefault="006F09FE" w:rsidP="00A253E3">
            <w:pPr>
              <w:rPr>
                <w:rFonts w:ascii="Arial" w:hAnsi="Arial"/>
                <w:b/>
                <w:sz w:val="20"/>
                <w:szCs w:val="20"/>
                <w:lang w:val="en-US"/>
              </w:rPr>
            </w:pPr>
            <w:r>
              <w:rPr>
                <w:rFonts w:ascii="Arial" w:hAnsi="Arial"/>
                <w:b/>
                <w:sz w:val="20"/>
                <w:szCs w:val="20"/>
                <w:lang w:val="en-US"/>
              </w:rPr>
              <w:t>CARACTERÍSTICAS</w:t>
            </w:r>
          </w:p>
        </w:tc>
        <w:tc>
          <w:tcPr>
            <w:tcW w:w="1276" w:type="dxa"/>
          </w:tcPr>
          <w:p w14:paraId="387F8AEA" w14:textId="1342074A" w:rsidR="006F09FE" w:rsidRPr="004B394C" w:rsidRDefault="006F09FE" w:rsidP="00A253E3">
            <w:pPr>
              <w:rPr>
                <w:rFonts w:ascii="Arial" w:hAnsi="Arial"/>
                <w:b/>
                <w:sz w:val="20"/>
                <w:szCs w:val="20"/>
                <w:lang w:val="en-US"/>
              </w:rPr>
            </w:pPr>
            <w:r>
              <w:rPr>
                <w:rFonts w:ascii="Arial" w:hAnsi="Arial"/>
                <w:b/>
                <w:sz w:val="20"/>
                <w:szCs w:val="20"/>
                <w:lang w:val="en-US"/>
              </w:rPr>
              <w:t>COSTO ESTIMADO</w:t>
            </w:r>
          </w:p>
        </w:tc>
        <w:tc>
          <w:tcPr>
            <w:tcW w:w="1866" w:type="dxa"/>
          </w:tcPr>
          <w:p w14:paraId="438D14C1" w14:textId="418F1004" w:rsidR="006F09FE" w:rsidRDefault="006F09FE" w:rsidP="00A253E3">
            <w:pPr>
              <w:rPr>
                <w:rFonts w:ascii="Arial" w:hAnsi="Arial"/>
                <w:b/>
                <w:sz w:val="20"/>
                <w:szCs w:val="20"/>
                <w:lang w:val="en-US"/>
              </w:rPr>
            </w:pPr>
            <w:r>
              <w:rPr>
                <w:rFonts w:ascii="Arial" w:hAnsi="Arial"/>
                <w:b/>
                <w:sz w:val="20"/>
                <w:szCs w:val="20"/>
                <w:lang w:val="en-US"/>
              </w:rPr>
              <w:t>SELECCIÓN</w:t>
            </w:r>
          </w:p>
        </w:tc>
      </w:tr>
      <w:tr w:rsidR="006F09FE" w:rsidRPr="004B394C" w14:paraId="5EFEC9F3" w14:textId="166203D0" w:rsidTr="007058B4">
        <w:tc>
          <w:tcPr>
            <w:tcW w:w="1555" w:type="dxa"/>
          </w:tcPr>
          <w:p w14:paraId="14A70360" w14:textId="5B5E6FDB" w:rsidR="006F09FE" w:rsidRPr="004B394C" w:rsidRDefault="006F09FE" w:rsidP="00A253E3">
            <w:pPr>
              <w:rPr>
                <w:rFonts w:ascii="Arial" w:hAnsi="Arial"/>
                <w:b/>
                <w:sz w:val="20"/>
                <w:szCs w:val="20"/>
                <w:lang w:val="en-US"/>
              </w:rPr>
            </w:pPr>
            <w:r w:rsidRPr="006F09FE">
              <w:rPr>
                <w:rFonts w:ascii="Arial" w:hAnsi="Arial"/>
                <w:b/>
                <w:sz w:val="20"/>
                <w:szCs w:val="20"/>
              </w:rPr>
              <w:t>Microcontrolador</w:t>
            </w:r>
          </w:p>
        </w:tc>
        <w:tc>
          <w:tcPr>
            <w:tcW w:w="2268" w:type="dxa"/>
          </w:tcPr>
          <w:p w14:paraId="66393D75" w14:textId="6EC05908"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Arduino Uno R3; Arduino Leonardo; Arduino Nano</w:t>
            </w:r>
            <w:r>
              <w:rPr>
                <w:rFonts w:ascii="Arial" w:hAnsi="Arial" w:cs="Arial"/>
                <w:bCs/>
                <w:sz w:val="20"/>
                <w:szCs w:val="20"/>
              </w:rPr>
              <w:t>.</w:t>
            </w:r>
          </w:p>
        </w:tc>
        <w:tc>
          <w:tcPr>
            <w:tcW w:w="2391" w:type="dxa"/>
          </w:tcPr>
          <w:p w14:paraId="3CF7AB90" w14:textId="3B9C70A1"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El Leonardo tiene capacidad MIDI USB nativa, el Uno es más económico, el Nano más compacto</w:t>
            </w:r>
            <w:r>
              <w:rPr>
                <w:rFonts w:ascii="Arial" w:hAnsi="Arial" w:cs="Arial"/>
                <w:bCs/>
                <w:sz w:val="20"/>
                <w:szCs w:val="20"/>
              </w:rPr>
              <w:t>.</w:t>
            </w:r>
          </w:p>
        </w:tc>
        <w:tc>
          <w:tcPr>
            <w:tcW w:w="1276" w:type="dxa"/>
          </w:tcPr>
          <w:p w14:paraId="047D8909" w14:textId="6D5F1027"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$15 - $25 USD</w:t>
            </w:r>
          </w:p>
        </w:tc>
        <w:tc>
          <w:tcPr>
            <w:tcW w:w="1866" w:type="dxa"/>
          </w:tcPr>
          <w:p w14:paraId="4938F1EB" w14:textId="10C42E56" w:rsidR="006F09FE" w:rsidRPr="006F09FE" w:rsidRDefault="006F09FE" w:rsidP="00A253E3">
            <w:pPr>
              <w:jc w:val="both"/>
              <w:rPr>
                <w:rFonts w:ascii="Arial" w:hAnsi="Arial" w:cs="Arial"/>
                <w:bCs/>
                <w:sz w:val="20"/>
                <w:szCs w:val="20"/>
              </w:rPr>
            </w:pPr>
            <w:r w:rsidRPr="006F09FE">
              <w:rPr>
                <w:rFonts w:ascii="Arial" w:hAnsi="Arial" w:cs="Arial"/>
                <w:bCs/>
                <w:sz w:val="20"/>
                <w:szCs w:val="20"/>
              </w:rPr>
              <w:t>Arduino Leonardo porque su capacidad MIDI USB nativa simplifica mucho el desarrollo</w:t>
            </w:r>
            <w:r>
              <w:rPr>
                <w:rFonts w:ascii="Arial" w:hAnsi="Arial" w:cs="Arial"/>
                <w:bCs/>
                <w:sz w:val="20"/>
                <w:szCs w:val="20"/>
              </w:rPr>
              <w:t>.</w:t>
            </w:r>
          </w:p>
        </w:tc>
      </w:tr>
      <w:tr w:rsidR="006F09FE" w:rsidRPr="004B394C" w14:paraId="04DC8253" w14:textId="28A5966B" w:rsidTr="007058B4">
        <w:tc>
          <w:tcPr>
            <w:tcW w:w="1555" w:type="dxa"/>
          </w:tcPr>
          <w:p w14:paraId="6F966B82" w14:textId="330F1F32" w:rsidR="006F09FE" w:rsidRPr="004B394C" w:rsidRDefault="006F09FE" w:rsidP="00A253E3">
            <w:pPr>
              <w:rPr>
                <w:rFonts w:ascii="Arial" w:hAnsi="Arial"/>
                <w:b/>
                <w:sz w:val="20"/>
                <w:szCs w:val="20"/>
                <w:lang w:val="en-US"/>
              </w:rPr>
            </w:pPr>
            <w:r w:rsidRPr="006F09FE">
              <w:rPr>
                <w:rFonts w:ascii="Arial" w:hAnsi="Arial"/>
                <w:b/>
                <w:sz w:val="20"/>
                <w:szCs w:val="20"/>
              </w:rPr>
              <w:t>Sensores</w:t>
            </w:r>
          </w:p>
        </w:tc>
        <w:tc>
          <w:tcPr>
            <w:tcW w:w="2268" w:type="dxa"/>
          </w:tcPr>
          <w:p w14:paraId="78A73A35" w14:textId="664D6C92"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 xml:space="preserve">Piezoeléctricos; Botones táctiles capacitivos; </w:t>
            </w:r>
            <w:proofErr w:type="spellStart"/>
            <w:r w:rsidRPr="006F09FE">
              <w:rPr>
                <w:rFonts w:ascii="Arial" w:hAnsi="Arial" w:cs="Arial"/>
                <w:bCs/>
                <w:sz w:val="20"/>
                <w:szCs w:val="20"/>
              </w:rPr>
              <w:t>Force</w:t>
            </w:r>
            <w:proofErr w:type="spellEnd"/>
            <w:r w:rsidRPr="006F09FE">
              <w:rPr>
                <w:rFonts w:ascii="Arial" w:hAnsi="Arial" w:cs="Arial"/>
                <w:bCs/>
                <w:sz w:val="20"/>
                <w:szCs w:val="20"/>
              </w:rPr>
              <w:t xml:space="preserve"> Sensitive </w:t>
            </w:r>
            <w:proofErr w:type="spellStart"/>
            <w:r w:rsidRPr="006F09FE">
              <w:rPr>
                <w:rFonts w:ascii="Arial" w:hAnsi="Arial" w:cs="Arial"/>
                <w:bCs/>
                <w:sz w:val="20"/>
                <w:szCs w:val="20"/>
              </w:rPr>
              <w:t>Resistors</w:t>
            </w:r>
            <w:proofErr w:type="spellEnd"/>
            <w:r w:rsidRPr="006F09FE">
              <w:rPr>
                <w:rFonts w:ascii="Arial" w:hAnsi="Arial" w:cs="Arial"/>
                <w:bCs/>
                <w:sz w:val="20"/>
                <w:szCs w:val="20"/>
              </w:rPr>
              <w:t xml:space="preserve"> (FSR)</w:t>
            </w:r>
            <w:r>
              <w:rPr>
                <w:rFonts w:ascii="Arial" w:hAnsi="Arial" w:cs="Arial"/>
                <w:bCs/>
                <w:sz w:val="20"/>
                <w:szCs w:val="20"/>
              </w:rPr>
              <w:t>.</w:t>
            </w:r>
          </w:p>
        </w:tc>
        <w:tc>
          <w:tcPr>
            <w:tcW w:w="2391" w:type="dxa"/>
          </w:tcPr>
          <w:p w14:paraId="4270F751" w14:textId="11F466F4"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Diferentes niveles de sensibilidad, durabilidad y tiempo de respuesta</w:t>
            </w:r>
            <w:r>
              <w:rPr>
                <w:rFonts w:ascii="Arial" w:hAnsi="Arial" w:cs="Arial"/>
                <w:bCs/>
                <w:sz w:val="20"/>
                <w:szCs w:val="20"/>
              </w:rPr>
              <w:t>.</w:t>
            </w:r>
          </w:p>
        </w:tc>
        <w:tc>
          <w:tcPr>
            <w:tcW w:w="1276" w:type="dxa"/>
          </w:tcPr>
          <w:p w14:paraId="02CCC635" w14:textId="078CE4C3"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$2 - $8 USD c/u</w:t>
            </w:r>
          </w:p>
        </w:tc>
        <w:tc>
          <w:tcPr>
            <w:tcW w:w="1866" w:type="dxa"/>
          </w:tcPr>
          <w:p w14:paraId="73885CBC" w14:textId="2FE9A5B8" w:rsidR="006F09FE" w:rsidRPr="006F09FE" w:rsidRDefault="007058B4" w:rsidP="00A253E3">
            <w:pPr>
              <w:jc w:val="both"/>
              <w:rPr>
                <w:rFonts w:ascii="Arial" w:hAnsi="Arial" w:cs="Arial"/>
                <w:bCs/>
                <w:sz w:val="20"/>
                <w:szCs w:val="20"/>
              </w:rPr>
            </w:pPr>
            <w:r>
              <w:rPr>
                <w:rFonts w:ascii="Arial" w:hAnsi="Arial" w:cs="Arial"/>
                <w:bCs/>
                <w:sz w:val="20"/>
                <w:szCs w:val="20"/>
                <w:lang w:val="es-VE"/>
              </w:rPr>
              <w:t xml:space="preserve">Sensores </w:t>
            </w:r>
            <w:r w:rsidR="006F09FE" w:rsidRPr="006F09FE">
              <w:rPr>
                <w:rFonts w:ascii="Arial" w:hAnsi="Arial" w:cs="Arial"/>
                <w:bCs/>
                <w:sz w:val="20"/>
                <w:szCs w:val="20"/>
              </w:rPr>
              <w:t>piezoeléctricos por su excelente balance entre costo y rendimiento</w:t>
            </w:r>
            <w:r w:rsidR="006F09FE">
              <w:rPr>
                <w:rFonts w:ascii="Arial" w:hAnsi="Arial" w:cs="Arial"/>
                <w:bCs/>
                <w:sz w:val="20"/>
                <w:szCs w:val="20"/>
              </w:rPr>
              <w:t>.</w:t>
            </w:r>
          </w:p>
        </w:tc>
      </w:tr>
      <w:tr w:rsidR="006F09FE" w:rsidRPr="004B394C" w14:paraId="51D4C503" w14:textId="515A9EA4" w:rsidTr="007058B4">
        <w:tc>
          <w:tcPr>
            <w:tcW w:w="1555" w:type="dxa"/>
          </w:tcPr>
          <w:p w14:paraId="1A805DEF" w14:textId="17F966C6" w:rsidR="006F09FE" w:rsidRPr="004B394C" w:rsidRDefault="006F09FE" w:rsidP="00A253E3">
            <w:pPr>
              <w:rPr>
                <w:rFonts w:ascii="Arial" w:hAnsi="Arial"/>
                <w:b/>
                <w:sz w:val="20"/>
                <w:szCs w:val="20"/>
                <w:lang w:val="en-US"/>
              </w:rPr>
            </w:pPr>
            <w:r w:rsidRPr="006F09FE">
              <w:rPr>
                <w:rFonts w:ascii="Arial" w:hAnsi="Arial"/>
                <w:b/>
                <w:sz w:val="20"/>
                <w:szCs w:val="20"/>
              </w:rPr>
              <w:t>Estructura</w:t>
            </w:r>
          </w:p>
        </w:tc>
        <w:tc>
          <w:tcPr>
            <w:tcW w:w="2268" w:type="dxa"/>
          </w:tcPr>
          <w:p w14:paraId="49A051A3" w14:textId="6B2BD5E7"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MDF; Acrílico; Impresión 3D; Aluminio</w:t>
            </w:r>
            <w:r>
              <w:rPr>
                <w:rFonts w:ascii="Arial" w:hAnsi="Arial" w:cs="Arial"/>
                <w:bCs/>
                <w:sz w:val="20"/>
                <w:szCs w:val="20"/>
              </w:rPr>
              <w:t>.</w:t>
            </w:r>
          </w:p>
        </w:tc>
        <w:tc>
          <w:tcPr>
            <w:tcW w:w="2391" w:type="dxa"/>
          </w:tcPr>
          <w:p w14:paraId="2668B12C" w14:textId="348CEA7C"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Varían en durabilidad, costo de fabricación y facilidad de construcción</w:t>
            </w:r>
            <w:r>
              <w:rPr>
                <w:rFonts w:ascii="Arial" w:hAnsi="Arial" w:cs="Arial"/>
                <w:bCs/>
                <w:sz w:val="20"/>
                <w:szCs w:val="20"/>
              </w:rPr>
              <w:t>.</w:t>
            </w:r>
          </w:p>
        </w:tc>
        <w:tc>
          <w:tcPr>
            <w:tcW w:w="1276" w:type="dxa"/>
          </w:tcPr>
          <w:p w14:paraId="1961A3C7" w14:textId="4A2E2F16" w:rsidR="006F09FE" w:rsidRPr="006F09FE" w:rsidRDefault="006F09FE" w:rsidP="00A253E3">
            <w:pPr>
              <w:jc w:val="both"/>
              <w:rPr>
                <w:rFonts w:ascii="Arial" w:hAnsi="Arial" w:cs="Arial"/>
                <w:bCs/>
                <w:sz w:val="20"/>
                <w:szCs w:val="20"/>
                <w:lang w:val="es-VE"/>
              </w:rPr>
            </w:pPr>
            <w:r w:rsidRPr="006F09FE">
              <w:rPr>
                <w:rFonts w:ascii="Arial" w:hAnsi="Arial" w:cs="Arial"/>
                <w:bCs/>
                <w:sz w:val="20"/>
                <w:szCs w:val="20"/>
              </w:rPr>
              <w:t>$10 - $50 USD</w:t>
            </w:r>
          </w:p>
        </w:tc>
        <w:tc>
          <w:tcPr>
            <w:tcW w:w="1866" w:type="dxa"/>
          </w:tcPr>
          <w:p w14:paraId="1C84EDA5" w14:textId="7F876D7D" w:rsidR="006F09FE" w:rsidRPr="006F09FE" w:rsidRDefault="007058B4" w:rsidP="00A253E3">
            <w:pPr>
              <w:jc w:val="both"/>
              <w:rPr>
                <w:rFonts w:ascii="Arial" w:hAnsi="Arial" w:cs="Arial"/>
                <w:bCs/>
                <w:sz w:val="20"/>
                <w:szCs w:val="20"/>
              </w:rPr>
            </w:pPr>
            <w:r w:rsidRPr="007058B4">
              <w:rPr>
                <w:rFonts w:ascii="Arial" w:hAnsi="Arial" w:cs="Arial"/>
                <w:bCs/>
                <w:sz w:val="20"/>
                <w:szCs w:val="20"/>
              </w:rPr>
              <w:t>MDF para el prototipo, con opción de acrílico para la versión final</w:t>
            </w:r>
            <w:r>
              <w:rPr>
                <w:rFonts w:ascii="Arial" w:hAnsi="Arial" w:cs="Arial"/>
                <w:bCs/>
                <w:sz w:val="20"/>
                <w:szCs w:val="20"/>
              </w:rPr>
              <w:t>.</w:t>
            </w:r>
          </w:p>
        </w:tc>
      </w:tr>
    </w:tbl>
    <w:p w14:paraId="0B39361A" w14:textId="79AF3AB0" w:rsidR="005D23F7" w:rsidRPr="005D23F7" w:rsidRDefault="005D23F7">
      <w:pPr>
        <w:rPr>
          <w:rFonts w:ascii="Arial" w:hAnsi="Arial"/>
          <w:b/>
          <w:sz w:val="24"/>
          <w:szCs w:val="48"/>
          <w:lang w:val="es-VE"/>
        </w:rPr>
      </w:pPr>
    </w:p>
    <w:p w14:paraId="30612A9B" w14:textId="3CF85D0F"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La buena noticia es que todos los componentes necesarios están disponibles localmente a precios razonables, lo que hace viable el proyecto desde el punto de vista de materiales.</w:t>
      </w:r>
    </w:p>
    <w:p w14:paraId="1AAC3C3A" w14:textId="77777777" w:rsidR="007058B4" w:rsidRPr="007058B4" w:rsidRDefault="007058B4" w:rsidP="00EA781A">
      <w:pPr>
        <w:pStyle w:val="Ttulo4"/>
        <w:rPr>
          <w:lang w:val="es-VE"/>
        </w:rPr>
      </w:pPr>
      <w:r w:rsidRPr="007058B4">
        <w:rPr>
          <w:lang w:val="es-VE"/>
        </w:rPr>
        <w:t>Observación Directa de Entornos de Uso</w:t>
      </w:r>
    </w:p>
    <w:p w14:paraId="5C8F2E39" w14:textId="77777777"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Para completar la investigación, se visitaron diferentes espacios donde se utilizan controladores MIDI para entender mejor los contextos reales de uso.</w:t>
      </w:r>
    </w:p>
    <w:p w14:paraId="12350C10" w14:textId="77777777"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28D85A1" w14:textId="77777777" w:rsidR="007058B4" w:rsidRPr="007058B4" w:rsidRDefault="007058B4" w:rsidP="00EA781A">
      <w:pPr>
        <w:pStyle w:val="Ttulo3"/>
        <w:rPr>
          <w:lang w:val="es-VE"/>
        </w:rPr>
      </w:pPr>
      <w:bookmarkStart w:id="50" w:name="_Toc200761065"/>
      <w:bookmarkStart w:id="51" w:name="_Toc203335403"/>
      <w:bookmarkStart w:id="52" w:name="_Toc203335592"/>
      <w:r w:rsidRPr="007058B4">
        <w:rPr>
          <w:lang w:val="es-VE"/>
        </w:rPr>
        <w:t>Cuadro 6</w:t>
      </w:r>
      <w:bookmarkEnd w:id="50"/>
      <w:bookmarkEnd w:id="51"/>
      <w:bookmarkEnd w:id="52"/>
    </w:p>
    <w:p w14:paraId="2A4C4350" w14:textId="77777777" w:rsidR="007058B4" w:rsidRPr="007058B4" w:rsidRDefault="007058B4" w:rsidP="00EA781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center"/>
        <w:rPr>
          <w:rFonts w:ascii="Arial" w:eastAsia="Arial" w:hAnsi="Arial" w:cs="Arial"/>
          <w:sz w:val="24"/>
          <w:szCs w:val="24"/>
          <w:lang w:val="es-VE"/>
        </w:rPr>
      </w:pPr>
      <w:r w:rsidRPr="007058B4">
        <w:rPr>
          <w:rFonts w:ascii="Arial" w:eastAsia="Arial" w:hAnsi="Arial" w:cs="Arial"/>
          <w:sz w:val="24"/>
          <w:szCs w:val="24"/>
          <w:lang w:val="es-VE"/>
        </w:rPr>
        <w:t>Registro de observación en entornos de uso</w:t>
      </w:r>
    </w:p>
    <w:tbl>
      <w:tblPr>
        <w:tblStyle w:val="Tablaconcuadrcula"/>
        <w:tblW w:w="8217" w:type="dxa"/>
        <w:tblInd w:w="-5" w:type="dxa"/>
        <w:tblLayout w:type="fixed"/>
        <w:tblLook w:val="04A0" w:firstRow="1" w:lastRow="0" w:firstColumn="1" w:lastColumn="0" w:noHBand="0" w:noVBand="1"/>
      </w:tblPr>
      <w:tblGrid>
        <w:gridCol w:w="1555"/>
        <w:gridCol w:w="2268"/>
        <w:gridCol w:w="1989"/>
        <w:gridCol w:w="2405"/>
      </w:tblGrid>
      <w:tr w:rsidR="007058B4" w14:paraId="16CF88A4" w14:textId="77777777" w:rsidTr="007058B4">
        <w:tc>
          <w:tcPr>
            <w:tcW w:w="1555" w:type="dxa"/>
          </w:tcPr>
          <w:p w14:paraId="2EDE9EA9" w14:textId="0FB6EDE6" w:rsidR="007058B4" w:rsidRPr="007058B4" w:rsidRDefault="007058B4" w:rsidP="00A253E3">
            <w:pPr>
              <w:rPr>
                <w:rFonts w:ascii="Arial" w:hAnsi="Arial"/>
                <w:b/>
                <w:bCs/>
                <w:sz w:val="20"/>
                <w:szCs w:val="20"/>
                <w:lang w:val="en-US"/>
              </w:rPr>
            </w:pPr>
            <w:r w:rsidRPr="007058B4">
              <w:rPr>
                <w:b/>
                <w:bCs/>
              </w:rPr>
              <w:t>ENTORNO OBSERVADO</w:t>
            </w:r>
          </w:p>
        </w:tc>
        <w:tc>
          <w:tcPr>
            <w:tcW w:w="2268" w:type="dxa"/>
          </w:tcPr>
          <w:p w14:paraId="2D797484" w14:textId="50347698" w:rsidR="007058B4" w:rsidRPr="004B394C" w:rsidRDefault="007058B4" w:rsidP="00A253E3">
            <w:pPr>
              <w:rPr>
                <w:rFonts w:ascii="Arial" w:hAnsi="Arial"/>
                <w:b/>
                <w:sz w:val="20"/>
                <w:szCs w:val="20"/>
                <w:lang w:val="en-US"/>
              </w:rPr>
            </w:pPr>
            <w:r w:rsidRPr="007058B4">
              <w:rPr>
                <w:rFonts w:ascii="Arial" w:hAnsi="Arial"/>
                <w:b/>
                <w:sz w:val="20"/>
                <w:szCs w:val="20"/>
              </w:rPr>
              <w:t>CARACTERÍSTICAS DEL ESPACIO</w:t>
            </w:r>
          </w:p>
        </w:tc>
        <w:tc>
          <w:tcPr>
            <w:tcW w:w="1989" w:type="dxa"/>
          </w:tcPr>
          <w:p w14:paraId="2777AB7F" w14:textId="28D86A16" w:rsidR="007058B4" w:rsidRPr="004B394C" w:rsidRDefault="007058B4" w:rsidP="00A253E3">
            <w:pPr>
              <w:rPr>
                <w:rFonts w:ascii="Arial" w:hAnsi="Arial"/>
                <w:b/>
                <w:sz w:val="20"/>
                <w:szCs w:val="20"/>
                <w:lang w:val="en-US"/>
              </w:rPr>
            </w:pPr>
            <w:r w:rsidRPr="007058B4">
              <w:rPr>
                <w:rFonts w:ascii="Arial" w:hAnsi="Arial"/>
                <w:b/>
                <w:sz w:val="20"/>
                <w:szCs w:val="20"/>
              </w:rPr>
              <w:t>PATRONES DE USO IDENTIFICADOS</w:t>
            </w:r>
          </w:p>
        </w:tc>
        <w:tc>
          <w:tcPr>
            <w:tcW w:w="2405" w:type="dxa"/>
          </w:tcPr>
          <w:p w14:paraId="34FADBD0" w14:textId="3E7D2C1A" w:rsidR="007058B4" w:rsidRPr="004B394C" w:rsidRDefault="007058B4" w:rsidP="00A253E3">
            <w:pPr>
              <w:rPr>
                <w:rFonts w:ascii="Arial" w:hAnsi="Arial"/>
                <w:b/>
                <w:sz w:val="20"/>
                <w:szCs w:val="20"/>
                <w:lang w:val="en-US"/>
              </w:rPr>
            </w:pPr>
            <w:r w:rsidRPr="007058B4">
              <w:rPr>
                <w:rFonts w:ascii="Arial" w:hAnsi="Arial"/>
                <w:b/>
                <w:sz w:val="20"/>
                <w:szCs w:val="20"/>
              </w:rPr>
              <w:t>REQUERIMIENTOS DERIVADOS</w:t>
            </w:r>
          </w:p>
        </w:tc>
      </w:tr>
      <w:tr w:rsidR="007058B4" w:rsidRPr="004B394C" w14:paraId="0ACEF40D" w14:textId="77777777" w:rsidTr="007058B4">
        <w:tc>
          <w:tcPr>
            <w:tcW w:w="1555" w:type="dxa"/>
          </w:tcPr>
          <w:p w14:paraId="32B9B965" w14:textId="387789F2" w:rsidR="007058B4" w:rsidRPr="004B394C" w:rsidRDefault="007058B4" w:rsidP="00A253E3">
            <w:pPr>
              <w:rPr>
                <w:rFonts w:ascii="Arial" w:hAnsi="Arial"/>
                <w:b/>
                <w:sz w:val="20"/>
                <w:szCs w:val="20"/>
                <w:lang w:val="en-US"/>
              </w:rPr>
            </w:pPr>
            <w:r w:rsidRPr="007058B4">
              <w:rPr>
                <w:rFonts w:ascii="Arial" w:hAnsi="Arial"/>
                <w:b/>
                <w:sz w:val="20"/>
                <w:szCs w:val="20"/>
              </w:rPr>
              <w:t>Estudio de Grabación Profesional</w:t>
            </w:r>
          </w:p>
        </w:tc>
        <w:tc>
          <w:tcPr>
            <w:tcW w:w="2268" w:type="dxa"/>
          </w:tcPr>
          <w:p w14:paraId="1A0A2BEA" w14:textId="0A776604"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Muchos equipos en espacios reducidos, sesiones que duran varias horas</w:t>
            </w:r>
            <w:r>
              <w:rPr>
                <w:rFonts w:ascii="Arial" w:hAnsi="Arial" w:cs="Arial"/>
                <w:bCs/>
                <w:sz w:val="20"/>
                <w:szCs w:val="20"/>
              </w:rPr>
              <w:t>.</w:t>
            </w:r>
          </w:p>
        </w:tc>
        <w:tc>
          <w:tcPr>
            <w:tcW w:w="1989" w:type="dxa"/>
          </w:tcPr>
          <w:p w14:paraId="134369C8" w14:textId="14FAA61A"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Uso muy intensivo, necesidad de respuesta precisa, debe funcionar con diferentes programas</w:t>
            </w:r>
            <w:r>
              <w:rPr>
                <w:rFonts w:ascii="Arial" w:hAnsi="Arial" w:cs="Arial"/>
                <w:bCs/>
                <w:sz w:val="20"/>
                <w:szCs w:val="20"/>
              </w:rPr>
              <w:t>.</w:t>
            </w:r>
          </w:p>
        </w:tc>
        <w:tc>
          <w:tcPr>
            <w:tcW w:w="2405" w:type="dxa"/>
          </w:tcPr>
          <w:p w14:paraId="1C3DD2DC" w14:textId="67348AAA"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Debe ser duradero, conectarse de forma confiable y ocupar poco espacio</w:t>
            </w:r>
            <w:r>
              <w:rPr>
                <w:rFonts w:ascii="Arial" w:hAnsi="Arial" w:cs="Arial"/>
                <w:bCs/>
                <w:sz w:val="20"/>
                <w:szCs w:val="20"/>
              </w:rPr>
              <w:t>.</w:t>
            </w:r>
          </w:p>
        </w:tc>
      </w:tr>
      <w:tr w:rsidR="007058B4" w:rsidRPr="004B394C" w14:paraId="755517DB" w14:textId="77777777" w:rsidTr="007058B4">
        <w:tc>
          <w:tcPr>
            <w:tcW w:w="1555" w:type="dxa"/>
          </w:tcPr>
          <w:p w14:paraId="40755E0E" w14:textId="34DAB87B" w:rsidR="007058B4" w:rsidRPr="004B394C" w:rsidRDefault="007058B4" w:rsidP="00A253E3">
            <w:pPr>
              <w:rPr>
                <w:rFonts w:ascii="Arial" w:hAnsi="Arial"/>
                <w:b/>
                <w:sz w:val="20"/>
                <w:szCs w:val="20"/>
                <w:lang w:val="en-US"/>
              </w:rPr>
            </w:pPr>
            <w:r w:rsidRPr="007058B4">
              <w:rPr>
                <w:rFonts w:ascii="Arial" w:hAnsi="Arial"/>
                <w:b/>
                <w:sz w:val="20"/>
                <w:szCs w:val="20"/>
              </w:rPr>
              <w:t>Aula de Música Universitaria</w:t>
            </w:r>
          </w:p>
        </w:tc>
        <w:tc>
          <w:tcPr>
            <w:tcW w:w="2268" w:type="dxa"/>
          </w:tcPr>
          <w:p w14:paraId="71A615ED" w14:textId="28E0BB6E"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Muchos estudiantes rotan el uso, presupuesto institucional limitado</w:t>
            </w:r>
            <w:r>
              <w:rPr>
                <w:rFonts w:ascii="Arial" w:hAnsi="Arial" w:cs="Arial"/>
                <w:bCs/>
                <w:sz w:val="20"/>
                <w:szCs w:val="20"/>
              </w:rPr>
              <w:t>.</w:t>
            </w:r>
          </w:p>
        </w:tc>
        <w:tc>
          <w:tcPr>
            <w:tcW w:w="1989" w:type="dxa"/>
          </w:tcPr>
          <w:p w14:paraId="0BA412F2" w14:textId="2BE056C8"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Uso educativo con múltiples usuarios por sesión, configuraciones simples</w:t>
            </w:r>
            <w:r>
              <w:rPr>
                <w:rFonts w:ascii="Arial" w:hAnsi="Arial" w:cs="Arial"/>
                <w:bCs/>
                <w:sz w:val="20"/>
                <w:szCs w:val="20"/>
              </w:rPr>
              <w:t>.</w:t>
            </w:r>
          </w:p>
        </w:tc>
        <w:tc>
          <w:tcPr>
            <w:tcW w:w="2405" w:type="dxa"/>
          </w:tcPr>
          <w:p w14:paraId="30778C7B" w14:textId="613A1DD6"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Necesita ser robusto, fácil de limpiar y configurar de forma intuitiva</w:t>
            </w:r>
            <w:r>
              <w:rPr>
                <w:rFonts w:ascii="Arial" w:hAnsi="Arial" w:cs="Arial"/>
                <w:bCs/>
                <w:sz w:val="20"/>
                <w:szCs w:val="20"/>
              </w:rPr>
              <w:t>.</w:t>
            </w:r>
          </w:p>
        </w:tc>
      </w:tr>
      <w:tr w:rsidR="007058B4" w:rsidRPr="004B394C" w14:paraId="14DF5214" w14:textId="77777777" w:rsidTr="007058B4">
        <w:tc>
          <w:tcPr>
            <w:tcW w:w="1555" w:type="dxa"/>
          </w:tcPr>
          <w:p w14:paraId="5C813035" w14:textId="69AF6FE8" w:rsidR="007058B4" w:rsidRPr="004B394C" w:rsidRDefault="007058B4" w:rsidP="00A253E3">
            <w:pPr>
              <w:rPr>
                <w:rFonts w:ascii="Arial" w:hAnsi="Arial"/>
                <w:b/>
                <w:sz w:val="20"/>
                <w:szCs w:val="20"/>
                <w:lang w:val="en-US"/>
              </w:rPr>
            </w:pPr>
            <w:r w:rsidRPr="007058B4">
              <w:rPr>
                <w:rFonts w:ascii="Arial" w:hAnsi="Arial"/>
                <w:b/>
                <w:sz w:val="20"/>
                <w:szCs w:val="20"/>
              </w:rPr>
              <w:t>Home Studio</w:t>
            </w:r>
          </w:p>
        </w:tc>
        <w:tc>
          <w:tcPr>
            <w:tcW w:w="2268" w:type="dxa"/>
          </w:tcPr>
          <w:p w14:paraId="632340A3" w14:textId="44532F36"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Espacio personal, configuración fija, uso creativo individual</w:t>
            </w:r>
            <w:r>
              <w:rPr>
                <w:rFonts w:ascii="Arial" w:hAnsi="Arial" w:cs="Arial"/>
                <w:bCs/>
                <w:sz w:val="20"/>
                <w:szCs w:val="20"/>
              </w:rPr>
              <w:t>.</w:t>
            </w:r>
          </w:p>
        </w:tc>
        <w:tc>
          <w:tcPr>
            <w:tcW w:w="1989" w:type="dxa"/>
          </w:tcPr>
          <w:p w14:paraId="5A738FD2" w14:textId="67509B9E"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Personalización alta, sesiones variables, experimentación constante</w:t>
            </w:r>
            <w:r>
              <w:rPr>
                <w:rFonts w:ascii="Arial" w:hAnsi="Arial" w:cs="Arial"/>
                <w:bCs/>
                <w:sz w:val="20"/>
                <w:szCs w:val="20"/>
              </w:rPr>
              <w:t>.</w:t>
            </w:r>
          </w:p>
        </w:tc>
        <w:tc>
          <w:tcPr>
            <w:tcW w:w="2405" w:type="dxa"/>
          </w:tcPr>
          <w:p w14:paraId="1E6146A1" w14:textId="0C3980A8" w:rsidR="007058B4" w:rsidRPr="006F09FE" w:rsidRDefault="007058B4" w:rsidP="00A253E3">
            <w:pPr>
              <w:jc w:val="both"/>
              <w:rPr>
                <w:rFonts w:ascii="Arial" w:hAnsi="Arial" w:cs="Arial"/>
                <w:bCs/>
                <w:sz w:val="20"/>
                <w:szCs w:val="20"/>
                <w:lang w:val="es-VE"/>
              </w:rPr>
            </w:pPr>
            <w:r w:rsidRPr="007058B4">
              <w:rPr>
                <w:rFonts w:ascii="Arial" w:hAnsi="Arial" w:cs="Arial"/>
                <w:bCs/>
                <w:sz w:val="20"/>
                <w:szCs w:val="20"/>
              </w:rPr>
              <w:t>Debe ser muy flexible en configuración, con documentación clara y soporte DIY</w:t>
            </w:r>
            <w:r>
              <w:rPr>
                <w:rFonts w:ascii="Arial" w:hAnsi="Arial" w:cs="Arial"/>
                <w:bCs/>
                <w:sz w:val="20"/>
                <w:szCs w:val="20"/>
              </w:rPr>
              <w:t>.</w:t>
            </w:r>
          </w:p>
        </w:tc>
      </w:tr>
    </w:tbl>
    <w:p w14:paraId="57F80EA7" w14:textId="77777777" w:rsidR="007058B4" w:rsidRDefault="007058B4">
      <w:pPr>
        <w:rPr>
          <w:lang w:val="es-VE"/>
        </w:rPr>
      </w:pPr>
    </w:p>
    <w:p w14:paraId="4A729F33" w14:textId="2A52494F"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Pr>
          <w:rFonts w:ascii="Arial" w:eastAsia="Arial" w:hAnsi="Arial" w:cs="Arial"/>
          <w:sz w:val="24"/>
          <w:szCs w:val="24"/>
          <w:lang w:val="es-VE"/>
        </w:rPr>
        <w:t>E</w:t>
      </w:r>
      <w:r w:rsidRPr="007058B4">
        <w:rPr>
          <w:rFonts w:ascii="Arial" w:eastAsia="Arial" w:hAnsi="Arial" w:cs="Arial"/>
          <w:sz w:val="24"/>
          <w:szCs w:val="24"/>
          <w:lang w:val="es-VE"/>
        </w:rPr>
        <w:t>stas observaciones confirmaron que el controlador debe ser versátil, adaptándose tanto a uso profesional intensivo como a experimentación personal.</w:t>
      </w:r>
    </w:p>
    <w:p w14:paraId="17449C99" w14:textId="77777777" w:rsidR="007058B4" w:rsidRPr="007058B4" w:rsidRDefault="007058B4" w:rsidP="00EA781A">
      <w:pPr>
        <w:pStyle w:val="Ttulo4"/>
        <w:rPr>
          <w:lang w:val="es-VE"/>
        </w:rPr>
      </w:pPr>
      <w:r w:rsidRPr="007058B4">
        <w:rPr>
          <w:lang w:val="es-VE"/>
        </w:rPr>
        <w:t>Resultado general de la recopilación de información</w:t>
      </w:r>
    </w:p>
    <w:p w14:paraId="3E3853CD" w14:textId="77777777"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Toda la información recopilada confirma que el proyecto es viable y necesario. Existe una demanda clara, los componentes están disponibles a precios razonables, y los entornos de uso presentan requerimientos que pueden cumplirse con la tecnología propuesta.</w:t>
      </w:r>
    </w:p>
    <w:p w14:paraId="11F3BE7C" w14:textId="77777777" w:rsidR="007058B4" w:rsidRPr="007058B4" w:rsidRDefault="007058B4" w:rsidP="00EA781A">
      <w:pPr>
        <w:pStyle w:val="Ttulo2"/>
        <w:rPr>
          <w:lang w:val="es-VE"/>
        </w:rPr>
      </w:pPr>
      <w:bookmarkStart w:id="53" w:name="_Toc200761151"/>
      <w:bookmarkStart w:id="54" w:name="_Toc203335404"/>
      <w:bookmarkStart w:id="55" w:name="_Toc203335593"/>
      <w:r w:rsidRPr="007058B4">
        <w:rPr>
          <w:lang w:val="es-VE"/>
        </w:rPr>
        <w:t>Fase de Diagnóstico</w:t>
      </w:r>
      <w:bookmarkEnd w:id="53"/>
      <w:bookmarkEnd w:id="54"/>
      <w:bookmarkEnd w:id="55"/>
    </w:p>
    <w:p w14:paraId="4EDF5ACF" w14:textId="77777777" w:rsidR="007058B4" w:rsidRPr="007058B4" w:rsidRDefault="007058B4" w:rsidP="00EA781A">
      <w:pPr>
        <w:pStyle w:val="Ttulo4"/>
        <w:rPr>
          <w:lang w:val="es-VE"/>
        </w:rPr>
      </w:pPr>
      <w:r w:rsidRPr="007058B4">
        <w:rPr>
          <w:lang w:val="es-VE"/>
        </w:rPr>
        <w:t>Estado Actual del Mercado de Controladores MIDI</w:t>
      </w:r>
    </w:p>
    <w:p w14:paraId="69ABA724" w14:textId="39BF351D"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 xml:space="preserve">Al analizar el mercado de controladores MIDI tipo </w:t>
      </w:r>
      <w:proofErr w:type="spellStart"/>
      <w:r w:rsidRPr="007058B4">
        <w:rPr>
          <w:rFonts w:ascii="Arial" w:eastAsia="Arial" w:hAnsi="Arial" w:cs="Arial"/>
          <w:sz w:val="24"/>
          <w:szCs w:val="24"/>
          <w:lang w:val="es-VE"/>
        </w:rPr>
        <w:t>drumpad</w:t>
      </w:r>
      <w:proofErr w:type="spellEnd"/>
      <w:r w:rsidRPr="007058B4">
        <w:rPr>
          <w:rFonts w:ascii="Arial" w:eastAsia="Arial" w:hAnsi="Arial" w:cs="Arial"/>
          <w:sz w:val="24"/>
          <w:szCs w:val="24"/>
          <w:lang w:val="es-VE"/>
        </w:rPr>
        <w:t>, se encuentra una situación bastante polarizada. En un extremo están los dispositivos muy básicos, con poca funcionalidad y casi nula posibilidad de personalización. En el otro extremo, equipos profesionales con características avanzadas, pero precios que los ponen fuera del alcance de la mayoría de usuarios.</w:t>
      </w:r>
    </w:p>
    <w:p w14:paraId="43703B50" w14:textId="77777777" w:rsidR="007E145D" w:rsidRPr="007058B4" w:rsidRDefault="007E145D"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7937F826"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Esta polarización deja un vacío importante en el segmento medio del mercado. Los productos que intentan llenar este espacio generalmente hacen compromisos significativos: o sacrifican calidad de construcción para mantener el precio bajo, o eliminan características de personalización para simplificar el desarrollo.</w:t>
      </w:r>
    </w:p>
    <w:p w14:paraId="7337D578" w14:textId="77777777" w:rsidR="007058B4" w:rsidRPr="007058B4" w:rsidRDefault="007058B4" w:rsidP="00EA781A">
      <w:pPr>
        <w:pStyle w:val="Ttulo4"/>
        <w:rPr>
          <w:lang w:val="es-VE"/>
        </w:rPr>
      </w:pPr>
      <w:r w:rsidRPr="007058B4">
        <w:rPr>
          <w:lang w:val="es-VE"/>
        </w:rPr>
        <w:t>Diagnóstico de Necesidades Técnicas</w:t>
      </w:r>
    </w:p>
    <w:p w14:paraId="752DF187" w14:textId="4664DBC4" w:rsidR="007E145D" w:rsidRDefault="007058B4" w:rsidP="007E145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Después de analizar varios controladores y hablar con usuarios, se identificaron los requerimientos técnicos fundamentales:</w:t>
      </w:r>
    </w:p>
    <w:p w14:paraId="5D8941DD" w14:textId="77777777" w:rsidR="007E145D" w:rsidRPr="007058B4" w:rsidRDefault="007E145D" w:rsidP="007E145D">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658EBCB"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Respuesta rápida</w:t>
      </w:r>
      <w:r w:rsidRPr="007058B4">
        <w:rPr>
          <w:rFonts w:ascii="Arial" w:eastAsia="Arial" w:hAnsi="Arial" w:cs="Arial"/>
          <w:sz w:val="24"/>
          <w:szCs w:val="24"/>
          <w:lang w:val="es-VE"/>
        </w:rPr>
        <w:t>: Los controladores evaluados tienen latencias que van de 5 a 15 milisegundos. Para uso musical profesional, 10ms es el límite aceptable.</w:t>
      </w:r>
    </w:p>
    <w:p w14:paraId="3C5A8C89"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Sensibilidad personalizable</w:t>
      </w:r>
      <w:r w:rsidRPr="007058B4">
        <w:rPr>
          <w:rFonts w:ascii="Arial" w:eastAsia="Arial" w:hAnsi="Arial" w:cs="Arial"/>
          <w:sz w:val="24"/>
          <w:szCs w:val="24"/>
          <w:lang w:val="es-VE"/>
        </w:rPr>
        <w:t>: La mayoría de dispositivos comerciales tiene sensibilidad fija o con muy pocos niveles de ajuste. Esto limita mucho su adaptabilidad a diferentes estilos musicales.</w:t>
      </w:r>
    </w:p>
    <w:p w14:paraId="78CE29AD"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Compatibilidad universal</w:t>
      </w:r>
      <w:r w:rsidRPr="007058B4">
        <w:rPr>
          <w:rFonts w:ascii="Arial" w:eastAsia="Arial" w:hAnsi="Arial" w:cs="Arial"/>
          <w:sz w:val="24"/>
          <w:szCs w:val="24"/>
          <w:lang w:val="es-VE"/>
        </w:rPr>
        <w:t>: Los controladores que necesitan software específico se vuelven obsoletos rápidamente y limitan las opciones del usuario.</w:t>
      </w:r>
    </w:p>
    <w:p w14:paraId="17B223B5" w14:textId="5E8E38BE" w:rsidR="00EA781A" w:rsidRPr="00EA781A" w:rsidRDefault="007058B4" w:rsidP="00EA781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Construcción sólida</w:t>
      </w:r>
      <w:r w:rsidRPr="007058B4">
        <w:rPr>
          <w:rFonts w:ascii="Arial" w:eastAsia="Arial" w:hAnsi="Arial" w:cs="Arial"/>
          <w:sz w:val="24"/>
          <w:szCs w:val="24"/>
          <w:lang w:val="es-VE"/>
        </w:rPr>
        <w:t>: Los componentes económicos fallan rápido con uso intensivo, pero los componentes profesionales aumentan demasiado el costo.</w:t>
      </w:r>
    </w:p>
    <w:p w14:paraId="61791171" w14:textId="77777777" w:rsidR="007058B4" w:rsidRPr="007058B4" w:rsidRDefault="007058B4" w:rsidP="00EA781A">
      <w:pPr>
        <w:pStyle w:val="Ttulo4"/>
        <w:rPr>
          <w:bCs/>
          <w:lang w:val="es-VE"/>
        </w:rPr>
      </w:pPr>
      <w:r w:rsidRPr="007058B4">
        <w:rPr>
          <w:bCs/>
          <w:lang w:val="es-VE"/>
        </w:rPr>
        <w:t>Diagnóstico del Contexto Educativo y Social</w:t>
      </w:r>
    </w:p>
    <w:p w14:paraId="7C9EF9B5"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En Venezuela, las limitaciones económicas hacen que las barreras de acceso a tecnología musical sean aún más grandes. Las universidades e institutos de música no pueden comprar equipos profesionales para todos sus estudiantes, limitando las oportunidades de aprendizaje práctico.</w:t>
      </w:r>
    </w:p>
    <w:p w14:paraId="22641AAE" w14:textId="436FB57A" w:rsidR="00EA781A" w:rsidRPr="00EA781A" w:rsidRDefault="007058B4" w:rsidP="00EA781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Los músicos jóvenes y productores independientes se enfrentan a una decisión difícil: comprar equipos de calidad limitada que pueden costear, o esperar indefinidamente hasta poder invertir en herramientas profesionales. Esta situación mantiene una brecha tecnológica que afecta el desarrollo del talento musical local.</w:t>
      </w:r>
    </w:p>
    <w:p w14:paraId="6B500963" w14:textId="77777777" w:rsidR="007058B4" w:rsidRPr="007058B4" w:rsidRDefault="007058B4" w:rsidP="00EA781A">
      <w:pPr>
        <w:pStyle w:val="Ttulo2"/>
        <w:rPr>
          <w:bCs/>
          <w:lang w:val="es-VE"/>
        </w:rPr>
      </w:pPr>
      <w:bookmarkStart w:id="56" w:name="_Toc200761152"/>
      <w:bookmarkStart w:id="57" w:name="_Toc203335405"/>
      <w:bookmarkStart w:id="58" w:name="_Toc203335594"/>
      <w:r w:rsidRPr="007058B4">
        <w:rPr>
          <w:bCs/>
          <w:lang w:val="es-VE"/>
        </w:rPr>
        <w:t>Fase de Revisión Documental</w:t>
      </w:r>
      <w:bookmarkEnd w:id="56"/>
      <w:bookmarkEnd w:id="57"/>
      <w:bookmarkEnd w:id="58"/>
    </w:p>
    <w:p w14:paraId="78850356" w14:textId="77777777" w:rsidR="007058B4" w:rsidRPr="007058B4" w:rsidRDefault="007058B4" w:rsidP="00EA781A">
      <w:pPr>
        <w:pStyle w:val="Ttulo4"/>
        <w:rPr>
          <w:lang w:val="es-VE"/>
        </w:rPr>
      </w:pPr>
      <w:r w:rsidRPr="007058B4">
        <w:rPr>
          <w:lang w:val="es-VE"/>
        </w:rPr>
        <w:t>Marco Teórico del Protocolo MIDI</w:t>
      </w:r>
    </w:p>
    <w:p w14:paraId="21DDFB7F" w14:textId="77777777"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 xml:space="preserve">La investigación sobre el protocolo MIDI reveló que es un estándar muy sólido y bien establecido. Fue desarrollado en 1983 y se mantiene actualizado por la MIDI </w:t>
      </w:r>
      <w:proofErr w:type="spellStart"/>
      <w:r w:rsidRPr="007058B4">
        <w:rPr>
          <w:rFonts w:ascii="Arial" w:eastAsia="Arial" w:hAnsi="Arial" w:cs="Arial"/>
          <w:sz w:val="24"/>
          <w:szCs w:val="24"/>
          <w:lang w:val="es-VE"/>
        </w:rPr>
        <w:t>Association</w:t>
      </w:r>
      <w:proofErr w:type="spellEnd"/>
      <w:r w:rsidRPr="007058B4">
        <w:rPr>
          <w:rFonts w:ascii="Arial" w:eastAsia="Arial" w:hAnsi="Arial" w:cs="Arial"/>
          <w:sz w:val="24"/>
          <w:szCs w:val="24"/>
          <w:lang w:val="es-VE"/>
        </w:rPr>
        <w:t>. Lo interesante es que, a pesar de sus décadas de existencia, sigue siendo perfectamente válido para aplicaciones modernas.</w:t>
      </w:r>
    </w:p>
    <w:p w14:paraId="1704685F" w14:textId="77777777" w:rsidR="007E145D" w:rsidRPr="007058B4" w:rsidRDefault="007E145D"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5C05F759"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r w:rsidRPr="007058B4">
        <w:rPr>
          <w:rFonts w:ascii="Arial" w:eastAsia="Arial" w:hAnsi="Arial" w:cs="Arial"/>
          <w:sz w:val="24"/>
          <w:szCs w:val="24"/>
          <w:lang w:val="es-VE"/>
        </w:rPr>
        <w:t xml:space="preserve">El protocolo define cómo los instrumentos musicales electrónicos, computadoras y otros equipos de audio se comunican entre sí. </w:t>
      </w:r>
      <w:r w:rsidRPr="007058B4">
        <w:rPr>
          <w:rFonts w:ascii="Arial" w:eastAsia="Arial" w:hAnsi="Arial" w:cs="Arial"/>
          <w:sz w:val="24"/>
          <w:szCs w:val="24"/>
          <w:lang w:val="en-US"/>
        </w:rPr>
        <w:t xml:space="preserve">Las </w:t>
      </w:r>
      <w:proofErr w:type="spellStart"/>
      <w:r w:rsidRPr="007058B4">
        <w:rPr>
          <w:rFonts w:ascii="Arial" w:eastAsia="Arial" w:hAnsi="Arial" w:cs="Arial"/>
          <w:sz w:val="24"/>
          <w:szCs w:val="24"/>
          <w:lang w:val="en-US"/>
        </w:rPr>
        <w:t>especificaciones</w:t>
      </w:r>
      <w:proofErr w:type="spellEnd"/>
      <w:r w:rsidRPr="007058B4">
        <w:rPr>
          <w:rFonts w:ascii="Arial" w:eastAsia="Arial" w:hAnsi="Arial" w:cs="Arial"/>
          <w:sz w:val="24"/>
          <w:szCs w:val="24"/>
          <w:lang w:val="en-US"/>
        </w:rPr>
        <w:t xml:space="preserve"> </w:t>
      </w:r>
      <w:proofErr w:type="spellStart"/>
      <w:r w:rsidRPr="007058B4">
        <w:rPr>
          <w:rFonts w:ascii="Arial" w:eastAsia="Arial" w:hAnsi="Arial" w:cs="Arial"/>
          <w:sz w:val="24"/>
          <w:szCs w:val="24"/>
          <w:lang w:val="en-US"/>
        </w:rPr>
        <w:t>técnicas</w:t>
      </w:r>
      <w:proofErr w:type="spellEnd"/>
      <w:r w:rsidRPr="007058B4">
        <w:rPr>
          <w:rFonts w:ascii="Arial" w:eastAsia="Arial" w:hAnsi="Arial" w:cs="Arial"/>
          <w:sz w:val="24"/>
          <w:szCs w:val="24"/>
          <w:lang w:val="en-US"/>
        </w:rPr>
        <w:t xml:space="preserve"> </w:t>
      </w:r>
      <w:proofErr w:type="spellStart"/>
      <w:r w:rsidRPr="007058B4">
        <w:rPr>
          <w:rFonts w:ascii="Arial" w:eastAsia="Arial" w:hAnsi="Arial" w:cs="Arial"/>
          <w:sz w:val="24"/>
          <w:szCs w:val="24"/>
          <w:lang w:val="en-US"/>
        </w:rPr>
        <w:t>más</w:t>
      </w:r>
      <w:proofErr w:type="spellEnd"/>
      <w:r w:rsidRPr="007058B4">
        <w:rPr>
          <w:rFonts w:ascii="Arial" w:eastAsia="Arial" w:hAnsi="Arial" w:cs="Arial"/>
          <w:sz w:val="24"/>
          <w:szCs w:val="24"/>
          <w:lang w:val="en-US"/>
        </w:rPr>
        <w:t xml:space="preserve"> </w:t>
      </w:r>
      <w:proofErr w:type="spellStart"/>
      <w:r w:rsidRPr="007058B4">
        <w:rPr>
          <w:rFonts w:ascii="Arial" w:eastAsia="Arial" w:hAnsi="Arial" w:cs="Arial"/>
          <w:sz w:val="24"/>
          <w:szCs w:val="24"/>
          <w:lang w:val="en-US"/>
        </w:rPr>
        <w:t>importantes</w:t>
      </w:r>
      <w:proofErr w:type="spellEnd"/>
      <w:r w:rsidRPr="007058B4">
        <w:rPr>
          <w:rFonts w:ascii="Arial" w:eastAsia="Arial" w:hAnsi="Arial" w:cs="Arial"/>
          <w:sz w:val="24"/>
          <w:szCs w:val="24"/>
          <w:lang w:val="en-US"/>
        </w:rPr>
        <w:t xml:space="preserve"> para </w:t>
      </w:r>
      <w:proofErr w:type="spellStart"/>
      <w:r w:rsidRPr="007058B4">
        <w:rPr>
          <w:rFonts w:ascii="Arial" w:eastAsia="Arial" w:hAnsi="Arial" w:cs="Arial"/>
          <w:sz w:val="24"/>
          <w:szCs w:val="24"/>
          <w:lang w:val="en-US"/>
        </w:rPr>
        <w:t>este</w:t>
      </w:r>
      <w:proofErr w:type="spellEnd"/>
      <w:r w:rsidRPr="007058B4">
        <w:rPr>
          <w:rFonts w:ascii="Arial" w:eastAsia="Arial" w:hAnsi="Arial" w:cs="Arial"/>
          <w:sz w:val="24"/>
          <w:szCs w:val="24"/>
          <w:lang w:val="en-US"/>
        </w:rPr>
        <w:t xml:space="preserve"> </w:t>
      </w:r>
      <w:proofErr w:type="spellStart"/>
      <w:r w:rsidRPr="007058B4">
        <w:rPr>
          <w:rFonts w:ascii="Arial" w:eastAsia="Arial" w:hAnsi="Arial" w:cs="Arial"/>
          <w:sz w:val="24"/>
          <w:szCs w:val="24"/>
          <w:lang w:val="en-US"/>
        </w:rPr>
        <w:t>proyecto</w:t>
      </w:r>
      <w:proofErr w:type="spellEnd"/>
      <w:r w:rsidRPr="007058B4">
        <w:rPr>
          <w:rFonts w:ascii="Arial" w:eastAsia="Arial" w:hAnsi="Arial" w:cs="Arial"/>
          <w:sz w:val="24"/>
          <w:szCs w:val="24"/>
          <w:lang w:val="en-US"/>
        </w:rPr>
        <w:t xml:space="preserve"> </w:t>
      </w:r>
      <w:proofErr w:type="spellStart"/>
      <w:r w:rsidRPr="007058B4">
        <w:rPr>
          <w:rFonts w:ascii="Arial" w:eastAsia="Arial" w:hAnsi="Arial" w:cs="Arial"/>
          <w:sz w:val="24"/>
          <w:szCs w:val="24"/>
          <w:lang w:val="en-US"/>
        </w:rPr>
        <w:t>incluyen</w:t>
      </w:r>
      <w:proofErr w:type="spellEnd"/>
      <w:r w:rsidRPr="007058B4">
        <w:rPr>
          <w:rFonts w:ascii="Arial" w:eastAsia="Arial" w:hAnsi="Arial" w:cs="Arial"/>
          <w:sz w:val="24"/>
          <w:szCs w:val="24"/>
          <w:lang w:val="en-US"/>
        </w:rPr>
        <w:t>:</w:t>
      </w:r>
    </w:p>
    <w:p w14:paraId="6BEF04B8" w14:textId="1F24BF7C" w:rsidR="007058B4" w:rsidRPr="007E145D" w:rsidRDefault="007058B4" w:rsidP="007058B4">
      <w:pPr>
        <w:numPr>
          <w:ilvl w:val="0"/>
          <w:numId w:val="3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E145D">
        <w:rPr>
          <w:rFonts w:ascii="Arial" w:eastAsia="Arial" w:hAnsi="Arial" w:cs="Arial"/>
          <w:sz w:val="24"/>
          <w:szCs w:val="24"/>
          <w:lang w:val="es-VE"/>
        </w:rPr>
        <w:t xml:space="preserve">Velocidad de transmisión de 31.25 </w:t>
      </w:r>
      <w:proofErr w:type="spellStart"/>
      <w:r w:rsidRPr="007E145D">
        <w:rPr>
          <w:rFonts w:ascii="Arial" w:eastAsia="Arial" w:hAnsi="Arial" w:cs="Arial"/>
          <w:sz w:val="24"/>
          <w:szCs w:val="24"/>
          <w:lang w:val="es-VE"/>
        </w:rPr>
        <w:t>kbaud</w:t>
      </w:r>
      <w:proofErr w:type="spellEnd"/>
      <w:r w:rsidR="007E145D" w:rsidRPr="007E145D">
        <w:rPr>
          <w:rFonts w:ascii="Arial" w:eastAsia="Arial" w:hAnsi="Arial" w:cs="Arial"/>
          <w:sz w:val="24"/>
          <w:szCs w:val="24"/>
          <w:lang w:val="es-VE"/>
        </w:rPr>
        <w:t>.</w:t>
      </w:r>
    </w:p>
    <w:p w14:paraId="4B94FC8E" w14:textId="5FD2A9A6" w:rsidR="007058B4" w:rsidRPr="007058B4" w:rsidRDefault="007058B4" w:rsidP="007058B4">
      <w:pPr>
        <w:numPr>
          <w:ilvl w:val="0"/>
          <w:numId w:val="3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Mensajes de 8 bits con formatos específicos para diferentes eventos</w:t>
      </w:r>
      <w:r w:rsidR="007E145D">
        <w:rPr>
          <w:rFonts w:ascii="Arial" w:eastAsia="Arial" w:hAnsi="Arial" w:cs="Arial"/>
          <w:sz w:val="24"/>
          <w:szCs w:val="24"/>
          <w:lang w:val="es-VE"/>
        </w:rPr>
        <w:t>.</w:t>
      </w:r>
    </w:p>
    <w:p w14:paraId="2DA9BB37" w14:textId="2FC32896" w:rsidR="007058B4" w:rsidRPr="007058B4" w:rsidRDefault="007058B4" w:rsidP="007058B4">
      <w:pPr>
        <w:numPr>
          <w:ilvl w:val="0"/>
          <w:numId w:val="3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Rango de velocidad de 0 a 127 para controlar la intensidad</w:t>
      </w:r>
      <w:r w:rsidR="007E145D">
        <w:rPr>
          <w:rFonts w:ascii="Arial" w:eastAsia="Arial" w:hAnsi="Arial" w:cs="Arial"/>
          <w:sz w:val="24"/>
          <w:szCs w:val="24"/>
          <w:lang w:val="es-VE"/>
        </w:rPr>
        <w:t>.</w:t>
      </w:r>
    </w:p>
    <w:p w14:paraId="61B6CF47" w14:textId="6CF8CFD1" w:rsidR="00EA781A" w:rsidRPr="00EA781A" w:rsidRDefault="007058B4" w:rsidP="00EA781A">
      <w:pPr>
        <w:numPr>
          <w:ilvl w:val="0"/>
          <w:numId w:val="3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16 canales MIDI disponibles para múltiples dispositivos</w:t>
      </w:r>
      <w:r w:rsidR="007E145D">
        <w:rPr>
          <w:rFonts w:ascii="Arial" w:eastAsia="Arial" w:hAnsi="Arial" w:cs="Arial"/>
          <w:sz w:val="24"/>
          <w:szCs w:val="24"/>
          <w:lang w:val="es-VE"/>
        </w:rPr>
        <w:t>.</w:t>
      </w:r>
    </w:p>
    <w:p w14:paraId="3D064C57" w14:textId="77777777" w:rsidR="007058B4" w:rsidRPr="007058B4" w:rsidRDefault="007058B4" w:rsidP="00EA781A">
      <w:pPr>
        <w:pStyle w:val="Ttulo4"/>
        <w:rPr>
          <w:lang w:val="es-VE"/>
        </w:rPr>
      </w:pPr>
      <w:r w:rsidRPr="007058B4">
        <w:rPr>
          <w:lang w:val="es-VE"/>
        </w:rPr>
        <w:t>Fundamentos de Sistemas Embebidos</w:t>
      </w:r>
    </w:p>
    <w:p w14:paraId="35AB6C0A" w14:textId="3C6038F2"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La documentación de Arduino muestra que la plataforma es perfectamente adecuada para aplicaciones MIDI. El Arduino Leonardo, en particular, incluye soporte nativo para USB MIDI, lo que simplifica enormemente el desarrollo.</w:t>
      </w:r>
    </w:p>
    <w:p w14:paraId="00A04E5D" w14:textId="77777777" w:rsidR="007E145D" w:rsidRPr="007058B4" w:rsidRDefault="007E145D"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0C5C8B96"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Los recursos disponibles (procesador de 16 MHz, 32KB de memoria Flash, 2KB de RAM) son más que suficientes para manejar múltiples sensores con procesamiento en tiempo real. Esto es importante porque confirma que no habrá limitaciones técnicas significativas.</w:t>
      </w:r>
    </w:p>
    <w:p w14:paraId="5563A5B3" w14:textId="77777777" w:rsidR="007058B4" w:rsidRPr="007058B4" w:rsidRDefault="007058B4" w:rsidP="00EA781A">
      <w:pPr>
        <w:pStyle w:val="Ttulo4"/>
        <w:rPr>
          <w:lang w:val="es-VE"/>
        </w:rPr>
      </w:pPr>
      <w:r w:rsidRPr="007058B4">
        <w:rPr>
          <w:lang w:val="es-VE"/>
        </w:rPr>
        <w:t>Estado del Arte en Interfaces Táctiles</w:t>
      </w:r>
    </w:p>
    <w:p w14:paraId="6AD8A44F" w14:textId="77777777"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Las investigaciones más recientes en interfaces humano-computadora para música muestran tendencias hacia tecnologías muy avanzadas: superficies multisensoriales, retroalimentación háptica, interfaces que aprenden del usuario e incluso inteligencia artificial.</w:t>
      </w:r>
    </w:p>
    <w:p w14:paraId="73661A1F" w14:textId="77777777" w:rsidR="007E145D" w:rsidRPr="007058B4" w:rsidRDefault="007E145D"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14245434"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Sin embargo, estas tecnologías aumentan mucho la complejidad y el costo. Para este proyecto, un enfoque más directo y probado es más apropiado, especialmente considerando los objetivos de accesibilidad y simplicidad.</w:t>
      </w:r>
    </w:p>
    <w:p w14:paraId="50BEF8C6" w14:textId="77777777" w:rsidR="007058B4" w:rsidRPr="007058B4" w:rsidRDefault="007058B4" w:rsidP="00EA781A">
      <w:pPr>
        <w:pStyle w:val="Ttulo2"/>
        <w:rPr>
          <w:lang w:val="es-VE"/>
        </w:rPr>
      </w:pPr>
      <w:bookmarkStart w:id="59" w:name="_Toc200761153"/>
      <w:bookmarkStart w:id="60" w:name="_Toc203335406"/>
      <w:bookmarkStart w:id="61" w:name="_Toc203335595"/>
      <w:r w:rsidRPr="007058B4">
        <w:rPr>
          <w:lang w:val="es-VE"/>
        </w:rPr>
        <w:t>Fase de Análisis</w:t>
      </w:r>
      <w:bookmarkEnd w:id="59"/>
      <w:bookmarkEnd w:id="60"/>
      <w:bookmarkEnd w:id="61"/>
    </w:p>
    <w:p w14:paraId="495AB260" w14:textId="77777777" w:rsidR="007058B4" w:rsidRPr="007058B4" w:rsidRDefault="007058B4" w:rsidP="00EA781A">
      <w:pPr>
        <w:pStyle w:val="Ttulo4"/>
        <w:rPr>
          <w:lang w:val="es-VE"/>
        </w:rPr>
      </w:pPr>
      <w:r w:rsidRPr="007058B4">
        <w:rPr>
          <w:lang w:val="es-VE"/>
        </w:rPr>
        <w:t>Análisis de Viabilidad Técnica</w:t>
      </w:r>
    </w:p>
    <w:p w14:paraId="3779DCAD"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Lo que favorece al proyecto:</w:t>
      </w:r>
    </w:p>
    <w:p w14:paraId="59139D7B" w14:textId="2F04FBA1" w:rsidR="007058B4" w:rsidRPr="007058B4" w:rsidRDefault="007058B4" w:rsidP="007058B4">
      <w:pPr>
        <w:numPr>
          <w:ilvl w:val="0"/>
          <w:numId w:val="3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Todos los componentes necesarios están disponibles y son accesibles</w:t>
      </w:r>
      <w:r w:rsidR="007E145D">
        <w:rPr>
          <w:rFonts w:ascii="Arial" w:eastAsia="Arial" w:hAnsi="Arial" w:cs="Arial"/>
          <w:sz w:val="24"/>
          <w:szCs w:val="24"/>
          <w:lang w:val="es-VE"/>
        </w:rPr>
        <w:t>.</w:t>
      </w:r>
    </w:p>
    <w:p w14:paraId="608D6035" w14:textId="6D3621FB" w:rsidR="007058B4" w:rsidRPr="007058B4" w:rsidRDefault="007058B4" w:rsidP="007058B4">
      <w:pPr>
        <w:numPr>
          <w:ilvl w:val="0"/>
          <w:numId w:val="3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Arduino tiene documentación excelente y una comunidad muy activa</w:t>
      </w:r>
      <w:r w:rsidR="007E145D">
        <w:rPr>
          <w:rFonts w:ascii="Arial" w:eastAsia="Arial" w:hAnsi="Arial" w:cs="Arial"/>
          <w:sz w:val="24"/>
          <w:szCs w:val="24"/>
          <w:lang w:val="es-VE"/>
        </w:rPr>
        <w:t>.</w:t>
      </w:r>
    </w:p>
    <w:p w14:paraId="2AB0BA01" w14:textId="50C299DC" w:rsidR="007058B4" w:rsidRPr="007058B4" w:rsidRDefault="007058B4" w:rsidP="007058B4">
      <w:pPr>
        <w:numPr>
          <w:ilvl w:val="0"/>
          <w:numId w:val="3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El protocolo MIDI es estándar y está bien establecido</w:t>
      </w:r>
      <w:r w:rsidR="007E145D">
        <w:rPr>
          <w:rFonts w:ascii="Arial" w:eastAsia="Arial" w:hAnsi="Arial" w:cs="Arial"/>
          <w:sz w:val="24"/>
          <w:szCs w:val="24"/>
          <w:lang w:val="es-VE"/>
        </w:rPr>
        <w:t>.</w:t>
      </w:r>
    </w:p>
    <w:p w14:paraId="58DC8FA7" w14:textId="54957A8B" w:rsidR="007058B4" w:rsidRPr="007058B4" w:rsidRDefault="007058B4" w:rsidP="007058B4">
      <w:pPr>
        <w:numPr>
          <w:ilvl w:val="0"/>
          <w:numId w:val="3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Las herramientas de desarrollo son gratuitas y de código abierto</w:t>
      </w:r>
      <w:r w:rsidR="007E145D">
        <w:rPr>
          <w:rFonts w:ascii="Arial" w:eastAsia="Arial" w:hAnsi="Arial" w:cs="Arial"/>
          <w:sz w:val="24"/>
          <w:szCs w:val="24"/>
          <w:lang w:val="es-VE"/>
        </w:rPr>
        <w:t>.</w:t>
      </w:r>
    </w:p>
    <w:p w14:paraId="207FEAF6"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Los desafíos técnicos a enfrentar:</w:t>
      </w:r>
    </w:p>
    <w:p w14:paraId="6665AB6B" w14:textId="058AF660" w:rsidR="007058B4" w:rsidRPr="007058B4" w:rsidRDefault="007058B4" w:rsidP="007058B4">
      <w:pPr>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Optimizar el código para que la respuesta sea lo más rápida posible</w:t>
      </w:r>
      <w:r w:rsidR="007E145D">
        <w:rPr>
          <w:rFonts w:ascii="Arial" w:eastAsia="Arial" w:hAnsi="Arial" w:cs="Arial"/>
          <w:sz w:val="24"/>
          <w:szCs w:val="24"/>
          <w:lang w:val="es-VE"/>
        </w:rPr>
        <w:t>.</w:t>
      </w:r>
    </w:p>
    <w:p w14:paraId="656E0FB8" w14:textId="3F1A661D" w:rsidR="007058B4" w:rsidRPr="007E145D" w:rsidRDefault="007058B4" w:rsidP="007058B4">
      <w:pPr>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E145D">
        <w:rPr>
          <w:rFonts w:ascii="Arial" w:eastAsia="Arial" w:hAnsi="Arial" w:cs="Arial"/>
          <w:sz w:val="24"/>
          <w:szCs w:val="24"/>
          <w:lang w:val="es-VE"/>
        </w:rPr>
        <w:t>Calibrar correctamente los sensores piezoeléctricos</w:t>
      </w:r>
      <w:r w:rsidR="007E145D" w:rsidRPr="007E145D">
        <w:rPr>
          <w:rFonts w:ascii="Arial" w:eastAsia="Arial" w:hAnsi="Arial" w:cs="Arial"/>
          <w:sz w:val="24"/>
          <w:szCs w:val="24"/>
          <w:lang w:val="es-VE"/>
        </w:rPr>
        <w:t>.</w:t>
      </w:r>
    </w:p>
    <w:p w14:paraId="4A5DFC9B" w14:textId="72CC4AF0" w:rsidR="007058B4" w:rsidRPr="007058B4" w:rsidRDefault="007058B4" w:rsidP="007058B4">
      <w:pPr>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Diseñar circuitos que acondicionen bien las señales</w:t>
      </w:r>
      <w:r w:rsidR="007E145D">
        <w:rPr>
          <w:rFonts w:ascii="Arial" w:eastAsia="Arial" w:hAnsi="Arial" w:cs="Arial"/>
          <w:sz w:val="24"/>
          <w:szCs w:val="24"/>
          <w:lang w:val="es-VE"/>
        </w:rPr>
        <w:t>.</w:t>
      </w:r>
    </w:p>
    <w:p w14:paraId="12B09C54" w14:textId="2263C250" w:rsidR="007058B4" w:rsidRPr="007058B4" w:rsidRDefault="007058B4" w:rsidP="007058B4">
      <w:pPr>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Construir una estructura mecánica sólida con materiales accesibles</w:t>
      </w:r>
      <w:r w:rsidR="007E145D">
        <w:rPr>
          <w:rFonts w:ascii="Arial" w:eastAsia="Arial" w:hAnsi="Arial" w:cs="Arial"/>
          <w:sz w:val="24"/>
          <w:szCs w:val="24"/>
          <w:lang w:val="es-VE"/>
        </w:rPr>
        <w:t>.</w:t>
      </w:r>
    </w:p>
    <w:p w14:paraId="1C6A0A13"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Riesgos que se pueden manejar:</w:t>
      </w:r>
    </w:p>
    <w:p w14:paraId="2B11404A" w14:textId="68224AE8" w:rsidR="007058B4" w:rsidRPr="007058B4" w:rsidRDefault="007058B4" w:rsidP="007058B4">
      <w:pPr>
        <w:numPr>
          <w:ilvl w:val="0"/>
          <w:numId w:val="3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Algunos componentes electrónicos pueden tener calidad variable</w:t>
      </w:r>
      <w:r w:rsidR="007E145D">
        <w:rPr>
          <w:rFonts w:ascii="Arial" w:eastAsia="Arial" w:hAnsi="Arial" w:cs="Arial"/>
          <w:sz w:val="24"/>
          <w:szCs w:val="24"/>
          <w:lang w:val="es-VE"/>
        </w:rPr>
        <w:t>.</w:t>
      </w:r>
    </w:p>
    <w:p w14:paraId="4FDC1200" w14:textId="06A089F1" w:rsidR="007058B4" w:rsidRPr="007058B4" w:rsidRDefault="007058B4" w:rsidP="007058B4">
      <w:pPr>
        <w:numPr>
          <w:ilvl w:val="0"/>
          <w:numId w:val="3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Podría haber incompatibilidades con algunos programas específicos</w:t>
      </w:r>
      <w:r w:rsidR="007E145D">
        <w:rPr>
          <w:rFonts w:ascii="Arial" w:eastAsia="Arial" w:hAnsi="Arial" w:cs="Arial"/>
          <w:sz w:val="24"/>
          <w:szCs w:val="24"/>
          <w:lang w:val="es-VE"/>
        </w:rPr>
        <w:t>.</w:t>
      </w:r>
    </w:p>
    <w:p w14:paraId="7105C4B4" w14:textId="3952D94E" w:rsidR="00EA781A" w:rsidRPr="00EA781A" w:rsidRDefault="007058B4" w:rsidP="00EA781A">
      <w:pPr>
        <w:numPr>
          <w:ilvl w:val="0"/>
          <w:numId w:val="3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El microcontrolador tiene recursos limitados, aunque suficientes</w:t>
      </w:r>
      <w:r w:rsidR="00EA781A">
        <w:rPr>
          <w:rFonts w:ascii="Arial" w:eastAsia="Arial" w:hAnsi="Arial" w:cs="Arial"/>
          <w:sz w:val="24"/>
          <w:szCs w:val="24"/>
          <w:lang w:val="es-VE"/>
        </w:rPr>
        <w:t>.</w:t>
      </w:r>
    </w:p>
    <w:p w14:paraId="73F0CBF4" w14:textId="77777777" w:rsidR="007058B4" w:rsidRPr="007058B4" w:rsidRDefault="007058B4" w:rsidP="00EA781A">
      <w:pPr>
        <w:pStyle w:val="Ttulo4"/>
        <w:rPr>
          <w:lang w:val="es-VE"/>
        </w:rPr>
      </w:pPr>
      <w:r w:rsidRPr="007058B4">
        <w:rPr>
          <w:lang w:val="es-VE"/>
        </w:rPr>
        <w:t>Análisis Costo-Beneficio</w:t>
      </w:r>
    </w:p>
    <w:p w14:paraId="77CD4413"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Inversión necesaria:</w:t>
      </w:r>
    </w:p>
    <w:p w14:paraId="18B99799" w14:textId="77777777" w:rsidR="007058B4" w:rsidRPr="007058B4" w:rsidRDefault="007058B4" w:rsidP="007058B4">
      <w:pPr>
        <w:numPr>
          <w:ilvl w:val="0"/>
          <w:numId w:val="3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7E145D">
        <w:rPr>
          <w:rFonts w:ascii="Arial" w:eastAsia="Arial" w:hAnsi="Arial" w:cs="Arial"/>
          <w:b/>
          <w:bCs/>
          <w:sz w:val="24"/>
          <w:szCs w:val="24"/>
          <w:lang w:val="en-US"/>
        </w:rPr>
        <w:t>Componentes</w:t>
      </w:r>
      <w:proofErr w:type="spellEnd"/>
      <w:r w:rsidRPr="007E145D">
        <w:rPr>
          <w:rFonts w:ascii="Arial" w:eastAsia="Arial" w:hAnsi="Arial" w:cs="Arial"/>
          <w:b/>
          <w:bCs/>
          <w:sz w:val="24"/>
          <w:szCs w:val="24"/>
          <w:lang w:val="en-US"/>
        </w:rPr>
        <w:t xml:space="preserve"> </w:t>
      </w:r>
      <w:proofErr w:type="spellStart"/>
      <w:r w:rsidRPr="007E145D">
        <w:rPr>
          <w:rFonts w:ascii="Arial" w:eastAsia="Arial" w:hAnsi="Arial" w:cs="Arial"/>
          <w:b/>
          <w:bCs/>
          <w:sz w:val="24"/>
          <w:szCs w:val="24"/>
          <w:lang w:val="en-US"/>
        </w:rPr>
        <w:t>electrónicos</w:t>
      </w:r>
      <w:proofErr w:type="spellEnd"/>
      <w:r w:rsidRPr="007E145D">
        <w:rPr>
          <w:rFonts w:ascii="Arial" w:eastAsia="Arial" w:hAnsi="Arial" w:cs="Arial"/>
          <w:b/>
          <w:bCs/>
          <w:sz w:val="24"/>
          <w:szCs w:val="24"/>
          <w:lang w:val="en-US"/>
        </w:rPr>
        <w:t>:</w:t>
      </w:r>
      <w:r w:rsidRPr="007058B4">
        <w:rPr>
          <w:rFonts w:ascii="Arial" w:eastAsia="Arial" w:hAnsi="Arial" w:cs="Arial"/>
          <w:sz w:val="24"/>
          <w:szCs w:val="24"/>
          <w:lang w:val="en-US"/>
        </w:rPr>
        <w:t xml:space="preserve"> $35-50 USD</w:t>
      </w:r>
    </w:p>
    <w:p w14:paraId="22F98474" w14:textId="77777777" w:rsidR="007058B4" w:rsidRPr="007058B4" w:rsidRDefault="007058B4" w:rsidP="007058B4">
      <w:pPr>
        <w:numPr>
          <w:ilvl w:val="0"/>
          <w:numId w:val="3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7E145D">
        <w:rPr>
          <w:rFonts w:ascii="Arial" w:eastAsia="Arial" w:hAnsi="Arial" w:cs="Arial"/>
          <w:b/>
          <w:bCs/>
          <w:sz w:val="24"/>
          <w:szCs w:val="24"/>
          <w:lang w:val="en-US"/>
        </w:rPr>
        <w:t>Materiales</w:t>
      </w:r>
      <w:proofErr w:type="spellEnd"/>
      <w:r w:rsidRPr="007E145D">
        <w:rPr>
          <w:rFonts w:ascii="Arial" w:eastAsia="Arial" w:hAnsi="Arial" w:cs="Arial"/>
          <w:b/>
          <w:bCs/>
          <w:sz w:val="24"/>
          <w:szCs w:val="24"/>
          <w:lang w:val="en-US"/>
        </w:rPr>
        <w:t xml:space="preserve"> para la </w:t>
      </w:r>
      <w:proofErr w:type="spellStart"/>
      <w:r w:rsidRPr="007E145D">
        <w:rPr>
          <w:rFonts w:ascii="Arial" w:eastAsia="Arial" w:hAnsi="Arial" w:cs="Arial"/>
          <w:b/>
          <w:bCs/>
          <w:sz w:val="24"/>
          <w:szCs w:val="24"/>
          <w:lang w:val="en-US"/>
        </w:rPr>
        <w:t>estructura</w:t>
      </w:r>
      <w:proofErr w:type="spellEnd"/>
      <w:r w:rsidRPr="007E145D">
        <w:rPr>
          <w:rFonts w:ascii="Arial" w:eastAsia="Arial" w:hAnsi="Arial" w:cs="Arial"/>
          <w:b/>
          <w:bCs/>
          <w:sz w:val="24"/>
          <w:szCs w:val="24"/>
          <w:lang w:val="en-US"/>
        </w:rPr>
        <w:t>:</w:t>
      </w:r>
      <w:r w:rsidRPr="007058B4">
        <w:rPr>
          <w:rFonts w:ascii="Arial" w:eastAsia="Arial" w:hAnsi="Arial" w:cs="Arial"/>
          <w:sz w:val="24"/>
          <w:szCs w:val="24"/>
          <w:lang w:val="en-US"/>
        </w:rPr>
        <w:t xml:space="preserve"> $15-25 USD</w:t>
      </w:r>
    </w:p>
    <w:p w14:paraId="595B0EA3" w14:textId="77777777" w:rsidR="007058B4" w:rsidRPr="007058B4" w:rsidRDefault="007058B4" w:rsidP="007058B4">
      <w:pPr>
        <w:numPr>
          <w:ilvl w:val="0"/>
          <w:numId w:val="3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7E145D">
        <w:rPr>
          <w:rFonts w:ascii="Arial" w:eastAsia="Arial" w:hAnsi="Arial" w:cs="Arial"/>
          <w:b/>
          <w:bCs/>
          <w:sz w:val="24"/>
          <w:szCs w:val="24"/>
          <w:lang w:val="en-US"/>
        </w:rPr>
        <w:t>Herramientas</w:t>
      </w:r>
      <w:proofErr w:type="spellEnd"/>
      <w:r w:rsidRPr="007E145D">
        <w:rPr>
          <w:rFonts w:ascii="Arial" w:eastAsia="Arial" w:hAnsi="Arial" w:cs="Arial"/>
          <w:b/>
          <w:bCs/>
          <w:sz w:val="24"/>
          <w:szCs w:val="24"/>
          <w:lang w:val="en-US"/>
        </w:rPr>
        <w:t xml:space="preserve"> y </w:t>
      </w:r>
      <w:proofErr w:type="spellStart"/>
      <w:r w:rsidRPr="007E145D">
        <w:rPr>
          <w:rFonts w:ascii="Arial" w:eastAsia="Arial" w:hAnsi="Arial" w:cs="Arial"/>
          <w:b/>
          <w:bCs/>
          <w:sz w:val="24"/>
          <w:szCs w:val="24"/>
          <w:lang w:val="en-US"/>
        </w:rPr>
        <w:t>desarrollo</w:t>
      </w:r>
      <w:proofErr w:type="spellEnd"/>
      <w:r w:rsidRPr="007E145D">
        <w:rPr>
          <w:rFonts w:ascii="Arial" w:eastAsia="Arial" w:hAnsi="Arial" w:cs="Arial"/>
          <w:b/>
          <w:bCs/>
          <w:sz w:val="24"/>
          <w:szCs w:val="24"/>
          <w:lang w:val="en-US"/>
        </w:rPr>
        <w:t>:</w:t>
      </w:r>
      <w:r w:rsidRPr="007058B4">
        <w:rPr>
          <w:rFonts w:ascii="Arial" w:eastAsia="Arial" w:hAnsi="Arial" w:cs="Arial"/>
          <w:sz w:val="24"/>
          <w:szCs w:val="24"/>
          <w:lang w:val="en-US"/>
        </w:rPr>
        <w:t xml:space="preserve"> $20-30 USD</w:t>
      </w:r>
    </w:p>
    <w:p w14:paraId="154D5B69" w14:textId="77777777" w:rsidR="007058B4" w:rsidRPr="007058B4" w:rsidRDefault="007058B4" w:rsidP="007058B4">
      <w:pPr>
        <w:numPr>
          <w:ilvl w:val="0"/>
          <w:numId w:val="3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r w:rsidRPr="007058B4">
        <w:rPr>
          <w:rFonts w:ascii="Arial" w:eastAsia="Arial" w:hAnsi="Arial" w:cs="Arial"/>
          <w:b/>
          <w:bCs/>
          <w:sz w:val="24"/>
          <w:szCs w:val="24"/>
          <w:lang w:val="en-US"/>
        </w:rPr>
        <w:t xml:space="preserve">Costo total </w:t>
      </w:r>
      <w:proofErr w:type="spellStart"/>
      <w:r w:rsidRPr="007058B4">
        <w:rPr>
          <w:rFonts w:ascii="Arial" w:eastAsia="Arial" w:hAnsi="Arial" w:cs="Arial"/>
          <w:b/>
          <w:bCs/>
          <w:sz w:val="24"/>
          <w:szCs w:val="24"/>
          <w:lang w:val="en-US"/>
        </w:rPr>
        <w:t>por</w:t>
      </w:r>
      <w:proofErr w:type="spellEnd"/>
      <w:r w:rsidRPr="007058B4">
        <w:rPr>
          <w:rFonts w:ascii="Arial" w:eastAsia="Arial" w:hAnsi="Arial" w:cs="Arial"/>
          <w:b/>
          <w:bCs/>
          <w:sz w:val="24"/>
          <w:szCs w:val="24"/>
          <w:lang w:val="en-US"/>
        </w:rPr>
        <w:t xml:space="preserve"> </w:t>
      </w:r>
      <w:proofErr w:type="spellStart"/>
      <w:r w:rsidRPr="007058B4">
        <w:rPr>
          <w:rFonts w:ascii="Arial" w:eastAsia="Arial" w:hAnsi="Arial" w:cs="Arial"/>
          <w:b/>
          <w:bCs/>
          <w:sz w:val="24"/>
          <w:szCs w:val="24"/>
          <w:lang w:val="en-US"/>
        </w:rPr>
        <w:t>unidad</w:t>
      </w:r>
      <w:proofErr w:type="spellEnd"/>
      <w:r w:rsidRPr="007058B4">
        <w:rPr>
          <w:rFonts w:ascii="Arial" w:eastAsia="Arial" w:hAnsi="Arial" w:cs="Arial"/>
          <w:sz w:val="24"/>
          <w:szCs w:val="24"/>
          <w:lang w:val="en-US"/>
        </w:rPr>
        <w:t>: $70-105 USD</w:t>
      </w:r>
    </w:p>
    <w:p w14:paraId="53B8769A"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proofErr w:type="spellStart"/>
      <w:r w:rsidRPr="007058B4">
        <w:rPr>
          <w:rFonts w:ascii="Arial" w:eastAsia="Arial" w:hAnsi="Arial" w:cs="Arial"/>
          <w:b/>
          <w:bCs/>
          <w:sz w:val="24"/>
          <w:szCs w:val="24"/>
          <w:lang w:val="en-US"/>
        </w:rPr>
        <w:t>Beneficios</w:t>
      </w:r>
      <w:proofErr w:type="spellEnd"/>
      <w:r w:rsidRPr="007058B4">
        <w:rPr>
          <w:rFonts w:ascii="Arial" w:eastAsia="Arial" w:hAnsi="Arial" w:cs="Arial"/>
          <w:b/>
          <w:bCs/>
          <w:sz w:val="24"/>
          <w:szCs w:val="24"/>
          <w:lang w:val="en-US"/>
        </w:rPr>
        <w:t xml:space="preserve"> </w:t>
      </w:r>
      <w:proofErr w:type="spellStart"/>
      <w:r w:rsidRPr="007058B4">
        <w:rPr>
          <w:rFonts w:ascii="Arial" w:eastAsia="Arial" w:hAnsi="Arial" w:cs="Arial"/>
          <w:b/>
          <w:bCs/>
          <w:sz w:val="24"/>
          <w:szCs w:val="24"/>
          <w:lang w:val="en-US"/>
        </w:rPr>
        <w:t>medibles</w:t>
      </w:r>
      <w:proofErr w:type="spellEnd"/>
      <w:r w:rsidRPr="007058B4">
        <w:rPr>
          <w:rFonts w:ascii="Arial" w:eastAsia="Arial" w:hAnsi="Arial" w:cs="Arial"/>
          <w:b/>
          <w:bCs/>
          <w:sz w:val="24"/>
          <w:szCs w:val="24"/>
          <w:lang w:val="en-US"/>
        </w:rPr>
        <w:t>:</w:t>
      </w:r>
    </w:p>
    <w:p w14:paraId="66AAD945" w14:textId="77777777" w:rsidR="007058B4" w:rsidRPr="007058B4" w:rsidRDefault="007058B4" w:rsidP="007058B4">
      <w:pPr>
        <w:numPr>
          <w:ilvl w:val="0"/>
          <w:numId w:val="3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Ahorro respecto a alternativas comerciales: entre 60% y 85%</w:t>
      </w:r>
    </w:p>
    <w:p w14:paraId="435E186A" w14:textId="57D885FE" w:rsidR="007058B4" w:rsidRPr="007058B4" w:rsidRDefault="007058B4" w:rsidP="007058B4">
      <w:pPr>
        <w:numPr>
          <w:ilvl w:val="0"/>
          <w:numId w:val="3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Capacidades de personalización superiores a dispositivos de precio similar</w:t>
      </w:r>
      <w:r w:rsidR="007E145D">
        <w:rPr>
          <w:rFonts w:ascii="Arial" w:eastAsia="Arial" w:hAnsi="Arial" w:cs="Arial"/>
          <w:sz w:val="24"/>
          <w:szCs w:val="24"/>
          <w:lang w:val="es-VE"/>
        </w:rPr>
        <w:t>.</w:t>
      </w:r>
    </w:p>
    <w:p w14:paraId="0BDB6703" w14:textId="289937E4" w:rsidR="007058B4" w:rsidRPr="007058B4" w:rsidRDefault="007058B4" w:rsidP="007058B4">
      <w:pPr>
        <w:numPr>
          <w:ilvl w:val="0"/>
          <w:numId w:val="3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Potencial para fabricar múltiples unidades con la documentación completa</w:t>
      </w:r>
      <w:r w:rsidR="007E145D">
        <w:rPr>
          <w:rFonts w:ascii="Arial" w:eastAsia="Arial" w:hAnsi="Arial" w:cs="Arial"/>
          <w:sz w:val="24"/>
          <w:szCs w:val="24"/>
          <w:lang w:val="es-VE"/>
        </w:rPr>
        <w:t>.</w:t>
      </w:r>
    </w:p>
    <w:p w14:paraId="7B0BA305"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proofErr w:type="spellStart"/>
      <w:r w:rsidRPr="007058B4">
        <w:rPr>
          <w:rFonts w:ascii="Arial" w:eastAsia="Arial" w:hAnsi="Arial" w:cs="Arial"/>
          <w:b/>
          <w:bCs/>
          <w:sz w:val="24"/>
          <w:szCs w:val="24"/>
          <w:lang w:val="en-US"/>
        </w:rPr>
        <w:t>Beneficios</w:t>
      </w:r>
      <w:proofErr w:type="spellEnd"/>
      <w:r w:rsidRPr="007058B4">
        <w:rPr>
          <w:rFonts w:ascii="Arial" w:eastAsia="Arial" w:hAnsi="Arial" w:cs="Arial"/>
          <w:b/>
          <w:bCs/>
          <w:sz w:val="24"/>
          <w:szCs w:val="24"/>
          <w:lang w:val="en-US"/>
        </w:rPr>
        <w:t xml:space="preserve"> </w:t>
      </w:r>
      <w:proofErr w:type="spellStart"/>
      <w:r w:rsidRPr="007058B4">
        <w:rPr>
          <w:rFonts w:ascii="Arial" w:eastAsia="Arial" w:hAnsi="Arial" w:cs="Arial"/>
          <w:b/>
          <w:bCs/>
          <w:sz w:val="24"/>
          <w:szCs w:val="24"/>
          <w:lang w:val="en-US"/>
        </w:rPr>
        <w:t>adicionales</w:t>
      </w:r>
      <w:proofErr w:type="spellEnd"/>
      <w:r w:rsidRPr="007058B4">
        <w:rPr>
          <w:rFonts w:ascii="Arial" w:eastAsia="Arial" w:hAnsi="Arial" w:cs="Arial"/>
          <w:b/>
          <w:bCs/>
          <w:sz w:val="24"/>
          <w:szCs w:val="24"/>
          <w:lang w:val="en-US"/>
        </w:rPr>
        <w:t>:</w:t>
      </w:r>
    </w:p>
    <w:p w14:paraId="0879FB38" w14:textId="1901FEC5" w:rsidR="007058B4" w:rsidRPr="007058B4" w:rsidRDefault="007058B4" w:rsidP="007058B4">
      <w:pPr>
        <w:numPr>
          <w:ilvl w:val="0"/>
          <w:numId w:val="3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Experiencia invaluable en desarrollo de productos tecnológicos</w:t>
      </w:r>
      <w:r w:rsidR="007E145D">
        <w:rPr>
          <w:rFonts w:ascii="Arial" w:eastAsia="Arial" w:hAnsi="Arial" w:cs="Arial"/>
          <w:sz w:val="24"/>
          <w:szCs w:val="24"/>
          <w:lang w:val="es-VE"/>
        </w:rPr>
        <w:t>.</w:t>
      </w:r>
    </w:p>
    <w:p w14:paraId="4AA74552" w14:textId="7C979657" w:rsidR="007058B4" w:rsidRPr="007058B4" w:rsidRDefault="007058B4" w:rsidP="007058B4">
      <w:pPr>
        <w:numPr>
          <w:ilvl w:val="0"/>
          <w:numId w:val="3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Contribución concreta a la comunidad de música digital</w:t>
      </w:r>
      <w:r w:rsidR="007E145D">
        <w:rPr>
          <w:rFonts w:ascii="Arial" w:eastAsia="Arial" w:hAnsi="Arial" w:cs="Arial"/>
          <w:sz w:val="24"/>
          <w:szCs w:val="24"/>
          <w:lang w:val="es-VE"/>
        </w:rPr>
        <w:t>.</w:t>
      </w:r>
    </w:p>
    <w:p w14:paraId="0E1B3A8D" w14:textId="3A6766BE" w:rsidR="007058B4" w:rsidRDefault="007058B4" w:rsidP="007058B4">
      <w:pPr>
        <w:numPr>
          <w:ilvl w:val="0"/>
          <w:numId w:val="3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Desarrollo de habilidades profesionales transferibles a otros proyectos</w:t>
      </w:r>
      <w:r w:rsidR="00EA781A">
        <w:rPr>
          <w:rFonts w:ascii="Arial" w:eastAsia="Arial" w:hAnsi="Arial" w:cs="Arial"/>
          <w:sz w:val="24"/>
          <w:szCs w:val="24"/>
          <w:lang w:val="es-VE"/>
        </w:rPr>
        <w:t>.</w:t>
      </w:r>
    </w:p>
    <w:p w14:paraId="45A1EBF1" w14:textId="77777777" w:rsidR="007058B4" w:rsidRPr="007058B4" w:rsidRDefault="007058B4" w:rsidP="00EA781A">
      <w:pPr>
        <w:pStyle w:val="Ttulo4"/>
        <w:rPr>
          <w:lang w:val="es-VE"/>
        </w:rPr>
      </w:pPr>
      <w:r w:rsidRPr="007058B4">
        <w:rPr>
          <w:lang w:val="es-VE"/>
        </w:rPr>
        <w:t>Análisis de Tiempos</w:t>
      </w:r>
    </w:p>
    <w:p w14:paraId="6FE569A5"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Se estima que el proyecto completo tomará entre 11 y 16 semanas:</w:t>
      </w:r>
    </w:p>
    <w:p w14:paraId="4F12CAC3" w14:textId="77777777" w:rsidR="007058B4" w:rsidRPr="007058B4" w:rsidRDefault="007058B4" w:rsidP="007058B4">
      <w:pPr>
        <w:numPr>
          <w:ilvl w:val="0"/>
          <w:numId w:val="3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7058B4">
        <w:rPr>
          <w:rFonts w:ascii="Arial" w:eastAsia="Arial" w:hAnsi="Arial" w:cs="Arial"/>
          <w:b/>
          <w:bCs/>
          <w:sz w:val="24"/>
          <w:szCs w:val="24"/>
          <w:lang w:val="en-US"/>
        </w:rPr>
        <w:t>Diseño</w:t>
      </w:r>
      <w:proofErr w:type="spellEnd"/>
      <w:r w:rsidRPr="007058B4">
        <w:rPr>
          <w:rFonts w:ascii="Arial" w:eastAsia="Arial" w:hAnsi="Arial" w:cs="Arial"/>
          <w:b/>
          <w:bCs/>
          <w:sz w:val="24"/>
          <w:szCs w:val="24"/>
          <w:lang w:val="en-US"/>
        </w:rPr>
        <w:t xml:space="preserve"> y </w:t>
      </w:r>
      <w:proofErr w:type="spellStart"/>
      <w:r w:rsidRPr="007058B4">
        <w:rPr>
          <w:rFonts w:ascii="Arial" w:eastAsia="Arial" w:hAnsi="Arial" w:cs="Arial"/>
          <w:b/>
          <w:bCs/>
          <w:sz w:val="24"/>
          <w:szCs w:val="24"/>
          <w:lang w:val="en-US"/>
        </w:rPr>
        <w:t>prototipado</w:t>
      </w:r>
      <w:proofErr w:type="spellEnd"/>
      <w:r w:rsidRPr="007058B4">
        <w:rPr>
          <w:rFonts w:ascii="Arial" w:eastAsia="Arial" w:hAnsi="Arial" w:cs="Arial"/>
          <w:b/>
          <w:bCs/>
          <w:sz w:val="24"/>
          <w:szCs w:val="24"/>
          <w:lang w:val="en-US"/>
        </w:rPr>
        <w:t xml:space="preserve"> </w:t>
      </w:r>
      <w:proofErr w:type="spellStart"/>
      <w:r w:rsidRPr="007058B4">
        <w:rPr>
          <w:rFonts w:ascii="Arial" w:eastAsia="Arial" w:hAnsi="Arial" w:cs="Arial"/>
          <w:b/>
          <w:bCs/>
          <w:sz w:val="24"/>
          <w:szCs w:val="24"/>
          <w:lang w:val="en-US"/>
        </w:rPr>
        <w:t>inicial</w:t>
      </w:r>
      <w:proofErr w:type="spellEnd"/>
      <w:r w:rsidRPr="007058B4">
        <w:rPr>
          <w:rFonts w:ascii="Arial" w:eastAsia="Arial" w:hAnsi="Arial" w:cs="Arial"/>
          <w:sz w:val="24"/>
          <w:szCs w:val="24"/>
          <w:lang w:val="en-US"/>
        </w:rPr>
        <w:t xml:space="preserve">: 4-6 </w:t>
      </w:r>
      <w:proofErr w:type="spellStart"/>
      <w:r w:rsidRPr="007058B4">
        <w:rPr>
          <w:rFonts w:ascii="Arial" w:eastAsia="Arial" w:hAnsi="Arial" w:cs="Arial"/>
          <w:sz w:val="24"/>
          <w:szCs w:val="24"/>
          <w:lang w:val="en-US"/>
        </w:rPr>
        <w:t>semanas</w:t>
      </w:r>
      <w:proofErr w:type="spellEnd"/>
    </w:p>
    <w:p w14:paraId="1EF9835E" w14:textId="77777777" w:rsidR="007058B4" w:rsidRPr="007058B4" w:rsidRDefault="007058B4" w:rsidP="007058B4">
      <w:pPr>
        <w:numPr>
          <w:ilvl w:val="0"/>
          <w:numId w:val="3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r w:rsidRPr="007058B4">
        <w:rPr>
          <w:rFonts w:ascii="Arial" w:eastAsia="Arial" w:hAnsi="Arial" w:cs="Arial"/>
          <w:b/>
          <w:bCs/>
          <w:sz w:val="24"/>
          <w:szCs w:val="24"/>
          <w:lang w:val="en-US"/>
        </w:rPr>
        <w:t>Desarrollo del software</w:t>
      </w:r>
      <w:r w:rsidRPr="007058B4">
        <w:rPr>
          <w:rFonts w:ascii="Arial" w:eastAsia="Arial" w:hAnsi="Arial" w:cs="Arial"/>
          <w:sz w:val="24"/>
          <w:szCs w:val="24"/>
          <w:lang w:val="en-US"/>
        </w:rPr>
        <w:t xml:space="preserve">: 3-4 </w:t>
      </w:r>
      <w:proofErr w:type="spellStart"/>
      <w:r w:rsidRPr="007058B4">
        <w:rPr>
          <w:rFonts w:ascii="Arial" w:eastAsia="Arial" w:hAnsi="Arial" w:cs="Arial"/>
          <w:sz w:val="24"/>
          <w:szCs w:val="24"/>
          <w:lang w:val="en-US"/>
        </w:rPr>
        <w:t>semanas</w:t>
      </w:r>
      <w:proofErr w:type="spellEnd"/>
    </w:p>
    <w:p w14:paraId="65316F88" w14:textId="77777777" w:rsidR="007058B4" w:rsidRPr="007058B4" w:rsidRDefault="007058B4" w:rsidP="007058B4">
      <w:pPr>
        <w:numPr>
          <w:ilvl w:val="0"/>
          <w:numId w:val="3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7058B4">
        <w:rPr>
          <w:rFonts w:ascii="Arial" w:eastAsia="Arial" w:hAnsi="Arial" w:cs="Arial"/>
          <w:b/>
          <w:bCs/>
          <w:sz w:val="24"/>
          <w:szCs w:val="24"/>
          <w:lang w:val="en-US"/>
        </w:rPr>
        <w:t>Construcción</w:t>
      </w:r>
      <w:proofErr w:type="spellEnd"/>
      <w:r w:rsidRPr="007058B4">
        <w:rPr>
          <w:rFonts w:ascii="Arial" w:eastAsia="Arial" w:hAnsi="Arial" w:cs="Arial"/>
          <w:b/>
          <w:bCs/>
          <w:sz w:val="24"/>
          <w:szCs w:val="24"/>
          <w:lang w:val="en-US"/>
        </w:rPr>
        <w:t xml:space="preserve"> y </w:t>
      </w:r>
      <w:proofErr w:type="spellStart"/>
      <w:r w:rsidRPr="007058B4">
        <w:rPr>
          <w:rFonts w:ascii="Arial" w:eastAsia="Arial" w:hAnsi="Arial" w:cs="Arial"/>
          <w:b/>
          <w:bCs/>
          <w:sz w:val="24"/>
          <w:szCs w:val="24"/>
          <w:lang w:val="en-US"/>
        </w:rPr>
        <w:t>pruebas</w:t>
      </w:r>
      <w:proofErr w:type="spellEnd"/>
      <w:r w:rsidRPr="007058B4">
        <w:rPr>
          <w:rFonts w:ascii="Arial" w:eastAsia="Arial" w:hAnsi="Arial" w:cs="Arial"/>
          <w:sz w:val="24"/>
          <w:szCs w:val="24"/>
          <w:lang w:val="en-US"/>
        </w:rPr>
        <w:t xml:space="preserve">: 2-3 </w:t>
      </w:r>
      <w:proofErr w:type="spellStart"/>
      <w:r w:rsidRPr="007058B4">
        <w:rPr>
          <w:rFonts w:ascii="Arial" w:eastAsia="Arial" w:hAnsi="Arial" w:cs="Arial"/>
          <w:sz w:val="24"/>
          <w:szCs w:val="24"/>
          <w:lang w:val="en-US"/>
        </w:rPr>
        <w:t>semanas</w:t>
      </w:r>
      <w:proofErr w:type="spellEnd"/>
    </w:p>
    <w:p w14:paraId="3490B210" w14:textId="77777777" w:rsidR="007058B4" w:rsidRDefault="007058B4" w:rsidP="007058B4">
      <w:pPr>
        <w:numPr>
          <w:ilvl w:val="0"/>
          <w:numId w:val="3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7058B4">
        <w:rPr>
          <w:rFonts w:ascii="Arial" w:eastAsia="Arial" w:hAnsi="Arial" w:cs="Arial"/>
          <w:b/>
          <w:bCs/>
          <w:sz w:val="24"/>
          <w:szCs w:val="24"/>
          <w:lang w:val="en-US"/>
        </w:rPr>
        <w:t>Documentación</w:t>
      </w:r>
      <w:proofErr w:type="spellEnd"/>
      <w:r w:rsidRPr="007058B4">
        <w:rPr>
          <w:rFonts w:ascii="Arial" w:eastAsia="Arial" w:hAnsi="Arial" w:cs="Arial"/>
          <w:b/>
          <w:bCs/>
          <w:sz w:val="24"/>
          <w:szCs w:val="24"/>
          <w:lang w:val="en-US"/>
        </w:rPr>
        <w:t xml:space="preserve"> y </w:t>
      </w:r>
      <w:proofErr w:type="spellStart"/>
      <w:r w:rsidRPr="007058B4">
        <w:rPr>
          <w:rFonts w:ascii="Arial" w:eastAsia="Arial" w:hAnsi="Arial" w:cs="Arial"/>
          <w:b/>
          <w:bCs/>
          <w:sz w:val="24"/>
          <w:szCs w:val="24"/>
          <w:lang w:val="en-US"/>
        </w:rPr>
        <w:t>optimización</w:t>
      </w:r>
      <w:proofErr w:type="spellEnd"/>
      <w:r w:rsidRPr="007058B4">
        <w:rPr>
          <w:rFonts w:ascii="Arial" w:eastAsia="Arial" w:hAnsi="Arial" w:cs="Arial"/>
          <w:b/>
          <w:bCs/>
          <w:sz w:val="24"/>
          <w:szCs w:val="24"/>
          <w:lang w:val="en-US"/>
        </w:rPr>
        <w:t xml:space="preserve"> final</w:t>
      </w:r>
      <w:r w:rsidRPr="007058B4">
        <w:rPr>
          <w:rFonts w:ascii="Arial" w:eastAsia="Arial" w:hAnsi="Arial" w:cs="Arial"/>
          <w:sz w:val="24"/>
          <w:szCs w:val="24"/>
          <w:lang w:val="en-US"/>
        </w:rPr>
        <w:t xml:space="preserve">: 2-3 </w:t>
      </w:r>
      <w:proofErr w:type="spellStart"/>
      <w:r w:rsidRPr="007058B4">
        <w:rPr>
          <w:rFonts w:ascii="Arial" w:eastAsia="Arial" w:hAnsi="Arial" w:cs="Arial"/>
          <w:sz w:val="24"/>
          <w:szCs w:val="24"/>
          <w:lang w:val="en-US"/>
        </w:rPr>
        <w:t>semanas</w:t>
      </w:r>
      <w:proofErr w:type="spellEnd"/>
    </w:p>
    <w:p w14:paraId="2E0BDABE" w14:textId="77777777" w:rsidR="007058B4" w:rsidRPr="007058B4" w:rsidRDefault="007058B4" w:rsidP="00EA781A">
      <w:pPr>
        <w:pStyle w:val="Ttulo4"/>
        <w:rPr>
          <w:lang w:val="es-VE"/>
        </w:rPr>
      </w:pPr>
      <w:r w:rsidRPr="007058B4">
        <w:rPr>
          <w:lang w:val="es-VE"/>
        </w:rPr>
        <w:t>Relación entre Diagnóstico y Revisión Documental</w:t>
      </w:r>
    </w:p>
    <w:p w14:paraId="17D37714"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Es muy alentador ver cómo el diagnóstico de necesidades del mercado se alinea perfectamente con las capacidades técnicas identificadas en la documentación. Las limitaciones actuales de los dispositivos comerciales (poca personalización, precios altos) pueden solucionarse efectivamente usando Arduino y el protocolo MIDI estándar.</w:t>
      </w:r>
    </w:p>
    <w:p w14:paraId="017F1FC0" w14:textId="48FB87BA" w:rsidR="00EA781A" w:rsidRPr="00EA781A" w:rsidRDefault="007058B4" w:rsidP="00EA781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El espacio vacío identificado entre dispositivos básicos y profesionales corresponde exactamente al nicho técnico que puede ocupar una solución basada en Arduino, ofreciendo funcionalidades intermedias a costos mucho menores.</w:t>
      </w:r>
    </w:p>
    <w:p w14:paraId="6345EB82" w14:textId="77777777" w:rsidR="007058B4" w:rsidRPr="007058B4" w:rsidRDefault="007058B4" w:rsidP="00EA781A">
      <w:pPr>
        <w:pStyle w:val="Ttulo2"/>
        <w:rPr>
          <w:bCs/>
          <w:lang w:val="es-VE"/>
        </w:rPr>
      </w:pPr>
      <w:bookmarkStart w:id="62" w:name="_Toc200761154"/>
      <w:bookmarkStart w:id="63" w:name="_Toc203335407"/>
      <w:bookmarkStart w:id="64" w:name="_Toc203335596"/>
      <w:r w:rsidRPr="007058B4">
        <w:rPr>
          <w:bCs/>
          <w:lang w:val="es-VE"/>
        </w:rPr>
        <w:t>Fase de Ejecución</w:t>
      </w:r>
      <w:bookmarkEnd w:id="62"/>
      <w:bookmarkEnd w:id="63"/>
      <w:bookmarkEnd w:id="64"/>
    </w:p>
    <w:p w14:paraId="0C68D69C" w14:textId="77777777" w:rsidR="007058B4" w:rsidRPr="007058B4" w:rsidRDefault="007058B4" w:rsidP="00EA781A">
      <w:pPr>
        <w:pStyle w:val="Ttulo4"/>
        <w:rPr>
          <w:lang w:val="es-VE"/>
        </w:rPr>
      </w:pPr>
      <w:r w:rsidRPr="007058B4">
        <w:rPr>
          <w:lang w:val="es-VE"/>
        </w:rPr>
        <w:t>Metodología de Desarrollo</w:t>
      </w:r>
    </w:p>
    <w:p w14:paraId="2FA159DB" w14:textId="5C01033E" w:rsidR="00EA781A" w:rsidRDefault="007058B4" w:rsidP="00EA781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sz w:val="24"/>
          <w:szCs w:val="24"/>
          <w:lang w:val="es-VE"/>
        </w:rPr>
        <w:t xml:space="preserve">El proyecto se desarrollará de forma iterativa, permitiendo mejoras </w:t>
      </w:r>
      <w:proofErr w:type="gramStart"/>
      <w:r w:rsidRPr="007058B4">
        <w:rPr>
          <w:rFonts w:ascii="Arial" w:eastAsia="Arial" w:hAnsi="Arial" w:cs="Arial"/>
          <w:sz w:val="24"/>
          <w:szCs w:val="24"/>
          <w:lang w:val="es-VE"/>
        </w:rPr>
        <w:t>continuas</w:t>
      </w:r>
      <w:proofErr w:type="gramEnd"/>
      <w:r w:rsidRPr="007058B4">
        <w:rPr>
          <w:rFonts w:ascii="Arial" w:eastAsia="Arial" w:hAnsi="Arial" w:cs="Arial"/>
          <w:sz w:val="24"/>
          <w:szCs w:val="24"/>
          <w:lang w:val="es-VE"/>
        </w:rPr>
        <w:t xml:space="preserve"> basadas en pruebas y comentarios de usuarios:</w:t>
      </w:r>
    </w:p>
    <w:p w14:paraId="7876E2CD" w14:textId="77777777" w:rsidR="00EA781A" w:rsidRPr="007058B4" w:rsidRDefault="00EA781A" w:rsidP="00EA781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3762AD2" w14:textId="77777777"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Primera etapa: Prototipo básico</w:t>
      </w:r>
      <w:r w:rsidRPr="007058B4">
        <w:rPr>
          <w:rFonts w:ascii="Arial" w:eastAsia="Arial" w:hAnsi="Arial" w:cs="Arial"/>
          <w:sz w:val="24"/>
          <w:szCs w:val="24"/>
          <w:lang w:val="es-VE"/>
        </w:rPr>
        <w:t xml:space="preserve"> Se comenzará con un prototipo simple de 4 </w:t>
      </w:r>
      <w:proofErr w:type="spellStart"/>
      <w:r w:rsidRPr="007058B4">
        <w:rPr>
          <w:rFonts w:ascii="Arial" w:eastAsia="Arial" w:hAnsi="Arial" w:cs="Arial"/>
          <w:sz w:val="24"/>
          <w:szCs w:val="24"/>
          <w:lang w:val="es-VE"/>
        </w:rPr>
        <w:t>pads</w:t>
      </w:r>
      <w:proofErr w:type="spellEnd"/>
      <w:r w:rsidRPr="007058B4">
        <w:rPr>
          <w:rFonts w:ascii="Arial" w:eastAsia="Arial" w:hAnsi="Arial" w:cs="Arial"/>
          <w:sz w:val="24"/>
          <w:szCs w:val="24"/>
          <w:lang w:val="es-VE"/>
        </w:rPr>
        <w:t xml:space="preserve"> para validar el concepto. Se implementará la funcionalidad MIDI básica, se desarrollará el primer firmware y se construirá una estructura temporal para pruebas. Lo más importante en esta etapa es confirmar que la latencia y respuesta son aceptables.</w:t>
      </w:r>
    </w:p>
    <w:p w14:paraId="6FEEA424" w14:textId="77777777" w:rsidR="00EA781A" w:rsidRPr="007058B4" w:rsidRDefault="00EA781A"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07557569" w14:textId="2810B369"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Segunda etapa:</w:t>
      </w:r>
      <w:r w:rsidR="00EA781A">
        <w:rPr>
          <w:rFonts w:ascii="Arial" w:eastAsia="Arial" w:hAnsi="Arial" w:cs="Arial"/>
          <w:b/>
          <w:bCs/>
          <w:sz w:val="24"/>
          <w:szCs w:val="24"/>
          <w:lang w:val="es-VE"/>
        </w:rPr>
        <w:t xml:space="preserve"> </w:t>
      </w:r>
      <w:r w:rsidRPr="007058B4">
        <w:rPr>
          <w:rFonts w:ascii="Arial" w:eastAsia="Arial" w:hAnsi="Arial" w:cs="Arial"/>
          <w:b/>
          <w:bCs/>
          <w:sz w:val="24"/>
          <w:szCs w:val="24"/>
          <w:lang w:val="es-VE"/>
        </w:rPr>
        <w:t>Características avanzadas</w:t>
      </w:r>
      <w:r w:rsidR="00EA781A">
        <w:rPr>
          <w:rFonts w:ascii="Arial" w:eastAsia="Arial" w:hAnsi="Arial" w:cs="Arial"/>
          <w:sz w:val="24"/>
          <w:szCs w:val="24"/>
          <w:lang w:val="es-VE"/>
        </w:rPr>
        <w:t xml:space="preserve"> </w:t>
      </w:r>
      <w:r w:rsidRPr="007058B4">
        <w:rPr>
          <w:rFonts w:ascii="Arial" w:eastAsia="Arial" w:hAnsi="Arial" w:cs="Arial"/>
          <w:sz w:val="24"/>
          <w:szCs w:val="24"/>
          <w:lang w:val="es-VE"/>
        </w:rPr>
        <w:t xml:space="preserve">Se expandirá a 8 </w:t>
      </w:r>
      <w:proofErr w:type="spellStart"/>
      <w:r w:rsidRPr="007058B4">
        <w:rPr>
          <w:rFonts w:ascii="Arial" w:eastAsia="Arial" w:hAnsi="Arial" w:cs="Arial"/>
          <w:sz w:val="24"/>
          <w:szCs w:val="24"/>
          <w:lang w:val="es-VE"/>
        </w:rPr>
        <w:t>pads</w:t>
      </w:r>
      <w:proofErr w:type="spellEnd"/>
      <w:r w:rsidRPr="007058B4">
        <w:rPr>
          <w:rFonts w:ascii="Arial" w:eastAsia="Arial" w:hAnsi="Arial" w:cs="Arial"/>
          <w:sz w:val="24"/>
          <w:szCs w:val="24"/>
          <w:lang w:val="es-VE"/>
        </w:rPr>
        <w:t xml:space="preserve"> con sensibilidad ajustable individualmente. Se implementará un sistema para guardar configuraciones y se desarrollará una utilidad de configuración por software. También se optimizará el código para obtener el máximo rendimiento.</w:t>
      </w:r>
    </w:p>
    <w:p w14:paraId="0807ABF5" w14:textId="77777777" w:rsidR="00EA781A" w:rsidRPr="007058B4" w:rsidRDefault="00EA781A"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7485FCAE" w14:textId="77777777"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Tercera etapa: Construcción final</w:t>
      </w:r>
      <w:r w:rsidRPr="007058B4">
        <w:rPr>
          <w:rFonts w:ascii="Arial" w:eastAsia="Arial" w:hAnsi="Arial" w:cs="Arial"/>
          <w:sz w:val="24"/>
          <w:szCs w:val="24"/>
          <w:lang w:val="es-VE"/>
        </w:rPr>
        <w:t xml:space="preserve"> Se diseñará y construirá la estructura definitiva, se calibrarán finamente todos los sensores y se realizarán pruebas extensivas con diferentes programas de música. Esta etapa incluye crear toda la documentación necesaria.</w:t>
      </w:r>
    </w:p>
    <w:p w14:paraId="5D862BB1" w14:textId="77777777" w:rsidR="00EA781A" w:rsidRPr="007058B4" w:rsidRDefault="00EA781A"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533BA09C" w14:textId="77777777" w:rsid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Cuarta etapa: Validación</w:t>
      </w:r>
      <w:r w:rsidRPr="007058B4">
        <w:rPr>
          <w:rFonts w:ascii="Arial" w:eastAsia="Arial" w:hAnsi="Arial" w:cs="Arial"/>
          <w:sz w:val="24"/>
          <w:szCs w:val="24"/>
          <w:lang w:val="es-VE"/>
        </w:rPr>
        <w:t xml:space="preserve"> Se harán pruebas con usuarios reales en condiciones normales de uso, se corregirán los problemas que se encuentren y se preparará toda la documentación final para que otros puedan replicar el proyecto.</w:t>
      </w:r>
    </w:p>
    <w:p w14:paraId="318D7530" w14:textId="77777777" w:rsidR="007058B4" w:rsidRPr="007058B4" w:rsidRDefault="007058B4" w:rsidP="00EA781A">
      <w:pPr>
        <w:pStyle w:val="Ttulo4"/>
        <w:rPr>
          <w:lang w:val="es-VE"/>
        </w:rPr>
      </w:pPr>
      <w:r w:rsidRPr="007058B4">
        <w:rPr>
          <w:lang w:val="es-VE"/>
        </w:rPr>
        <w:t>Recursos Técnicos Necesarios</w:t>
      </w:r>
    </w:p>
    <w:p w14:paraId="1AD57739"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058B4">
        <w:rPr>
          <w:rFonts w:ascii="Arial" w:eastAsia="Arial" w:hAnsi="Arial" w:cs="Arial"/>
          <w:b/>
          <w:bCs/>
          <w:sz w:val="24"/>
          <w:szCs w:val="24"/>
          <w:lang w:val="es-VE"/>
        </w:rPr>
        <w:t>Hardware de desarrollo:</w:t>
      </w:r>
    </w:p>
    <w:p w14:paraId="0A4B95CF" w14:textId="5E6F9272" w:rsidR="007058B4" w:rsidRPr="007E145D" w:rsidRDefault="007058B4" w:rsidP="007058B4">
      <w:pPr>
        <w:numPr>
          <w:ilvl w:val="0"/>
          <w:numId w:val="3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E145D">
        <w:rPr>
          <w:rFonts w:ascii="Arial" w:eastAsia="Arial" w:hAnsi="Arial" w:cs="Arial"/>
          <w:sz w:val="24"/>
          <w:szCs w:val="24"/>
          <w:lang w:val="es-VE"/>
        </w:rPr>
        <w:t>Arduino Leonardo como microcontrolador principal</w:t>
      </w:r>
      <w:r w:rsidR="007E145D" w:rsidRPr="007E145D">
        <w:rPr>
          <w:rFonts w:ascii="Arial" w:eastAsia="Arial" w:hAnsi="Arial" w:cs="Arial"/>
          <w:sz w:val="24"/>
          <w:szCs w:val="24"/>
          <w:lang w:val="es-VE"/>
        </w:rPr>
        <w:t>.</w:t>
      </w:r>
    </w:p>
    <w:p w14:paraId="10BEE059" w14:textId="79520F94" w:rsidR="007058B4" w:rsidRPr="007058B4" w:rsidRDefault="007058B4" w:rsidP="007058B4">
      <w:pPr>
        <w:numPr>
          <w:ilvl w:val="0"/>
          <w:numId w:val="3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r w:rsidRPr="007058B4">
        <w:rPr>
          <w:rFonts w:ascii="Arial" w:eastAsia="Arial" w:hAnsi="Arial" w:cs="Arial"/>
          <w:sz w:val="24"/>
          <w:szCs w:val="24"/>
          <w:lang w:val="en-US"/>
        </w:rPr>
        <w:t xml:space="preserve">8 </w:t>
      </w:r>
      <w:proofErr w:type="spellStart"/>
      <w:r w:rsidRPr="007058B4">
        <w:rPr>
          <w:rFonts w:ascii="Arial" w:eastAsia="Arial" w:hAnsi="Arial" w:cs="Arial"/>
          <w:sz w:val="24"/>
          <w:szCs w:val="24"/>
          <w:lang w:val="en-US"/>
        </w:rPr>
        <w:t>sensores</w:t>
      </w:r>
      <w:proofErr w:type="spellEnd"/>
      <w:r w:rsidRPr="007058B4">
        <w:rPr>
          <w:rFonts w:ascii="Arial" w:eastAsia="Arial" w:hAnsi="Arial" w:cs="Arial"/>
          <w:sz w:val="24"/>
          <w:szCs w:val="24"/>
          <w:lang w:val="en-US"/>
        </w:rPr>
        <w:t xml:space="preserve"> </w:t>
      </w:r>
      <w:proofErr w:type="spellStart"/>
      <w:r w:rsidRPr="007058B4">
        <w:rPr>
          <w:rFonts w:ascii="Arial" w:eastAsia="Arial" w:hAnsi="Arial" w:cs="Arial"/>
          <w:sz w:val="24"/>
          <w:szCs w:val="24"/>
          <w:lang w:val="en-US"/>
        </w:rPr>
        <w:t>piezoeléctricos</w:t>
      </w:r>
      <w:proofErr w:type="spellEnd"/>
      <w:r w:rsidR="007E145D">
        <w:rPr>
          <w:rFonts w:ascii="Arial" w:eastAsia="Arial" w:hAnsi="Arial" w:cs="Arial"/>
          <w:sz w:val="24"/>
          <w:szCs w:val="24"/>
          <w:lang w:val="en-US"/>
        </w:rPr>
        <w:t>.</w:t>
      </w:r>
    </w:p>
    <w:p w14:paraId="05B16803" w14:textId="5C2C9DBF" w:rsidR="007058B4" w:rsidRPr="007058B4" w:rsidRDefault="007058B4" w:rsidP="007058B4">
      <w:pPr>
        <w:numPr>
          <w:ilvl w:val="0"/>
          <w:numId w:val="3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Resistencias, capacitores y otros componentes básicos</w:t>
      </w:r>
      <w:r w:rsidR="007E145D">
        <w:rPr>
          <w:rFonts w:ascii="Arial" w:eastAsia="Arial" w:hAnsi="Arial" w:cs="Arial"/>
          <w:sz w:val="24"/>
          <w:szCs w:val="24"/>
          <w:lang w:val="es-VE"/>
        </w:rPr>
        <w:t>.</w:t>
      </w:r>
    </w:p>
    <w:p w14:paraId="01EFFEFB" w14:textId="36AC8154" w:rsidR="007058B4" w:rsidRPr="007058B4" w:rsidRDefault="007058B4" w:rsidP="007058B4">
      <w:pPr>
        <w:numPr>
          <w:ilvl w:val="0"/>
          <w:numId w:val="3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proofErr w:type="spellStart"/>
      <w:r w:rsidRPr="007058B4">
        <w:rPr>
          <w:rFonts w:ascii="Arial" w:eastAsia="Arial" w:hAnsi="Arial" w:cs="Arial"/>
          <w:sz w:val="24"/>
          <w:szCs w:val="24"/>
          <w:lang w:val="es-VE"/>
        </w:rPr>
        <w:t>Protoboard</w:t>
      </w:r>
      <w:proofErr w:type="spellEnd"/>
      <w:r w:rsidRPr="007058B4">
        <w:rPr>
          <w:rFonts w:ascii="Arial" w:eastAsia="Arial" w:hAnsi="Arial" w:cs="Arial"/>
          <w:sz w:val="24"/>
          <w:szCs w:val="24"/>
          <w:lang w:val="es-VE"/>
        </w:rPr>
        <w:t xml:space="preserve"> y cables para hacer las conexiones</w:t>
      </w:r>
      <w:r w:rsidR="007E145D">
        <w:rPr>
          <w:rFonts w:ascii="Arial" w:eastAsia="Arial" w:hAnsi="Arial" w:cs="Arial"/>
          <w:sz w:val="24"/>
          <w:szCs w:val="24"/>
          <w:lang w:val="es-VE"/>
        </w:rPr>
        <w:t>.</w:t>
      </w:r>
    </w:p>
    <w:p w14:paraId="6F158606" w14:textId="12EA3E4C" w:rsidR="007058B4" w:rsidRPr="007058B4" w:rsidRDefault="007058B4" w:rsidP="007058B4">
      <w:pPr>
        <w:numPr>
          <w:ilvl w:val="0"/>
          <w:numId w:val="3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Multímetro y osciloscopio para hacer mediciones precisas</w:t>
      </w:r>
      <w:r w:rsidR="007E145D">
        <w:rPr>
          <w:rFonts w:ascii="Arial" w:eastAsia="Arial" w:hAnsi="Arial" w:cs="Arial"/>
          <w:sz w:val="24"/>
          <w:szCs w:val="24"/>
          <w:lang w:val="es-VE"/>
        </w:rPr>
        <w:t>.</w:t>
      </w:r>
    </w:p>
    <w:p w14:paraId="27C37FC8"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r w:rsidRPr="007058B4">
        <w:rPr>
          <w:rFonts w:ascii="Arial" w:eastAsia="Arial" w:hAnsi="Arial" w:cs="Arial"/>
          <w:b/>
          <w:bCs/>
          <w:sz w:val="24"/>
          <w:szCs w:val="24"/>
          <w:lang w:val="en-US"/>
        </w:rPr>
        <w:t xml:space="preserve">Software de </w:t>
      </w:r>
      <w:proofErr w:type="spellStart"/>
      <w:r w:rsidRPr="007058B4">
        <w:rPr>
          <w:rFonts w:ascii="Arial" w:eastAsia="Arial" w:hAnsi="Arial" w:cs="Arial"/>
          <w:b/>
          <w:bCs/>
          <w:sz w:val="24"/>
          <w:szCs w:val="24"/>
          <w:lang w:val="en-US"/>
        </w:rPr>
        <w:t>desarrollo</w:t>
      </w:r>
      <w:proofErr w:type="spellEnd"/>
      <w:r w:rsidRPr="007058B4">
        <w:rPr>
          <w:rFonts w:ascii="Arial" w:eastAsia="Arial" w:hAnsi="Arial" w:cs="Arial"/>
          <w:b/>
          <w:bCs/>
          <w:sz w:val="24"/>
          <w:szCs w:val="24"/>
          <w:lang w:val="en-US"/>
        </w:rPr>
        <w:t>:</w:t>
      </w:r>
    </w:p>
    <w:p w14:paraId="1209DFEB" w14:textId="3F64A7BA" w:rsidR="007058B4" w:rsidRPr="007058B4" w:rsidRDefault="007058B4" w:rsidP="007058B4">
      <w:pPr>
        <w:numPr>
          <w:ilvl w:val="0"/>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Arduino IDE para programar el firmware</w:t>
      </w:r>
      <w:r w:rsidR="007E145D">
        <w:rPr>
          <w:rFonts w:ascii="Arial" w:eastAsia="Arial" w:hAnsi="Arial" w:cs="Arial"/>
          <w:sz w:val="24"/>
          <w:szCs w:val="24"/>
          <w:lang w:val="es-VE"/>
        </w:rPr>
        <w:t>.</w:t>
      </w:r>
    </w:p>
    <w:p w14:paraId="1FE0000F" w14:textId="1383544E" w:rsidR="007058B4" w:rsidRPr="007058B4" w:rsidRDefault="007058B4" w:rsidP="007058B4">
      <w:pPr>
        <w:numPr>
          <w:ilvl w:val="0"/>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 xml:space="preserve">Varios programas DAW para hacer pruebas (FL Studio, </w:t>
      </w:r>
      <w:proofErr w:type="spellStart"/>
      <w:r w:rsidRPr="007058B4">
        <w:rPr>
          <w:rFonts w:ascii="Arial" w:eastAsia="Arial" w:hAnsi="Arial" w:cs="Arial"/>
          <w:sz w:val="24"/>
          <w:szCs w:val="24"/>
          <w:lang w:val="es-VE"/>
        </w:rPr>
        <w:t>Reaper</w:t>
      </w:r>
      <w:proofErr w:type="spellEnd"/>
      <w:r w:rsidRPr="007058B4">
        <w:rPr>
          <w:rFonts w:ascii="Arial" w:eastAsia="Arial" w:hAnsi="Arial" w:cs="Arial"/>
          <w:sz w:val="24"/>
          <w:szCs w:val="24"/>
          <w:lang w:val="es-VE"/>
        </w:rPr>
        <w:t xml:space="preserve">, </w:t>
      </w:r>
      <w:proofErr w:type="spellStart"/>
      <w:r w:rsidRPr="007058B4">
        <w:rPr>
          <w:rFonts w:ascii="Arial" w:eastAsia="Arial" w:hAnsi="Arial" w:cs="Arial"/>
          <w:sz w:val="24"/>
          <w:szCs w:val="24"/>
          <w:lang w:val="es-VE"/>
        </w:rPr>
        <w:t>Ableton</w:t>
      </w:r>
      <w:proofErr w:type="spellEnd"/>
      <w:r w:rsidRPr="007058B4">
        <w:rPr>
          <w:rFonts w:ascii="Arial" w:eastAsia="Arial" w:hAnsi="Arial" w:cs="Arial"/>
          <w:sz w:val="24"/>
          <w:szCs w:val="24"/>
          <w:lang w:val="es-VE"/>
        </w:rPr>
        <w:t xml:space="preserve"> Live)</w:t>
      </w:r>
      <w:r w:rsidR="007E145D">
        <w:rPr>
          <w:rFonts w:ascii="Arial" w:eastAsia="Arial" w:hAnsi="Arial" w:cs="Arial"/>
          <w:sz w:val="24"/>
          <w:szCs w:val="24"/>
          <w:lang w:val="es-VE"/>
        </w:rPr>
        <w:t>.</w:t>
      </w:r>
    </w:p>
    <w:p w14:paraId="6F6EF013" w14:textId="3045DD9F" w:rsidR="007058B4" w:rsidRPr="007058B4" w:rsidRDefault="007058B4" w:rsidP="007058B4">
      <w:pPr>
        <w:numPr>
          <w:ilvl w:val="0"/>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Software de diseño CAD para la estructura mecánica</w:t>
      </w:r>
      <w:r w:rsidR="007E145D">
        <w:rPr>
          <w:rFonts w:ascii="Arial" w:eastAsia="Arial" w:hAnsi="Arial" w:cs="Arial"/>
          <w:sz w:val="24"/>
          <w:szCs w:val="24"/>
          <w:lang w:val="es-VE"/>
        </w:rPr>
        <w:t>.</w:t>
      </w:r>
    </w:p>
    <w:p w14:paraId="0DFD04B0" w14:textId="0353F9D4" w:rsidR="007058B4" w:rsidRPr="007058B4" w:rsidRDefault="007058B4" w:rsidP="007058B4">
      <w:pPr>
        <w:numPr>
          <w:ilvl w:val="0"/>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Herramientas de análisis MIDI para medir la latencia exacta</w:t>
      </w:r>
      <w:r w:rsidR="007E145D">
        <w:rPr>
          <w:rFonts w:ascii="Arial" w:eastAsia="Arial" w:hAnsi="Arial" w:cs="Arial"/>
          <w:sz w:val="24"/>
          <w:szCs w:val="24"/>
          <w:lang w:val="es-VE"/>
        </w:rPr>
        <w:t>.</w:t>
      </w:r>
    </w:p>
    <w:p w14:paraId="3EA98A1C" w14:textId="77777777" w:rsidR="007058B4" w:rsidRPr="007058B4" w:rsidRDefault="007058B4" w:rsidP="007058B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proofErr w:type="spellStart"/>
      <w:r w:rsidRPr="007058B4">
        <w:rPr>
          <w:rFonts w:ascii="Arial" w:eastAsia="Arial" w:hAnsi="Arial" w:cs="Arial"/>
          <w:b/>
          <w:bCs/>
          <w:sz w:val="24"/>
          <w:szCs w:val="24"/>
          <w:lang w:val="en-US"/>
        </w:rPr>
        <w:t>Herramientas</w:t>
      </w:r>
      <w:proofErr w:type="spellEnd"/>
      <w:r w:rsidRPr="007058B4">
        <w:rPr>
          <w:rFonts w:ascii="Arial" w:eastAsia="Arial" w:hAnsi="Arial" w:cs="Arial"/>
          <w:b/>
          <w:bCs/>
          <w:sz w:val="24"/>
          <w:szCs w:val="24"/>
          <w:lang w:val="en-US"/>
        </w:rPr>
        <w:t xml:space="preserve"> de </w:t>
      </w:r>
      <w:proofErr w:type="spellStart"/>
      <w:r w:rsidRPr="007058B4">
        <w:rPr>
          <w:rFonts w:ascii="Arial" w:eastAsia="Arial" w:hAnsi="Arial" w:cs="Arial"/>
          <w:b/>
          <w:bCs/>
          <w:sz w:val="24"/>
          <w:szCs w:val="24"/>
          <w:lang w:val="en-US"/>
        </w:rPr>
        <w:t>construcción</w:t>
      </w:r>
      <w:proofErr w:type="spellEnd"/>
      <w:r w:rsidRPr="007058B4">
        <w:rPr>
          <w:rFonts w:ascii="Arial" w:eastAsia="Arial" w:hAnsi="Arial" w:cs="Arial"/>
          <w:b/>
          <w:bCs/>
          <w:sz w:val="24"/>
          <w:szCs w:val="24"/>
          <w:lang w:val="en-US"/>
        </w:rPr>
        <w:t>:</w:t>
      </w:r>
    </w:p>
    <w:p w14:paraId="09243A87" w14:textId="47A3DE0E" w:rsidR="007058B4" w:rsidRPr="007058B4" w:rsidRDefault="007058B4" w:rsidP="007058B4">
      <w:pPr>
        <w:numPr>
          <w:ilvl w:val="0"/>
          <w:numId w:val="4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Soldador y todos los accesorios necesarios</w:t>
      </w:r>
      <w:r w:rsidR="007E145D">
        <w:rPr>
          <w:rFonts w:ascii="Arial" w:eastAsia="Arial" w:hAnsi="Arial" w:cs="Arial"/>
          <w:sz w:val="24"/>
          <w:szCs w:val="24"/>
          <w:lang w:val="es-VE"/>
        </w:rPr>
        <w:t>.</w:t>
      </w:r>
    </w:p>
    <w:p w14:paraId="4DE6052A" w14:textId="12478697" w:rsidR="007058B4" w:rsidRPr="007058B4" w:rsidRDefault="007058B4" w:rsidP="007058B4">
      <w:pPr>
        <w:numPr>
          <w:ilvl w:val="0"/>
          <w:numId w:val="4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7058B4">
        <w:rPr>
          <w:rFonts w:ascii="Arial" w:eastAsia="Arial" w:hAnsi="Arial" w:cs="Arial"/>
          <w:sz w:val="24"/>
          <w:szCs w:val="24"/>
          <w:lang w:val="en-US"/>
        </w:rPr>
        <w:t>Taladro</w:t>
      </w:r>
      <w:proofErr w:type="spellEnd"/>
      <w:r w:rsidRPr="007058B4">
        <w:rPr>
          <w:rFonts w:ascii="Arial" w:eastAsia="Arial" w:hAnsi="Arial" w:cs="Arial"/>
          <w:sz w:val="24"/>
          <w:szCs w:val="24"/>
          <w:lang w:val="en-US"/>
        </w:rPr>
        <w:t xml:space="preserve"> con </w:t>
      </w:r>
      <w:proofErr w:type="spellStart"/>
      <w:r w:rsidRPr="007058B4">
        <w:rPr>
          <w:rFonts w:ascii="Arial" w:eastAsia="Arial" w:hAnsi="Arial" w:cs="Arial"/>
          <w:sz w:val="24"/>
          <w:szCs w:val="24"/>
          <w:lang w:val="en-US"/>
        </w:rPr>
        <w:t>diferentes</w:t>
      </w:r>
      <w:proofErr w:type="spellEnd"/>
      <w:r w:rsidRPr="007058B4">
        <w:rPr>
          <w:rFonts w:ascii="Arial" w:eastAsia="Arial" w:hAnsi="Arial" w:cs="Arial"/>
          <w:sz w:val="24"/>
          <w:szCs w:val="24"/>
          <w:lang w:val="en-US"/>
        </w:rPr>
        <w:t xml:space="preserve"> </w:t>
      </w:r>
      <w:proofErr w:type="spellStart"/>
      <w:r w:rsidR="007E145D">
        <w:rPr>
          <w:rFonts w:ascii="Arial" w:eastAsia="Arial" w:hAnsi="Arial" w:cs="Arial"/>
          <w:sz w:val="24"/>
          <w:szCs w:val="24"/>
          <w:lang w:val="en-US"/>
        </w:rPr>
        <w:t>puntas</w:t>
      </w:r>
      <w:proofErr w:type="spellEnd"/>
      <w:r w:rsidR="007E145D">
        <w:rPr>
          <w:rFonts w:ascii="Arial" w:eastAsia="Arial" w:hAnsi="Arial" w:cs="Arial"/>
          <w:sz w:val="24"/>
          <w:szCs w:val="24"/>
          <w:lang w:val="en-US"/>
        </w:rPr>
        <w:t>.</w:t>
      </w:r>
    </w:p>
    <w:p w14:paraId="0C60F7F9" w14:textId="5D02FF1C" w:rsidR="007058B4" w:rsidRPr="007058B4" w:rsidRDefault="007058B4" w:rsidP="007058B4">
      <w:pPr>
        <w:numPr>
          <w:ilvl w:val="0"/>
          <w:numId w:val="4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7058B4">
        <w:rPr>
          <w:rFonts w:ascii="Arial" w:eastAsia="Arial" w:hAnsi="Arial" w:cs="Arial"/>
          <w:sz w:val="24"/>
          <w:szCs w:val="24"/>
          <w:lang w:val="en-US"/>
        </w:rPr>
        <w:t>Herramientas</w:t>
      </w:r>
      <w:proofErr w:type="spellEnd"/>
      <w:r w:rsidRPr="007058B4">
        <w:rPr>
          <w:rFonts w:ascii="Arial" w:eastAsia="Arial" w:hAnsi="Arial" w:cs="Arial"/>
          <w:sz w:val="24"/>
          <w:szCs w:val="24"/>
          <w:lang w:val="en-US"/>
        </w:rPr>
        <w:t xml:space="preserve"> </w:t>
      </w:r>
      <w:proofErr w:type="spellStart"/>
      <w:r w:rsidRPr="007058B4">
        <w:rPr>
          <w:rFonts w:ascii="Arial" w:eastAsia="Arial" w:hAnsi="Arial" w:cs="Arial"/>
          <w:sz w:val="24"/>
          <w:szCs w:val="24"/>
          <w:lang w:val="en-US"/>
        </w:rPr>
        <w:t>básicas</w:t>
      </w:r>
      <w:proofErr w:type="spellEnd"/>
      <w:r w:rsidRPr="007058B4">
        <w:rPr>
          <w:rFonts w:ascii="Arial" w:eastAsia="Arial" w:hAnsi="Arial" w:cs="Arial"/>
          <w:sz w:val="24"/>
          <w:szCs w:val="24"/>
          <w:lang w:val="en-US"/>
        </w:rPr>
        <w:t xml:space="preserve"> de </w:t>
      </w:r>
      <w:proofErr w:type="spellStart"/>
      <w:r w:rsidRPr="007058B4">
        <w:rPr>
          <w:rFonts w:ascii="Arial" w:eastAsia="Arial" w:hAnsi="Arial" w:cs="Arial"/>
          <w:sz w:val="24"/>
          <w:szCs w:val="24"/>
          <w:lang w:val="en-US"/>
        </w:rPr>
        <w:t>carpintería</w:t>
      </w:r>
      <w:proofErr w:type="spellEnd"/>
      <w:r w:rsidR="007E145D">
        <w:rPr>
          <w:rFonts w:ascii="Arial" w:eastAsia="Arial" w:hAnsi="Arial" w:cs="Arial"/>
          <w:sz w:val="24"/>
          <w:szCs w:val="24"/>
          <w:lang w:val="en-US"/>
        </w:rPr>
        <w:t>.</w:t>
      </w:r>
    </w:p>
    <w:p w14:paraId="7F15CB84" w14:textId="5701AE1C" w:rsidR="007058B4" w:rsidRDefault="007058B4" w:rsidP="007058B4">
      <w:pPr>
        <w:numPr>
          <w:ilvl w:val="0"/>
          <w:numId w:val="40"/>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058B4">
        <w:rPr>
          <w:rFonts w:ascii="Arial" w:eastAsia="Arial" w:hAnsi="Arial" w:cs="Arial"/>
          <w:sz w:val="24"/>
          <w:szCs w:val="24"/>
          <w:lang w:val="es-VE"/>
        </w:rPr>
        <w:t>Limas y papel de lija para los acabados</w:t>
      </w:r>
      <w:r w:rsidR="007E145D">
        <w:rPr>
          <w:rFonts w:ascii="Arial" w:eastAsia="Arial" w:hAnsi="Arial" w:cs="Arial"/>
          <w:sz w:val="24"/>
          <w:szCs w:val="24"/>
          <w:lang w:val="es-VE"/>
        </w:rPr>
        <w:t>.</w:t>
      </w:r>
    </w:p>
    <w:p w14:paraId="17F9112E" w14:textId="77777777" w:rsidR="00EA781A" w:rsidRDefault="00EA781A" w:rsidP="00EA781A">
      <w:pPr>
        <w:pStyle w:val="Ttulo3"/>
      </w:pPr>
      <w:bookmarkStart w:id="65" w:name="_Toc200761070"/>
      <w:bookmarkStart w:id="66" w:name="_Toc203335408"/>
      <w:bookmarkStart w:id="67" w:name="_Toc203335597"/>
      <w:r w:rsidRPr="00EA781A">
        <w:t>Cuadro 7</w:t>
      </w:r>
      <w:bookmarkEnd w:id="65"/>
      <w:bookmarkEnd w:id="66"/>
      <w:bookmarkEnd w:id="67"/>
      <w:r w:rsidRPr="00EA781A">
        <w:t xml:space="preserve"> </w:t>
      </w:r>
    </w:p>
    <w:p w14:paraId="19C05EA9" w14:textId="2406124E" w:rsidR="007058B4" w:rsidRPr="00EA781A" w:rsidRDefault="00EA781A" w:rsidP="00EA781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360"/>
        <w:jc w:val="center"/>
        <w:rPr>
          <w:rFonts w:ascii="Arial" w:eastAsia="Arial" w:hAnsi="Arial" w:cs="Arial"/>
          <w:sz w:val="24"/>
          <w:szCs w:val="24"/>
          <w:lang w:val="es-VE"/>
        </w:rPr>
      </w:pPr>
      <w:r w:rsidRPr="00EA781A">
        <w:rPr>
          <w:rFonts w:ascii="Arial" w:eastAsia="Arial" w:hAnsi="Arial" w:cs="Arial"/>
          <w:sz w:val="24"/>
          <w:szCs w:val="24"/>
        </w:rPr>
        <w:t>Cronograma de ejecución del proyecto</w:t>
      </w:r>
    </w:p>
    <w:tbl>
      <w:tblPr>
        <w:tblStyle w:val="Tablaconcuadrcula"/>
        <w:tblW w:w="5812" w:type="dxa"/>
        <w:tblInd w:w="944" w:type="dxa"/>
        <w:tblLayout w:type="fixed"/>
        <w:tblLook w:val="04A0" w:firstRow="1" w:lastRow="0" w:firstColumn="1" w:lastColumn="0" w:noHBand="0" w:noVBand="1"/>
      </w:tblPr>
      <w:tblGrid>
        <w:gridCol w:w="1555"/>
        <w:gridCol w:w="2268"/>
        <w:gridCol w:w="1989"/>
      </w:tblGrid>
      <w:tr w:rsidR="007058B4" w14:paraId="0E470886" w14:textId="77777777" w:rsidTr="00762850">
        <w:tc>
          <w:tcPr>
            <w:tcW w:w="1555" w:type="dxa"/>
          </w:tcPr>
          <w:p w14:paraId="0DA9FBB2" w14:textId="1941AEB3" w:rsidR="007058B4" w:rsidRPr="007058B4" w:rsidRDefault="007058B4" w:rsidP="00A253E3">
            <w:pPr>
              <w:rPr>
                <w:rFonts w:ascii="Arial" w:hAnsi="Arial"/>
                <w:b/>
                <w:bCs/>
                <w:sz w:val="20"/>
                <w:szCs w:val="20"/>
                <w:lang w:val="en-US"/>
              </w:rPr>
            </w:pPr>
            <w:r>
              <w:rPr>
                <w:b/>
                <w:bCs/>
              </w:rPr>
              <w:t>SEMANA</w:t>
            </w:r>
          </w:p>
        </w:tc>
        <w:tc>
          <w:tcPr>
            <w:tcW w:w="2268" w:type="dxa"/>
          </w:tcPr>
          <w:p w14:paraId="4D298F97" w14:textId="4974E7DE" w:rsidR="007058B4" w:rsidRPr="004B394C" w:rsidRDefault="007058B4" w:rsidP="00A253E3">
            <w:pPr>
              <w:rPr>
                <w:rFonts w:ascii="Arial" w:hAnsi="Arial"/>
                <w:b/>
                <w:sz w:val="20"/>
                <w:szCs w:val="20"/>
                <w:lang w:val="en-US"/>
              </w:rPr>
            </w:pPr>
            <w:r>
              <w:rPr>
                <w:rFonts w:ascii="Arial" w:hAnsi="Arial"/>
                <w:b/>
                <w:sz w:val="20"/>
                <w:szCs w:val="20"/>
                <w:lang w:val="en-US"/>
              </w:rPr>
              <w:t>ACTIVIDADES PRINCIPALES</w:t>
            </w:r>
          </w:p>
        </w:tc>
        <w:tc>
          <w:tcPr>
            <w:tcW w:w="1989" w:type="dxa"/>
          </w:tcPr>
          <w:p w14:paraId="4E7668F9" w14:textId="5A540196" w:rsidR="007058B4" w:rsidRPr="004B394C" w:rsidRDefault="007058B4" w:rsidP="00A253E3">
            <w:pPr>
              <w:rPr>
                <w:rFonts w:ascii="Arial" w:hAnsi="Arial"/>
                <w:b/>
                <w:sz w:val="20"/>
                <w:szCs w:val="20"/>
                <w:lang w:val="en-US"/>
              </w:rPr>
            </w:pPr>
            <w:r>
              <w:rPr>
                <w:rFonts w:ascii="Arial" w:hAnsi="Arial"/>
                <w:b/>
                <w:sz w:val="20"/>
                <w:szCs w:val="20"/>
                <w:lang w:val="en-US"/>
              </w:rPr>
              <w:t>ENTREGABLES</w:t>
            </w:r>
          </w:p>
        </w:tc>
      </w:tr>
      <w:tr w:rsidR="007058B4" w:rsidRPr="004B394C" w14:paraId="37A86CB9" w14:textId="77777777" w:rsidTr="00762850">
        <w:tc>
          <w:tcPr>
            <w:tcW w:w="1555" w:type="dxa"/>
          </w:tcPr>
          <w:p w14:paraId="561EB34D" w14:textId="2CE74645" w:rsidR="007058B4" w:rsidRPr="004B394C" w:rsidRDefault="007058B4" w:rsidP="00A253E3">
            <w:pPr>
              <w:rPr>
                <w:rFonts w:ascii="Arial" w:hAnsi="Arial"/>
                <w:b/>
                <w:sz w:val="20"/>
                <w:szCs w:val="20"/>
                <w:lang w:val="en-US"/>
              </w:rPr>
            </w:pPr>
            <w:r>
              <w:rPr>
                <w:rFonts w:ascii="Arial" w:hAnsi="Arial"/>
                <w:b/>
                <w:sz w:val="20"/>
                <w:szCs w:val="20"/>
              </w:rPr>
              <w:t>1 - 2</w:t>
            </w:r>
          </w:p>
        </w:tc>
        <w:tc>
          <w:tcPr>
            <w:tcW w:w="2268" w:type="dxa"/>
          </w:tcPr>
          <w:p w14:paraId="72D17AC5" w14:textId="3FB134D8" w:rsidR="007058B4" w:rsidRPr="006F09FE" w:rsidRDefault="007058B4" w:rsidP="007058B4">
            <w:pPr>
              <w:jc w:val="both"/>
              <w:rPr>
                <w:rFonts w:ascii="Arial" w:hAnsi="Arial" w:cs="Arial"/>
                <w:bCs/>
                <w:sz w:val="20"/>
                <w:szCs w:val="20"/>
                <w:lang w:val="es-VE"/>
              </w:rPr>
            </w:pPr>
            <w:r w:rsidRPr="007058B4">
              <w:rPr>
                <w:rFonts w:ascii="Arial" w:hAnsi="Arial" w:cs="Arial"/>
                <w:bCs/>
                <w:sz w:val="20"/>
                <w:szCs w:val="20"/>
              </w:rPr>
              <w:t>Comprar componentes y montar el primer prototipo</w:t>
            </w:r>
            <w:r>
              <w:rPr>
                <w:rFonts w:ascii="Arial" w:hAnsi="Arial" w:cs="Arial"/>
                <w:bCs/>
                <w:sz w:val="20"/>
                <w:szCs w:val="20"/>
              </w:rPr>
              <w:t>.</w:t>
            </w:r>
          </w:p>
        </w:tc>
        <w:tc>
          <w:tcPr>
            <w:tcW w:w="1989" w:type="dxa"/>
          </w:tcPr>
          <w:p w14:paraId="695FC3B0" w14:textId="4C188FA1" w:rsidR="007058B4" w:rsidRPr="006F09FE" w:rsidRDefault="007058B4" w:rsidP="007058B4">
            <w:pPr>
              <w:jc w:val="both"/>
              <w:rPr>
                <w:rFonts w:ascii="Arial" w:hAnsi="Arial" w:cs="Arial"/>
                <w:bCs/>
                <w:sz w:val="20"/>
                <w:szCs w:val="20"/>
                <w:lang w:val="es-VE"/>
              </w:rPr>
            </w:pPr>
            <w:r w:rsidRPr="007058B4">
              <w:rPr>
                <w:rFonts w:ascii="Arial" w:hAnsi="Arial" w:cs="Arial"/>
                <w:bCs/>
                <w:sz w:val="20"/>
                <w:szCs w:val="20"/>
              </w:rPr>
              <w:t xml:space="preserve">Prototipo funcional con 4 </w:t>
            </w:r>
            <w:proofErr w:type="spellStart"/>
            <w:r w:rsidRPr="007058B4">
              <w:rPr>
                <w:rFonts w:ascii="Arial" w:hAnsi="Arial" w:cs="Arial"/>
                <w:bCs/>
                <w:sz w:val="20"/>
                <w:szCs w:val="20"/>
              </w:rPr>
              <w:t>pads</w:t>
            </w:r>
            <w:proofErr w:type="spellEnd"/>
            <w:r>
              <w:rPr>
                <w:rFonts w:ascii="Arial" w:hAnsi="Arial" w:cs="Arial"/>
                <w:bCs/>
                <w:sz w:val="20"/>
                <w:szCs w:val="20"/>
              </w:rPr>
              <w:t>.</w:t>
            </w:r>
          </w:p>
        </w:tc>
      </w:tr>
      <w:tr w:rsidR="007058B4" w:rsidRPr="004B394C" w14:paraId="688E6454" w14:textId="77777777" w:rsidTr="00762850">
        <w:tc>
          <w:tcPr>
            <w:tcW w:w="1555" w:type="dxa"/>
          </w:tcPr>
          <w:p w14:paraId="535FCDFF" w14:textId="101AB1D9" w:rsidR="007058B4" w:rsidRPr="004B394C" w:rsidRDefault="007058B4" w:rsidP="00A253E3">
            <w:pPr>
              <w:rPr>
                <w:rFonts w:ascii="Arial" w:hAnsi="Arial"/>
                <w:b/>
                <w:sz w:val="20"/>
                <w:szCs w:val="20"/>
                <w:lang w:val="en-US"/>
              </w:rPr>
            </w:pPr>
            <w:r>
              <w:rPr>
                <w:rFonts w:ascii="Arial" w:hAnsi="Arial"/>
                <w:b/>
                <w:sz w:val="20"/>
                <w:szCs w:val="20"/>
              </w:rPr>
              <w:t>3 - 4</w:t>
            </w:r>
          </w:p>
        </w:tc>
        <w:tc>
          <w:tcPr>
            <w:tcW w:w="2268" w:type="dxa"/>
          </w:tcPr>
          <w:p w14:paraId="1D6E92D8" w14:textId="18FD70CF" w:rsidR="007058B4" w:rsidRPr="006F09FE" w:rsidRDefault="007058B4" w:rsidP="007058B4">
            <w:pPr>
              <w:jc w:val="both"/>
              <w:rPr>
                <w:rFonts w:ascii="Arial" w:hAnsi="Arial" w:cs="Arial"/>
                <w:bCs/>
                <w:sz w:val="20"/>
                <w:szCs w:val="20"/>
                <w:lang w:val="es-VE"/>
              </w:rPr>
            </w:pPr>
            <w:r w:rsidRPr="007058B4">
              <w:rPr>
                <w:rFonts w:ascii="Arial" w:hAnsi="Arial" w:cs="Arial"/>
                <w:bCs/>
                <w:sz w:val="20"/>
                <w:szCs w:val="20"/>
              </w:rPr>
              <w:t>Desarrollar el firmware básico y hacer pruebas de velocidad</w:t>
            </w:r>
            <w:r>
              <w:rPr>
                <w:rFonts w:ascii="Arial" w:hAnsi="Arial" w:cs="Arial"/>
                <w:bCs/>
                <w:sz w:val="20"/>
                <w:szCs w:val="20"/>
              </w:rPr>
              <w:t>.</w:t>
            </w:r>
          </w:p>
        </w:tc>
        <w:tc>
          <w:tcPr>
            <w:tcW w:w="1989" w:type="dxa"/>
          </w:tcPr>
          <w:p w14:paraId="36042ED4" w14:textId="6CD023C5" w:rsidR="007058B4" w:rsidRPr="006F09FE" w:rsidRDefault="007058B4" w:rsidP="007058B4">
            <w:pPr>
              <w:jc w:val="both"/>
              <w:rPr>
                <w:rFonts w:ascii="Arial" w:hAnsi="Arial" w:cs="Arial"/>
                <w:bCs/>
                <w:sz w:val="20"/>
                <w:szCs w:val="20"/>
                <w:lang w:val="es-VE"/>
              </w:rPr>
            </w:pPr>
            <w:r w:rsidRPr="007058B4">
              <w:rPr>
                <w:rFonts w:ascii="Arial" w:hAnsi="Arial" w:cs="Arial"/>
                <w:bCs/>
                <w:sz w:val="20"/>
                <w:szCs w:val="20"/>
              </w:rPr>
              <w:t>Firmware versión 1.0 y reporte de pruebas</w:t>
            </w:r>
            <w:r>
              <w:rPr>
                <w:rFonts w:ascii="Arial" w:hAnsi="Arial" w:cs="Arial"/>
                <w:bCs/>
                <w:sz w:val="20"/>
                <w:szCs w:val="20"/>
              </w:rPr>
              <w:t>.</w:t>
            </w:r>
          </w:p>
        </w:tc>
      </w:tr>
      <w:tr w:rsidR="007058B4" w:rsidRPr="004B394C" w14:paraId="2B545EE2" w14:textId="77777777" w:rsidTr="00762850">
        <w:tc>
          <w:tcPr>
            <w:tcW w:w="1555" w:type="dxa"/>
          </w:tcPr>
          <w:p w14:paraId="39ABCA6D" w14:textId="24A7A64F" w:rsidR="007058B4" w:rsidRPr="004B394C" w:rsidRDefault="007058B4" w:rsidP="00A253E3">
            <w:pPr>
              <w:rPr>
                <w:rFonts w:ascii="Arial" w:hAnsi="Arial"/>
                <w:b/>
                <w:sz w:val="20"/>
                <w:szCs w:val="20"/>
                <w:lang w:val="en-US"/>
              </w:rPr>
            </w:pPr>
            <w:r>
              <w:rPr>
                <w:rFonts w:ascii="Arial" w:hAnsi="Arial"/>
                <w:b/>
                <w:sz w:val="20"/>
                <w:szCs w:val="20"/>
              </w:rPr>
              <w:t>5 - 6</w:t>
            </w:r>
          </w:p>
        </w:tc>
        <w:tc>
          <w:tcPr>
            <w:tcW w:w="2268" w:type="dxa"/>
          </w:tcPr>
          <w:p w14:paraId="0E817E42" w14:textId="5AD1CEF6" w:rsidR="007058B4" w:rsidRPr="006F09FE" w:rsidRDefault="007058B4" w:rsidP="007058B4">
            <w:pPr>
              <w:jc w:val="both"/>
              <w:rPr>
                <w:rFonts w:ascii="Arial" w:hAnsi="Arial" w:cs="Arial"/>
                <w:bCs/>
                <w:sz w:val="20"/>
                <w:szCs w:val="20"/>
                <w:lang w:val="es-VE"/>
              </w:rPr>
            </w:pPr>
            <w:r w:rsidRPr="007058B4">
              <w:rPr>
                <w:rFonts w:ascii="Arial" w:hAnsi="Arial" w:cs="Arial"/>
                <w:bCs/>
                <w:sz w:val="20"/>
                <w:szCs w:val="20"/>
              </w:rPr>
              <w:t xml:space="preserve">Expandir a 8 </w:t>
            </w:r>
            <w:proofErr w:type="spellStart"/>
            <w:r w:rsidRPr="007058B4">
              <w:rPr>
                <w:rFonts w:ascii="Arial" w:hAnsi="Arial" w:cs="Arial"/>
                <w:bCs/>
                <w:sz w:val="20"/>
                <w:szCs w:val="20"/>
              </w:rPr>
              <w:t>pads</w:t>
            </w:r>
            <w:proofErr w:type="spellEnd"/>
            <w:r w:rsidRPr="007058B4">
              <w:rPr>
                <w:rFonts w:ascii="Arial" w:hAnsi="Arial" w:cs="Arial"/>
                <w:bCs/>
                <w:sz w:val="20"/>
                <w:szCs w:val="20"/>
              </w:rPr>
              <w:t xml:space="preserve"> e implementar calibración</w:t>
            </w:r>
            <w:r>
              <w:rPr>
                <w:rFonts w:ascii="Arial" w:hAnsi="Arial" w:cs="Arial"/>
                <w:bCs/>
                <w:sz w:val="20"/>
                <w:szCs w:val="20"/>
              </w:rPr>
              <w:t>.</w:t>
            </w:r>
          </w:p>
        </w:tc>
        <w:tc>
          <w:tcPr>
            <w:tcW w:w="1989" w:type="dxa"/>
          </w:tcPr>
          <w:p w14:paraId="18D56878" w14:textId="1162E00A" w:rsidR="007058B4" w:rsidRPr="006F09FE" w:rsidRDefault="007058B4" w:rsidP="007058B4">
            <w:pPr>
              <w:jc w:val="both"/>
              <w:rPr>
                <w:rFonts w:ascii="Arial" w:hAnsi="Arial" w:cs="Arial"/>
                <w:bCs/>
                <w:sz w:val="20"/>
                <w:szCs w:val="20"/>
                <w:lang w:val="es-VE"/>
              </w:rPr>
            </w:pPr>
            <w:r w:rsidRPr="007058B4">
              <w:rPr>
                <w:rFonts w:ascii="Arial" w:hAnsi="Arial" w:cs="Arial"/>
                <w:bCs/>
                <w:sz w:val="20"/>
                <w:szCs w:val="20"/>
              </w:rPr>
              <w:t>Prototipo completo con sistema de calibración</w:t>
            </w:r>
            <w:r>
              <w:rPr>
                <w:rFonts w:ascii="Arial" w:hAnsi="Arial" w:cs="Arial"/>
                <w:bCs/>
                <w:sz w:val="20"/>
                <w:szCs w:val="20"/>
              </w:rPr>
              <w:t>.</w:t>
            </w:r>
          </w:p>
        </w:tc>
      </w:tr>
      <w:tr w:rsidR="007058B4" w:rsidRPr="004B394C" w14:paraId="1BC63802" w14:textId="77777777" w:rsidTr="00762850">
        <w:tc>
          <w:tcPr>
            <w:tcW w:w="1555" w:type="dxa"/>
          </w:tcPr>
          <w:p w14:paraId="61C5B7D8" w14:textId="29C3F69E" w:rsidR="007058B4" w:rsidRPr="007058B4" w:rsidRDefault="007058B4" w:rsidP="00A253E3">
            <w:pPr>
              <w:rPr>
                <w:rFonts w:ascii="Arial" w:hAnsi="Arial"/>
                <w:b/>
                <w:sz w:val="20"/>
                <w:szCs w:val="20"/>
              </w:rPr>
            </w:pPr>
            <w:r>
              <w:rPr>
                <w:rFonts w:ascii="Arial" w:hAnsi="Arial"/>
                <w:b/>
                <w:sz w:val="20"/>
                <w:szCs w:val="20"/>
              </w:rPr>
              <w:t>7 – 8</w:t>
            </w:r>
          </w:p>
        </w:tc>
        <w:tc>
          <w:tcPr>
            <w:tcW w:w="2268" w:type="dxa"/>
          </w:tcPr>
          <w:p w14:paraId="792AD0C0" w14:textId="115BFE6A" w:rsidR="007058B4" w:rsidRPr="007058B4" w:rsidRDefault="007058B4" w:rsidP="007058B4">
            <w:pPr>
              <w:jc w:val="both"/>
              <w:rPr>
                <w:rFonts w:ascii="Arial" w:hAnsi="Arial" w:cs="Arial"/>
                <w:bCs/>
                <w:sz w:val="20"/>
                <w:szCs w:val="20"/>
              </w:rPr>
            </w:pPr>
            <w:r w:rsidRPr="007058B4">
              <w:rPr>
                <w:rFonts w:ascii="Arial" w:hAnsi="Arial" w:cs="Arial"/>
                <w:bCs/>
                <w:sz w:val="20"/>
                <w:szCs w:val="20"/>
              </w:rPr>
              <w:t>Crear utilidad de configuración y optimizar código</w:t>
            </w:r>
            <w:r>
              <w:rPr>
                <w:rFonts w:ascii="Arial" w:hAnsi="Arial" w:cs="Arial"/>
                <w:bCs/>
                <w:sz w:val="20"/>
                <w:szCs w:val="20"/>
              </w:rPr>
              <w:t>.</w:t>
            </w:r>
          </w:p>
        </w:tc>
        <w:tc>
          <w:tcPr>
            <w:tcW w:w="1989" w:type="dxa"/>
          </w:tcPr>
          <w:p w14:paraId="7A975C8B" w14:textId="36BE6ECD" w:rsidR="007058B4" w:rsidRPr="007058B4" w:rsidRDefault="007058B4" w:rsidP="007058B4">
            <w:pPr>
              <w:jc w:val="both"/>
              <w:rPr>
                <w:rFonts w:ascii="Arial" w:hAnsi="Arial" w:cs="Arial"/>
                <w:bCs/>
                <w:sz w:val="20"/>
                <w:szCs w:val="20"/>
              </w:rPr>
            </w:pPr>
            <w:r w:rsidRPr="007058B4">
              <w:rPr>
                <w:rFonts w:ascii="Arial" w:hAnsi="Arial" w:cs="Arial"/>
                <w:bCs/>
                <w:sz w:val="20"/>
                <w:szCs w:val="20"/>
              </w:rPr>
              <w:t>Software de configuración y firmware versión 2.0</w:t>
            </w:r>
          </w:p>
        </w:tc>
      </w:tr>
      <w:tr w:rsidR="007058B4" w:rsidRPr="004B394C" w14:paraId="4B81DF3C" w14:textId="77777777" w:rsidTr="00762850">
        <w:tc>
          <w:tcPr>
            <w:tcW w:w="1555" w:type="dxa"/>
          </w:tcPr>
          <w:p w14:paraId="1E5F73C7" w14:textId="18E2F417" w:rsidR="007058B4" w:rsidRPr="007058B4" w:rsidRDefault="007058B4" w:rsidP="00A253E3">
            <w:pPr>
              <w:rPr>
                <w:rFonts w:ascii="Arial" w:hAnsi="Arial"/>
                <w:b/>
                <w:sz w:val="20"/>
                <w:szCs w:val="20"/>
              </w:rPr>
            </w:pPr>
            <w:r>
              <w:rPr>
                <w:rFonts w:ascii="Arial" w:hAnsi="Arial"/>
                <w:b/>
                <w:sz w:val="20"/>
                <w:szCs w:val="20"/>
              </w:rPr>
              <w:t>9 – 10</w:t>
            </w:r>
          </w:p>
        </w:tc>
        <w:tc>
          <w:tcPr>
            <w:tcW w:w="2268" w:type="dxa"/>
          </w:tcPr>
          <w:p w14:paraId="4EE964F8" w14:textId="452C5B5B" w:rsidR="007058B4" w:rsidRPr="007058B4" w:rsidRDefault="007058B4" w:rsidP="007058B4">
            <w:pPr>
              <w:jc w:val="both"/>
              <w:rPr>
                <w:rFonts w:ascii="Arial" w:hAnsi="Arial" w:cs="Arial"/>
                <w:bCs/>
                <w:sz w:val="20"/>
                <w:szCs w:val="20"/>
              </w:rPr>
            </w:pPr>
            <w:r w:rsidRPr="007058B4">
              <w:rPr>
                <w:rFonts w:ascii="Arial" w:hAnsi="Arial" w:cs="Arial"/>
                <w:bCs/>
                <w:sz w:val="20"/>
                <w:szCs w:val="20"/>
              </w:rPr>
              <w:t>Construir la estructura definitiva e integrar todo</w:t>
            </w:r>
            <w:r>
              <w:rPr>
                <w:rFonts w:ascii="Arial" w:hAnsi="Arial" w:cs="Arial"/>
                <w:bCs/>
                <w:sz w:val="20"/>
                <w:szCs w:val="20"/>
              </w:rPr>
              <w:t>.</w:t>
            </w:r>
          </w:p>
        </w:tc>
        <w:tc>
          <w:tcPr>
            <w:tcW w:w="1989" w:type="dxa"/>
          </w:tcPr>
          <w:p w14:paraId="6AD36977" w14:textId="0DE1040A" w:rsidR="007058B4" w:rsidRPr="007058B4" w:rsidRDefault="007058B4" w:rsidP="007058B4">
            <w:pPr>
              <w:jc w:val="both"/>
              <w:rPr>
                <w:rFonts w:ascii="Arial" w:hAnsi="Arial" w:cs="Arial"/>
                <w:bCs/>
                <w:sz w:val="20"/>
                <w:szCs w:val="20"/>
              </w:rPr>
            </w:pPr>
            <w:r w:rsidRPr="007058B4">
              <w:rPr>
                <w:rFonts w:ascii="Arial" w:hAnsi="Arial" w:cs="Arial"/>
                <w:bCs/>
                <w:sz w:val="20"/>
                <w:szCs w:val="20"/>
              </w:rPr>
              <w:t>Dispositivo físico completo</w:t>
            </w:r>
            <w:r>
              <w:rPr>
                <w:rFonts w:ascii="Arial" w:hAnsi="Arial" w:cs="Arial"/>
                <w:bCs/>
                <w:sz w:val="20"/>
                <w:szCs w:val="20"/>
              </w:rPr>
              <w:t>.</w:t>
            </w:r>
          </w:p>
        </w:tc>
      </w:tr>
      <w:tr w:rsidR="007058B4" w:rsidRPr="004B394C" w14:paraId="18830960" w14:textId="77777777" w:rsidTr="00762850">
        <w:tc>
          <w:tcPr>
            <w:tcW w:w="1555" w:type="dxa"/>
          </w:tcPr>
          <w:p w14:paraId="505DD4F1" w14:textId="562A1600" w:rsidR="007058B4" w:rsidRPr="007058B4" w:rsidRDefault="007058B4" w:rsidP="00A253E3">
            <w:pPr>
              <w:rPr>
                <w:rFonts w:ascii="Arial" w:hAnsi="Arial"/>
                <w:b/>
                <w:sz w:val="20"/>
                <w:szCs w:val="20"/>
              </w:rPr>
            </w:pPr>
            <w:r>
              <w:rPr>
                <w:rFonts w:ascii="Arial" w:hAnsi="Arial"/>
                <w:b/>
                <w:sz w:val="20"/>
                <w:szCs w:val="20"/>
              </w:rPr>
              <w:t>11 – 12</w:t>
            </w:r>
          </w:p>
        </w:tc>
        <w:tc>
          <w:tcPr>
            <w:tcW w:w="2268" w:type="dxa"/>
          </w:tcPr>
          <w:p w14:paraId="3ABEFAB7" w14:textId="6112906D" w:rsidR="007058B4" w:rsidRPr="007058B4" w:rsidRDefault="007058B4" w:rsidP="007058B4">
            <w:pPr>
              <w:jc w:val="both"/>
              <w:rPr>
                <w:rFonts w:ascii="Arial" w:hAnsi="Arial" w:cs="Arial"/>
                <w:bCs/>
                <w:sz w:val="20"/>
                <w:szCs w:val="20"/>
              </w:rPr>
            </w:pPr>
            <w:r w:rsidRPr="007058B4">
              <w:rPr>
                <w:rFonts w:ascii="Arial" w:hAnsi="Arial" w:cs="Arial"/>
                <w:bCs/>
                <w:sz w:val="20"/>
                <w:szCs w:val="20"/>
              </w:rPr>
              <w:t>Hacer pruebas extensivas con usuarios reales</w:t>
            </w:r>
            <w:r>
              <w:rPr>
                <w:rFonts w:ascii="Arial" w:hAnsi="Arial" w:cs="Arial"/>
                <w:bCs/>
                <w:sz w:val="20"/>
                <w:szCs w:val="20"/>
              </w:rPr>
              <w:t>.</w:t>
            </w:r>
          </w:p>
        </w:tc>
        <w:tc>
          <w:tcPr>
            <w:tcW w:w="1989" w:type="dxa"/>
          </w:tcPr>
          <w:p w14:paraId="4BA51E2A" w14:textId="2A4437AB" w:rsidR="007058B4" w:rsidRPr="007058B4" w:rsidRDefault="007058B4" w:rsidP="007058B4">
            <w:pPr>
              <w:jc w:val="both"/>
              <w:rPr>
                <w:rFonts w:ascii="Arial" w:hAnsi="Arial" w:cs="Arial"/>
                <w:bCs/>
                <w:sz w:val="20"/>
                <w:szCs w:val="20"/>
              </w:rPr>
            </w:pPr>
            <w:r w:rsidRPr="007058B4">
              <w:rPr>
                <w:rFonts w:ascii="Arial" w:hAnsi="Arial" w:cs="Arial"/>
                <w:bCs/>
                <w:sz w:val="20"/>
                <w:szCs w:val="20"/>
              </w:rPr>
              <w:t>Reporte detallado de pruebas de campo</w:t>
            </w:r>
            <w:r>
              <w:rPr>
                <w:rFonts w:ascii="Arial" w:hAnsi="Arial" w:cs="Arial"/>
                <w:bCs/>
                <w:sz w:val="20"/>
                <w:szCs w:val="20"/>
              </w:rPr>
              <w:t>.</w:t>
            </w:r>
          </w:p>
        </w:tc>
      </w:tr>
      <w:tr w:rsidR="007058B4" w:rsidRPr="004B394C" w14:paraId="2975F2F7" w14:textId="77777777" w:rsidTr="00762850">
        <w:tc>
          <w:tcPr>
            <w:tcW w:w="1555" w:type="dxa"/>
          </w:tcPr>
          <w:p w14:paraId="0BF9D35E" w14:textId="017B748E" w:rsidR="007058B4" w:rsidRPr="007058B4" w:rsidRDefault="007058B4" w:rsidP="00A253E3">
            <w:pPr>
              <w:rPr>
                <w:rFonts w:ascii="Arial" w:hAnsi="Arial"/>
                <w:b/>
                <w:sz w:val="20"/>
                <w:szCs w:val="20"/>
              </w:rPr>
            </w:pPr>
            <w:r>
              <w:rPr>
                <w:rFonts w:ascii="Arial" w:hAnsi="Arial"/>
                <w:b/>
                <w:sz w:val="20"/>
                <w:szCs w:val="20"/>
              </w:rPr>
              <w:t>13 – 14</w:t>
            </w:r>
          </w:p>
        </w:tc>
        <w:tc>
          <w:tcPr>
            <w:tcW w:w="2268" w:type="dxa"/>
          </w:tcPr>
          <w:p w14:paraId="0A2E6816" w14:textId="7A52742F" w:rsidR="007058B4" w:rsidRPr="007058B4" w:rsidRDefault="007058B4" w:rsidP="007058B4">
            <w:pPr>
              <w:jc w:val="both"/>
              <w:rPr>
                <w:rFonts w:ascii="Arial" w:hAnsi="Arial" w:cs="Arial"/>
                <w:bCs/>
                <w:sz w:val="20"/>
                <w:szCs w:val="20"/>
              </w:rPr>
            </w:pPr>
            <w:r w:rsidRPr="007058B4">
              <w:rPr>
                <w:rFonts w:ascii="Arial" w:hAnsi="Arial" w:cs="Arial"/>
                <w:bCs/>
                <w:sz w:val="20"/>
                <w:szCs w:val="20"/>
              </w:rPr>
              <w:t>Hacer correcciones finales y crear documentación</w:t>
            </w:r>
            <w:r>
              <w:rPr>
                <w:rFonts w:ascii="Arial" w:hAnsi="Arial" w:cs="Arial"/>
                <w:bCs/>
                <w:sz w:val="20"/>
                <w:szCs w:val="20"/>
              </w:rPr>
              <w:t>.</w:t>
            </w:r>
          </w:p>
        </w:tc>
        <w:tc>
          <w:tcPr>
            <w:tcW w:w="1989" w:type="dxa"/>
          </w:tcPr>
          <w:p w14:paraId="315BCA8B" w14:textId="658AFA35" w:rsidR="007058B4" w:rsidRPr="007058B4" w:rsidRDefault="007058B4" w:rsidP="007058B4">
            <w:pPr>
              <w:jc w:val="both"/>
              <w:rPr>
                <w:rFonts w:ascii="Arial" w:hAnsi="Arial" w:cs="Arial"/>
                <w:bCs/>
                <w:sz w:val="20"/>
                <w:szCs w:val="20"/>
              </w:rPr>
            </w:pPr>
            <w:r w:rsidRPr="007058B4">
              <w:rPr>
                <w:rFonts w:ascii="Arial" w:hAnsi="Arial" w:cs="Arial"/>
                <w:bCs/>
                <w:sz w:val="20"/>
                <w:szCs w:val="20"/>
              </w:rPr>
              <w:t>Manual de usuario y guía de construcción</w:t>
            </w:r>
            <w:r>
              <w:rPr>
                <w:rFonts w:ascii="Arial" w:hAnsi="Arial" w:cs="Arial"/>
                <w:bCs/>
                <w:sz w:val="20"/>
                <w:szCs w:val="20"/>
              </w:rPr>
              <w:t>.</w:t>
            </w:r>
          </w:p>
        </w:tc>
      </w:tr>
      <w:tr w:rsidR="007058B4" w:rsidRPr="004B394C" w14:paraId="19C07644" w14:textId="77777777" w:rsidTr="00762850">
        <w:tc>
          <w:tcPr>
            <w:tcW w:w="1555" w:type="dxa"/>
          </w:tcPr>
          <w:p w14:paraId="2CF6B79C" w14:textId="063AF48D" w:rsidR="007058B4" w:rsidRPr="007058B4" w:rsidRDefault="007058B4" w:rsidP="00A253E3">
            <w:pPr>
              <w:rPr>
                <w:rFonts w:ascii="Arial" w:hAnsi="Arial"/>
                <w:b/>
                <w:sz w:val="20"/>
                <w:szCs w:val="20"/>
              </w:rPr>
            </w:pPr>
            <w:r>
              <w:rPr>
                <w:rFonts w:ascii="Arial" w:hAnsi="Arial"/>
                <w:b/>
                <w:sz w:val="20"/>
                <w:szCs w:val="20"/>
              </w:rPr>
              <w:t>15 - 16</w:t>
            </w:r>
          </w:p>
        </w:tc>
        <w:tc>
          <w:tcPr>
            <w:tcW w:w="2268" w:type="dxa"/>
          </w:tcPr>
          <w:p w14:paraId="0FEEB943" w14:textId="33C16F6C" w:rsidR="007058B4" w:rsidRPr="007058B4" w:rsidRDefault="007058B4" w:rsidP="007058B4">
            <w:pPr>
              <w:jc w:val="both"/>
              <w:rPr>
                <w:rFonts w:ascii="Arial" w:hAnsi="Arial" w:cs="Arial"/>
                <w:bCs/>
                <w:sz w:val="20"/>
                <w:szCs w:val="20"/>
              </w:rPr>
            </w:pPr>
            <w:r w:rsidRPr="007058B4">
              <w:rPr>
                <w:rFonts w:ascii="Arial" w:hAnsi="Arial" w:cs="Arial"/>
                <w:bCs/>
                <w:sz w:val="20"/>
                <w:szCs w:val="20"/>
              </w:rPr>
              <w:t>Preparar presentación y recursos para transferir conocimiento</w:t>
            </w:r>
            <w:r>
              <w:rPr>
                <w:rFonts w:ascii="Arial" w:hAnsi="Arial" w:cs="Arial"/>
                <w:bCs/>
                <w:sz w:val="20"/>
                <w:szCs w:val="20"/>
              </w:rPr>
              <w:t>.</w:t>
            </w:r>
          </w:p>
        </w:tc>
        <w:tc>
          <w:tcPr>
            <w:tcW w:w="1989" w:type="dxa"/>
          </w:tcPr>
          <w:p w14:paraId="5445EDCB" w14:textId="3A7E732C" w:rsidR="007058B4" w:rsidRPr="007058B4" w:rsidRDefault="007058B4" w:rsidP="007058B4">
            <w:pPr>
              <w:jc w:val="both"/>
              <w:rPr>
                <w:rFonts w:ascii="Arial" w:hAnsi="Arial" w:cs="Arial"/>
                <w:bCs/>
                <w:sz w:val="20"/>
                <w:szCs w:val="20"/>
              </w:rPr>
            </w:pPr>
            <w:r w:rsidRPr="007058B4">
              <w:rPr>
                <w:rFonts w:ascii="Arial" w:hAnsi="Arial" w:cs="Arial"/>
                <w:bCs/>
                <w:sz w:val="20"/>
                <w:szCs w:val="20"/>
              </w:rPr>
              <w:t>Documentación completa y presentación final</w:t>
            </w:r>
            <w:r>
              <w:rPr>
                <w:rFonts w:ascii="Arial" w:hAnsi="Arial" w:cs="Arial"/>
                <w:bCs/>
                <w:sz w:val="20"/>
                <w:szCs w:val="20"/>
              </w:rPr>
              <w:t>.</w:t>
            </w:r>
          </w:p>
        </w:tc>
      </w:tr>
    </w:tbl>
    <w:p w14:paraId="59B6178F" w14:textId="6DE1E20D" w:rsidR="007058B4" w:rsidRDefault="007058B4">
      <w:pPr>
        <w:rPr>
          <w:lang w:val="es-VE"/>
        </w:rPr>
      </w:pPr>
    </w:p>
    <w:p w14:paraId="50D6FA1F" w14:textId="4386A5BF" w:rsidR="00762850" w:rsidRPr="00762850" w:rsidRDefault="00762850" w:rsidP="00EA781A">
      <w:pPr>
        <w:pStyle w:val="Ttulo4"/>
        <w:rPr>
          <w:lang w:val="es-VE"/>
        </w:rPr>
      </w:pPr>
      <w:r w:rsidRPr="00762850">
        <w:rPr>
          <w:lang w:val="es-VE"/>
        </w:rPr>
        <w:t>Cómo se medirá el éxito</w:t>
      </w:r>
    </w:p>
    <w:p w14:paraId="62465FC9" w14:textId="77777777" w:rsidR="00762850" w:rsidRPr="00EA781A"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EA781A">
        <w:rPr>
          <w:rFonts w:ascii="Arial" w:eastAsia="Arial" w:hAnsi="Arial" w:cs="Arial"/>
          <w:b/>
          <w:bCs/>
          <w:sz w:val="24"/>
          <w:szCs w:val="24"/>
          <w:lang w:val="es-VE"/>
        </w:rPr>
        <w:t>Rendimiento técnico:</w:t>
      </w:r>
    </w:p>
    <w:p w14:paraId="40D58AC5" w14:textId="76815950" w:rsidR="00762850" w:rsidRPr="007E145D" w:rsidRDefault="00762850" w:rsidP="00762850">
      <w:pPr>
        <w:numPr>
          <w:ilvl w:val="0"/>
          <w:numId w:val="4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E145D">
        <w:rPr>
          <w:rFonts w:ascii="Arial" w:eastAsia="Arial" w:hAnsi="Arial" w:cs="Arial"/>
          <w:sz w:val="24"/>
          <w:szCs w:val="24"/>
          <w:lang w:val="es-VE"/>
        </w:rPr>
        <w:t>Latencia promedio menor a 10 milisegundos</w:t>
      </w:r>
      <w:r w:rsidR="007E145D" w:rsidRPr="007E145D">
        <w:rPr>
          <w:rFonts w:ascii="Arial" w:eastAsia="Arial" w:hAnsi="Arial" w:cs="Arial"/>
          <w:sz w:val="24"/>
          <w:szCs w:val="24"/>
          <w:lang w:val="es-VE"/>
        </w:rPr>
        <w:t>.</w:t>
      </w:r>
    </w:p>
    <w:p w14:paraId="5B397EDB" w14:textId="77777777" w:rsidR="00762850" w:rsidRPr="00762850" w:rsidRDefault="00762850" w:rsidP="00762850">
      <w:pPr>
        <w:numPr>
          <w:ilvl w:val="0"/>
          <w:numId w:val="4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Precisión de detección mayor al 95%</w:t>
      </w:r>
    </w:p>
    <w:p w14:paraId="47C488DA" w14:textId="5B4C368A" w:rsidR="00762850" w:rsidRPr="00762850" w:rsidRDefault="00762850" w:rsidP="00762850">
      <w:pPr>
        <w:numPr>
          <w:ilvl w:val="0"/>
          <w:numId w:val="4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Rango completo de velocidad MIDI (127 niveles)</w:t>
      </w:r>
      <w:r w:rsidR="007E145D">
        <w:rPr>
          <w:rFonts w:ascii="Arial" w:eastAsia="Arial" w:hAnsi="Arial" w:cs="Arial"/>
          <w:sz w:val="24"/>
          <w:szCs w:val="24"/>
          <w:lang w:val="es-VE"/>
        </w:rPr>
        <w:t>.</w:t>
      </w:r>
    </w:p>
    <w:p w14:paraId="59C2DF3F" w14:textId="15D53C4E" w:rsidR="00762850" w:rsidRPr="00762850" w:rsidRDefault="00762850" w:rsidP="00762850">
      <w:pPr>
        <w:numPr>
          <w:ilvl w:val="0"/>
          <w:numId w:val="4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Tiempo de respuesta de configuración menor a 2 segundos</w:t>
      </w:r>
      <w:r w:rsidR="007E145D">
        <w:rPr>
          <w:rFonts w:ascii="Arial" w:eastAsia="Arial" w:hAnsi="Arial" w:cs="Arial"/>
          <w:sz w:val="24"/>
          <w:szCs w:val="24"/>
          <w:lang w:val="es-VE"/>
        </w:rPr>
        <w:t>.</w:t>
      </w:r>
    </w:p>
    <w:p w14:paraId="23FB5BBD" w14:textId="77777777" w:rsidR="00762850" w:rsidRP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proofErr w:type="spellStart"/>
      <w:r w:rsidRPr="00762850">
        <w:rPr>
          <w:rFonts w:ascii="Arial" w:eastAsia="Arial" w:hAnsi="Arial" w:cs="Arial"/>
          <w:b/>
          <w:bCs/>
          <w:sz w:val="24"/>
          <w:szCs w:val="24"/>
          <w:lang w:val="en-US"/>
        </w:rPr>
        <w:t>Facilidad</w:t>
      </w:r>
      <w:proofErr w:type="spellEnd"/>
      <w:r w:rsidRPr="00762850">
        <w:rPr>
          <w:rFonts w:ascii="Arial" w:eastAsia="Arial" w:hAnsi="Arial" w:cs="Arial"/>
          <w:b/>
          <w:bCs/>
          <w:sz w:val="24"/>
          <w:szCs w:val="24"/>
          <w:lang w:val="en-US"/>
        </w:rPr>
        <w:t xml:space="preserve"> de </w:t>
      </w:r>
      <w:proofErr w:type="spellStart"/>
      <w:r w:rsidRPr="00762850">
        <w:rPr>
          <w:rFonts w:ascii="Arial" w:eastAsia="Arial" w:hAnsi="Arial" w:cs="Arial"/>
          <w:b/>
          <w:bCs/>
          <w:sz w:val="24"/>
          <w:szCs w:val="24"/>
          <w:lang w:val="en-US"/>
        </w:rPr>
        <w:t>uso</w:t>
      </w:r>
      <w:proofErr w:type="spellEnd"/>
      <w:r w:rsidRPr="00762850">
        <w:rPr>
          <w:rFonts w:ascii="Arial" w:eastAsia="Arial" w:hAnsi="Arial" w:cs="Arial"/>
          <w:b/>
          <w:bCs/>
          <w:sz w:val="24"/>
          <w:szCs w:val="24"/>
          <w:lang w:val="en-US"/>
        </w:rPr>
        <w:t>:</w:t>
      </w:r>
    </w:p>
    <w:p w14:paraId="7CFB320E" w14:textId="30772C97" w:rsidR="00762850" w:rsidRPr="00762850" w:rsidRDefault="00762850" w:rsidP="00762850">
      <w:pPr>
        <w:numPr>
          <w:ilvl w:val="0"/>
          <w:numId w:val="42"/>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Configuración inicial en menos de 15 minutos</w:t>
      </w:r>
      <w:r w:rsidR="007E145D">
        <w:rPr>
          <w:rFonts w:ascii="Arial" w:eastAsia="Arial" w:hAnsi="Arial" w:cs="Arial"/>
          <w:sz w:val="24"/>
          <w:szCs w:val="24"/>
          <w:lang w:val="es-VE"/>
        </w:rPr>
        <w:t>.</w:t>
      </w:r>
    </w:p>
    <w:p w14:paraId="4BBC3F77" w14:textId="66F675CB" w:rsidR="00762850" w:rsidRPr="00762850" w:rsidRDefault="00762850" w:rsidP="00762850">
      <w:pPr>
        <w:numPr>
          <w:ilvl w:val="0"/>
          <w:numId w:val="42"/>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Reconocimiento automático por programas DAW en más del 90% de casos</w:t>
      </w:r>
      <w:r w:rsidR="007E145D">
        <w:rPr>
          <w:rFonts w:ascii="Arial" w:eastAsia="Arial" w:hAnsi="Arial" w:cs="Arial"/>
          <w:sz w:val="24"/>
          <w:szCs w:val="24"/>
          <w:lang w:val="es-VE"/>
        </w:rPr>
        <w:t>.</w:t>
      </w:r>
    </w:p>
    <w:p w14:paraId="0FDBA627" w14:textId="1811DDE4" w:rsidR="00762850" w:rsidRPr="00762850" w:rsidRDefault="00762850" w:rsidP="00762850">
      <w:pPr>
        <w:numPr>
          <w:ilvl w:val="0"/>
          <w:numId w:val="42"/>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Satisfacción de usuario mayor a 7.5 en escala de 1 a 10</w:t>
      </w:r>
      <w:r w:rsidR="007E145D">
        <w:rPr>
          <w:rFonts w:ascii="Arial" w:eastAsia="Arial" w:hAnsi="Arial" w:cs="Arial"/>
          <w:sz w:val="24"/>
          <w:szCs w:val="24"/>
          <w:lang w:val="es-VE"/>
        </w:rPr>
        <w:t>.</w:t>
      </w:r>
    </w:p>
    <w:p w14:paraId="7881EB8C" w14:textId="77777777" w:rsidR="00762850" w:rsidRP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proofErr w:type="spellStart"/>
      <w:r w:rsidRPr="00762850">
        <w:rPr>
          <w:rFonts w:ascii="Arial" w:eastAsia="Arial" w:hAnsi="Arial" w:cs="Arial"/>
          <w:b/>
          <w:bCs/>
          <w:sz w:val="24"/>
          <w:szCs w:val="24"/>
          <w:lang w:val="en-US"/>
        </w:rPr>
        <w:t>Posibilidad</w:t>
      </w:r>
      <w:proofErr w:type="spellEnd"/>
      <w:r w:rsidRPr="00762850">
        <w:rPr>
          <w:rFonts w:ascii="Arial" w:eastAsia="Arial" w:hAnsi="Arial" w:cs="Arial"/>
          <w:b/>
          <w:bCs/>
          <w:sz w:val="24"/>
          <w:szCs w:val="24"/>
          <w:lang w:val="en-US"/>
        </w:rPr>
        <w:t xml:space="preserve"> de </w:t>
      </w:r>
      <w:proofErr w:type="spellStart"/>
      <w:r w:rsidRPr="00762850">
        <w:rPr>
          <w:rFonts w:ascii="Arial" w:eastAsia="Arial" w:hAnsi="Arial" w:cs="Arial"/>
          <w:b/>
          <w:bCs/>
          <w:sz w:val="24"/>
          <w:szCs w:val="24"/>
          <w:lang w:val="en-US"/>
        </w:rPr>
        <w:t>replicación</w:t>
      </w:r>
      <w:proofErr w:type="spellEnd"/>
      <w:r w:rsidRPr="00762850">
        <w:rPr>
          <w:rFonts w:ascii="Arial" w:eastAsia="Arial" w:hAnsi="Arial" w:cs="Arial"/>
          <w:b/>
          <w:bCs/>
          <w:sz w:val="24"/>
          <w:szCs w:val="24"/>
          <w:lang w:val="en-US"/>
        </w:rPr>
        <w:t>:</w:t>
      </w:r>
    </w:p>
    <w:p w14:paraId="2B3661B5" w14:textId="6ADADAA4" w:rsidR="00762850" w:rsidRPr="00762850" w:rsidRDefault="00762850" w:rsidP="00762850">
      <w:pPr>
        <w:numPr>
          <w:ilvl w:val="0"/>
          <w:numId w:val="4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Costo de componentes menor a $75 USD</w:t>
      </w:r>
      <w:r w:rsidR="007E145D">
        <w:rPr>
          <w:rFonts w:ascii="Arial" w:eastAsia="Arial" w:hAnsi="Arial" w:cs="Arial"/>
          <w:sz w:val="24"/>
          <w:szCs w:val="24"/>
          <w:lang w:val="es-VE"/>
        </w:rPr>
        <w:t>.</w:t>
      </w:r>
    </w:p>
    <w:p w14:paraId="604F1C5E" w14:textId="007A31F3" w:rsidR="00762850" w:rsidRPr="00762850" w:rsidRDefault="00762850" w:rsidP="00762850">
      <w:pPr>
        <w:numPr>
          <w:ilvl w:val="0"/>
          <w:numId w:val="4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Tiempo de construcción menor a 8 horas</w:t>
      </w:r>
      <w:r w:rsidR="007E145D">
        <w:rPr>
          <w:rFonts w:ascii="Arial" w:eastAsia="Arial" w:hAnsi="Arial" w:cs="Arial"/>
          <w:sz w:val="24"/>
          <w:szCs w:val="24"/>
          <w:lang w:val="es-VE"/>
        </w:rPr>
        <w:t>.</w:t>
      </w:r>
    </w:p>
    <w:p w14:paraId="56002427" w14:textId="77777777" w:rsidR="00762850" w:rsidRDefault="00762850" w:rsidP="00762850">
      <w:pPr>
        <w:numPr>
          <w:ilvl w:val="0"/>
          <w:numId w:val="4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Disponibilidad de componentes en mercado local mayor al 90%</w:t>
      </w:r>
    </w:p>
    <w:p w14:paraId="5E77DC7C" w14:textId="77777777" w:rsidR="00762850" w:rsidRPr="00762850" w:rsidRDefault="00762850" w:rsidP="00EA781A">
      <w:pPr>
        <w:pStyle w:val="Ttulo2"/>
        <w:rPr>
          <w:lang w:val="es-VE"/>
        </w:rPr>
      </w:pPr>
      <w:bookmarkStart w:id="68" w:name="_Toc200761156"/>
      <w:bookmarkStart w:id="69" w:name="_Toc203335409"/>
      <w:bookmarkStart w:id="70" w:name="_Toc203335598"/>
      <w:r w:rsidRPr="00762850">
        <w:rPr>
          <w:lang w:val="es-VE"/>
        </w:rPr>
        <w:t>Aportes</w:t>
      </w:r>
      <w:bookmarkEnd w:id="68"/>
      <w:bookmarkEnd w:id="69"/>
      <w:bookmarkEnd w:id="70"/>
    </w:p>
    <w:p w14:paraId="3752659A" w14:textId="77777777" w:rsidR="00762850" w:rsidRPr="00762850" w:rsidRDefault="00762850" w:rsidP="00EA781A">
      <w:pPr>
        <w:pStyle w:val="Ttulo4"/>
        <w:rPr>
          <w:lang w:val="es-VE"/>
        </w:rPr>
      </w:pPr>
      <w:r w:rsidRPr="00762850">
        <w:rPr>
          <w:lang w:val="es-VE"/>
        </w:rPr>
        <w:t>Contribuciones Técnicas del Proyecto</w:t>
      </w:r>
    </w:p>
    <w:p w14:paraId="6F1095A4"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sz w:val="24"/>
          <w:szCs w:val="24"/>
          <w:lang w:val="es-VE"/>
        </w:rPr>
        <w:t>El desarrollo de este controlador MIDI con Arduino aporta valor en múltiples dimensiones, tanto para el ámbito académico como para la comunidad musical:</w:t>
      </w:r>
    </w:p>
    <w:p w14:paraId="1AAF2953" w14:textId="77777777" w:rsidR="00EA781A" w:rsidRPr="00762850" w:rsidRDefault="00EA781A"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6A49A678"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Democratización real de la tecnología musical:</w:t>
      </w:r>
      <w:r w:rsidRPr="00762850">
        <w:rPr>
          <w:rFonts w:ascii="Arial" w:eastAsia="Arial" w:hAnsi="Arial" w:cs="Arial"/>
          <w:sz w:val="24"/>
          <w:szCs w:val="24"/>
          <w:lang w:val="es-VE"/>
        </w:rPr>
        <w:t xml:space="preserve"> El impacto más directo es hacer accesible tecnología de calidad a personas que antes no podían costearla. La reducción de costos del 60% al 85% respecto a alternativas comerciales significa que estudiantes, músicos emergentes e instituciones educativas pueden acceder a herramientas profesionales.</w:t>
      </w:r>
    </w:p>
    <w:p w14:paraId="0C4D22C1" w14:textId="77777777" w:rsidR="00EA781A" w:rsidRPr="00762850" w:rsidRDefault="00EA781A"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6842708"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Metodología replicable y documentada:</w:t>
      </w:r>
      <w:r w:rsidRPr="00762850">
        <w:rPr>
          <w:rFonts w:ascii="Arial" w:eastAsia="Arial" w:hAnsi="Arial" w:cs="Arial"/>
          <w:sz w:val="24"/>
          <w:szCs w:val="24"/>
          <w:lang w:val="es-VE"/>
        </w:rPr>
        <w:t xml:space="preserve"> Todo el proceso de desarrollo, desde elegir componentes hasta la calibración final, queda documentado completamente. Esto crea un marco metodológico que puede aplicarse a proyectos similares, trascendiendo este trabajo específico.</w:t>
      </w:r>
    </w:p>
    <w:p w14:paraId="4EC39538" w14:textId="77777777" w:rsidR="00EA781A" w:rsidRPr="00762850" w:rsidRDefault="00EA781A"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36DA24CA"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Aplicación práctica e integrada de conocimientos:</w:t>
      </w:r>
      <w:r w:rsidRPr="00762850">
        <w:rPr>
          <w:rFonts w:ascii="Arial" w:eastAsia="Arial" w:hAnsi="Arial" w:cs="Arial"/>
          <w:sz w:val="24"/>
          <w:szCs w:val="24"/>
          <w:lang w:val="es-VE"/>
        </w:rPr>
        <w:t xml:space="preserve"> Este proyecto demuestra cómo diferentes áreas de Ingeniería de Sistemas pueden integrarse en una solución real: programación de bajo nivel, protocolos de comunicación, diseño de interfaces humano-computadora y optimización de sistemas embebidos. Esto proporciona un modelo educativo muy valioso.</w:t>
      </w:r>
    </w:p>
    <w:p w14:paraId="02E364FB" w14:textId="77777777" w:rsidR="00EA781A" w:rsidRPr="00762850" w:rsidRDefault="00EA781A"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69C22CC7"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Contribución al ecosistema de código abierto:</w:t>
      </w:r>
      <w:r w:rsidRPr="00762850">
        <w:rPr>
          <w:rFonts w:ascii="Arial" w:eastAsia="Arial" w:hAnsi="Arial" w:cs="Arial"/>
          <w:sz w:val="24"/>
          <w:szCs w:val="24"/>
          <w:lang w:val="es-VE"/>
        </w:rPr>
        <w:t xml:space="preserve"> Al liberar el código fuente, esquemas de circuito y documentación de construcción bajo licencias abiertas, se contribuye al ecosistema de herramientas musicales de código abierto, permitiendo que otros mejoren y adapten el trabajo.</w:t>
      </w:r>
    </w:p>
    <w:p w14:paraId="343DA97F" w14:textId="77777777" w:rsidR="00EA781A" w:rsidRPr="00762850" w:rsidRDefault="00EA781A"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593CAE80" w14:textId="77777777" w:rsidR="00762850" w:rsidRPr="00762850" w:rsidRDefault="00762850" w:rsidP="00EA781A">
      <w:pPr>
        <w:pStyle w:val="Ttulo4"/>
        <w:rPr>
          <w:lang w:val="es-VE"/>
        </w:rPr>
      </w:pPr>
      <w:r w:rsidRPr="00762850">
        <w:rPr>
          <w:lang w:val="es-VE"/>
        </w:rPr>
        <w:t>Logro de los Objetivos Planteados</w:t>
      </w:r>
    </w:p>
    <w:p w14:paraId="07FF4709"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Accesibilidad económica - LOGRADO:</w:t>
      </w:r>
      <w:r w:rsidRPr="00762850">
        <w:rPr>
          <w:rFonts w:ascii="Arial" w:eastAsia="Arial" w:hAnsi="Arial" w:cs="Arial"/>
          <w:sz w:val="24"/>
          <w:szCs w:val="24"/>
          <w:lang w:val="es-VE"/>
        </w:rPr>
        <w:t xml:space="preserve"> El costo proyectado de $70-105 USD comparado con alternativas comerciales de $150-800 USD representa una reducción muy significativa, cumpliendo exitosamente el objetivo de democratización económica.</w:t>
      </w:r>
    </w:p>
    <w:p w14:paraId="51EE2630" w14:textId="77777777" w:rsidR="002A419C" w:rsidRPr="00762850" w:rsidRDefault="002A419C"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6754D246"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Personalización - LOGRADO:</w:t>
      </w:r>
      <w:r w:rsidRPr="00762850">
        <w:rPr>
          <w:rFonts w:ascii="Arial" w:eastAsia="Arial" w:hAnsi="Arial" w:cs="Arial"/>
          <w:sz w:val="24"/>
          <w:szCs w:val="24"/>
          <w:lang w:val="es-VE"/>
        </w:rPr>
        <w:t xml:space="preserve"> El sistema de calibración desarrollado permite ajustar sensibilidad, mapear notas y configurar respuesta de maneras que superan a dispositivos comerciales de precio similar.</w:t>
      </w:r>
    </w:p>
    <w:p w14:paraId="6ADD4C88" w14:textId="77777777" w:rsidR="002A419C" w:rsidRPr="00762850" w:rsidRDefault="002A419C"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3C13B580"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Compatibilidad universal - LOGRADO:</w:t>
      </w:r>
      <w:r w:rsidRPr="00762850">
        <w:rPr>
          <w:rFonts w:ascii="Arial" w:eastAsia="Arial" w:hAnsi="Arial" w:cs="Arial"/>
          <w:sz w:val="24"/>
          <w:szCs w:val="24"/>
          <w:lang w:val="es-VE"/>
        </w:rPr>
        <w:t xml:space="preserve"> La implementación del protocolo MIDI estándar asegura que funcione con cualquier software DAW sin depender de programas propietarios.</w:t>
      </w:r>
    </w:p>
    <w:p w14:paraId="65D7EED1" w14:textId="77777777" w:rsidR="002A419C" w:rsidRPr="00762850" w:rsidRDefault="002A419C"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5B26C2D2"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Valor educativo - LOGRADO:</w:t>
      </w:r>
      <w:r w:rsidRPr="00762850">
        <w:rPr>
          <w:rFonts w:ascii="Arial" w:eastAsia="Arial" w:hAnsi="Arial" w:cs="Arial"/>
          <w:sz w:val="24"/>
          <w:szCs w:val="24"/>
          <w:lang w:val="es-VE"/>
        </w:rPr>
        <w:t xml:space="preserve"> La documentación completa y la metodología paso a paso hacen posible replicar el proyecto en universidades e institutos, cumpliendo el objetivo de transferir conocimiento.</w:t>
      </w:r>
    </w:p>
    <w:p w14:paraId="790CCB87" w14:textId="77777777" w:rsidR="00762850" w:rsidRPr="00762850" w:rsidRDefault="00762850" w:rsidP="007E145D">
      <w:pPr>
        <w:pStyle w:val="Ttulo4"/>
        <w:rPr>
          <w:lang w:val="es-VE"/>
        </w:rPr>
      </w:pPr>
      <w:r w:rsidRPr="00762850">
        <w:rPr>
          <w:lang w:val="es-VE"/>
        </w:rPr>
        <w:t>Desarrollo de Competencias Profesionales</w:t>
      </w:r>
    </w:p>
    <w:p w14:paraId="7AE8E0B1" w14:textId="77777777" w:rsidR="00762850" w:rsidRP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Competencias técnicas desarrolladas:</w:t>
      </w:r>
    </w:p>
    <w:p w14:paraId="5300E0CF" w14:textId="27F1ACA2" w:rsidR="00762850" w:rsidRPr="00762850" w:rsidRDefault="00762850" w:rsidP="00762850">
      <w:pPr>
        <w:numPr>
          <w:ilvl w:val="0"/>
          <w:numId w:val="4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Programación de sistemas embebidos que funcionan en tiempo real</w:t>
      </w:r>
      <w:r w:rsidR="002A419C">
        <w:rPr>
          <w:rFonts w:ascii="Arial" w:eastAsia="Arial" w:hAnsi="Arial" w:cs="Arial"/>
          <w:sz w:val="24"/>
          <w:szCs w:val="24"/>
          <w:lang w:val="es-VE"/>
        </w:rPr>
        <w:t>.</w:t>
      </w:r>
    </w:p>
    <w:p w14:paraId="63BD3E70" w14:textId="7D787B1F" w:rsidR="00762850" w:rsidRPr="00762850" w:rsidRDefault="00762850" w:rsidP="00762850">
      <w:pPr>
        <w:numPr>
          <w:ilvl w:val="0"/>
          <w:numId w:val="4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Implementación práctica de protocolos de comunicación digital</w:t>
      </w:r>
      <w:r w:rsidR="002A419C">
        <w:rPr>
          <w:rFonts w:ascii="Arial" w:eastAsia="Arial" w:hAnsi="Arial" w:cs="Arial"/>
          <w:sz w:val="24"/>
          <w:szCs w:val="24"/>
          <w:lang w:val="es-VE"/>
        </w:rPr>
        <w:t>.</w:t>
      </w:r>
    </w:p>
    <w:p w14:paraId="6E113556" w14:textId="12183DEA" w:rsidR="00762850" w:rsidRPr="00762850" w:rsidRDefault="00762850" w:rsidP="00762850">
      <w:pPr>
        <w:numPr>
          <w:ilvl w:val="0"/>
          <w:numId w:val="4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Diseño y construcción de interfaces físicas funcionales</w:t>
      </w:r>
      <w:r w:rsidR="002A419C">
        <w:rPr>
          <w:rFonts w:ascii="Arial" w:eastAsia="Arial" w:hAnsi="Arial" w:cs="Arial"/>
          <w:sz w:val="24"/>
          <w:szCs w:val="24"/>
          <w:lang w:val="es-VE"/>
        </w:rPr>
        <w:t>.</w:t>
      </w:r>
    </w:p>
    <w:p w14:paraId="25381E9A" w14:textId="470BF1FB" w:rsidR="00762850" w:rsidRPr="00762850" w:rsidRDefault="00762850" w:rsidP="00762850">
      <w:pPr>
        <w:numPr>
          <w:ilvl w:val="0"/>
          <w:numId w:val="4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Optimización efectiva de recursos computacionales limitados</w:t>
      </w:r>
      <w:r w:rsidR="002A419C">
        <w:rPr>
          <w:rFonts w:ascii="Arial" w:eastAsia="Arial" w:hAnsi="Arial" w:cs="Arial"/>
          <w:sz w:val="24"/>
          <w:szCs w:val="24"/>
          <w:lang w:val="es-VE"/>
        </w:rPr>
        <w:t>.</w:t>
      </w:r>
    </w:p>
    <w:p w14:paraId="74FAC53F" w14:textId="304EF7F6" w:rsidR="00762850" w:rsidRPr="00762850" w:rsidRDefault="00762850" w:rsidP="00762850">
      <w:pPr>
        <w:numPr>
          <w:ilvl w:val="0"/>
          <w:numId w:val="4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 xml:space="preserve">Metodologías prácticas de </w:t>
      </w:r>
      <w:proofErr w:type="spellStart"/>
      <w:r w:rsidRPr="00762850">
        <w:rPr>
          <w:rFonts w:ascii="Arial" w:eastAsia="Arial" w:hAnsi="Arial" w:cs="Arial"/>
          <w:sz w:val="24"/>
          <w:szCs w:val="24"/>
          <w:lang w:val="es-VE"/>
        </w:rPr>
        <w:t>testing</w:t>
      </w:r>
      <w:proofErr w:type="spellEnd"/>
      <w:r w:rsidRPr="00762850">
        <w:rPr>
          <w:rFonts w:ascii="Arial" w:eastAsia="Arial" w:hAnsi="Arial" w:cs="Arial"/>
          <w:sz w:val="24"/>
          <w:szCs w:val="24"/>
          <w:lang w:val="es-VE"/>
        </w:rPr>
        <w:t xml:space="preserve"> y validación de hardware</w:t>
      </w:r>
      <w:r w:rsidR="002A419C">
        <w:rPr>
          <w:rFonts w:ascii="Arial" w:eastAsia="Arial" w:hAnsi="Arial" w:cs="Arial"/>
          <w:sz w:val="24"/>
          <w:szCs w:val="24"/>
          <w:lang w:val="es-VE"/>
        </w:rPr>
        <w:t>.</w:t>
      </w:r>
    </w:p>
    <w:p w14:paraId="536DF0C8" w14:textId="77777777" w:rsidR="00762850" w:rsidRP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n-US"/>
        </w:rPr>
      </w:pPr>
      <w:proofErr w:type="spellStart"/>
      <w:r w:rsidRPr="00762850">
        <w:rPr>
          <w:rFonts w:ascii="Arial" w:eastAsia="Arial" w:hAnsi="Arial" w:cs="Arial"/>
          <w:b/>
          <w:bCs/>
          <w:sz w:val="24"/>
          <w:szCs w:val="24"/>
          <w:lang w:val="en-US"/>
        </w:rPr>
        <w:t>Competencias</w:t>
      </w:r>
      <w:proofErr w:type="spellEnd"/>
      <w:r w:rsidRPr="00762850">
        <w:rPr>
          <w:rFonts w:ascii="Arial" w:eastAsia="Arial" w:hAnsi="Arial" w:cs="Arial"/>
          <w:b/>
          <w:bCs/>
          <w:sz w:val="24"/>
          <w:szCs w:val="24"/>
          <w:lang w:val="en-US"/>
        </w:rPr>
        <w:t xml:space="preserve"> </w:t>
      </w:r>
      <w:proofErr w:type="spellStart"/>
      <w:r w:rsidRPr="00762850">
        <w:rPr>
          <w:rFonts w:ascii="Arial" w:eastAsia="Arial" w:hAnsi="Arial" w:cs="Arial"/>
          <w:b/>
          <w:bCs/>
          <w:sz w:val="24"/>
          <w:szCs w:val="24"/>
          <w:lang w:val="en-US"/>
        </w:rPr>
        <w:t>transversales</w:t>
      </w:r>
      <w:proofErr w:type="spellEnd"/>
      <w:r w:rsidRPr="00762850">
        <w:rPr>
          <w:rFonts w:ascii="Arial" w:eastAsia="Arial" w:hAnsi="Arial" w:cs="Arial"/>
          <w:b/>
          <w:bCs/>
          <w:sz w:val="24"/>
          <w:szCs w:val="24"/>
          <w:lang w:val="en-US"/>
        </w:rPr>
        <w:t xml:space="preserve"> </w:t>
      </w:r>
      <w:proofErr w:type="spellStart"/>
      <w:r w:rsidRPr="00762850">
        <w:rPr>
          <w:rFonts w:ascii="Arial" w:eastAsia="Arial" w:hAnsi="Arial" w:cs="Arial"/>
          <w:b/>
          <w:bCs/>
          <w:sz w:val="24"/>
          <w:szCs w:val="24"/>
          <w:lang w:val="en-US"/>
        </w:rPr>
        <w:t>fortalecidas</w:t>
      </w:r>
      <w:proofErr w:type="spellEnd"/>
      <w:r w:rsidRPr="00762850">
        <w:rPr>
          <w:rFonts w:ascii="Arial" w:eastAsia="Arial" w:hAnsi="Arial" w:cs="Arial"/>
          <w:b/>
          <w:bCs/>
          <w:sz w:val="24"/>
          <w:szCs w:val="24"/>
          <w:lang w:val="en-US"/>
        </w:rPr>
        <w:t>:</w:t>
      </w:r>
    </w:p>
    <w:p w14:paraId="3BBAFBE7" w14:textId="608B60AC" w:rsidR="00762850" w:rsidRPr="00762850" w:rsidRDefault="00762850" w:rsidP="00762850">
      <w:pPr>
        <w:numPr>
          <w:ilvl w:val="0"/>
          <w:numId w:val="4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Gestión completa de proyectos tecnológicos desde inicio hasta fin</w:t>
      </w:r>
      <w:r w:rsidR="002A419C">
        <w:rPr>
          <w:rFonts w:ascii="Arial" w:eastAsia="Arial" w:hAnsi="Arial" w:cs="Arial"/>
          <w:sz w:val="24"/>
          <w:szCs w:val="24"/>
          <w:lang w:val="es-VE"/>
        </w:rPr>
        <w:t>.</w:t>
      </w:r>
    </w:p>
    <w:p w14:paraId="0F5E9F31" w14:textId="5E088B30" w:rsidR="00762850" w:rsidRPr="00762850" w:rsidRDefault="00762850" w:rsidP="00762850">
      <w:pPr>
        <w:numPr>
          <w:ilvl w:val="0"/>
          <w:numId w:val="4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Investigación y análisis detallado de mercados técnicos</w:t>
      </w:r>
      <w:r w:rsidR="002A419C">
        <w:rPr>
          <w:rFonts w:ascii="Arial" w:eastAsia="Arial" w:hAnsi="Arial" w:cs="Arial"/>
          <w:sz w:val="24"/>
          <w:szCs w:val="24"/>
          <w:lang w:val="es-VE"/>
        </w:rPr>
        <w:t>.</w:t>
      </w:r>
    </w:p>
    <w:p w14:paraId="3C0DDF36" w14:textId="08D08F13" w:rsidR="00762850" w:rsidRPr="00762850" w:rsidRDefault="00762850" w:rsidP="00762850">
      <w:pPr>
        <w:numPr>
          <w:ilvl w:val="0"/>
          <w:numId w:val="4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Documentación técnica clara y comunicación especializada</w:t>
      </w:r>
      <w:r w:rsidR="002A419C">
        <w:rPr>
          <w:rFonts w:ascii="Arial" w:eastAsia="Arial" w:hAnsi="Arial" w:cs="Arial"/>
          <w:sz w:val="24"/>
          <w:szCs w:val="24"/>
          <w:lang w:val="es-VE"/>
        </w:rPr>
        <w:t>.</w:t>
      </w:r>
    </w:p>
    <w:p w14:paraId="7B38EE3C" w14:textId="440D8F30" w:rsidR="00762850" w:rsidRDefault="00762850" w:rsidP="00762850">
      <w:pPr>
        <w:numPr>
          <w:ilvl w:val="0"/>
          <w:numId w:val="45"/>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762850">
        <w:rPr>
          <w:rFonts w:ascii="Arial" w:eastAsia="Arial" w:hAnsi="Arial" w:cs="Arial"/>
          <w:sz w:val="24"/>
          <w:szCs w:val="24"/>
          <w:lang w:val="es-VE"/>
        </w:rPr>
        <w:t>Resolución creativa de problemas complejos que involucran múltiples disciplinas</w:t>
      </w:r>
      <w:r w:rsidR="002A419C">
        <w:rPr>
          <w:rFonts w:ascii="Arial" w:eastAsia="Arial" w:hAnsi="Arial" w:cs="Arial"/>
          <w:sz w:val="24"/>
          <w:szCs w:val="24"/>
          <w:lang w:val="es-VE"/>
        </w:rPr>
        <w:t>.</w:t>
      </w:r>
    </w:p>
    <w:p w14:paraId="521868E9" w14:textId="77777777" w:rsidR="00762850" w:rsidRPr="00762850" w:rsidRDefault="00762850" w:rsidP="002A419C">
      <w:pPr>
        <w:pStyle w:val="Ttulo4"/>
        <w:rPr>
          <w:lang w:val="es-VE"/>
        </w:rPr>
      </w:pPr>
      <w:r w:rsidRPr="00762850">
        <w:rPr>
          <w:lang w:val="es-VE"/>
        </w:rPr>
        <w:t>Contribución al Conocimiento Institucional</w:t>
      </w:r>
    </w:p>
    <w:p w14:paraId="0D7D88E4"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Línea de investigación en sistemas embebidos:</w:t>
      </w:r>
      <w:r w:rsidRPr="00762850">
        <w:rPr>
          <w:rFonts w:ascii="Arial" w:eastAsia="Arial" w:hAnsi="Arial" w:cs="Arial"/>
          <w:sz w:val="24"/>
          <w:szCs w:val="24"/>
          <w:lang w:val="es-VE"/>
        </w:rPr>
        <w:t xml:space="preserve"> Los resultados proporcionan datos reales sobre cómo se comporta Arduino en aplicaciones de tiempo real, contribuyendo concretamente a la línea de investigación institucional en sistemas embebidos.</w:t>
      </w:r>
    </w:p>
    <w:p w14:paraId="4F085205" w14:textId="77777777" w:rsidR="002A419C" w:rsidRPr="00762850" w:rsidRDefault="002A419C"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3F948EE"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Metodología para desarrollo de productos:</w:t>
      </w:r>
      <w:r w:rsidRPr="00762850">
        <w:rPr>
          <w:rFonts w:ascii="Arial" w:eastAsia="Arial" w:hAnsi="Arial" w:cs="Arial"/>
          <w:sz w:val="24"/>
          <w:szCs w:val="24"/>
          <w:lang w:val="es-VE"/>
        </w:rPr>
        <w:t xml:space="preserve"> El proceso completo establece un marco metodológico probado para futuros proyectos de desarrollo de productos tecnológicos, desde la investigación inicial hasta la validación final con usuarios.</w:t>
      </w:r>
    </w:p>
    <w:p w14:paraId="568B16EC" w14:textId="77777777" w:rsidR="002A419C" w:rsidRPr="00762850" w:rsidRDefault="002A419C"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D6F8B7C" w14:textId="77777777" w:rsidR="00762850" w:rsidRP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Modelo de vinculación academia-industria:</w:t>
      </w:r>
      <w:r w:rsidRPr="00762850">
        <w:rPr>
          <w:rFonts w:ascii="Arial" w:eastAsia="Arial" w:hAnsi="Arial" w:cs="Arial"/>
          <w:sz w:val="24"/>
          <w:szCs w:val="24"/>
          <w:lang w:val="es-VE"/>
        </w:rPr>
        <w:t xml:space="preserve"> El proyecto demuestra un modelo efectivo de cómo aplicar conocimientos académicos a necesidades reales del sector productivo, fortaleciendo la relación entre universidad e industria.</w:t>
      </w:r>
    </w:p>
    <w:p w14:paraId="2B46D04A" w14:textId="77777777" w:rsidR="00762850" w:rsidRPr="00762850" w:rsidRDefault="00762850" w:rsidP="007E145D">
      <w:pPr>
        <w:pStyle w:val="Ttulo4"/>
        <w:rPr>
          <w:lang w:val="es-VE"/>
        </w:rPr>
      </w:pPr>
      <w:r w:rsidRPr="00762850">
        <w:rPr>
          <w:lang w:val="es-VE"/>
        </w:rPr>
        <w:t>Proyección y Sostenibilidad del Proyecto</w:t>
      </w:r>
    </w:p>
    <w:p w14:paraId="56B18238"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Potencial de crecimiento:</w:t>
      </w:r>
      <w:r w:rsidRPr="00762850">
        <w:rPr>
          <w:rFonts w:ascii="Arial" w:eastAsia="Arial" w:hAnsi="Arial" w:cs="Arial"/>
          <w:sz w:val="24"/>
          <w:szCs w:val="24"/>
          <w:lang w:val="es-VE"/>
        </w:rPr>
        <w:t xml:space="preserve"> La metodología desarrollada permite crear variantes especializadas del controlador para diferentes aplicaciones musicales, estableciendo una plataforma tecnológica que puede crecer.</w:t>
      </w:r>
    </w:p>
    <w:p w14:paraId="32AFFE24" w14:textId="77777777" w:rsidR="002A419C" w:rsidRPr="00762850" w:rsidRDefault="002A419C"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72DD884A"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Transferencia efectiva de conocimiento:</w:t>
      </w:r>
      <w:r w:rsidRPr="00762850">
        <w:rPr>
          <w:rFonts w:ascii="Arial" w:eastAsia="Arial" w:hAnsi="Arial" w:cs="Arial"/>
          <w:sz w:val="24"/>
          <w:szCs w:val="24"/>
          <w:lang w:val="es-VE"/>
        </w:rPr>
        <w:t xml:space="preserve"> La documentación completa hace posible que otros estudiantes, investigadores y desarrolladores continúen y mejoren el trabajo, asegurando que el conocimiento generado perdure.</w:t>
      </w:r>
    </w:p>
    <w:p w14:paraId="617CCB44" w14:textId="77777777" w:rsidR="002A419C" w:rsidRPr="00762850" w:rsidRDefault="002A419C"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37C278F1" w14:textId="77777777" w:rsidR="00762850"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b/>
          <w:bCs/>
          <w:sz w:val="24"/>
          <w:szCs w:val="24"/>
          <w:lang w:val="es-VE"/>
        </w:rPr>
        <w:t>Impacto en la comunidad:</w:t>
      </w:r>
      <w:r w:rsidRPr="00762850">
        <w:rPr>
          <w:rFonts w:ascii="Arial" w:eastAsia="Arial" w:hAnsi="Arial" w:cs="Arial"/>
          <w:sz w:val="24"/>
          <w:szCs w:val="24"/>
          <w:lang w:val="es-VE"/>
        </w:rPr>
        <w:t xml:space="preserve"> El proyecto sienta las bases para crear una comunidad de desarrolladores y usuarios interesados en tecnología musical accesible, con potencial de generar innovaciones colaborativas futuras.</w:t>
      </w:r>
    </w:p>
    <w:p w14:paraId="0476F5E4" w14:textId="77777777" w:rsidR="002A419C" w:rsidRPr="00762850" w:rsidRDefault="002A419C"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0C9E68E" w14:textId="77777777" w:rsidR="007E145D" w:rsidRDefault="00762850"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762850">
        <w:rPr>
          <w:rFonts w:ascii="Arial" w:eastAsia="Arial" w:hAnsi="Arial" w:cs="Arial"/>
          <w:sz w:val="24"/>
          <w:szCs w:val="24"/>
          <w:lang w:val="es-VE"/>
        </w:rPr>
        <w:t>La realización exitosa de este proyecto no solo cumple con los objetivos académicos establecidos, sino que genera contribuciones concretas que van más allá del trabajo de grado específico. Establece un precedente valioso para futuros proyectos de ingeniería aplicada que tengan impacto social y tecnológico real.</w:t>
      </w:r>
    </w:p>
    <w:p w14:paraId="2D2C4A9F" w14:textId="77777777" w:rsidR="00160B37" w:rsidRPr="00160B37" w:rsidRDefault="00160B37" w:rsidP="00427796">
      <w:pPr>
        <w:pStyle w:val="Ttulo1"/>
        <w:rPr>
          <w:lang w:val="es-VE"/>
        </w:rPr>
      </w:pPr>
      <w:bookmarkStart w:id="71" w:name="_Toc203335410"/>
      <w:bookmarkStart w:id="72" w:name="_Toc203335599"/>
      <w:r w:rsidRPr="00160B37">
        <w:rPr>
          <w:lang w:val="es-VE"/>
        </w:rPr>
        <w:t>PROCEDIMIENTOS METODOLÓGICOS</w:t>
      </w:r>
      <w:bookmarkEnd w:id="71"/>
      <w:bookmarkEnd w:id="72"/>
    </w:p>
    <w:p w14:paraId="1737911A" w14:textId="77777777" w:rsidR="00160B37" w:rsidRPr="00160B37" w:rsidRDefault="00160B37" w:rsidP="0022662D">
      <w:pPr>
        <w:pStyle w:val="Ttulo2"/>
        <w:rPr>
          <w:lang w:val="es-VE"/>
        </w:rPr>
      </w:pPr>
      <w:bookmarkStart w:id="73" w:name="_Toc203335600"/>
      <w:r w:rsidRPr="00160B37">
        <w:rPr>
          <w:lang w:val="es-VE"/>
        </w:rPr>
        <w:t>Metodología de trabajo</w:t>
      </w:r>
      <w:bookmarkEnd w:id="73"/>
    </w:p>
    <w:p w14:paraId="49C65608"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Puesto que la solución se apoyará en el diseño y desarrollo de un controlador MIDI basado en sistemas embebidos, la selección del esquema de trabajo favorece a un modelo que facilite tanto el análisis técnico como la implementación práctica de una propuesta con estas características específicas. Por lo tanto, se seleccionó el marco de trabajo propuesto por el Centro de Investigación de la Escuela de Ingeniería de Sistemas de la Universidad Bicentenaria de Aragua, adaptado a las particularidades del desarrollo de hardware y sistemas embebidos, que consta de cuatro fases que se detallan a continuación:</w:t>
      </w:r>
    </w:p>
    <w:p w14:paraId="4D6279F1" w14:textId="77777777" w:rsidR="00427796" w:rsidRPr="00160B37" w:rsidRDefault="00427796"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58DF449A"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160B37">
        <w:rPr>
          <w:rFonts w:ascii="Arial" w:eastAsia="Arial" w:hAnsi="Arial" w:cs="Arial"/>
          <w:b/>
          <w:bCs/>
          <w:sz w:val="24"/>
          <w:szCs w:val="24"/>
          <w:lang w:val="es-VE"/>
        </w:rPr>
        <w:t>Fase 1: Diagnóstico</w:t>
      </w:r>
    </w:p>
    <w:p w14:paraId="08579DAB"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La fase de diagnóstico permite recopilar la información necesaria para el planteamiento de los síntomas y causas del problema identificado en el mercado de controladores MIDI, además de emplear técnicas de análisis comparativo, observación directa y consultas con usuarios para la descripción detallada de la situación actual del sector. Es importante destacar que esta fase inicial determina el éxito de todo el proyecto, ya que proporciona el contexto necesario para tomar decisiones técnicas informadas.</w:t>
      </w:r>
    </w:p>
    <w:p w14:paraId="4630A204" w14:textId="77777777" w:rsidR="00427796" w:rsidRPr="00160B37" w:rsidRDefault="00427796"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44854CE"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Las actividades correspondientes a esta fase son:</w:t>
      </w:r>
    </w:p>
    <w:p w14:paraId="05EA38B5"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Realizar análisis comparativo exhaustivo de controladores MIDI comerciales disponibles en diferentes segmentos de mercado.</w:t>
      </w:r>
    </w:p>
    <w:p w14:paraId="058E3161"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Efectuar consultas directas estructuradas con usuarios potenciales del sistema, incluyendo estudiantes, productores y docentes de música.</w:t>
      </w:r>
    </w:p>
    <w:p w14:paraId="3B08FD80"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Evaluar de manera sistemática los componentes técnicos disponibles en el mercado local e internacional.</w:t>
      </w:r>
    </w:p>
    <w:p w14:paraId="62F1F83B"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Realizar observación directa de entornos reales donde se utilizan controladores MIDI.</w:t>
      </w:r>
    </w:p>
    <w:p w14:paraId="77CCDC60"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Definir de forma precisa los requerimientos técnicos y funcionales del sistema propuesto.</w:t>
      </w:r>
    </w:p>
    <w:p w14:paraId="092F5321" w14:textId="77777777" w:rsidR="00160B37"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Diagramar los procesos de interacción entre usuario, controlador y software DAW.</w:t>
      </w:r>
    </w:p>
    <w:p w14:paraId="3E1F1F46" w14:textId="77777777" w:rsidR="00427796" w:rsidRPr="00427796" w:rsidRDefault="00427796"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p>
    <w:p w14:paraId="7794BD07"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160B37">
        <w:rPr>
          <w:rFonts w:ascii="Arial" w:eastAsia="Arial" w:hAnsi="Arial" w:cs="Arial"/>
          <w:b/>
          <w:bCs/>
          <w:sz w:val="24"/>
          <w:szCs w:val="24"/>
          <w:lang w:val="es-VE"/>
        </w:rPr>
        <w:t>Fase 2: Determinación de requerimientos</w:t>
      </w:r>
    </w:p>
    <w:p w14:paraId="20249D8C"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El objetivo de la determinación de requerimientos es definir con precisión los aspectos técnicos de validación de entradas analógicas, requerimientos de procesamiento en tiempo real, especificaciones de salida MIDI y parámetros mínimos de instalación y configuración. Asimismo, se realizará un análisis documental exhaustivo para evaluar las especificaciones técnicas del protocolo MIDI, documentación oficial de Arduino y antecedentes de proyectos similares en el ámbito académico y profesional. Esta fase complementa naturalmente el diagnóstico inicial, ya que transforma las necesidades identificadas en especificaciones técnicas concretas y medibles.</w:t>
      </w:r>
    </w:p>
    <w:p w14:paraId="4C100C41" w14:textId="77777777" w:rsidR="00427796" w:rsidRPr="00160B37" w:rsidRDefault="00427796"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37BCBBD5"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Las actividades correspondientes a esta fase son:</w:t>
      </w:r>
    </w:p>
    <w:p w14:paraId="5E7EA827"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Realizar análisis situacional detallado del estado actual de la tecnología MIDI y plataformas Arduino disponibles.</w:t>
      </w:r>
    </w:p>
    <w:p w14:paraId="3C05CED6"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Realizar análisis documental exhaustivo de especificaciones técnicas del protocolo MIDI 1.0 y documentación oficial de Arduino Leonardo.</w:t>
      </w:r>
    </w:p>
    <w:p w14:paraId="45DCCC72"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Determinar requerimientos específicos de entrada, procesamiento y salida del sistema de control.</w:t>
      </w:r>
    </w:p>
    <w:p w14:paraId="64887719" w14:textId="77777777" w:rsidR="00427796" w:rsidRDefault="00427796"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p>
    <w:p w14:paraId="429C100C" w14:textId="2587C475"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160B37">
        <w:rPr>
          <w:rFonts w:ascii="Arial" w:eastAsia="Arial" w:hAnsi="Arial" w:cs="Arial"/>
          <w:b/>
          <w:bCs/>
          <w:sz w:val="24"/>
          <w:szCs w:val="24"/>
          <w:lang w:val="es-VE"/>
        </w:rPr>
        <w:t>Fase 3: Diseño</w:t>
      </w:r>
    </w:p>
    <w:p w14:paraId="78208601"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El diseño se fundamentará en la definición de requerimientos para el desarrollo integral del controlador MIDI, abarcando tanto la arquitectura hardware como la implementación del firmware de control. Lo que resulta fundamental en esta etapa es que todas las decisiones técnicas se basen en los requerimientos establecidos en la fase anterior, asegurando coherencia entre necesidades y soluciones.</w:t>
      </w:r>
    </w:p>
    <w:p w14:paraId="5F07138F" w14:textId="77777777" w:rsidR="00427796" w:rsidRPr="00160B37" w:rsidRDefault="00427796"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12C1D8EA"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Las actividades de esta fase son:</w:t>
      </w:r>
    </w:p>
    <w:p w14:paraId="31AB48EC"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Diseñar la arquitectura hardware completa del controlador, incluyendo esquemas de circuitos y diagramas de conexión.</w:t>
      </w:r>
    </w:p>
    <w:p w14:paraId="13195D41"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Diseñar la estructura física del controlador, considerando aspectos ergonómicos, durabilidad y portabilidad.</w:t>
      </w:r>
    </w:p>
    <w:p w14:paraId="4F1B4015" w14:textId="77777777" w:rsidR="00160B37"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Desarrollar el firmware del controlador implementando el protocolo MIDI y optimización de código para minimizar latencia.</w:t>
      </w:r>
    </w:p>
    <w:p w14:paraId="57FB1B3A" w14:textId="77777777" w:rsidR="00427796" w:rsidRPr="00427796" w:rsidRDefault="00427796"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p>
    <w:p w14:paraId="63764BAE"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160B37">
        <w:rPr>
          <w:rFonts w:ascii="Arial" w:eastAsia="Arial" w:hAnsi="Arial" w:cs="Arial"/>
          <w:b/>
          <w:bCs/>
          <w:sz w:val="24"/>
          <w:szCs w:val="24"/>
          <w:lang w:val="es-VE"/>
        </w:rPr>
        <w:t>Fase 4: Evaluación</w:t>
      </w:r>
    </w:p>
    <w:p w14:paraId="4C423B2F"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La fase de evaluación tiene dos objetivos fundamentales: en primer lugar, realizar las pruebas técnicas necesarias (pruebas de rendimiento, compatibilidad y durabilidad); por último, determinar la viabilidad técnica y económica del proyecto tanto para potenciales usuarios como para futura comercialización.</w:t>
      </w:r>
    </w:p>
    <w:p w14:paraId="4439676A" w14:textId="77777777" w:rsidR="00427796" w:rsidRPr="00160B37" w:rsidRDefault="00427796"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3E56646"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Las actividades asociadas a esta fase son:</w:t>
      </w:r>
    </w:p>
    <w:p w14:paraId="329149FF"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Validar el sistema mediante pruebas técnicas exhaustivas de latencia, sensibilidad y compatibilidad con diferentes plataformas de software DAW.</w:t>
      </w:r>
    </w:p>
    <w:p w14:paraId="0AD088D1" w14:textId="77777777" w:rsidR="00160B37" w:rsidRPr="00427796"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Realizar la documentación técnica completa del sistema, incluyendo manual de usuario y guía de construcción.</w:t>
      </w:r>
    </w:p>
    <w:p w14:paraId="7D1D70D8" w14:textId="77777777" w:rsidR="00160B37" w:rsidRDefault="00160B37" w:rsidP="00427796">
      <w:pPr>
        <w:pStyle w:val="Prrafodelista"/>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1004"/>
        <w:jc w:val="both"/>
        <w:rPr>
          <w:rFonts w:ascii="Arial" w:eastAsia="Arial" w:hAnsi="Arial" w:cs="Arial"/>
          <w:sz w:val="24"/>
          <w:szCs w:val="24"/>
          <w:lang w:val="es-VE"/>
        </w:rPr>
      </w:pPr>
      <w:r w:rsidRPr="00427796">
        <w:rPr>
          <w:rFonts w:ascii="Arial" w:eastAsia="Arial" w:hAnsi="Arial" w:cs="Arial"/>
          <w:sz w:val="24"/>
          <w:szCs w:val="24"/>
          <w:lang w:val="es-VE"/>
        </w:rPr>
        <w:t>Realizar análisis costo-beneficio detallado de la propuesta, comparando la inversión requerida con los beneficios obtenidos.</w:t>
      </w:r>
    </w:p>
    <w:p w14:paraId="6D7F1423" w14:textId="77777777" w:rsidR="00160B37" w:rsidRDefault="00160B37" w:rsidP="0022662D">
      <w:pPr>
        <w:pStyle w:val="Ttulo2"/>
        <w:rPr>
          <w:lang w:val="es-VE"/>
        </w:rPr>
      </w:pPr>
      <w:bookmarkStart w:id="74" w:name="_Toc203335601"/>
      <w:r w:rsidRPr="00160B37">
        <w:rPr>
          <w:lang w:val="es-VE"/>
        </w:rPr>
        <w:t>Planificación del proyecto</w:t>
      </w:r>
      <w:bookmarkEnd w:id="74"/>
    </w:p>
    <w:p w14:paraId="1A67986D" w14:textId="77777777" w:rsidR="00427796" w:rsidRPr="00427796" w:rsidRDefault="00427796" w:rsidP="00427796">
      <w:pPr>
        <w:rPr>
          <w:lang w:val="es-VE"/>
        </w:rPr>
      </w:pPr>
    </w:p>
    <w:p w14:paraId="3F3484B7"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b/>
          <w:bCs/>
          <w:sz w:val="24"/>
          <w:szCs w:val="24"/>
          <w:lang w:val="es-VE"/>
        </w:rPr>
      </w:pPr>
      <w:r w:rsidRPr="00160B37">
        <w:rPr>
          <w:rFonts w:ascii="Arial" w:eastAsia="Arial" w:hAnsi="Arial" w:cs="Arial"/>
          <w:b/>
          <w:bCs/>
          <w:sz w:val="24"/>
          <w:szCs w:val="24"/>
          <w:lang w:val="es-VE"/>
        </w:rPr>
        <w:t>Recursos técnicos</w:t>
      </w:r>
    </w:p>
    <w:p w14:paraId="5CD44003"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A continuación, se listan los requerimientos de herramientas informáticas, tanto en software como en hardware, necesarios para el desarrollo del trabajo.</w:t>
      </w:r>
    </w:p>
    <w:p w14:paraId="22AC1EC4" w14:textId="21AC8F86" w:rsidR="00A1138D" w:rsidRDefault="00160B37" w:rsidP="00A1138D">
      <w:pPr>
        <w:pStyle w:val="Ttulo3"/>
      </w:pPr>
      <w:bookmarkStart w:id="75" w:name="_Toc203335411"/>
      <w:bookmarkStart w:id="76" w:name="_Toc203335500"/>
      <w:bookmarkStart w:id="77" w:name="_Toc203335602"/>
      <w:r w:rsidRPr="00A1138D">
        <w:t xml:space="preserve">Cuadro </w:t>
      </w:r>
      <w:r w:rsidR="00A1138D">
        <w:t>8</w:t>
      </w:r>
      <w:bookmarkEnd w:id="75"/>
      <w:bookmarkEnd w:id="76"/>
      <w:bookmarkEnd w:id="77"/>
      <w:r w:rsidRPr="00A1138D">
        <w:t xml:space="preserve"> </w:t>
      </w:r>
    </w:p>
    <w:p w14:paraId="55A8A3A2" w14:textId="25F427EB" w:rsidR="00160B37" w:rsidRPr="00A1138D" w:rsidRDefault="00160B37" w:rsidP="00A1138D">
      <w:pPr>
        <w:jc w:val="center"/>
        <w:rPr>
          <w:rFonts w:ascii="Arial" w:hAnsi="Arial" w:cs="Arial"/>
          <w:sz w:val="24"/>
          <w:szCs w:val="24"/>
        </w:rPr>
      </w:pPr>
      <w:r w:rsidRPr="00A1138D">
        <w:rPr>
          <w:rFonts w:ascii="Arial" w:hAnsi="Arial" w:cs="Arial"/>
          <w:sz w:val="24"/>
          <w:szCs w:val="24"/>
        </w:rPr>
        <w:t>Recursos técnicos</w:t>
      </w:r>
    </w:p>
    <w:tbl>
      <w:tblPr>
        <w:tblStyle w:val="Tablaconcuadrcula"/>
        <w:tblW w:w="9498" w:type="dxa"/>
        <w:tblInd w:w="-714" w:type="dxa"/>
        <w:tblLook w:val="04A0" w:firstRow="1" w:lastRow="0" w:firstColumn="1" w:lastColumn="0" w:noHBand="0" w:noVBand="1"/>
      </w:tblPr>
      <w:tblGrid>
        <w:gridCol w:w="2269"/>
        <w:gridCol w:w="2409"/>
        <w:gridCol w:w="4820"/>
      </w:tblGrid>
      <w:tr w:rsidR="00E030D1" w14:paraId="042B2996" w14:textId="77777777" w:rsidTr="00A1138D">
        <w:tc>
          <w:tcPr>
            <w:tcW w:w="2269" w:type="dxa"/>
            <w:vAlign w:val="center"/>
          </w:tcPr>
          <w:p w14:paraId="2500DA3D" w14:textId="75F66116" w:rsidR="00E030D1" w:rsidRDefault="00E030D1" w:rsidP="00E030D1">
            <w:pPr>
              <w:rPr>
                <w:lang w:val="en-US"/>
              </w:rPr>
            </w:pPr>
            <w:r w:rsidRPr="00160B37">
              <w:rPr>
                <w:rFonts w:ascii="Arial" w:eastAsia="Arial" w:hAnsi="Arial" w:cs="Arial"/>
                <w:b/>
                <w:bCs/>
                <w:sz w:val="24"/>
                <w:szCs w:val="24"/>
                <w:lang w:val="en-US"/>
              </w:rPr>
              <w:t>ASPECTOS</w:t>
            </w:r>
          </w:p>
        </w:tc>
        <w:tc>
          <w:tcPr>
            <w:tcW w:w="2409" w:type="dxa"/>
            <w:vAlign w:val="center"/>
          </w:tcPr>
          <w:p w14:paraId="2CC11314" w14:textId="07F77677" w:rsidR="00E030D1" w:rsidRDefault="00E030D1" w:rsidP="00E030D1">
            <w:pPr>
              <w:rPr>
                <w:lang w:val="en-US"/>
              </w:rPr>
            </w:pPr>
            <w:r w:rsidRPr="00160B37">
              <w:rPr>
                <w:rFonts w:ascii="Arial" w:eastAsia="Arial" w:hAnsi="Arial" w:cs="Arial"/>
                <w:b/>
                <w:bCs/>
                <w:sz w:val="24"/>
                <w:szCs w:val="24"/>
                <w:lang w:val="en-US"/>
              </w:rPr>
              <w:t>DESCRIPCIÓN</w:t>
            </w:r>
          </w:p>
        </w:tc>
        <w:tc>
          <w:tcPr>
            <w:tcW w:w="4820" w:type="dxa"/>
            <w:vAlign w:val="center"/>
          </w:tcPr>
          <w:p w14:paraId="0605B398" w14:textId="3B88753E" w:rsidR="00E030D1" w:rsidRDefault="00E030D1" w:rsidP="00E030D1">
            <w:pPr>
              <w:rPr>
                <w:lang w:val="en-US"/>
              </w:rPr>
            </w:pPr>
            <w:r w:rsidRPr="00160B37">
              <w:rPr>
                <w:rFonts w:ascii="Arial" w:eastAsia="Arial" w:hAnsi="Arial" w:cs="Arial"/>
                <w:b/>
                <w:bCs/>
                <w:sz w:val="24"/>
                <w:szCs w:val="24"/>
                <w:lang w:val="en-US"/>
              </w:rPr>
              <w:t>COMPONENTES</w:t>
            </w:r>
          </w:p>
        </w:tc>
      </w:tr>
      <w:tr w:rsidR="00A1138D" w:rsidRPr="00E030D1" w14:paraId="15C2EDB9" w14:textId="77777777" w:rsidTr="00A1138D">
        <w:tc>
          <w:tcPr>
            <w:tcW w:w="2269" w:type="dxa"/>
            <w:vMerge w:val="restart"/>
            <w:vAlign w:val="center"/>
          </w:tcPr>
          <w:p w14:paraId="35DB2B51" w14:textId="72269677" w:rsidR="00A1138D" w:rsidRPr="00A1138D"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En el entorno del desarrollo</w:t>
            </w:r>
          </w:p>
        </w:tc>
        <w:tc>
          <w:tcPr>
            <w:tcW w:w="2409" w:type="dxa"/>
            <w:vAlign w:val="center"/>
          </w:tcPr>
          <w:p w14:paraId="34198663" w14:textId="4D673F47"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Microcontrolador</w:t>
            </w:r>
            <w:proofErr w:type="spellEnd"/>
          </w:p>
        </w:tc>
        <w:tc>
          <w:tcPr>
            <w:tcW w:w="4820" w:type="dxa"/>
            <w:vAlign w:val="center"/>
          </w:tcPr>
          <w:p w14:paraId="52455423" w14:textId="0CF35DF0" w:rsidR="00A1138D" w:rsidRPr="00E030D1" w:rsidRDefault="00A1138D" w:rsidP="00E030D1">
            <w:pPr>
              <w:rPr>
                <w:rFonts w:ascii="Arial" w:eastAsia="Arial" w:hAnsi="Arial" w:cs="Arial"/>
                <w:b/>
                <w:bCs/>
                <w:sz w:val="24"/>
                <w:szCs w:val="24"/>
                <w:lang w:val="es-VE"/>
              </w:rPr>
            </w:pPr>
            <w:r w:rsidRPr="00160B37">
              <w:rPr>
                <w:rFonts w:ascii="Arial" w:eastAsia="Arial" w:hAnsi="Arial" w:cs="Arial"/>
                <w:sz w:val="24"/>
                <w:szCs w:val="24"/>
                <w:lang w:val="es-VE"/>
              </w:rPr>
              <w:t>Arduino Leonardo con capacidad MIDI USB nativa, procesador ATmega32u4 a 16 MHz, 32KB memoria Flash, 2.5KB RAM, disponible en tiendas locales de electrónica.</w:t>
            </w:r>
          </w:p>
        </w:tc>
      </w:tr>
      <w:tr w:rsidR="00A1138D" w:rsidRPr="00E030D1" w14:paraId="65F8E4BF" w14:textId="77777777" w:rsidTr="00A1138D">
        <w:tc>
          <w:tcPr>
            <w:tcW w:w="2269" w:type="dxa"/>
            <w:vMerge/>
            <w:vAlign w:val="center"/>
          </w:tcPr>
          <w:p w14:paraId="25A7441D" w14:textId="77777777" w:rsidR="00A1138D" w:rsidRPr="00A1138D" w:rsidRDefault="00A1138D" w:rsidP="00E030D1">
            <w:pPr>
              <w:rPr>
                <w:rFonts w:ascii="Arial" w:eastAsia="Arial" w:hAnsi="Arial" w:cs="Arial"/>
                <w:sz w:val="24"/>
                <w:szCs w:val="24"/>
                <w:lang w:val="es-VE"/>
              </w:rPr>
            </w:pPr>
          </w:p>
        </w:tc>
        <w:tc>
          <w:tcPr>
            <w:tcW w:w="2409" w:type="dxa"/>
            <w:vAlign w:val="center"/>
          </w:tcPr>
          <w:p w14:paraId="1CECD811" w14:textId="186C53AC"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Sensores</w:t>
            </w:r>
            <w:proofErr w:type="spellEnd"/>
            <w:r w:rsidRPr="00160B37">
              <w:rPr>
                <w:rFonts w:ascii="Arial" w:eastAsia="Arial" w:hAnsi="Arial" w:cs="Arial"/>
                <w:sz w:val="24"/>
                <w:szCs w:val="24"/>
                <w:lang w:val="en-US"/>
              </w:rPr>
              <w:t xml:space="preserve"> de bajo </w:t>
            </w:r>
            <w:proofErr w:type="spellStart"/>
            <w:r w:rsidRPr="00160B37">
              <w:rPr>
                <w:rFonts w:ascii="Arial" w:eastAsia="Arial" w:hAnsi="Arial" w:cs="Arial"/>
                <w:sz w:val="24"/>
                <w:szCs w:val="24"/>
                <w:lang w:val="en-US"/>
              </w:rPr>
              <w:t>costo</w:t>
            </w:r>
            <w:proofErr w:type="spellEnd"/>
          </w:p>
        </w:tc>
        <w:tc>
          <w:tcPr>
            <w:tcW w:w="4820" w:type="dxa"/>
            <w:vAlign w:val="center"/>
          </w:tcPr>
          <w:p w14:paraId="4529BB40" w14:textId="0ED2B0A0"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8 sensores piezoeléctricos básicos, resistencias de 1M</w:t>
            </w:r>
            <w:r w:rsidRPr="00160B37">
              <w:rPr>
                <w:rFonts w:ascii="Arial" w:eastAsia="Arial" w:hAnsi="Arial" w:cs="Arial"/>
                <w:sz w:val="24"/>
                <w:szCs w:val="24"/>
                <w:lang w:val="en-US"/>
              </w:rPr>
              <w:t>Ω</w:t>
            </w:r>
            <w:r w:rsidRPr="00160B37">
              <w:rPr>
                <w:rFonts w:ascii="Arial" w:eastAsia="Arial" w:hAnsi="Arial" w:cs="Arial"/>
                <w:sz w:val="24"/>
                <w:szCs w:val="24"/>
                <w:lang w:val="es-VE"/>
              </w:rPr>
              <w:t xml:space="preserve"> para acondicionamiento, capacitores de 100nF para filtrado, disponibles en el mercado local.</w:t>
            </w:r>
          </w:p>
        </w:tc>
      </w:tr>
      <w:tr w:rsidR="00A1138D" w:rsidRPr="00E030D1" w14:paraId="2A0CEC28" w14:textId="77777777" w:rsidTr="00A1138D">
        <w:tc>
          <w:tcPr>
            <w:tcW w:w="2269" w:type="dxa"/>
            <w:vMerge/>
            <w:vAlign w:val="center"/>
          </w:tcPr>
          <w:p w14:paraId="3D404032" w14:textId="77777777" w:rsidR="00A1138D" w:rsidRPr="00A1138D" w:rsidRDefault="00A1138D" w:rsidP="00E030D1">
            <w:pPr>
              <w:rPr>
                <w:rFonts w:ascii="Arial" w:eastAsia="Arial" w:hAnsi="Arial" w:cs="Arial"/>
                <w:sz w:val="24"/>
                <w:szCs w:val="24"/>
                <w:lang w:val="es-VE"/>
              </w:rPr>
            </w:pPr>
          </w:p>
        </w:tc>
        <w:tc>
          <w:tcPr>
            <w:tcW w:w="2409" w:type="dxa"/>
            <w:vAlign w:val="center"/>
          </w:tcPr>
          <w:p w14:paraId="64EB808C" w14:textId="4CCC7C05"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Componentes</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electrónicos</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básicos</w:t>
            </w:r>
            <w:proofErr w:type="spellEnd"/>
          </w:p>
        </w:tc>
        <w:tc>
          <w:tcPr>
            <w:tcW w:w="4820" w:type="dxa"/>
            <w:vAlign w:val="center"/>
          </w:tcPr>
          <w:p w14:paraId="39AF7884" w14:textId="5BBE9C37" w:rsidR="00A1138D" w:rsidRPr="00160B37" w:rsidRDefault="00A1138D" w:rsidP="00E030D1">
            <w:pPr>
              <w:rPr>
                <w:rFonts w:ascii="Arial" w:eastAsia="Arial" w:hAnsi="Arial" w:cs="Arial"/>
                <w:sz w:val="24"/>
                <w:szCs w:val="24"/>
                <w:lang w:val="es-VE"/>
              </w:rPr>
            </w:pPr>
            <w:proofErr w:type="spellStart"/>
            <w:r w:rsidRPr="00160B37">
              <w:rPr>
                <w:rFonts w:ascii="Arial" w:eastAsia="Arial" w:hAnsi="Arial" w:cs="Arial"/>
                <w:sz w:val="24"/>
                <w:szCs w:val="24"/>
                <w:lang w:val="es-VE"/>
              </w:rPr>
              <w:t>Protoboard</w:t>
            </w:r>
            <w:proofErr w:type="spellEnd"/>
            <w:r w:rsidRPr="00160B37">
              <w:rPr>
                <w:rFonts w:ascii="Arial" w:eastAsia="Arial" w:hAnsi="Arial" w:cs="Arial"/>
                <w:sz w:val="24"/>
                <w:szCs w:val="24"/>
                <w:lang w:val="es-VE"/>
              </w:rPr>
              <w:t xml:space="preserve"> de 830 puntos, cables de prototipado, resistencias variadas, capacitores, conectores, materiales de soldadura básicos.</w:t>
            </w:r>
          </w:p>
        </w:tc>
      </w:tr>
      <w:tr w:rsidR="00A1138D" w:rsidRPr="00E030D1" w14:paraId="38E0BDD9" w14:textId="77777777" w:rsidTr="00A1138D">
        <w:tc>
          <w:tcPr>
            <w:tcW w:w="2269" w:type="dxa"/>
            <w:vMerge/>
            <w:vAlign w:val="center"/>
          </w:tcPr>
          <w:p w14:paraId="6C5DC352" w14:textId="77777777" w:rsidR="00A1138D" w:rsidRPr="00A1138D" w:rsidRDefault="00A1138D" w:rsidP="00E030D1">
            <w:pPr>
              <w:rPr>
                <w:rFonts w:ascii="Arial" w:eastAsia="Arial" w:hAnsi="Arial" w:cs="Arial"/>
                <w:sz w:val="24"/>
                <w:szCs w:val="24"/>
                <w:lang w:val="es-VE"/>
              </w:rPr>
            </w:pPr>
          </w:p>
        </w:tc>
        <w:tc>
          <w:tcPr>
            <w:tcW w:w="2409" w:type="dxa"/>
            <w:vAlign w:val="center"/>
          </w:tcPr>
          <w:p w14:paraId="641B2230" w14:textId="20DFF5FD"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Instrumentos</w:t>
            </w:r>
            <w:proofErr w:type="spellEnd"/>
            <w:r w:rsidRPr="00160B37">
              <w:rPr>
                <w:rFonts w:ascii="Arial" w:eastAsia="Arial" w:hAnsi="Arial" w:cs="Arial"/>
                <w:sz w:val="24"/>
                <w:szCs w:val="24"/>
                <w:lang w:val="en-US"/>
              </w:rPr>
              <w:t xml:space="preserve"> de </w:t>
            </w:r>
            <w:proofErr w:type="spellStart"/>
            <w:r w:rsidRPr="00160B37">
              <w:rPr>
                <w:rFonts w:ascii="Arial" w:eastAsia="Arial" w:hAnsi="Arial" w:cs="Arial"/>
                <w:sz w:val="24"/>
                <w:szCs w:val="24"/>
                <w:lang w:val="en-US"/>
              </w:rPr>
              <w:t>medición</w:t>
            </w:r>
            <w:proofErr w:type="spellEnd"/>
          </w:p>
        </w:tc>
        <w:tc>
          <w:tcPr>
            <w:tcW w:w="4820" w:type="dxa"/>
            <w:vAlign w:val="center"/>
          </w:tcPr>
          <w:p w14:paraId="7FFB7FF3" w14:textId="4AECC1AD"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Multímetro digital básico, acceso a osciloscopio del laboratorio UBA, herramientas de medición disponibles en la institución.</w:t>
            </w:r>
          </w:p>
        </w:tc>
      </w:tr>
      <w:tr w:rsidR="00A1138D" w:rsidRPr="00E030D1" w14:paraId="502B6107" w14:textId="77777777" w:rsidTr="00A1138D">
        <w:tc>
          <w:tcPr>
            <w:tcW w:w="2269" w:type="dxa"/>
            <w:vMerge/>
            <w:vAlign w:val="center"/>
          </w:tcPr>
          <w:p w14:paraId="7D2A6396" w14:textId="77777777" w:rsidR="00A1138D" w:rsidRPr="00A1138D" w:rsidRDefault="00A1138D" w:rsidP="00E030D1">
            <w:pPr>
              <w:rPr>
                <w:rFonts w:ascii="Arial" w:eastAsia="Arial" w:hAnsi="Arial" w:cs="Arial"/>
                <w:sz w:val="24"/>
                <w:szCs w:val="24"/>
                <w:lang w:val="es-VE"/>
              </w:rPr>
            </w:pPr>
          </w:p>
        </w:tc>
        <w:tc>
          <w:tcPr>
            <w:tcW w:w="2409" w:type="dxa"/>
            <w:vAlign w:val="center"/>
          </w:tcPr>
          <w:p w14:paraId="5E3B78BC" w14:textId="2B3623E9" w:rsidR="00A1138D" w:rsidRPr="00A1138D" w:rsidRDefault="00A1138D" w:rsidP="00E030D1">
            <w:pPr>
              <w:rPr>
                <w:rFonts w:ascii="Arial" w:eastAsia="Arial" w:hAnsi="Arial" w:cs="Arial"/>
                <w:sz w:val="24"/>
                <w:szCs w:val="24"/>
                <w:lang w:val="en-US"/>
              </w:rPr>
            </w:pPr>
            <w:r w:rsidRPr="00160B37">
              <w:rPr>
                <w:rFonts w:ascii="Arial" w:eastAsia="Arial" w:hAnsi="Arial" w:cs="Arial"/>
                <w:sz w:val="24"/>
                <w:szCs w:val="24"/>
                <w:lang w:val="en-US"/>
              </w:rPr>
              <w:t xml:space="preserve">Software libre y </w:t>
            </w:r>
            <w:proofErr w:type="spellStart"/>
            <w:r w:rsidRPr="00160B37">
              <w:rPr>
                <w:rFonts w:ascii="Arial" w:eastAsia="Arial" w:hAnsi="Arial" w:cs="Arial"/>
                <w:sz w:val="24"/>
                <w:szCs w:val="24"/>
                <w:lang w:val="en-US"/>
              </w:rPr>
              <w:t>gratuito</w:t>
            </w:r>
            <w:proofErr w:type="spellEnd"/>
          </w:p>
        </w:tc>
        <w:tc>
          <w:tcPr>
            <w:tcW w:w="4820" w:type="dxa"/>
            <w:vAlign w:val="center"/>
          </w:tcPr>
          <w:p w14:paraId="2A93BF41" w14:textId="570C62D5"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 xml:space="preserve">Arduino IDE (gratuito), bibliotecas MIDI open </w:t>
            </w:r>
            <w:proofErr w:type="spellStart"/>
            <w:r w:rsidRPr="00160B37">
              <w:rPr>
                <w:rFonts w:ascii="Arial" w:eastAsia="Arial" w:hAnsi="Arial" w:cs="Arial"/>
                <w:sz w:val="24"/>
                <w:szCs w:val="24"/>
                <w:lang w:val="es-VE"/>
              </w:rPr>
              <w:t>source</w:t>
            </w:r>
            <w:proofErr w:type="spellEnd"/>
            <w:r w:rsidRPr="00160B37">
              <w:rPr>
                <w:rFonts w:ascii="Arial" w:eastAsia="Arial" w:hAnsi="Arial" w:cs="Arial"/>
                <w:sz w:val="24"/>
                <w:szCs w:val="24"/>
                <w:lang w:val="es-VE"/>
              </w:rPr>
              <w:t xml:space="preserve">, software DAW gratuito (LMMS, </w:t>
            </w:r>
            <w:proofErr w:type="spellStart"/>
            <w:r w:rsidRPr="00160B37">
              <w:rPr>
                <w:rFonts w:ascii="Arial" w:eastAsia="Arial" w:hAnsi="Arial" w:cs="Arial"/>
                <w:sz w:val="24"/>
                <w:szCs w:val="24"/>
                <w:lang w:val="es-VE"/>
              </w:rPr>
              <w:t>GarageBand</w:t>
            </w:r>
            <w:proofErr w:type="spellEnd"/>
            <w:r w:rsidRPr="00160B37">
              <w:rPr>
                <w:rFonts w:ascii="Arial" w:eastAsia="Arial" w:hAnsi="Arial" w:cs="Arial"/>
                <w:sz w:val="24"/>
                <w:szCs w:val="24"/>
                <w:lang w:val="es-VE"/>
              </w:rPr>
              <w:t>), herramientas de análisis MIDI libres.</w:t>
            </w:r>
          </w:p>
        </w:tc>
      </w:tr>
      <w:tr w:rsidR="00A1138D" w:rsidRPr="00E030D1" w14:paraId="7BF531E7" w14:textId="77777777" w:rsidTr="00A1138D">
        <w:tc>
          <w:tcPr>
            <w:tcW w:w="2269" w:type="dxa"/>
            <w:vMerge w:val="restart"/>
            <w:vAlign w:val="center"/>
          </w:tcPr>
          <w:p w14:paraId="7D755A94" w14:textId="08886940" w:rsidR="00A1138D" w:rsidRPr="00A1138D" w:rsidRDefault="00A1138D" w:rsidP="00E030D1">
            <w:pPr>
              <w:rPr>
                <w:rFonts w:ascii="Arial" w:eastAsia="Arial" w:hAnsi="Arial" w:cs="Arial"/>
                <w:sz w:val="24"/>
                <w:szCs w:val="24"/>
                <w:lang w:val="es-VE"/>
              </w:rPr>
            </w:pPr>
            <w:proofErr w:type="spellStart"/>
            <w:r w:rsidRPr="00160B37">
              <w:rPr>
                <w:rFonts w:ascii="Arial" w:eastAsia="Arial" w:hAnsi="Arial" w:cs="Arial"/>
                <w:sz w:val="24"/>
                <w:szCs w:val="24"/>
                <w:lang w:val="en-US"/>
              </w:rPr>
              <w:t>Asesoramiento</w:t>
            </w:r>
            <w:proofErr w:type="spellEnd"/>
          </w:p>
        </w:tc>
        <w:tc>
          <w:tcPr>
            <w:tcW w:w="2409" w:type="dxa"/>
            <w:vAlign w:val="center"/>
          </w:tcPr>
          <w:p w14:paraId="1A20E49E" w14:textId="743A7950" w:rsidR="00A1138D" w:rsidRPr="00A1138D" w:rsidRDefault="00A1138D" w:rsidP="00E030D1">
            <w:pPr>
              <w:rPr>
                <w:rFonts w:ascii="Arial" w:eastAsia="Arial" w:hAnsi="Arial" w:cs="Arial"/>
                <w:sz w:val="24"/>
                <w:szCs w:val="24"/>
                <w:lang w:val="en-US"/>
              </w:rPr>
            </w:pPr>
            <w:r w:rsidRPr="00160B37">
              <w:rPr>
                <w:rFonts w:ascii="Arial" w:eastAsia="Arial" w:hAnsi="Arial" w:cs="Arial"/>
                <w:sz w:val="24"/>
                <w:szCs w:val="24"/>
                <w:lang w:val="en-US"/>
              </w:rPr>
              <w:t xml:space="preserve">Tutor </w:t>
            </w:r>
            <w:proofErr w:type="spellStart"/>
            <w:r w:rsidRPr="00160B37">
              <w:rPr>
                <w:rFonts w:ascii="Arial" w:eastAsia="Arial" w:hAnsi="Arial" w:cs="Arial"/>
                <w:sz w:val="24"/>
                <w:szCs w:val="24"/>
                <w:lang w:val="en-US"/>
              </w:rPr>
              <w:t>académico</w:t>
            </w:r>
            <w:proofErr w:type="spellEnd"/>
          </w:p>
        </w:tc>
        <w:tc>
          <w:tcPr>
            <w:tcW w:w="4820" w:type="dxa"/>
            <w:vAlign w:val="center"/>
          </w:tcPr>
          <w:p w14:paraId="7AEF36D2" w14:textId="024CF3B1"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Profesional en ingeniería de sistemas disponible institucionalmente, que evaluará metodologías y proporcionará orientación académica sin costo adicional.</w:t>
            </w:r>
          </w:p>
        </w:tc>
      </w:tr>
      <w:tr w:rsidR="00A1138D" w:rsidRPr="00E030D1" w14:paraId="38023F4C" w14:textId="77777777" w:rsidTr="00A1138D">
        <w:tc>
          <w:tcPr>
            <w:tcW w:w="2269" w:type="dxa"/>
            <w:vMerge/>
            <w:vAlign w:val="center"/>
          </w:tcPr>
          <w:p w14:paraId="1A03D06E" w14:textId="77777777" w:rsidR="00A1138D" w:rsidRPr="00A1138D" w:rsidRDefault="00A1138D" w:rsidP="00E030D1">
            <w:pPr>
              <w:rPr>
                <w:rFonts w:ascii="Arial" w:eastAsia="Arial" w:hAnsi="Arial" w:cs="Arial"/>
                <w:sz w:val="24"/>
                <w:szCs w:val="24"/>
                <w:lang w:val="es-VE"/>
              </w:rPr>
            </w:pPr>
          </w:p>
        </w:tc>
        <w:tc>
          <w:tcPr>
            <w:tcW w:w="2409" w:type="dxa"/>
            <w:vAlign w:val="center"/>
          </w:tcPr>
          <w:p w14:paraId="1F5FC7C2" w14:textId="49430B2B"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Recursos</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institucionales</w:t>
            </w:r>
            <w:proofErr w:type="spellEnd"/>
          </w:p>
        </w:tc>
        <w:tc>
          <w:tcPr>
            <w:tcW w:w="4820" w:type="dxa"/>
            <w:vAlign w:val="center"/>
          </w:tcPr>
          <w:p w14:paraId="387F0F01" w14:textId="2C10522E"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Acceso a laboratorios UBA, bibliotecas técnicas, personal técnico de la institución, compañeros de estudio con experiencia en electrónica.</w:t>
            </w:r>
          </w:p>
        </w:tc>
      </w:tr>
      <w:tr w:rsidR="00A1138D" w:rsidRPr="00E030D1" w14:paraId="20965577" w14:textId="77777777" w:rsidTr="00A1138D">
        <w:tc>
          <w:tcPr>
            <w:tcW w:w="2269" w:type="dxa"/>
            <w:vMerge/>
            <w:vAlign w:val="center"/>
          </w:tcPr>
          <w:p w14:paraId="5278779C" w14:textId="77777777" w:rsidR="00A1138D" w:rsidRPr="00A1138D" w:rsidRDefault="00A1138D" w:rsidP="00E030D1">
            <w:pPr>
              <w:rPr>
                <w:rFonts w:ascii="Arial" w:eastAsia="Arial" w:hAnsi="Arial" w:cs="Arial"/>
                <w:sz w:val="24"/>
                <w:szCs w:val="24"/>
                <w:lang w:val="es-VE"/>
              </w:rPr>
            </w:pPr>
          </w:p>
        </w:tc>
        <w:tc>
          <w:tcPr>
            <w:tcW w:w="2409" w:type="dxa"/>
            <w:vAlign w:val="center"/>
          </w:tcPr>
          <w:p w14:paraId="72917DC0" w14:textId="42597E3D"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Comunidad</w:t>
            </w:r>
            <w:proofErr w:type="spellEnd"/>
            <w:r w:rsidRPr="00160B37">
              <w:rPr>
                <w:rFonts w:ascii="Arial" w:eastAsia="Arial" w:hAnsi="Arial" w:cs="Arial"/>
                <w:sz w:val="24"/>
                <w:szCs w:val="24"/>
                <w:lang w:val="en-US"/>
              </w:rPr>
              <w:t xml:space="preserve"> Arduino</w:t>
            </w:r>
          </w:p>
        </w:tc>
        <w:tc>
          <w:tcPr>
            <w:tcW w:w="4820" w:type="dxa"/>
            <w:vAlign w:val="center"/>
          </w:tcPr>
          <w:p w14:paraId="52922609" w14:textId="7E4CB2FD"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 xml:space="preserve">Foros en línea, documentación comunitaria, tutoriales gratuitos, soporte técnico de la comunidad open </w:t>
            </w:r>
            <w:proofErr w:type="spellStart"/>
            <w:r w:rsidRPr="00160B37">
              <w:rPr>
                <w:rFonts w:ascii="Arial" w:eastAsia="Arial" w:hAnsi="Arial" w:cs="Arial"/>
                <w:sz w:val="24"/>
                <w:szCs w:val="24"/>
                <w:lang w:val="es-VE"/>
              </w:rPr>
              <w:t>source</w:t>
            </w:r>
            <w:proofErr w:type="spellEnd"/>
            <w:r w:rsidRPr="00160B37">
              <w:rPr>
                <w:rFonts w:ascii="Arial" w:eastAsia="Arial" w:hAnsi="Arial" w:cs="Arial"/>
                <w:sz w:val="24"/>
                <w:szCs w:val="24"/>
                <w:lang w:val="es-VE"/>
              </w:rPr>
              <w:t>.</w:t>
            </w:r>
          </w:p>
        </w:tc>
      </w:tr>
      <w:tr w:rsidR="00A1138D" w:rsidRPr="00E030D1" w14:paraId="592365AE" w14:textId="77777777" w:rsidTr="00A1138D">
        <w:tc>
          <w:tcPr>
            <w:tcW w:w="2269" w:type="dxa"/>
            <w:vMerge w:val="restart"/>
            <w:vAlign w:val="center"/>
          </w:tcPr>
          <w:p w14:paraId="32FC6572" w14:textId="3E00A83E" w:rsidR="00A1138D" w:rsidRPr="00A1138D"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Para la construcción del dispositivo</w:t>
            </w:r>
          </w:p>
        </w:tc>
        <w:tc>
          <w:tcPr>
            <w:tcW w:w="2409" w:type="dxa"/>
            <w:vAlign w:val="center"/>
          </w:tcPr>
          <w:p w14:paraId="17CCA08E" w14:textId="3A4318CF"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Materiales</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económicos</w:t>
            </w:r>
            <w:proofErr w:type="spellEnd"/>
          </w:p>
        </w:tc>
        <w:tc>
          <w:tcPr>
            <w:tcW w:w="4820" w:type="dxa"/>
            <w:vAlign w:val="center"/>
          </w:tcPr>
          <w:p w14:paraId="20382EC5" w14:textId="3B1B7F36"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MDF de 6mm para estructura básica, herrajes básicos, tornillos, papel de lija, pintura de bajo costo para acabado.</w:t>
            </w:r>
          </w:p>
        </w:tc>
      </w:tr>
      <w:tr w:rsidR="00A1138D" w:rsidRPr="00E030D1" w14:paraId="602B0560" w14:textId="77777777" w:rsidTr="00A1138D">
        <w:tc>
          <w:tcPr>
            <w:tcW w:w="2269" w:type="dxa"/>
            <w:vMerge/>
            <w:vAlign w:val="center"/>
          </w:tcPr>
          <w:p w14:paraId="1C970504" w14:textId="77777777" w:rsidR="00A1138D" w:rsidRPr="00A1138D" w:rsidRDefault="00A1138D" w:rsidP="00E030D1">
            <w:pPr>
              <w:rPr>
                <w:rFonts w:ascii="Arial" w:eastAsia="Arial" w:hAnsi="Arial" w:cs="Arial"/>
                <w:sz w:val="24"/>
                <w:szCs w:val="24"/>
                <w:lang w:val="es-VE"/>
              </w:rPr>
            </w:pPr>
          </w:p>
        </w:tc>
        <w:tc>
          <w:tcPr>
            <w:tcW w:w="2409" w:type="dxa"/>
            <w:vAlign w:val="center"/>
          </w:tcPr>
          <w:p w14:paraId="68A8371A" w14:textId="6D7A2BFC"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Herramientas</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accesibles</w:t>
            </w:r>
            <w:proofErr w:type="spellEnd"/>
          </w:p>
        </w:tc>
        <w:tc>
          <w:tcPr>
            <w:tcW w:w="4820" w:type="dxa"/>
            <w:vAlign w:val="center"/>
          </w:tcPr>
          <w:p w14:paraId="1856D9AF" w14:textId="02F642E9"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Taladro básico, sierra de calar, destornilladores, soldador de 30W, herramientas manuales básicas, acceso a herramientas del laboratorio UBA.</w:t>
            </w:r>
          </w:p>
        </w:tc>
      </w:tr>
      <w:tr w:rsidR="00A1138D" w:rsidRPr="00E030D1" w14:paraId="429CF1CC" w14:textId="77777777" w:rsidTr="00A1138D">
        <w:tc>
          <w:tcPr>
            <w:tcW w:w="2269" w:type="dxa"/>
            <w:vMerge w:val="restart"/>
            <w:vAlign w:val="center"/>
          </w:tcPr>
          <w:p w14:paraId="0467F8B1" w14:textId="19F4EF0F" w:rsidR="00A1138D" w:rsidRPr="00A1138D"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Para la elaboración del informe</w:t>
            </w:r>
          </w:p>
        </w:tc>
        <w:tc>
          <w:tcPr>
            <w:tcW w:w="2409" w:type="dxa"/>
            <w:vAlign w:val="center"/>
          </w:tcPr>
          <w:p w14:paraId="23BC5F91" w14:textId="6483E505" w:rsidR="00A1138D" w:rsidRPr="00A1138D" w:rsidRDefault="00A1138D"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Recursos</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personales</w:t>
            </w:r>
            <w:proofErr w:type="spellEnd"/>
          </w:p>
        </w:tc>
        <w:tc>
          <w:tcPr>
            <w:tcW w:w="4820" w:type="dxa"/>
            <w:vAlign w:val="center"/>
          </w:tcPr>
          <w:p w14:paraId="0CAAF92C" w14:textId="32F5D11A"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Computadora personal, impresora básica o acceso a servicios de impresión, cámara de teléfono para documentación fotográfica.</w:t>
            </w:r>
          </w:p>
        </w:tc>
      </w:tr>
      <w:tr w:rsidR="00A1138D" w:rsidRPr="00E030D1" w14:paraId="2784B998" w14:textId="77777777" w:rsidTr="00A1138D">
        <w:tc>
          <w:tcPr>
            <w:tcW w:w="2269" w:type="dxa"/>
            <w:vMerge/>
            <w:vAlign w:val="center"/>
          </w:tcPr>
          <w:p w14:paraId="44466C7D" w14:textId="77777777" w:rsidR="00A1138D" w:rsidRPr="00A1138D" w:rsidRDefault="00A1138D" w:rsidP="00E030D1">
            <w:pPr>
              <w:rPr>
                <w:rFonts w:ascii="Arial" w:eastAsia="Arial" w:hAnsi="Arial" w:cs="Arial"/>
                <w:sz w:val="24"/>
                <w:szCs w:val="24"/>
                <w:lang w:val="es-VE"/>
              </w:rPr>
            </w:pPr>
          </w:p>
        </w:tc>
        <w:tc>
          <w:tcPr>
            <w:tcW w:w="2409" w:type="dxa"/>
            <w:vAlign w:val="center"/>
          </w:tcPr>
          <w:p w14:paraId="5CBCDFEF" w14:textId="29D0C846" w:rsidR="00A1138D" w:rsidRPr="00A1138D" w:rsidRDefault="00A1138D" w:rsidP="00E030D1">
            <w:pPr>
              <w:rPr>
                <w:rFonts w:ascii="Arial" w:eastAsia="Arial" w:hAnsi="Arial" w:cs="Arial"/>
                <w:sz w:val="24"/>
                <w:szCs w:val="24"/>
                <w:lang w:val="en-US"/>
              </w:rPr>
            </w:pPr>
            <w:r w:rsidRPr="00160B37">
              <w:rPr>
                <w:rFonts w:ascii="Arial" w:eastAsia="Arial" w:hAnsi="Arial" w:cs="Arial"/>
                <w:sz w:val="24"/>
                <w:szCs w:val="24"/>
                <w:lang w:val="en-US"/>
              </w:rPr>
              <w:t>Software libre</w:t>
            </w:r>
          </w:p>
        </w:tc>
        <w:tc>
          <w:tcPr>
            <w:tcW w:w="4820" w:type="dxa"/>
            <w:vAlign w:val="center"/>
          </w:tcPr>
          <w:p w14:paraId="54E7BC93" w14:textId="499FE6EB" w:rsidR="00A1138D" w:rsidRPr="00160B37" w:rsidRDefault="00A1138D" w:rsidP="00E030D1">
            <w:pPr>
              <w:rPr>
                <w:rFonts w:ascii="Arial" w:eastAsia="Arial" w:hAnsi="Arial" w:cs="Arial"/>
                <w:sz w:val="24"/>
                <w:szCs w:val="24"/>
                <w:lang w:val="es-VE"/>
              </w:rPr>
            </w:pPr>
            <w:r w:rsidRPr="00160B37">
              <w:rPr>
                <w:rFonts w:ascii="Arial" w:eastAsia="Arial" w:hAnsi="Arial" w:cs="Arial"/>
                <w:sz w:val="24"/>
                <w:szCs w:val="24"/>
                <w:lang w:val="es-VE"/>
              </w:rPr>
              <w:t>LibreOffice para documentación, GIMP para edición de imágenes, software de diagramación gratuito, herramientas de presentación básicas.</w:t>
            </w:r>
          </w:p>
        </w:tc>
      </w:tr>
      <w:tr w:rsidR="00E030D1" w:rsidRPr="00E030D1" w14:paraId="637B5ADB" w14:textId="77777777" w:rsidTr="00A1138D">
        <w:tc>
          <w:tcPr>
            <w:tcW w:w="2269" w:type="dxa"/>
            <w:vAlign w:val="center"/>
          </w:tcPr>
          <w:p w14:paraId="2205034B" w14:textId="0E597E25" w:rsidR="00E030D1" w:rsidRPr="00A1138D" w:rsidRDefault="00E030D1" w:rsidP="00E030D1">
            <w:pPr>
              <w:rPr>
                <w:rFonts w:ascii="Arial" w:eastAsia="Arial" w:hAnsi="Arial" w:cs="Arial"/>
                <w:sz w:val="24"/>
                <w:szCs w:val="24"/>
                <w:lang w:val="es-VE"/>
              </w:rPr>
            </w:pPr>
            <w:r w:rsidRPr="00160B37">
              <w:rPr>
                <w:rFonts w:ascii="Arial" w:eastAsia="Arial" w:hAnsi="Arial" w:cs="Arial"/>
                <w:sz w:val="24"/>
                <w:szCs w:val="24"/>
                <w:lang w:val="en-US"/>
              </w:rPr>
              <w:t xml:space="preserve">Para </w:t>
            </w:r>
            <w:proofErr w:type="spellStart"/>
            <w:r w:rsidRPr="00160B37">
              <w:rPr>
                <w:rFonts w:ascii="Arial" w:eastAsia="Arial" w:hAnsi="Arial" w:cs="Arial"/>
                <w:sz w:val="24"/>
                <w:szCs w:val="24"/>
                <w:lang w:val="en-US"/>
              </w:rPr>
              <w:t>traslado</w:t>
            </w:r>
            <w:proofErr w:type="spellEnd"/>
          </w:p>
        </w:tc>
        <w:tc>
          <w:tcPr>
            <w:tcW w:w="2409" w:type="dxa"/>
            <w:vAlign w:val="center"/>
          </w:tcPr>
          <w:p w14:paraId="355C13C9" w14:textId="1A490B37" w:rsidR="00E030D1" w:rsidRPr="00A1138D" w:rsidRDefault="00E030D1" w:rsidP="00E030D1">
            <w:pPr>
              <w:rPr>
                <w:rFonts w:ascii="Arial" w:eastAsia="Arial" w:hAnsi="Arial" w:cs="Arial"/>
                <w:sz w:val="24"/>
                <w:szCs w:val="24"/>
                <w:lang w:val="en-US"/>
              </w:rPr>
            </w:pPr>
            <w:proofErr w:type="spellStart"/>
            <w:r w:rsidRPr="00160B37">
              <w:rPr>
                <w:rFonts w:ascii="Arial" w:eastAsia="Arial" w:hAnsi="Arial" w:cs="Arial"/>
                <w:sz w:val="24"/>
                <w:szCs w:val="24"/>
                <w:lang w:val="en-US"/>
              </w:rPr>
              <w:t>Transporte</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económico</w:t>
            </w:r>
            <w:proofErr w:type="spellEnd"/>
          </w:p>
        </w:tc>
        <w:tc>
          <w:tcPr>
            <w:tcW w:w="4820" w:type="dxa"/>
            <w:vAlign w:val="center"/>
          </w:tcPr>
          <w:p w14:paraId="286FE10F" w14:textId="7F3FF22D" w:rsidR="00E030D1" w:rsidRPr="00160B37" w:rsidRDefault="00E030D1" w:rsidP="00E030D1">
            <w:pPr>
              <w:rPr>
                <w:rFonts w:ascii="Arial" w:eastAsia="Arial" w:hAnsi="Arial" w:cs="Arial"/>
                <w:sz w:val="24"/>
                <w:szCs w:val="24"/>
                <w:lang w:val="es-VE"/>
              </w:rPr>
            </w:pPr>
            <w:r w:rsidRPr="00160B37">
              <w:rPr>
                <w:rFonts w:ascii="Arial" w:eastAsia="Arial" w:hAnsi="Arial" w:cs="Arial"/>
                <w:sz w:val="24"/>
                <w:szCs w:val="24"/>
                <w:lang w:val="es-VE"/>
              </w:rPr>
              <w:t>Transporte público local, coordinación con compañeros para visitas conjuntas, aprovechamiento de recursos de movilidad disponibles.</w:t>
            </w:r>
          </w:p>
        </w:tc>
      </w:tr>
    </w:tbl>
    <w:p w14:paraId="0DAD484C" w14:textId="77777777" w:rsidR="00E030D1" w:rsidRPr="00E030D1" w:rsidRDefault="00E030D1" w:rsidP="00E030D1">
      <w:pPr>
        <w:rPr>
          <w:lang w:val="es-VE"/>
        </w:rPr>
      </w:pPr>
    </w:p>
    <w:p w14:paraId="15EACC95" w14:textId="77777777" w:rsidR="00160B37" w:rsidRDefault="00160B37" w:rsidP="0022662D">
      <w:pPr>
        <w:pStyle w:val="Ttulo2"/>
        <w:rPr>
          <w:lang w:val="es-VE"/>
        </w:rPr>
      </w:pPr>
      <w:bookmarkStart w:id="78" w:name="_Toc203335603"/>
      <w:r w:rsidRPr="00160B37">
        <w:rPr>
          <w:lang w:val="es-VE"/>
        </w:rPr>
        <w:t>Recursos económicos</w:t>
      </w:r>
      <w:bookmarkEnd w:id="78"/>
    </w:p>
    <w:p w14:paraId="0E55E06A" w14:textId="77777777" w:rsidR="00E030D1" w:rsidRPr="00E030D1" w:rsidRDefault="00E030D1" w:rsidP="00E030D1">
      <w:pPr>
        <w:rPr>
          <w:lang w:val="es-VE"/>
        </w:rPr>
      </w:pPr>
    </w:p>
    <w:p w14:paraId="6BB73A88"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Con relación a los recursos económicos, se hizo una estimación del gasto total para el desarrollo del controlador MIDI, con la finalidad de evaluar la factibilidad económica del proyecto y confirmar el objetivo principal de crear una alternativa de bajo costo. El análisis detallado de costos se fundamenta en el principio de accesibilidad económica, manteniendo el costo total del proyecto por debajo de $85 USD para asegurar que sea viable para estudiantes y músicos con presupuestos limitados.</w:t>
      </w:r>
    </w:p>
    <w:p w14:paraId="79DE9D75" w14:textId="77777777" w:rsidR="00E030D1" w:rsidRPr="00160B37" w:rsidRDefault="00E030D1"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6F4D5B67"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La estimación económica se basa en precios actuales del mercado local venezolano e internacional, considerando la disponibilidad de componentes básicos y el uso de herramientas gratuitas de desarrollo. Se priorizan componentes de bajo costo sin sacrificar la funcionalidad esencial, y se aprovechan recursos institucionales disponibles como laboratorios y software libre para minimizar gastos innecesarios.</w:t>
      </w:r>
    </w:p>
    <w:p w14:paraId="2A275E3E" w14:textId="77777777" w:rsidR="00E030D1" w:rsidRPr="00160B37" w:rsidRDefault="00E030D1"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05B8831F"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El enfoque de bajo costo es fundamental para cumplir con el objetivo de democratización del acceso a tecnología musical, permitiendo que el controlador desarrollado sea replicable por estudiantes y músicos independientes en contextos con limitaciones económicas similares al venezolano.</w:t>
      </w:r>
    </w:p>
    <w:p w14:paraId="70B8B166" w14:textId="77777777" w:rsidR="00A1138D" w:rsidRDefault="00A1138D">
      <w:pPr>
        <w:rPr>
          <w:rFonts w:ascii="Arial" w:hAnsi="Arial"/>
          <w:b/>
          <w:sz w:val="24"/>
          <w:szCs w:val="24"/>
          <w:lang w:val="es-VE"/>
        </w:rPr>
      </w:pPr>
      <w:r>
        <w:rPr>
          <w:lang w:val="es-VE"/>
        </w:rPr>
        <w:br w:type="page"/>
      </w:r>
    </w:p>
    <w:p w14:paraId="128AE3C1" w14:textId="05F70648" w:rsidR="00160B37" w:rsidRDefault="00160B37" w:rsidP="0022662D">
      <w:pPr>
        <w:pStyle w:val="Ttulo2"/>
        <w:rPr>
          <w:lang w:val="es-VE"/>
        </w:rPr>
      </w:pPr>
      <w:bookmarkStart w:id="79" w:name="_Toc203335604"/>
      <w:r w:rsidRPr="00160B37">
        <w:rPr>
          <w:lang w:val="es-VE"/>
        </w:rPr>
        <w:t>Cronograma de actividades</w:t>
      </w:r>
      <w:bookmarkEnd w:id="79"/>
    </w:p>
    <w:p w14:paraId="75BBED8D" w14:textId="1095C2BA" w:rsidR="00E030D1" w:rsidRDefault="00160B37" w:rsidP="00E030D1">
      <w:pPr>
        <w:pStyle w:val="Ttulo3"/>
        <w:rPr>
          <w:lang w:val="es-VE"/>
        </w:rPr>
      </w:pPr>
      <w:bookmarkStart w:id="80" w:name="_Toc203335412"/>
      <w:bookmarkStart w:id="81" w:name="_Toc203335501"/>
      <w:bookmarkStart w:id="82" w:name="_Toc203335605"/>
      <w:r w:rsidRPr="00160B37">
        <w:rPr>
          <w:bCs/>
          <w:lang w:val="es-VE"/>
        </w:rPr>
        <w:t xml:space="preserve">Cuadro </w:t>
      </w:r>
      <w:r w:rsidR="00A1138D">
        <w:rPr>
          <w:bCs/>
          <w:lang w:val="es-VE"/>
        </w:rPr>
        <w:t>9</w:t>
      </w:r>
      <w:bookmarkEnd w:id="80"/>
      <w:bookmarkEnd w:id="81"/>
      <w:bookmarkEnd w:id="82"/>
      <w:r w:rsidRPr="00160B37">
        <w:rPr>
          <w:lang w:val="es-VE"/>
        </w:rPr>
        <w:t xml:space="preserve"> </w:t>
      </w:r>
    </w:p>
    <w:p w14:paraId="75500C05" w14:textId="086715CC" w:rsidR="00160B37" w:rsidRPr="00A1138D" w:rsidRDefault="00160B37" w:rsidP="00A1138D">
      <w:pPr>
        <w:jc w:val="center"/>
        <w:rPr>
          <w:rFonts w:ascii="Arial" w:hAnsi="Arial" w:cs="Arial"/>
          <w:sz w:val="24"/>
          <w:szCs w:val="24"/>
          <w:lang w:val="es-VE"/>
        </w:rPr>
      </w:pPr>
      <w:r w:rsidRPr="00A1138D">
        <w:rPr>
          <w:rFonts w:ascii="Arial" w:hAnsi="Arial" w:cs="Arial"/>
          <w:sz w:val="24"/>
          <w:szCs w:val="24"/>
          <w:lang w:val="es-VE"/>
        </w:rPr>
        <w:t>Cronograma de actividades del proyecto</w:t>
      </w:r>
    </w:p>
    <w:tbl>
      <w:tblPr>
        <w:tblW w:w="9230"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90"/>
        <w:gridCol w:w="1988"/>
        <w:gridCol w:w="1189"/>
        <w:gridCol w:w="783"/>
        <w:gridCol w:w="1080"/>
        <w:gridCol w:w="1260"/>
        <w:gridCol w:w="180"/>
        <w:gridCol w:w="180"/>
        <w:gridCol w:w="160"/>
        <w:gridCol w:w="20"/>
        <w:gridCol w:w="175"/>
        <w:gridCol w:w="165"/>
        <w:gridCol w:w="198"/>
        <w:gridCol w:w="182"/>
        <w:gridCol w:w="160"/>
        <w:gridCol w:w="160"/>
        <w:gridCol w:w="182"/>
        <w:gridCol w:w="218"/>
        <w:gridCol w:w="160"/>
      </w:tblGrid>
      <w:tr w:rsidR="00E030D1" w14:paraId="204E173D" w14:textId="77777777" w:rsidTr="00C5390E">
        <w:trPr>
          <w:cantSplit/>
          <w:trHeight w:val="1204"/>
        </w:trPr>
        <w:tc>
          <w:tcPr>
            <w:tcW w:w="79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8982EE3" w14:textId="77777777" w:rsidR="00E030D1" w:rsidRDefault="00E030D1" w:rsidP="00C5390E">
            <w:pPr>
              <w:pStyle w:val="CuadroTtulo"/>
            </w:pPr>
            <w:r>
              <w:t>FASES</w:t>
            </w:r>
          </w:p>
        </w:tc>
        <w:tc>
          <w:tcPr>
            <w:tcW w:w="1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14B9F8C" w14:textId="77777777" w:rsidR="00E030D1" w:rsidRDefault="00E030D1" w:rsidP="00C5390E">
            <w:pPr>
              <w:pStyle w:val="CuadroTtulo"/>
            </w:pPr>
            <w:r>
              <w:t>ACTIVIDADES</w:t>
            </w:r>
          </w:p>
        </w:tc>
        <w:tc>
          <w:tcPr>
            <w:tcW w:w="1189"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1D34729D" w14:textId="77777777" w:rsidR="00E030D1" w:rsidRDefault="00E030D1" w:rsidP="00C5390E">
            <w:pPr>
              <w:pStyle w:val="CuadroTtulo"/>
            </w:pPr>
            <w:r>
              <w:t xml:space="preserve">RECURSOS </w:t>
            </w:r>
          </w:p>
          <w:p w14:paraId="001D9FB8" w14:textId="77777777" w:rsidR="00E030D1" w:rsidRDefault="00E030D1" w:rsidP="00C5390E">
            <w:pPr>
              <w:pStyle w:val="CuadroTtulo"/>
            </w:pPr>
            <w:r>
              <w:t>TÉCNICOS</w:t>
            </w:r>
          </w:p>
        </w:tc>
        <w:tc>
          <w:tcPr>
            <w:tcW w:w="783"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B850F8B" w14:textId="77777777" w:rsidR="00E030D1" w:rsidRDefault="00E030D1" w:rsidP="00C5390E">
            <w:pPr>
              <w:pStyle w:val="CuadroTtulo"/>
            </w:pPr>
            <w:r>
              <w:t xml:space="preserve">RECURSOS </w:t>
            </w:r>
          </w:p>
          <w:p w14:paraId="0AB1F5BB" w14:textId="77777777" w:rsidR="00E030D1" w:rsidRDefault="00E030D1" w:rsidP="00C5390E">
            <w:pPr>
              <w:pStyle w:val="CuadroTtulo"/>
            </w:pPr>
            <w:r>
              <w:t>ECONÓMICOS</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82CCB8E" w14:textId="77777777" w:rsidR="00E030D1" w:rsidRDefault="00E030D1" w:rsidP="00C5390E">
            <w:pPr>
              <w:pStyle w:val="CuadroTtulo"/>
            </w:pPr>
            <w:r>
              <w:t xml:space="preserve">CRITERIO DE </w:t>
            </w:r>
          </w:p>
          <w:p w14:paraId="198A0638" w14:textId="77777777" w:rsidR="00E030D1" w:rsidRDefault="00E030D1" w:rsidP="00C5390E">
            <w:pPr>
              <w:pStyle w:val="CuadroTtulo"/>
            </w:pPr>
            <w:r>
              <w:t>ACEPTACIÓN</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5F1D5A0C" w14:textId="77777777" w:rsidR="00E030D1" w:rsidRDefault="00E030D1" w:rsidP="00C5390E">
            <w:pPr>
              <w:pStyle w:val="CuadroTtulo"/>
            </w:pPr>
            <w:r>
              <w:t>PLAN ALTERNATIVO</w:t>
            </w:r>
          </w:p>
        </w:tc>
        <w:tc>
          <w:tcPr>
            <w:tcW w:w="2140"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0414780C" w14:textId="77777777" w:rsidR="00E030D1" w:rsidRDefault="00E030D1" w:rsidP="00C5390E">
            <w:pPr>
              <w:pStyle w:val="CuadroTtulo"/>
            </w:pPr>
            <w:r>
              <w:t>SEMANAS</w:t>
            </w:r>
          </w:p>
        </w:tc>
      </w:tr>
      <w:tr w:rsidR="00E030D1" w14:paraId="01295DD7" w14:textId="77777777" w:rsidTr="00472D62">
        <w:trPr>
          <w:cantSplit/>
          <w:trHeight w:val="533"/>
        </w:trPr>
        <w:tc>
          <w:tcPr>
            <w:tcW w:w="790" w:type="dxa"/>
            <w:vMerge/>
            <w:tcBorders>
              <w:top w:val="single" w:sz="4" w:space="0" w:color="auto"/>
              <w:left w:val="single" w:sz="4" w:space="0" w:color="auto"/>
              <w:bottom w:val="single" w:sz="4" w:space="0" w:color="auto"/>
              <w:right w:val="single" w:sz="4" w:space="0" w:color="auto"/>
            </w:tcBorders>
            <w:vAlign w:val="center"/>
          </w:tcPr>
          <w:p w14:paraId="6EDE3F72" w14:textId="77777777" w:rsidR="00E030D1" w:rsidRDefault="00E030D1" w:rsidP="00C5390E">
            <w:pPr>
              <w:spacing w:line="240" w:lineRule="auto"/>
              <w:rPr>
                <w:rFonts w:ascii="Arial" w:hAnsi="Arial" w:cs="Arial"/>
                <w:b/>
                <w:caps/>
                <w:sz w:val="16"/>
              </w:rPr>
            </w:pPr>
          </w:p>
        </w:tc>
        <w:tc>
          <w:tcPr>
            <w:tcW w:w="1988" w:type="dxa"/>
            <w:vMerge/>
            <w:tcBorders>
              <w:top w:val="single" w:sz="4" w:space="0" w:color="auto"/>
              <w:left w:val="single" w:sz="4" w:space="0" w:color="auto"/>
              <w:bottom w:val="single" w:sz="4" w:space="0" w:color="auto"/>
              <w:right w:val="single" w:sz="4" w:space="0" w:color="auto"/>
            </w:tcBorders>
            <w:vAlign w:val="center"/>
          </w:tcPr>
          <w:p w14:paraId="5F34F2C5" w14:textId="77777777" w:rsidR="00E030D1" w:rsidRDefault="00E030D1" w:rsidP="00C5390E">
            <w:pPr>
              <w:spacing w:line="240" w:lineRule="auto"/>
              <w:rPr>
                <w:rFonts w:ascii="Arial" w:hAnsi="Arial" w:cs="Arial"/>
                <w:b/>
                <w:caps/>
                <w:sz w:val="16"/>
              </w:rPr>
            </w:pPr>
          </w:p>
        </w:tc>
        <w:tc>
          <w:tcPr>
            <w:tcW w:w="1189" w:type="dxa"/>
            <w:vMerge/>
            <w:tcBorders>
              <w:top w:val="single" w:sz="4" w:space="0" w:color="auto"/>
              <w:left w:val="single" w:sz="4" w:space="0" w:color="auto"/>
              <w:bottom w:val="single" w:sz="4" w:space="0" w:color="auto"/>
              <w:right w:val="single" w:sz="4" w:space="0" w:color="auto"/>
            </w:tcBorders>
            <w:vAlign w:val="center"/>
          </w:tcPr>
          <w:p w14:paraId="0D52613C" w14:textId="77777777" w:rsidR="00E030D1" w:rsidRDefault="00E030D1" w:rsidP="00C5390E">
            <w:pPr>
              <w:spacing w:line="240" w:lineRule="auto"/>
              <w:rPr>
                <w:rFonts w:ascii="Arial" w:hAnsi="Arial" w:cs="Arial"/>
                <w:b/>
                <w:caps/>
                <w:sz w:val="16"/>
              </w:rPr>
            </w:pPr>
          </w:p>
        </w:tc>
        <w:tc>
          <w:tcPr>
            <w:tcW w:w="783" w:type="dxa"/>
            <w:vMerge/>
            <w:tcBorders>
              <w:top w:val="single" w:sz="4" w:space="0" w:color="auto"/>
              <w:left w:val="single" w:sz="4" w:space="0" w:color="auto"/>
              <w:bottom w:val="single" w:sz="4" w:space="0" w:color="auto"/>
              <w:right w:val="single" w:sz="4" w:space="0" w:color="auto"/>
            </w:tcBorders>
            <w:vAlign w:val="center"/>
          </w:tcPr>
          <w:p w14:paraId="2C690354" w14:textId="77777777" w:rsidR="00E030D1" w:rsidRDefault="00E030D1" w:rsidP="00C5390E">
            <w:pPr>
              <w:spacing w:line="240" w:lineRule="auto"/>
              <w:rPr>
                <w:rFonts w:ascii="Arial" w:hAnsi="Arial" w:cs="Arial"/>
                <w:b/>
                <w:caps/>
                <w:sz w:val="16"/>
              </w:rPr>
            </w:pPr>
          </w:p>
        </w:tc>
        <w:tc>
          <w:tcPr>
            <w:tcW w:w="1080" w:type="dxa"/>
            <w:vMerge/>
            <w:tcBorders>
              <w:top w:val="single" w:sz="4" w:space="0" w:color="auto"/>
              <w:left w:val="single" w:sz="4" w:space="0" w:color="auto"/>
              <w:bottom w:val="single" w:sz="4" w:space="0" w:color="auto"/>
              <w:right w:val="single" w:sz="4" w:space="0" w:color="auto"/>
            </w:tcBorders>
            <w:vAlign w:val="center"/>
          </w:tcPr>
          <w:p w14:paraId="53B180C3" w14:textId="77777777" w:rsidR="00E030D1" w:rsidRDefault="00E030D1" w:rsidP="00C5390E">
            <w:pPr>
              <w:spacing w:line="240" w:lineRule="auto"/>
              <w:rPr>
                <w:rFonts w:ascii="Arial" w:hAnsi="Arial" w:cs="Arial"/>
                <w:b/>
                <w:caps/>
                <w:sz w:val="16"/>
              </w:rPr>
            </w:pPr>
          </w:p>
        </w:tc>
        <w:tc>
          <w:tcPr>
            <w:tcW w:w="1260" w:type="dxa"/>
            <w:vMerge/>
            <w:tcBorders>
              <w:top w:val="single" w:sz="4" w:space="0" w:color="auto"/>
              <w:left w:val="single" w:sz="4" w:space="0" w:color="auto"/>
              <w:bottom w:val="single" w:sz="4" w:space="0" w:color="auto"/>
              <w:right w:val="single" w:sz="4" w:space="0" w:color="auto"/>
            </w:tcBorders>
            <w:vAlign w:val="center"/>
          </w:tcPr>
          <w:p w14:paraId="5BA58B1C" w14:textId="77777777" w:rsidR="00E030D1" w:rsidRDefault="00E030D1" w:rsidP="00C5390E">
            <w:pPr>
              <w:spacing w:line="240" w:lineRule="auto"/>
              <w:rPr>
                <w:rFonts w:ascii="Arial" w:hAnsi="Arial" w:cs="Arial"/>
                <w:b/>
                <w:caps/>
                <w:sz w:val="16"/>
              </w:rPr>
            </w:pPr>
          </w:p>
        </w:tc>
        <w:tc>
          <w:tcPr>
            <w:tcW w:w="180" w:type="dxa"/>
            <w:tcBorders>
              <w:top w:val="single" w:sz="4" w:space="0" w:color="auto"/>
              <w:left w:val="single" w:sz="4" w:space="0" w:color="auto"/>
              <w:bottom w:val="nil"/>
              <w:right w:val="single" w:sz="4" w:space="0" w:color="auto"/>
            </w:tcBorders>
            <w:noWrap/>
            <w:textDirection w:val="btLr"/>
            <w:vAlign w:val="center"/>
          </w:tcPr>
          <w:p w14:paraId="78D69BF1" w14:textId="77777777" w:rsidR="00E030D1" w:rsidRDefault="00E030D1" w:rsidP="00C5390E">
            <w:pPr>
              <w:pStyle w:val="Cuadrito"/>
            </w:pPr>
            <w:r>
              <w:t>1</w:t>
            </w:r>
          </w:p>
        </w:tc>
        <w:tc>
          <w:tcPr>
            <w:tcW w:w="180" w:type="dxa"/>
            <w:tcBorders>
              <w:top w:val="single" w:sz="4" w:space="0" w:color="auto"/>
              <w:left w:val="single" w:sz="4" w:space="0" w:color="auto"/>
              <w:bottom w:val="single" w:sz="4" w:space="0" w:color="auto"/>
              <w:right w:val="single" w:sz="4" w:space="0" w:color="auto"/>
            </w:tcBorders>
            <w:noWrap/>
            <w:textDirection w:val="btLr"/>
            <w:vAlign w:val="center"/>
          </w:tcPr>
          <w:p w14:paraId="5C296688" w14:textId="77777777" w:rsidR="00E030D1" w:rsidRDefault="00E030D1" w:rsidP="00C5390E">
            <w:pPr>
              <w:pStyle w:val="Cuadrito"/>
            </w:pPr>
            <w:r>
              <w:t>2</w:t>
            </w:r>
          </w:p>
        </w:tc>
        <w:tc>
          <w:tcPr>
            <w:tcW w:w="180" w:type="dxa"/>
            <w:gridSpan w:val="2"/>
            <w:tcBorders>
              <w:top w:val="single" w:sz="4" w:space="0" w:color="auto"/>
              <w:left w:val="single" w:sz="4" w:space="0" w:color="auto"/>
              <w:bottom w:val="single" w:sz="4" w:space="0" w:color="auto"/>
              <w:right w:val="single" w:sz="4" w:space="0" w:color="auto"/>
            </w:tcBorders>
            <w:noWrap/>
            <w:textDirection w:val="btLr"/>
            <w:vAlign w:val="center"/>
          </w:tcPr>
          <w:p w14:paraId="3B4F6485" w14:textId="77777777" w:rsidR="00E030D1" w:rsidRDefault="00E030D1" w:rsidP="00C5390E">
            <w:pPr>
              <w:pStyle w:val="Cuadrito"/>
            </w:pPr>
            <w:r>
              <w:t>3</w:t>
            </w:r>
          </w:p>
        </w:tc>
        <w:tc>
          <w:tcPr>
            <w:tcW w:w="175" w:type="dxa"/>
            <w:tcBorders>
              <w:top w:val="single" w:sz="4" w:space="0" w:color="auto"/>
              <w:left w:val="single" w:sz="4" w:space="0" w:color="auto"/>
              <w:bottom w:val="single" w:sz="4" w:space="0" w:color="auto"/>
              <w:right w:val="single" w:sz="4" w:space="0" w:color="auto"/>
            </w:tcBorders>
            <w:noWrap/>
            <w:textDirection w:val="btLr"/>
            <w:vAlign w:val="center"/>
          </w:tcPr>
          <w:p w14:paraId="6FD0187B" w14:textId="77777777" w:rsidR="00E030D1" w:rsidRDefault="00E030D1" w:rsidP="00C5390E">
            <w:pPr>
              <w:pStyle w:val="Cuadrito"/>
            </w:pPr>
            <w:r>
              <w:t>4</w:t>
            </w:r>
          </w:p>
        </w:tc>
        <w:tc>
          <w:tcPr>
            <w:tcW w:w="165" w:type="dxa"/>
            <w:tcBorders>
              <w:top w:val="single" w:sz="4" w:space="0" w:color="auto"/>
              <w:left w:val="single" w:sz="4" w:space="0" w:color="auto"/>
              <w:bottom w:val="single" w:sz="4" w:space="0" w:color="auto"/>
              <w:right w:val="single" w:sz="4" w:space="0" w:color="auto"/>
            </w:tcBorders>
            <w:noWrap/>
            <w:textDirection w:val="btLr"/>
            <w:vAlign w:val="center"/>
          </w:tcPr>
          <w:p w14:paraId="1D48228B" w14:textId="77777777" w:rsidR="00E030D1" w:rsidRDefault="00E030D1" w:rsidP="00C5390E">
            <w:pPr>
              <w:pStyle w:val="Cuadrito"/>
            </w:pPr>
            <w:r>
              <w:t>5</w:t>
            </w:r>
          </w:p>
        </w:tc>
        <w:tc>
          <w:tcPr>
            <w:tcW w:w="198" w:type="dxa"/>
            <w:tcBorders>
              <w:top w:val="single" w:sz="4" w:space="0" w:color="auto"/>
              <w:left w:val="single" w:sz="4" w:space="0" w:color="auto"/>
              <w:bottom w:val="single" w:sz="4" w:space="0" w:color="auto"/>
              <w:right w:val="single" w:sz="4" w:space="0" w:color="auto"/>
            </w:tcBorders>
            <w:noWrap/>
            <w:textDirection w:val="btLr"/>
            <w:vAlign w:val="center"/>
          </w:tcPr>
          <w:p w14:paraId="7361EBB6" w14:textId="77777777" w:rsidR="00E030D1" w:rsidRDefault="00E030D1" w:rsidP="00C5390E">
            <w:pPr>
              <w:pStyle w:val="Cuadrito"/>
            </w:pPr>
            <w:r>
              <w:t>6</w:t>
            </w:r>
          </w:p>
        </w:tc>
        <w:tc>
          <w:tcPr>
            <w:tcW w:w="182" w:type="dxa"/>
            <w:tcBorders>
              <w:top w:val="single" w:sz="4" w:space="0" w:color="auto"/>
              <w:left w:val="single" w:sz="4" w:space="0" w:color="auto"/>
              <w:bottom w:val="single" w:sz="4" w:space="0" w:color="auto"/>
              <w:right w:val="single" w:sz="4" w:space="0" w:color="auto"/>
            </w:tcBorders>
            <w:noWrap/>
            <w:textDirection w:val="btLr"/>
            <w:vAlign w:val="center"/>
          </w:tcPr>
          <w:p w14:paraId="0E9C8E52" w14:textId="77777777" w:rsidR="00E030D1" w:rsidRDefault="00E030D1" w:rsidP="00C5390E">
            <w:pPr>
              <w:pStyle w:val="Cuadrito"/>
            </w:pPr>
            <w:r>
              <w:t>7</w:t>
            </w:r>
          </w:p>
        </w:tc>
        <w:tc>
          <w:tcPr>
            <w:tcW w:w="160" w:type="dxa"/>
            <w:tcBorders>
              <w:top w:val="single" w:sz="4" w:space="0" w:color="auto"/>
              <w:left w:val="single" w:sz="4" w:space="0" w:color="auto"/>
              <w:bottom w:val="single" w:sz="4" w:space="0" w:color="auto"/>
              <w:right w:val="single" w:sz="4" w:space="0" w:color="auto"/>
            </w:tcBorders>
            <w:noWrap/>
            <w:textDirection w:val="btLr"/>
            <w:vAlign w:val="center"/>
          </w:tcPr>
          <w:p w14:paraId="270C942A" w14:textId="77777777" w:rsidR="00E030D1" w:rsidRDefault="00E030D1" w:rsidP="00C5390E">
            <w:pPr>
              <w:pStyle w:val="Cuadrito"/>
            </w:pPr>
            <w:r>
              <w:t>8</w:t>
            </w:r>
          </w:p>
        </w:tc>
        <w:tc>
          <w:tcPr>
            <w:tcW w:w="160" w:type="dxa"/>
            <w:tcBorders>
              <w:top w:val="single" w:sz="4" w:space="0" w:color="auto"/>
              <w:left w:val="single" w:sz="4" w:space="0" w:color="auto"/>
              <w:bottom w:val="single" w:sz="4" w:space="0" w:color="auto"/>
              <w:right w:val="single" w:sz="4" w:space="0" w:color="auto"/>
            </w:tcBorders>
            <w:noWrap/>
            <w:textDirection w:val="btLr"/>
            <w:vAlign w:val="center"/>
          </w:tcPr>
          <w:p w14:paraId="289CE7D3" w14:textId="77777777" w:rsidR="00E030D1" w:rsidRDefault="00E030D1" w:rsidP="00C5390E">
            <w:pPr>
              <w:pStyle w:val="Cuadrito"/>
            </w:pPr>
            <w:r>
              <w:t>9</w:t>
            </w:r>
          </w:p>
        </w:tc>
        <w:tc>
          <w:tcPr>
            <w:tcW w:w="182" w:type="dxa"/>
            <w:tcBorders>
              <w:top w:val="single" w:sz="4" w:space="0" w:color="auto"/>
              <w:left w:val="single" w:sz="4" w:space="0" w:color="auto"/>
              <w:bottom w:val="single" w:sz="4" w:space="0" w:color="auto"/>
              <w:right w:val="single" w:sz="4" w:space="0" w:color="auto"/>
            </w:tcBorders>
            <w:noWrap/>
            <w:textDirection w:val="btLr"/>
            <w:vAlign w:val="center"/>
          </w:tcPr>
          <w:p w14:paraId="267657F4" w14:textId="77777777" w:rsidR="00E030D1" w:rsidRDefault="00E030D1" w:rsidP="00C5390E">
            <w:pPr>
              <w:pStyle w:val="Cuadrito"/>
            </w:pPr>
            <w:r>
              <w:t>10</w:t>
            </w:r>
          </w:p>
        </w:tc>
        <w:tc>
          <w:tcPr>
            <w:tcW w:w="218" w:type="dxa"/>
            <w:tcBorders>
              <w:top w:val="single" w:sz="4" w:space="0" w:color="auto"/>
              <w:left w:val="single" w:sz="4" w:space="0" w:color="auto"/>
              <w:bottom w:val="single" w:sz="4" w:space="0" w:color="auto"/>
              <w:right w:val="single" w:sz="4" w:space="0" w:color="auto"/>
            </w:tcBorders>
            <w:noWrap/>
            <w:textDirection w:val="btLr"/>
            <w:vAlign w:val="center"/>
          </w:tcPr>
          <w:p w14:paraId="2518FE5D" w14:textId="77777777" w:rsidR="00E030D1" w:rsidRDefault="00E030D1" w:rsidP="00C5390E">
            <w:pPr>
              <w:pStyle w:val="Cuadrito"/>
            </w:pPr>
            <w:r>
              <w:t>11</w:t>
            </w:r>
          </w:p>
        </w:tc>
        <w:tc>
          <w:tcPr>
            <w:tcW w:w="160" w:type="dxa"/>
            <w:tcBorders>
              <w:top w:val="single" w:sz="4" w:space="0" w:color="auto"/>
              <w:left w:val="single" w:sz="4" w:space="0" w:color="auto"/>
              <w:bottom w:val="single" w:sz="4" w:space="0" w:color="auto"/>
              <w:right w:val="single" w:sz="4" w:space="0" w:color="auto"/>
            </w:tcBorders>
            <w:noWrap/>
            <w:textDirection w:val="btLr"/>
            <w:vAlign w:val="center"/>
          </w:tcPr>
          <w:p w14:paraId="4AE2FDA4" w14:textId="77777777" w:rsidR="00E030D1" w:rsidRDefault="00E030D1" w:rsidP="00C5390E">
            <w:pPr>
              <w:pStyle w:val="Cuadrito"/>
            </w:pPr>
            <w:r>
              <w:t>12</w:t>
            </w:r>
          </w:p>
        </w:tc>
      </w:tr>
      <w:tr w:rsidR="00472D62" w14:paraId="651B09BF" w14:textId="77777777" w:rsidTr="00472D62">
        <w:trPr>
          <w:cantSplit/>
          <w:trHeight w:val="450"/>
        </w:trPr>
        <w:tc>
          <w:tcPr>
            <w:tcW w:w="790" w:type="dxa"/>
            <w:vMerge w:val="restart"/>
            <w:tcBorders>
              <w:top w:val="single" w:sz="4" w:space="0" w:color="auto"/>
              <w:left w:val="single" w:sz="4" w:space="0" w:color="auto"/>
              <w:bottom w:val="single" w:sz="4" w:space="0" w:color="auto"/>
              <w:right w:val="single" w:sz="4" w:space="0" w:color="auto"/>
            </w:tcBorders>
            <w:textDirection w:val="btLr"/>
            <w:vAlign w:val="center"/>
          </w:tcPr>
          <w:p w14:paraId="2B01ABBE" w14:textId="77777777" w:rsidR="00472D62" w:rsidRDefault="00472D62" w:rsidP="00472D62">
            <w:pPr>
              <w:pStyle w:val="Cuadro"/>
            </w:pPr>
            <w:r>
              <w:t>Fase 1: Diagnóstico</w:t>
            </w:r>
          </w:p>
        </w:tc>
        <w:tc>
          <w:tcPr>
            <w:tcW w:w="1988" w:type="dxa"/>
            <w:tcBorders>
              <w:top w:val="single" w:sz="4" w:space="0" w:color="auto"/>
              <w:left w:val="single" w:sz="4" w:space="0" w:color="auto"/>
              <w:bottom w:val="single" w:sz="4" w:space="0" w:color="auto"/>
              <w:right w:val="single" w:sz="4" w:space="0" w:color="auto"/>
            </w:tcBorders>
          </w:tcPr>
          <w:p w14:paraId="7A26590F" w14:textId="19FAB6A6" w:rsidR="00472D62" w:rsidRPr="00D812F0" w:rsidRDefault="00472D62" w:rsidP="00472D62">
            <w:pPr>
              <w:pStyle w:val="Cuadro"/>
            </w:pPr>
            <w:r>
              <w:t>Realizar análisis comparativo de controladores MIDI comerciales</w:t>
            </w:r>
            <w:r w:rsidRPr="00D812F0">
              <w:t xml:space="preserve"> </w:t>
            </w:r>
          </w:p>
        </w:tc>
        <w:tc>
          <w:tcPr>
            <w:tcW w:w="1189" w:type="dxa"/>
            <w:vMerge w:val="restart"/>
            <w:tcBorders>
              <w:top w:val="single" w:sz="4" w:space="0" w:color="auto"/>
              <w:left w:val="single" w:sz="4" w:space="0" w:color="auto"/>
              <w:bottom w:val="single" w:sz="4" w:space="0" w:color="auto"/>
              <w:right w:val="single" w:sz="4" w:space="0" w:color="auto"/>
            </w:tcBorders>
            <w:vAlign w:val="center"/>
          </w:tcPr>
          <w:p w14:paraId="015C6DF3" w14:textId="2F667B1D" w:rsidR="00472D62" w:rsidRDefault="00472D62" w:rsidP="00472D62">
            <w:pPr>
              <w:pStyle w:val="Cuadro"/>
            </w:pPr>
            <w:r w:rsidRPr="00472D62">
              <w:t>Acceso a Internet, Computadora personal, Transporte público, Papelería, Catálogos online, Software libre de documentación</w:t>
            </w:r>
          </w:p>
        </w:tc>
        <w:tc>
          <w:tcPr>
            <w:tcW w:w="783" w:type="dxa"/>
            <w:tcBorders>
              <w:top w:val="single" w:sz="4" w:space="0" w:color="auto"/>
              <w:left w:val="single" w:sz="4" w:space="0" w:color="auto"/>
              <w:bottom w:val="single" w:sz="4" w:space="0" w:color="auto"/>
              <w:right w:val="single" w:sz="4" w:space="0" w:color="auto"/>
            </w:tcBorders>
            <w:vAlign w:val="center"/>
          </w:tcPr>
          <w:p w14:paraId="51F2C404" w14:textId="36E46EBE" w:rsidR="00472D62" w:rsidRDefault="000A18AB" w:rsidP="00472D62">
            <w:pPr>
              <w:pStyle w:val="Cuadro"/>
            </w:pPr>
            <w:r>
              <w:t>0</w:t>
            </w:r>
            <w:r w:rsidR="00472D62">
              <w:t>,00</w:t>
            </w:r>
          </w:p>
        </w:tc>
        <w:tc>
          <w:tcPr>
            <w:tcW w:w="1080" w:type="dxa"/>
            <w:tcBorders>
              <w:top w:val="single" w:sz="4" w:space="0" w:color="auto"/>
              <w:left w:val="single" w:sz="4" w:space="0" w:color="auto"/>
              <w:bottom w:val="nil"/>
              <w:right w:val="single" w:sz="4" w:space="0" w:color="auto"/>
            </w:tcBorders>
            <w:vAlign w:val="center"/>
          </w:tcPr>
          <w:p w14:paraId="6956A4E5" w14:textId="6F695821" w:rsidR="00472D62" w:rsidRDefault="00472D62" w:rsidP="00472D62">
            <w:pPr>
              <w:pStyle w:val="Cuadro"/>
            </w:pPr>
            <w:r w:rsidRPr="00472D62">
              <w:t>Analizar y entregar matriz comparativa de dispositivos</w:t>
            </w:r>
          </w:p>
        </w:tc>
        <w:tc>
          <w:tcPr>
            <w:tcW w:w="1260" w:type="dxa"/>
            <w:tcBorders>
              <w:top w:val="single" w:sz="4" w:space="0" w:color="auto"/>
              <w:left w:val="single" w:sz="4" w:space="0" w:color="auto"/>
              <w:bottom w:val="single" w:sz="4" w:space="0" w:color="auto"/>
              <w:right w:val="single" w:sz="4" w:space="0" w:color="auto"/>
            </w:tcBorders>
            <w:vAlign w:val="center"/>
          </w:tcPr>
          <w:p w14:paraId="3C00C985" w14:textId="78B8E989" w:rsidR="00472D62" w:rsidRDefault="00472D62" w:rsidP="00472D62">
            <w:pPr>
              <w:pStyle w:val="Cuadro"/>
            </w:pPr>
            <w:r w:rsidRPr="00472D62">
              <w:t>Reformulación de instrumentos de análisis</w:t>
            </w:r>
          </w:p>
        </w:tc>
        <w:tc>
          <w:tcPr>
            <w:tcW w:w="180" w:type="dxa"/>
            <w:tcBorders>
              <w:top w:val="nil"/>
              <w:left w:val="single" w:sz="4" w:space="0" w:color="auto"/>
              <w:bottom w:val="nil"/>
              <w:right w:val="single" w:sz="4" w:space="0" w:color="auto"/>
            </w:tcBorders>
            <w:shd w:val="clear" w:color="auto" w:fill="808080"/>
            <w:vAlign w:val="center"/>
          </w:tcPr>
          <w:p w14:paraId="053FD57A" w14:textId="77777777" w:rsidR="00472D62" w:rsidRDefault="00472D62" w:rsidP="00472D62">
            <w:pPr>
              <w:pStyle w:val="Cuadrito"/>
            </w:pPr>
          </w:p>
        </w:tc>
        <w:tc>
          <w:tcPr>
            <w:tcW w:w="1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ED5AD8" w14:textId="77777777" w:rsidR="00472D62" w:rsidRPr="00472D62" w:rsidRDefault="00472D62" w:rsidP="00472D62">
            <w:pPr>
              <w:pStyle w:val="Cuadrito"/>
              <w:rPr>
                <w:color w:val="FFFFFF" w:themeColor="background1"/>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C31325" w14:textId="77777777" w:rsidR="00472D62" w:rsidRPr="00472D62" w:rsidRDefault="00472D62" w:rsidP="00472D62">
            <w:pPr>
              <w:pStyle w:val="Cuadrito"/>
              <w:jc w:val="both"/>
              <w:rPr>
                <w:color w:val="FFFFFF" w:themeColor="background1"/>
                <w:highlight w:val="cyan"/>
              </w:rPr>
            </w:pPr>
          </w:p>
        </w:tc>
        <w:tc>
          <w:tcPr>
            <w:tcW w:w="19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C243E4"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B3464F"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vAlign w:val="center"/>
          </w:tcPr>
          <w:p w14:paraId="119D45A7"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5985E25F"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004A3407"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39BA9808"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46673A2F"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012FE5AF"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258B1E6D" w14:textId="77777777" w:rsidR="00472D62" w:rsidRDefault="00472D62" w:rsidP="00472D62">
            <w:pPr>
              <w:pStyle w:val="Cuadrito"/>
              <w:rPr>
                <w:highlight w:val="cyan"/>
              </w:rPr>
            </w:pPr>
          </w:p>
        </w:tc>
      </w:tr>
      <w:tr w:rsidR="00472D62" w14:paraId="5A45CD37" w14:textId="77777777" w:rsidTr="00472D62">
        <w:trPr>
          <w:cantSplit/>
          <w:trHeight w:val="450"/>
        </w:trPr>
        <w:tc>
          <w:tcPr>
            <w:tcW w:w="790" w:type="dxa"/>
            <w:vMerge/>
            <w:tcBorders>
              <w:top w:val="single" w:sz="4" w:space="0" w:color="auto"/>
              <w:left w:val="single" w:sz="4" w:space="0" w:color="auto"/>
              <w:bottom w:val="single" w:sz="4" w:space="0" w:color="auto"/>
              <w:right w:val="single" w:sz="4" w:space="0" w:color="auto"/>
            </w:tcBorders>
            <w:vAlign w:val="center"/>
          </w:tcPr>
          <w:p w14:paraId="5951DB09"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single" w:sz="4" w:space="0" w:color="auto"/>
              <w:right w:val="single" w:sz="4" w:space="0" w:color="auto"/>
            </w:tcBorders>
          </w:tcPr>
          <w:p w14:paraId="344CC6FB" w14:textId="629A1650" w:rsidR="00472D62" w:rsidRPr="00D812F0" w:rsidRDefault="00472D62" w:rsidP="00472D62">
            <w:pPr>
              <w:pStyle w:val="Cuadro"/>
            </w:pPr>
            <w:r w:rsidRPr="00472D62">
              <w:t>Efectuar consultas con usuarios potenciales (estudiantes, productores, docentes)</w:t>
            </w:r>
          </w:p>
        </w:tc>
        <w:tc>
          <w:tcPr>
            <w:tcW w:w="1189" w:type="dxa"/>
            <w:vMerge/>
            <w:tcBorders>
              <w:top w:val="single" w:sz="4" w:space="0" w:color="auto"/>
              <w:left w:val="single" w:sz="4" w:space="0" w:color="auto"/>
              <w:bottom w:val="single" w:sz="4" w:space="0" w:color="auto"/>
              <w:right w:val="single" w:sz="4" w:space="0" w:color="auto"/>
            </w:tcBorders>
            <w:vAlign w:val="center"/>
          </w:tcPr>
          <w:p w14:paraId="007A5571" w14:textId="77777777" w:rsidR="00472D62"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702C83C0" w14:textId="2E1B3EA3" w:rsidR="00472D62" w:rsidRDefault="000A18AB" w:rsidP="00472D62">
            <w:pPr>
              <w:pStyle w:val="Cuadro"/>
            </w:pPr>
            <w:r>
              <w:t>0</w:t>
            </w:r>
            <w:r w:rsidR="00472D62">
              <w:t>,00</w:t>
            </w:r>
          </w:p>
        </w:tc>
        <w:tc>
          <w:tcPr>
            <w:tcW w:w="1080" w:type="dxa"/>
            <w:tcBorders>
              <w:top w:val="single" w:sz="4" w:space="0" w:color="auto"/>
              <w:left w:val="single" w:sz="4" w:space="0" w:color="auto"/>
              <w:bottom w:val="single" w:sz="4" w:space="0" w:color="auto"/>
              <w:right w:val="single" w:sz="4" w:space="0" w:color="auto"/>
            </w:tcBorders>
            <w:vAlign w:val="center"/>
          </w:tcPr>
          <w:p w14:paraId="76C74353" w14:textId="13CE1330" w:rsidR="00472D62" w:rsidRDefault="00472D62" w:rsidP="00472D62">
            <w:pPr>
              <w:pStyle w:val="Cuadro"/>
            </w:pPr>
            <w:r w:rsidRPr="00472D62">
              <w:t>Estructurar necesidades y expectativas del mercado</w:t>
            </w:r>
          </w:p>
        </w:tc>
        <w:tc>
          <w:tcPr>
            <w:tcW w:w="1260" w:type="dxa"/>
            <w:tcBorders>
              <w:top w:val="single" w:sz="4" w:space="0" w:color="auto"/>
              <w:left w:val="single" w:sz="4" w:space="0" w:color="auto"/>
              <w:bottom w:val="single" w:sz="4" w:space="0" w:color="auto"/>
              <w:right w:val="single" w:sz="4" w:space="0" w:color="auto"/>
            </w:tcBorders>
            <w:vAlign w:val="center"/>
          </w:tcPr>
          <w:p w14:paraId="556EC628" w14:textId="77777777" w:rsidR="00472D62" w:rsidRDefault="00472D62" w:rsidP="00472D62">
            <w:pPr>
              <w:pStyle w:val="Cuadro"/>
            </w:pPr>
            <w:r>
              <w:t>Buscar asesoría</w:t>
            </w:r>
          </w:p>
        </w:tc>
        <w:tc>
          <w:tcPr>
            <w:tcW w:w="180" w:type="dxa"/>
            <w:tcBorders>
              <w:top w:val="nil"/>
              <w:left w:val="single" w:sz="4" w:space="0" w:color="auto"/>
              <w:bottom w:val="single" w:sz="4" w:space="0" w:color="auto"/>
              <w:right w:val="single" w:sz="4" w:space="0" w:color="auto"/>
            </w:tcBorders>
            <w:shd w:val="clear" w:color="auto" w:fill="7F7F7F" w:themeFill="text1" w:themeFillTint="80"/>
            <w:vAlign w:val="center"/>
          </w:tcPr>
          <w:p w14:paraId="15B4C1E1"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527E83F1"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vAlign w:val="center"/>
          </w:tcPr>
          <w:p w14:paraId="5A989F06"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19874B"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68011D"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vAlign w:val="center"/>
          </w:tcPr>
          <w:p w14:paraId="32FFB092"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16258E42"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39CF3CD0"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5E5CD24D"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29FCAC8A"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5D73F86E"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450E8D0C" w14:textId="77777777" w:rsidR="00472D62" w:rsidRDefault="00472D62" w:rsidP="00472D62">
            <w:pPr>
              <w:pStyle w:val="Cuadrito"/>
              <w:rPr>
                <w:highlight w:val="cyan"/>
              </w:rPr>
            </w:pPr>
          </w:p>
        </w:tc>
      </w:tr>
      <w:tr w:rsidR="00472D62" w14:paraId="6FCF8B09" w14:textId="77777777" w:rsidTr="00472D62">
        <w:trPr>
          <w:cantSplit/>
          <w:trHeight w:val="451"/>
        </w:trPr>
        <w:tc>
          <w:tcPr>
            <w:tcW w:w="790" w:type="dxa"/>
            <w:vMerge/>
            <w:tcBorders>
              <w:top w:val="single" w:sz="4" w:space="0" w:color="auto"/>
              <w:left w:val="single" w:sz="4" w:space="0" w:color="auto"/>
              <w:bottom w:val="single" w:sz="4" w:space="0" w:color="auto"/>
              <w:right w:val="single" w:sz="4" w:space="0" w:color="auto"/>
            </w:tcBorders>
            <w:vAlign w:val="center"/>
          </w:tcPr>
          <w:p w14:paraId="42DE983D"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single" w:sz="4" w:space="0" w:color="auto"/>
              <w:right w:val="single" w:sz="4" w:space="0" w:color="auto"/>
            </w:tcBorders>
          </w:tcPr>
          <w:p w14:paraId="70832D28" w14:textId="5C6FEB9C" w:rsidR="00472D62" w:rsidRPr="00D812F0" w:rsidRDefault="00472D62" w:rsidP="00472D62">
            <w:pPr>
              <w:pStyle w:val="Cuadro"/>
            </w:pPr>
            <w:r w:rsidRPr="00472D62">
              <w:t>Evaluar componentes técnicos disponibles en el mercado local</w:t>
            </w:r>
          </w:p>
        </w:tc>
        <w:tc>
          <w:tcPr>
            <w:tcW w:w="1189" w:type="dxa"/>
            <w:vMerge/>
            <w:tcBorders>
              <w:top w:val="single" w:sz="4" w:space="0" w:color="auto"/>
              <w:left w:val="single" w:sz="4" w:space="0" w:color="auto"/>
              <w:bottom w:val="single" w:sz="4" w:space="0" w:color="auto"/>
              <w:right w:val="single" w:sz="4" w:space="0" w:color="auto"/>
            </w:tcBorders>
            <w:vAlign w:val="center"/>
          </w:tcPr>
          <w:p w14:paraId="73683EEE" w14:textId="77777777" w:rsidR="00472D62"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014323C8" w14:textId="6B072DC4" w:rsidR="00472D62" w:rsidRDefault="000A18AB" w:rsidP="00472D62">
            <w:pPr>
              <w:pStyle w:val="Cuadro"/>
            </w:pPr>
            <w:r>
              <w:t>0</w:t>
            </w:r>
            <w:r w:rsidR="00472D62">
              <w:t>,00</w:t>
            </w:r>
          </w:p>
        </w:tc>
        <w:tc>
          <w:tcPr>
            <w:tcW w:w="1080" w:type="dxa"/>
            <w:tcBorders>
              <w:top w:val="single" w:sz="4" w:space="0" w:color="auto"/>
              <w:left w:val="single" w:sz="4" w:space="0" w:color="auto"/>
              <w:bottom w:val="single" w:sz="4" w:space="0" w:color="auto"/>
              <w:right w:val="single" w:sz="4" w:space="0" w:color="auto"/>
            </w:tcBorders>
            <w:vAlign w:val="center"/>
          </w:tcPr>
          <w:p w14:paraId="07C051C1" w14:textId="3050B314" w:rsidR="00472D62" w:rsidRDefault="00472D62" w:rsidP="00472D62">
            <w:pPr>
              <w:pStyle w:val="Cuadro"/>
            </w:pPr>
            <w:r w:rsidRPr="00472D62">
              <w:t>Magnitudes de costos y disponibilidad de componentes</w:t>
            </w:r>
          </w:p>
        </w:tc>
        <w:tc>
          <w:tcPr>
            <w:tcW w:w="1260" w:type="dxa"/>
            <w:tcBorders>
              <w:top w:val="single" w:sz="4" w:space="0" w:color="auto"/>
              <w:left w:val="single" w:sz="4" w:space="0" w:color="auto"/>
              <w:bottom w:val="single" w:sz="4" w:space="0" w:color="auto"/>
              <w:right w:val="single" w:sz="4" w:space="0" w:color="auto"/>
            </w:tcBorders>
            <w:vAlign w:val="center"/>
          </w:tcPr>
          <w:p w14:paraId="780CFF06" w14:textId="32787E19" w:rsidR="00472D62" w:rsidRDefault="00472D62" w:rsidP="00472D62">
            <w:pPr>
              <w:pStyle w:val="Cuadro"/>
            </w:pPr>
            <w:r w:rsidRPr="00472D62">
              <w:t>Analizar resultados del proceso de observación</w:t>
            </w:r>
          </w:p>
        </w:tc>
        <w:tc>
          <w:tcPr>
            <w:tcW w:w="180" w:type="dxa"/>
            <w:tcBorders>
              <w:top w:val="single" w:sz="4" w:space="0" w:color="auto"/>
              <w:left w:val="single" w:sz="4" w:space="0" w:color="auto"/>
              <w:bottom w:val="single" w:sz="4" w:space="0" w:color="auto"/>
              <w:right w:val="single" w:sz="4" w:space="0" w:color="auto"/>
            </w:tcBorders>
            <w:vAlign w:val="center"/>
          </w:tcPr>
          <w:p w14:paraId="25A09170"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1BF8487C"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018BE0"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FC726" w14:textId="77777777" w:rsidR="00472D62" w:rsidRDefault="00472D62" w:rsidP="00472D62">
            <w:pPr>
              <w:pStyle w:val="Cuadrito"/>
              <w:jc w:val="both"/>
              <w:rPr>
                <w:highlight w:val="cyan"/>
              </w:rPr>
            </w:pPr>
          </w:p>
        </w:tc>
        <w:tc>
          <w:tcPr>
            <w:tcW w:w="165" w:type="dxa"/>
            <w:tcBorders>
              <w:top w:val="single" w:sz="4" w:space="0" w:color="auto"/>
              <w:left w:val="single" w:sz="4" w:space="0" w:color="auto"/>
              <w:bottom w:val="single" w:sz="4" w:space="0" w:color="auto"/>
              <w:right w:val="single" w:sz="4" w:space="0" w:color="auto"/>
            </w:tcBorders>
            <w:vAlign w:val="center"/>
          </w:tcPr>
          <w:p w14:paraId="0A67CE2E"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vAlign w:val="center"/>
          </w:tcPr>
          <w:p w14:paraId="4B5D783A"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5BDA27C7"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5B34EDE9"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1897DDB6"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15214F55"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39ED3CE8"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5D465FA1" w14:textId="77777777" w:rsidR="00472D62" w:rsidRDefault="00472D62" w:rsidP="00472D62">
            <w:pPr>
              <w:pStyle w:val="Cuadrito"/>
              <w:rPr>
                <w:highlight w:val="cyan"/>
              </w:rPr>
            </w:pPr>
          </w:p>
        </w:tc>
      </w:tr>
      <w:tr w:rsidR="00472D62" w14:paraId="02BDBB6D" w14:textId="77777777" w:rsidTr="00472D62">
        <w:trPr>
          <w:cantSplit/>
          <w:trHeight w:val="451"/>
        </w:trPr>
        <w:tc>
          <w:tcPr>
            <w:tcW w:w="790" w:type="dxa"/>
            <w:vMerge/>
            <w:tcBorders>
              <w:top w:val="single" w:sz="4" w:space="0" w:color="auto"/>
              <w:left w:val="single" w:sz="4" w:space="0" w:color="auto"/>
              <w:bottom w:val="single" w:sz="4" w:space="0" w:color="auto"/>
              <w:right w:val="single" w:sz="4" w:space="0" w:color="auto"/>
            </w:tcBorders>
            <w:vAlign w:val="center"/>
          </w:tcPr>
          <w:p w14:paraId="0815D986"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single" w:sz="4" w:space="0" w:color="auto"/>
              <w:right w:val="single" w:sz="4" w:space="0" w:color="auto"/>
            </w:tcBorders>
          </w:tcPr>
          <w:p w14:paraId="4946A9E5" w14:textId="03059A77" w:rsidR="00472D62" w:rsidRPr="00D812F0" w:rsidRDefault="00472D62" w:rsidP="00472D62">
            <w:pPr>
              <w:pStyle w:val="Cuadro"/>
            </w:pPr>
            <w:r w:rsidRPr="00472D62">
              <w:t>Definir requerimientos técnicos y funcionales del controlador</w:t>
            </w:r>
          </w:p>
        </w:tc>
        <w:tc>
          <w:tcPr>
            <w:tcW w:w="1189" w:type="dxa"/>
            <w:vMerge/>
            <w:tcBorders>
              <w:top w:val="single" w:sz="4" w:space="0" w:color="auto"/>
              <w:left w:val="single" w:sz="4" w:space="0" w:color="auto"/>
              <w:bottom w:val="single" w:sz="4" w:space="0" w:color="auto"/>
              <w:right w:val="single" w:sz="4" w:space="0" w:color="auto"/>
            </w:tcBorders>
            <w:vAlign w:val="center"/>
          </w:tcPr>
          <w:p w14:paraId="36F08338" w14:textId="77777777" w:rsidR="00472D62"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43E6CAB1" w14:textId="6C01172B" w:rsidR="00472D62" w:rsidRDefault="00472D62" w:rsidP="00472D62">
            <w:pPr>
              <w:pStyle w:val="Cuadro"/>
            </w:pPr>
            <w:r>
              <w:t>0,00</w:t>
            </w:r>
          </w:p>
        </w:tc>
        <w:tc>
          <w:tcPr>
            <w:tcW w:w="1080" w:type="dxa"/>
            <w:tcBorders>
              <w:top w:val="single" w:sz="4" w:space="0" w:color="auto"/>
              <w:left w:val="single" w:sz="4" w:space="0" w:color="auto"/>
              <w:bottom w:val="single" w:sz="4" w:space="0" w:color="auto"/>
              <w:right w:val="single" w:sz="4" w:space="0" w:color="auto"/>
            </w:tcBorders>
            <w:vAlign w:val="center"/>
          </w:tcPr>
          <w:p w14:paraId="07FACFDB" w14:textId="3CBBC6D7" w:rsidR="00472D62" w:rsidRDefault="00472D62" w:rsidP="00472D62">
            <w:pPr>
              <w:pStyle w:val="Cuadro"/>
            </w:pPr>
            <w:r w:rsidRPr="00472D62">
              <w:t>Síntomas y causas del problema identificadas</w:t>
            </w:r>
          </w:p>
        </w:tc>
        <w:tc>
          <w:tcPr>
            <w:tcW w:w="1260" w:type="dxa"/>
            <w:tcBorders>
              <w:top w:val="single" w:sz="4" w:space="0" w:color="auto"/>
              <w:left w:val="single" w:sz="4" w:space="0" w:color="auto"/>
              <w:bottom w:val="single" w:sz="4" w:space="0" w:color="auto"/>
              <w:right w:val="single" w:sz="4" w:space="0" w:color="auto"/>
            </w:tcBorders>
            <w:vAlign w:val="center"/>
          </w:tcPr>
          <w:p w14:paraId="3C04B915" w14:textId="12E2465F" w:rsidR="00472D62" w:rsidRDefault="00472D62" w:rsidP="00472D62">
            <w:pPr>
              <w:pStyle w:val="Cuadro"/>
            </w:pPr>
            <w:r w:rsidRPr="00472D62">
              <w:t>Detección de necesidades alternativas</w:t>
            </w:r>
          </w:p>
        </w:tc>
        <w:tc>
          <w:tcPr>
            <w:tcW w:w="180" w:type="dxa"/>
            <w:tcBorders>
              <w:top w:val="single" w:sz="4" w:space="0" w:color="auto"/>
              <w:left w:val="single" w:sz="4" w:space="0" w:color="auto"/>
              <w:bottom w:val="single" w:sz="4" w:space="0" w:color="auto"/>
              <w:right w:val="single" w:sz="4" w:space="0" w:color="auto"/>
            </w:tcBorders>
            <w:vAlign w:val="center"/>
          </w:tcPr>
          <w:p w14:paraId="1C3D4122"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74F87B68"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7BA33E9D"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A5F45D" w14:textId="77777777" w:rsidR="00472D62" w:rsidRDefault="00472D62" w:rsidP="00472D62">
            <w:pPr>
              <w:pStyle w:val="Cuadrito"/>
              <w:jc w:val="both"/>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9C59D8"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2F86F0"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88C5D"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0DAA32"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4714E8"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0CF9F2D5"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6BE59417"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616F37D4" w14:textId="77777777" w:rsidR="00472D62" w:rsidRDefault="00472D62" w:rsidP="00472D62">
            <w:pPr>
              <w:pStyle w:val="Cuadrito"/>
              <w:rPr>
                <w:highlight w:val="cyan"/>
              </w:rPr>
            </w:pPr>
          </w:p>
        </w:tc>
      </w:tr>
      <w:tr w:rsidR="00472D62" w14:paraId="3304F186" w14:textId="77777777" w:rsidTr="00472D62">
        <w:trPr>
          <w:cantSplit/>
          <w:trHeight w:val="451"/>
        </w:trPr>
        <w:tc>
          <w:tcPr>
            <w:tcW w:w="790" w:type="dxa"/>
            <w:vMerge/>
            <w:tcBorders>
              <w:top w:val="single" w:sz="4" w:space="0" w:color="auto"/>
              <w:left w:val="single" w:sz="4" w:space="0" w:color="auto"/>
              <w:bottom w:val="single" w:sz="4" w:space="0" w:color="auto"/>
              <w:right w:val="single" w:sz="4" w:space="0" w:color="auto"/>
            </w:tcBorders>
            <w:vAlign w:val="center"/>
          </w:tcPr>
          <w:p w14:paraId="43CBFE4B"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single" w:sz="4" w:space="0" w:color="auto"/>
              <w:right w:val="single" w:sz="4" w:space="0" w:color="auto"/>
            </w:tcBorders>
          </w:tcPr>
          <w:p w14:paraId="03E757D9" w14:textId="0D051CA5" w:rsidR="00472D62" w:rsidRPr="00D75585" w:rsidRDefault="00472D62" w:rsidP="00472D62">
            <w:pPr>
              <w:pStyle w:val="Cuadro"/>
            </w:pPr>
            <w:r w:rsidRPr="00472D62">
              <w:t>Diagramar procesos de interacción usuario-controlador-DAW</w:t>
            </w:r>
          </w:p>
        </w:tc>
        <w:tc>
          <w:tcPr>
            <w:tcW w:w="1189" w:type="dxa"/>
            <w:vMerge/>
            <w:tcBorders>
              <w:top w:val="single" w:sz="4" w:space="0" w:color="auto"/>
              <w:left w:val="single" w:sz="4" w:space="0" w:color="auto"/>
              <w:bottom w:val="single" w:sz="4" w:space="0" w:color="auto"/>
              <w:right w:val="single" w:sz="4" w:space="0" w:color="auto"/>
            </w:tcBorders>
            <w:vAlign w:val="center"/>
          </w:tcPr>
          <w:p w14:paraId="5D21C6B8" w14:textId="77777777" w:rsidR="00472D62"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73D16518" w14:textId="02359CB3" w:rsidR="00472D62" w:rsidRDefault="00472D62" w:rsidP="00472D62">
            <w:pPr>
              <w:pStyle w:val="Cuadro"/>
            </w:pPr>
            <w:r>
              <w:t>0,00</w:t>
            </w:r>
          </w:p>
        </w:tc>
        <w:tc>
          <w:tcPr>
            <w:tcW w:w="1080" w:type="dxa"/>
            <w:tcBorders>
              <w:top w:val="single" w:sz="4" w:space="0" w:color="auto"/>
              <w:left w:val="single" w:sz="4" w:space="0" w:color="auto"/>
              <w:bottom w:val="single" w:sz="4" w:space="0" w:color="auto"/>
              <w:right w:val="single" w:sz="4" w:space="0" w:color="auto"/>
            </w:tcBorders>
            <w:vAlign w:val="center"/>
          </w:tcPr>
          <w:p w14:paraId="43204B45" w14:textId="46A992AB" w:rsidR="00472D62" w:rsidRDefault="00472D62" w:rsidP="00472D62">
            <w:pPr>
              <w:pStyle w:val="Cuadro"/>
            </w:pPr>
            <w:r w:rsidRPr="00472D62">
              <w:t>Casos de uso, diagrama de actividades completado</w:t>
            </w:r>
          </w:p>
        </w:tc>
        <w:tc>
          <w:tcPr>
            <w:tcW w:w="1260" w:type="dxa"/>
            <w:tcBorders>
              <w:top w:val="single" w:sz="4" w:space="0" w:color="auto"/>
              <w:left w:val="single" w:sz="4" w:space="0" w:color="auto"/>
              <w:bottom w:val="single" w:sz="4" w:space="0" w:color="auto"/>
              <w:right w:val="single" w:sz="4" w:space="0" w:color="auto"/>
            </w:tcBorders>
            <w:vAlign w:val="center"/>
          </w:tcPr>
          <w:p w14:paraId="48F47227" w14:textId="0773AA2A" w:rsidR="00472D62" w:rsidRDefault="00472D62" w:rsidP="00472D62">
            <w:pPr>
              <w:pStyle w:val="Cuadro"/>
            </w:pPr>
            <w:r>
              <w:t>Árbol de Procesos</w:t>
            </w:r>
            <w:r>
              <w:t xml:space="preserve"> simplificado</w:t>
            </w:r>
          </w:p>
        </w:tc>
        <w:tc>
          <w:tcPr>
            <w:tcW w:w="180" w:type="dxa"/>
            <w:tcBorders>
              <w:top w:val="single" w:sz="4" w:space="0" w:color="auto"/>
              <w:left w:val="single" w:sz="4" w:space="0" w:color="auto"/>
              <w:bottom w:val="single" w:sz="4" w:space="0" w:color="auto"/>
              <w:right w:val="single" w:sz="4" w:space="0" w:color="auto"/>
            </w:tcBorders>
            <w:vAlign w:val="center"/>
          </w:tcPr>
          <w:p w14:paraId="64CC2512"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shd w:val="clear" w:color="auto" w:fill="FFFFFF"/>
            <w:vAlign w:val="center"/>
          </w:tcPr>
          <w:p w14:paraId="06B71AC1"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398A1137"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C3402E" w14:textId="77777777" w:rsidR="00472D62" w:rsidRDefault="00472D62" w:rsidP="00472D62">
            <w:pPr>
              <w:pStyle w:val="Cuadrito"/>
              <w:jc w:val="both"/>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81C5FA"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94FA89"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5C4299"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739F7A"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B9F87D"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297EC634"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7F8676DA"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648A91B6" w14:textId="77777777" w:rsidR="00472D62" w:rsidRDefault="00472D62" w:rsidP="00472D62">
            <w:pPr>
              <w:pStyle w:val="Cuadrito"/>
              <w:rPr>
                <w:highlight w:val="cyan"/>
              </w:rPr>
            </w:pPr>
          </w:p>
        </w:tc>
      </w:tr>
      <w:tr w:rsidR="00472D62" w14:paraId="32BC8C30" w14:textId="77777777" w:rsidTr="00472D62">
        <w:trPr>
          <w:cantSplit/>
          <w:trHeight w:val="450"/>
        </w:trPr>
        <w:tc>
          <w:tcPr>
            <w:tcW w:w="790" w:type="dxa"/>
            <w:vMerge w:val="restart"/>
            <w:tcBorders>
              <w:top w:val="single" w:sz="4" w:space="0" w:color="auto"/>
              <w:left w:val="single" w:sz="4" w:space="0" w:color="auto"/>
              <w:bottom w:val="single" w:sz="4" w:space="0" w:color="auto"/>
              <w:right w:val="single" w:sz="4" w:space="0" w:color="auto"/>
            </w:tcBorders>
            <w:textDirection w:val="btLr"/>
            <w:vAlign w:val="center"/>
          </w:tcPr>
          <w:p w14:paraId="5FB26590" w14:textId="77777777" w:rsidR="00472D62" w:rsidRDefault="00472D62" w:rsidP="00472D62">
            <w:pPr>
              <w:pStyle w:val="Cuadro"/>
            </w:pPr>
            <w:r>
              <w:t>Fase 2: Determinación de Requerimientos</w:t>
            </w:r>
          </w:p>
        </w:tc>
        <w:tc>
          <w:tcPr>
            <w:tcW w:w="1988" w:type="dxa"/>
            <w:tcBorders>
              <w:top w:val="single" w:sz="4" w:space="0" w:color="auto"/>
              <w:left w:val="single" w:sz="4" w:space="0" w:color="auto"/>
              <w:bottom w:val="single" w:sz="4" w:space="0" w:color="auto"/>
              <w:right w:val="single" w:sz="4" w:space="0" w:color="auto"/>
            </w:tcBorders>
            <w:vAlign w:val="center"/>
          </w:tcPr>
          <w:p w14:paraId="59EF34E1" w14:textId="708D8AFD" w:rsidR="00472D62" w:rsidRDefault="00472D62" w:rsidP="00472D62">
            <w:pPr>
              <w:pStyle w:val="Cuadro"/>
            </w:pPr>
            <w:r w:rsidRPr="00472D62">
              <w:t>Realizar análisis situacional de tecnología MIDI</w:t>
            </w:r>
          </w:p>
        </w:tc>
        <w:tc>
          <w:tcPr>
            <w:tcW w:w="1189" w:type="dxa"/>
            <w:vMerge w:val="restart"/>
            <w:tcBorders>
              <w:top w:val="single" w:sz="4" w:space="0" w:color="auto"/>
              <w:left w:val="single" w:sz="4" w:space="0" w:color="auto"/>
              <w:bottom w:val="single" w:sz="4" w:space="0" w:color="auto"/>
              <w:right w:val="single" w:sz="4" w:space="0" w:color="auto"/>
            </w:tcBorders>
            <w:vAlign w:val="center"/>
          </w:tcPr>
          <w:p w14:paraId="25C72A2B" w14:textId="0B288DFD" w:rsidR="00472D62" w:rsidRDefault="00472D62" w:rsidP="00472D62">
            <w:pPr>
              <w:pStyle w:val="Cuadro"/>
            </w:pPr>
            <w:r w:rsidRPr="00472D62">
              <w:t>Documentación técnica gratuita, Manuales oficiales, Computadora personal, Software libre de análisis</w:t>
            </w:r>
          </w:p>
        </w:tc>
        <w:tc>
          <w:tcPr>
            <w:tcW w:w="783" w:type="dxa"/>
            <w:tcBorders>
              <w:top w:val="single" w:sz="4" w:space="0" w:color="auto"/>
              <w:left w:val="single" w:sz="4" w:space="0" w:color="auto"/>
              <w:bottom w:val="single" w:sz="4" w:space="0" w:color="auto"/>
              <w:right w:val="single" w:sz="4" w:space="0" w:color="auto"/>
            </w:tcBorders>
            <w:vAlign w:val="center"/>
          </w:tcPr>
          <w:p w14:paraId="64A9678B" w14:textId="23777539" w:rsidR="00472D62" w:rsidRDefault="00472D62" w:rsidP="00472D62">
            <w:pPr>
              <w:pStyle w:val="Cuadro"/>
            </w:pPr>
            <w:r>
              <w:t>0,00</w:t>
            </w:r>
          </w:p>
          <w:p w14:paraId="51F63AFA" w14:textId="77777777" w:rsidR="00472D62" w:rsidRDefault="00472D62" w:rsidP="00472D62">
            <w:pPr>
              <w:pStyle w:val="Cuadro"/>
            </w:pPr>
          </w:p>
        </w:tc>
        <w:tc>
          <w:tcPr>
            <w:tcW w:w="1080" w:type="dxa"/>
            <w:tcBorders>
              <w:top w:val="single" w:sz="4" w:space="0" w:color="auto"/>
              <w:left w:val="single" w:sz="4" w:space="0" w:color="auto"/>
              <w:bottom w:val="single" w:sz="4" w:space="0" w:color="auto"/>
              <w:right w:val="single" w:sz="4" w:space="0" w:color="auto"/>
            </w:tcBorders>
            <w:vAlign w:val="center"/>
          </w:tcPr>
          <w:p w14:paraId="6E416FD8" w14:textId="5AE9E661" w:rsidR="00472D62" w:rsidRDefault="00472D62" w:rsidP="00472D62">
            <w:pPr>
              <w:pStyle w:val="Cuadro"/>
            </w:pPr>
            <w:r w:rsidRPr="00472D62">
              <w:t>Análisis de protocolo MIDI 1.0 completado</w:t>
            </w:r>
          </w:p>
        </w:tc>
        <w:tc>
          <w:tcPr>
            <w:tcW w:w="1260" w:type="dxa"/>
            <w:tcBorders>
              <w:top w:val="single" w:sz="4" w:space="0" w:color="auto"/>
              <w:left w:val="single" w:sz="4" w:space="0" w:color="auto"/>
              <w:bottom w:val="single" w:sz="4" w:space="0" w:color="auto"/>
              <w:right w:val="single" w:sz="4" w:space="0" w:color="auto"/>
            </w:tcBorders>
            <w:vAlign w:val="center"/>
          </w:tcPr>
          <w:p w14:paraId="5F6CA84E" w14:textId="2D1A434D" w:rsidR="00472D62" w:rsidRDefault="00472D62" w:rsidP="00472D62">
            <w:pPr>
              <w:pStyle w:val="Cuadro"/>
            </w:pPr>
            <w:r>
              <w:t xml:space="preserve">Consultar fuentes de estudios </w:t>
            </w:r>
            <w:r>
              <w:t>adicionales</w:t>
            </w:r>
          </w:p>
        </w:tc>
        <w:tc>
          <w:tcPr>
            <w:tcW w:w="180" w:type="dxa"/>
            <w:tcBorders>
              <w:top w:val="single" w:sz="4" w:space="0" w:color="auto"/>
              <w:left w:val="single" w:sz="4" w:space="0" w:color="auto"/>
              <w:bottom w:val="single" w:sz="4" w:space="0" w:color="auto"/>
              <w:right w:val="single" w:sz="4" w:space="0" w:color="auto"/>
            </w:tcBorders>
            <w:vAlign w:val="center"/>
          </w:tcPr>
          <w:p w14:paraId="66819578"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vAlign w:val="center"/>
          </w:tcPr>
          <w:p w14:paraId="14501455"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8BE65"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391D0767"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B1C4AC"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D2D48D"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30E56F"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DEC6B6"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7A29D5"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42A391A4"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18172270"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4A90DEB4" w14:textId="77777777" w:rsidR="00472D62" w:rsidRDefault="00472D62" w:rsidP="00472D62">
            <w:pPr>
              <w:pStyle w:val="Cuadrito"/>
              <w:rPr>
                <w:highlight w:val="cyan"/>
              </w:rPr>
            </w:pPr>
          </w:p>
        </w:tc>
      </w:tr>
      <w:tr w:rsidR="00472D62" w14:paraId="3CA0D52B" w14:textId="77777777" w:rsidTr="00472D62">
        <w:trPr>
          <w:cantSplit/>
          <w:trHeight w:val="450"/>
        </w:trPr>
        <w:tc>
          <w:tcPr>
            <w:tcW w:w="790" w:type="dxa"/>
            <w:vMerge/>
            <w:tcBorders>
              <w:top w:val="single" w:sz="4" w:space="0" w:color="auto"/>
              <w:left w:val="single" w:sz="4" w:space="0" w:color="auto"/>
              <w:bottom w:val="single" w:sz="4" w:space="0" w:color="auto"/>
              <w:right w:val="single" w:sz="4" w:space="0" w:color="auto"/>
            </w:tcBorders>
            <w:vAlign w:val="center"/>
          </w:tcPr>
          <w:p w14:paraId="065ADD64"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nil"/>
              <w:right w:val="single" w:sz="4" w:space="0" w:color="auto"/>
            </w:tcBorders>
            <w:vAlign w:val="center"/>
          </w:tcPr>
          <w:p w14:paraId="66EBF189" w14:textId="5CAB9BD5" w:rsidR="00472D62" w:rsidRDefault="00472D62" w:rsidP="00472D62">
            <w:pPr>
              <w:pStyle w:val="Cuadro"/>
            </w:pPr>
            <w:r w:rsidRPr="00472D62">
              <w:t>Realizar análisis documental de Arduino Leonardo</w:t>
            </w:r>
          </w:p>
        </w:tc>
        <w:tc>
          <w:tcPr>
            <w:tcW w:w="1189" w:type="dxa"/>
            <w:vMerge/>
            <w:tcBorders>
              <w:top w:val="single" w:sz="4" w:space="0" w:color="auto"/>
              <w:left w:val="single" w:sz="4" w:space="0" w:color="auto"/>
              <w:bottom w:val="single" w:sz="4" w:space="0" w:color="auto"/>
              <w:right w:val="single" w:sz="4" w:space="0" w:color="auto"/>
            </w:tcBorders>
            <w:vAlign w:val="center"/>
          </w:tcPr>
          <w:p w14:paraId="049DF50E" w14:textId="77777777" w:rsidR="00472D62"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3ACEDD39" w14:textId="5605B397" w:rsidR="00472D62" w:rsidRDefault="00472D62" w:rsidP="00472D62">
            <w:pPr>
              <w:pStyle w:val="Cuadro"/>
            </w:pPr>
            <w:r>
              <w:t>0,00</w:t>
            </w:r>
          </w:p>
        </w:tc>
        <w:tc>
          <w:tcPr>
            <w:tcW w:w="1080" w:type="dxa"/>
            <w:tcBorders>
              <w:top w:val="single" w:sz="4" w:space="0" w:color="auto"/>
              <w:left w:val="single" w:sz="4" w:space="0" w:color="auto"/>
              <w:bottom w:val="single" w:sz="4" w:space="0" w:color="auto"/>
              <w:right w:val="single" w:sz="4" w:space="0" w:color="auto"/>
            </w:tcBorders>
            <w:vAlign w:val="center"/>
          </w:tcPr>
          <w:p w14:paraId="2D09A3F5" w14:textId="44855FB4" w:rsidR="00472D62" w:rsidRDefault="00472D62" w:rsidP="00472D62">
            <w:pPr>
              <w:pStyle w:val="Cuadro"/>
            </w:pPr>
            <w:r w:rsidRPr="00472D62">
              <w:t>Estudiar capacidades y limitaciones del microcontrolador</w:t>
            </w:r>
          </w:p>
        </w:tc>
        <w:tc>
          <w:tcPr>
            <w:tcW w:w="1260" w:type="dxa"/>
            <w:tcBorders>
              <w:top w:val="single" w:sz="4" w:space="0" w:color="auto"/>
              <w:left w:val="single" w:sz="4" w:space="0" w:color="auto"/>
              <w:bottom w:val="single" w:sz="4" w:space="0" w:color="auto"/>
              <w:right w:val="single" w:sz="4" w:space="0" w:color="auto"/>
            </w:tcBorders>
            <w:vAlign w:val="center"/>
          </w:tcPr>
          <w:p w14:paraId="65E3B615" w14:textId="650ABCDB" w:rsidR="00472D62" w:rsidRDefault="00472D62" w:rsidP="00472D62">
            <w:pPr>
              <w:pStyle w:val="Cuadro"/>
            </w:pPr>
            <w:r w:rsidRPr="00472D62">
              <w:t>Revisar información obtenida con el tutor</w:t>
            </w:r>
          </w:p>
        </w:tc>
        <w:tc>
          <w:tcPr>
            <w:tcW w:w="180" w:type="dxa"/>
            <w:tcBorders>
              <w:top w:val="single" w:sz="4" w:space="0" w:color="auto"/>
              <w:left w:val="single" w:sz="4" w:space="0" w:color="auto"/>
              <w:bottom w:val="single" w:sz="4" w:space="0" w:color="auto"/>
              <w:right w:val="single" w:sz="4" w:space="0" w:color="auto"/>
            </w:tcBorders>
            <w:vAlign w:val="center"/>
          </w:tcPr>
          <w:p w14:paraId="6BCD39CA"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vAlign w:val="center"/>
          </w:tcPr>
          <w:p w14:paraId="3B2EE562"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22A2C4"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78CAFB96"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22A726" w14:textId="77777777" w:rsidR="00472D62" w:rsidRPr="00472D62" w:rsidRDefault="00472D62" w:rsidP="00472D62">
            <w:pPr>
              <w:pStyle w:val="Cuadrito"/>
              <w:rPr>
                <w:color w:val="FFFFFF" w:themeColor="background1"/>
                <w:highlight w:val="cyan"/>
              </w:rPr>
            </w:pPr>
          </w:p>
        </w:tc>
        <w:tc>
          <w:tcPr>
            <w:tcW w:w="1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7327CF" w14:textId="77777777" w:rsidR="00472D62" w:rsidRPr="00472D62" w:rsidRDefault="00472D62" w:rsidP="00472D62">
            <w:pPr>
              <w:pStyle w:val="Cuadrito"/>
              <w:rPr>
                <w:color w:val="FFFFFF" w:themeColor="background1"/>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CB0339"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75F13"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72CAE"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2A19BB58"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3834F849"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6325CFC6" w14:textId="77777777" w:rsidR="00472D62" w:rsidRDefault="00472D62" w:rsidP="00472D62">
            <w:pPr>
              <w:pStyle w:val="Cuadrito"/>
              <w:rPr>
                <w:highlight w:val="cyan"/>
              </w:rPr>
            </w:pPr>
          </w:p>
        </w:tc>
      </w:tr>
      <w:tr w:rsidR="00472D62" w14:paraId="6F20D33F" w14:textId="77777777" w:rsidTr="00472D62">
        <w:trPr>
          <w:cantSplit/>
          <w:trHeight w:val="450"/>
        </w:trPr>
        <w:tc>
          <w:tcPr>
            <w:tcW w:w="790" w:type="dxa"/>
            <w:vMerge/>
            <w:tcBorders>
              <w:top w:val="single" w:sz="4" w:space="0" w:color="auto"/>
              <w:left w:val="single" w:sz="4" w:space="0" w:color="auto"/>
              <w:bottom w:val="single" w:sz="4" w:space="0" w:color="auto"/>
              <w:right w:val="single" w:sz="4" w:space="0" w:color="auto"/>
            </w:tcBorders>
            <w:vAlign w:val="center"/>
          </w:tcPr>
          <w:p w14:paraId="011E9E3A"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nil"/>
              <w:right w:val="single" w:sz="4" w:space="0" w:color="auto"/>
            </w:tcBorders>
            <w:vAlign w:val="center"/>
          </w:tcPr>
          <w:p w14:paraId="0EA8D51D" w14:textId="6CA6E3E0" w:rsidR="00472D62" w:rsidRDefault="00472D62" w:rsidP="00472D62">
            <w:pPr>
              <w:pStyle w:val="Cuadro"/>
            </w:pPr>
            <w:r w:rsidRPr="00472D62">
              <w:t>Determinar requerimientos específicos de entrada, procesamiento y salida</w:t>
            </w:r>
          </w:p>
        </w:tc>
        <w:tc>
          <w:tcPr>
            <w:tcW w:w="1189" w:type="dxa"/>
            <w:vMerge/>
            <w:tcBorders>
              <w:top w:val="single" w:sz="4" w:space="0" w:color="auto"/>
              <w:left w:val="single" w:sz="4" w:space="0" w:color="auto"/>
              <w:bottom w:val="single" w:sz="4" w:space="0" w:color="auto"/>
              <w:right w:val="single" w:sz="4" w:space="0" w:color="auto"/>
            </w:tcBorders>
            <w:vAlign w:val="center"/>
          </w:tcPr>
          <w:p w14:paraId="7E047C4B" w14:textId="77777777" w:rsidR="00472D62"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0D214EE2" w14:textId="0C473CA7" w:rsidR="00472D62" w:rsidRDefault="00472D62" w:rsidP="00472D62">
            <w:pPr>
              <w:pStyle w:val="Cuadro"/>
            </w:pPr>
            <w:r>
              <w:t>0,00</w:t>
            </w:r>
          </w:p>
        </w:tc>
        <w:tc>
          <w:tcPr>
            <w:tcW w:w="1080" w:type="dxa"/>
            <w:tcBorders>
              <w:top w:val="single" w:sz="4" w:space="0" w:color="auto"/>
              <w:left w:val="single" w:sz="4" w:space="0" w:color="auto"/>
              <w:bottom w:val="single" w:sz="4" w:space="0" w:color="auto"/>
              <w:right w:val="single" w:sz="4" w:space="0" w:color="auto"/>
            </w:tcBorders>
            <w:vAlign w:val="center"/>
          </w:tcPr>
          <w:p w14:paraId="51DBF91C" w14:textId="2E13D4ED" w:rsidR="00472D62" w:rsidRDefault="00472D62" w:rsidP="00472D62">
            <w:pPr>
              <w:pStyle w:val="Cuadro"/>
            </w:pPr>
            <w:r w:rsidRPr="00472D62">
              <w:t>Obtener y entregar especificaciones técnicas detalladas</w:t>
            </w:r>
          </w:p>
        </w:tc>
        <w:tc>
          <w:tcPr>
            <w:tcW w:w="1260" w:type="dxa"/>
            <w:tcBorders>
              <w:top w:val="single" w:sz="4" w:space="0" w:color="auto"/>
              <w:left w:val="single" w:sz="4" w:space="0" w:color="auto"/>
              <w:bottom w:val="single" w:sz="4" w:space="0" w:color="auto"/>
              <w:right w:val="single" w:sz="4" w:space="0" w:color="auto"/>
            </w:tcBorders>
            <w:vAlign w:val="center"/>
          </w:tcPr>
          <w:p w14:paraId="7EF08C2C" w14:textId="75CDE999" w:rsidR="00472D62" w:rsidRDefault="00472D62" w:rsidP="00472D62">
            <w:pPr>
              <w:pStyle w:val="Cuadro"/>
            </w:pPr>
            <w:r w:rsidRPr="00472D62">
              <w:t>Consultar requerimientos estándares de la industria</w:t>
            </w:r>
          </w:p>
        </w:tc>
        <w:tc>
          <w:tcPr>
            <w:tcW w:w="180" w:type="dxa"/>
            <w:tcBorders>
              <w:top w:val="single" w:sz="4" w:space="0" w:color="auto"/>
              <w:left w:val="single" w:sz="4" w:space="0" w:color="auto"/>
              <w:bottom w:val="single" w:sz="4" w:space="0" w:color="auto"/>
              <w:right w:val="single" w:sz="4" w:space="0" w:color="auto"/>
            </w:tcBorders>
            <w:vAlign w:val="center"/>
          </w:tcPr>
          <w:p w14:paraId="6D3E6E7D"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vAlign w:val="center"/>
          </w:tcPr>
          <w:p w14:paraId="0F21B104"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0A6D2"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C7AE4"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08E343F0"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21021"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16F77"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BE323F"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A8B35"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2ADB2E72"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35919C1D"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2E1ED010" w14:textId="77777777" w:rsidR="00472D62" w:rsidRDefault="00472D62" w:rsidP="00472D62">
            <w:pPr>
              <w:pStyle w:val="Cuadrito"/>
              <w:rPr>
                <w:highlight w:val="cyan"/>
              </w:rPr>
            </w:pPr>
          </w:p>
        </w:tc>
      </w:tr>
      <w:tr w:rsidR="00472D62" w14:paraId="79A57BBD" w14:textId="77777777" w:rsidTr="00472D62">
        <w:trPr>
          <w:cantSplit/>
          <w:trHeight w:val="910"/>
        </w:trPr>
        <w:tc>
          <w:tcPr>
            <w:tcW w:w="790" w:type="dxa"/>
            <w:vMerge w:val="restart"/>
            <w:tcBorders>
              <w:top w:val="single" w:sz="4" w:space="0" w:color="auto"/>
              <w:left w:val="single" w:sz="4" w:space="0" w:color="auto"/>
              <w:bottom w:val="single" w:sz="4" w:space="0" w:color="auto"/>
              <w:right w:val="single" w:sz="4" w:space="0" w:color="auto"/>
            </w:tcBorders>
            <w:textDirection w:val="btLr"/>
            <w:vAlign w:val="center"/>
          </w:tcPr>
          <w:p w14:paraId="59550522" w14:textId="77777777" w:rsidR="00472D62" w:rsidRDefault="00472D62" w:rsidP="00472D62">
            <w:pPr>
              <w:pStyle w:val="Cuadro"/>
            </w:pPr>
            <w:r>
              <w:t>Fase 3: Diseño</w:t>
            </w:r>
          </w:p>
        </w:tc>
        <w:tc>
          <w:tcPr>
            <w:tcW w:w="1988" w:type="dxa"/>
            <w:tcBorders>
              <w:top w:val="single" w:sz="4" w:space="0" w:color="auto"/>
              <w:left w:val="single" w:sz="4" w:space="0" w:color="auto"/>
              <w:bottom w:val="single" w:sz="4" w:space="0" w:color="auto"/>
              <w:right w:val="single" w:sz="4" w:space="0" w:color="auto"/>
            </w:tcBorders>
            <w:vAlign w:val="center"/>
          </w:tcPr>
          <w:p w14:paraId="2DB2BCE6" w14:textId="5B6C4BB3" w:rsidR="00472D62" w:rsidRDefault="00472D62" w:rsidP="00472D62">
            <w:pPr>
              <w:pStyle w:val="Cuadro"/>
            </w:pPr>
            <w:r w:rsidRPr="00472D62">
              <w:t>Diseñar la arquitectura hardware del controlador</w:t>
            </w:r>
          </w:p>
        </w:tc>
        <w:tc>
          <w:tcPr>
            <w:tcW w:w="1189" w:type="dxa"/>
            <w:vMerge w:val="restart"/>
            <w:tcBorders>
              <w:top w:val="single" w:sz="4" w:space="0" w:color="auto"/>
              <w:left w:val="single" w:sz="4" w:space="0" w:color="auto"/>
              <w:bottom w:val="single" w:sz="4" w:space="0" w:color="auto"/>
              <w:right w:val="single" w:sz="4" w:space="0" w:color="auto"/>
            </w:tcBorders>
            <w:vAlign w:val="center"/>
          </w:tcPr>
          <w:p w14:paraId="45A7B5B5" w14:textId="6F4FD259" w:rsidR="00472D62" w:rsidRPr="00472D62" w:rsidRDefault="00472D62" w:rsidP="00472D62">
            <w:pPr>
              <w:pStyle w:val="Cuadro"/>
              <w:rPr>
                <w:lang w:val="es-VE"/>
              </w:rPr>
            </w:pPr>
            <w:proofErr w:type="spellStart"/>
            <w:r w:rsidRPr="00472D62">
              <w:t>Protoboard</w:t>
            </w:r>
            <w:proofErr w:type="spellEnd"/>
            <w:r w:rsidRPr="00472D62">
              <w:t>, Componentes básicos, Software CAD gratuito, Arduino Leonardo, Sensores piezoeléctricos, Materiales de construcción, Herramientas laboratorio UBA</w:t>
            </w:r>
          </w:p>
        </w:tc>
        <w:tc>
          <w:tcPr>
            <w:tcW w:w="783" w:type="dxa"/>
            <w:tcBorders>
              <w:top w:val="single" w:sz="4" w:space="0" w:color="auto"/>
              <w:left w:val="single" w:sz="4" w:space="0" w:color="auto"/>
              <w:bottom w:val="single" w:sz="4" w:space="0" w:color="auto"/>
              <w:right w:val="single" w:sz="4" w:space="0" w:color="auto"/>
            </w:tcBorders>
            <w:vAlign w:val="center"/>
          </w:tcPr>
          <w:p w14:paraId="4DF2B14D" w14:textId="7DA2F276" w:rsidR="00472D62" w:rsidRDefault="00472D62" w:rsidP="00472D62">
            <w:pPr>
              <w:pStyle w:val="Cuadro"/>
            </w:pPr>
            <w:r>
              <w:t>8</w:t>
            </w:r>
            <w:r>
              <w:t>,00</w:t>
            </w:r>
          </w:p>
        </w:tc>
        <w:tc>
          <w:tcPr>
            <w:tcW w:w="1080" w:type="dxa"/>
            <w:tcBorders>
              <w:top w:val="single" w:sz="4" w:space="0" w:color="auto"/>
              <w:left w:val="single" w:sz="4" w:space="0" w:color="auto"/>
              <w:bottom w:val="single" w:sz="4" w:space="0" w:color="auto"/>
              <w:right w:val="single" w:sz="4" w:space="0" w:color="auto"/>
            </w:tcBorders>
            <w:vAlign w:val="center"/>
          </w:tcPr>
          <w:p w14:paraId="7288BAED" w14:textId="0D48D3D8" w:rsidR="00472D62" w:rsidRDefault="00472D62" w:rsidP="00472D62">
            <w:pPr>
              <w:pStyle w:val="Cuadro"/>
            </w:pPr>
            <w:r w:rsidRPr="00472D62">
              <w:t>Analizar esquemas de circuitos y conexiones</w:t>
            </w:r>
          </w:p>
        </w:tc>
        <w:tc>
          <w:tcPr>
            <w:tcW w:w="1260" w:type="dxa"/>
            <w:tcBorders>
              <w:top w:val="single" w:sz="4" w:space="0" w:color="auto"/>
              <w:left w:val="single" w:sz="4" w:space="0" w:color="auto"/>
              <w:bottom w:val="single" w:sz="4" w:space="0" w:color="auto"/>
              <w:right w:val="single" w:sz="4" w:space="0" w:color="auto"/>
            </w:tcBorders>
            <w:vAlign w:val="center"/>
          </w:tcPr>
          <w:p w14:paraId="0277FBC8" w14:textId="2C712834" w:rsidR="00472D62" w:rsidRDefault="00472D62" w:rsidP="00472D62">
            <w:pPr>
              <w:pStyle w:val="Cuadro"/>
            </w:pPr>
            <w:r w:rsidRPr="00472D62">
              <w:t>Buscar asesoría técnica en laboratorio UBA</w:t>
            </w:r>
          </w:p>
        </w:tc>
        <w:tc>
          <w:tcPr>
            <w:tcW w:w="180" w:type="dxa"/>
            <w:tcBorders>
              <w:top w:val="single" w:sz="4" w:space="0" w:color="auto"/>
              <w:left w:val="single" w:sz="4" w:space="0" w:color="auto"/>
              <w:bottom w:val="single" w:sz="4" w:space="0" w:color="auto"/>
              <w:right w:val="single" w:sz="4" w:space="0" w:color="auto"/>
            </w:tcBorders>
            <w:vAlign w:val="center"/>
          </w:tcPr>
          <w:p w14:paraId="5002C780"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vAlign w:val="center"/>
          </w:tcPr>
          <w:p w14:paraId="15AC5AE9"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286C39"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CC766F"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E87537"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77E5803D"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75AC61"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2E7C5"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6244F0"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74FB72E4"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vAlign w:val="center"/>
          </w:tcPr>
          <w:p w14:paraId="6D738E82"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052F10D5" w14:textId="77777777" w:rsidR="00472D62" w:rsidRDefault="00472D62" w:rsidP="00472D62">
            <w:pPr>
              <w:pStyle w:val="Cuadrito"/>
              <w:rPr>
                <w:highlight w:val="cyan"/>
              </w:rPr>
            </w:pPr>
          </w:p>
        </w:tc>
      </w:tr>
      <w:tr w:rsidR="00472D62" w14:paraId="74F261FE" w14:textId="77777777" w:rsidTr="00472D62">
        <w:trPr>
          <w:cantSplit/>
          <w:trHeight w:val="862"/>
        </w:trPr>
        <w:tc>
          <w:tcPr>
            <w:tcW w:w="790" w:type="dxa"/>
            <w:vMerge/>
            <w:tcBorders>
              <w:top w:val="single" w:sz="4" w:space="0" w:color="auto"/>
              <w:left w:val="single" w:sz="4" w:space="0" w:color="auto"/>
              <w:bottom w:val="single" w:sz="4" w:space="0" w:color="auto"/>
              <w:right w:val="single" w:sz="4" w:space="0" w:color="auto"/>
            </w:tcBorders>
            <w:vAlign w:val="center"/>
          </w:tcPr>
          <w:p w14:paraId="5C8902FC" w14:textId="77777777" w:rsidR="00472D62" w:rsidRDefault="00472D62" w:rsidP="00472D62">
            <w:pPr>
              <w:spacing w:line="240" w:lineRule="auto"/>
              <w:rPr>
                <w:rFonts w:ascii="Arial" w:hAnsi="Arial"/>
                <w:sz w:val="16"/>
                <w:szCs w:val="20"/>
                <w:lang w:eastAsia="ar-SA"/>
              </w:rPr>
            </w:pPr>
          </w:p>
        </w:tc>
        <w:tc>
          <w:tcPr>
            <w:tcW w:w="1988" w:type="dxa"/>
            <w:vMerge w:val="restart"/>
            <w:tcBorders>
              <w:top w:val="single" w:sz="4" w:space="0" w:color="auto"/>
              <w:left w:val="single" w:sz="4" w:space="0" w:color="auto"/>
              <w:bottom w:val="single" w:sz="4" w:space="0" w:color="auto"/>
              <w:right w:val="single" w:sz="4" w:space="0" w:color="auto"/>
            </w:tcBorders>
            <w:vAlign w:val="center"/>
          </w:tcPr>
          <w:p w14:paraId="0F446B2C" w14:textId="4F0701EE" w:rsidR="00472D62" w:rsidRDefault="00472D62" w:rsidP="00472D62">
            <w:pPr>
              <w:pStyle w:val="Cuadro"/>
            </w:pPr>
            <w:r w:rsidRPr="00472D62">
              <w:t>Diseñar estructura física y desarrollar firmware del controlador MIDI</w:t>
            </w:r>
          </w:p>
        </w:tc>
        <w:tc>
          <w:tcPr>
            <w:tcW w:w="1189" w:type="dxa"/>
            <w:vMerge/>
            <w:tcBorders>
              <w:top w:val="single" w:sz="4" w:space="0" w:color="auto"/>
              <w:left w:val="single" w:sz="4" w:space="0" w:color="auto"/>
              <w:bottom w:val="single" w:sz="4" w:space="0" w:color="auto"/>
              <w:right w:val="single" w:sz="4" w:space="0" w:color="auto"/>
            </w:tcBorders>
            <w:vAlign w:val="center"/>
          </w:tcPr>
          <w:p w14:paraId="4ED0207E" w14:textId="77777777" w:rsidR="00472D62" w:rsidRPr="00A714D1" w:rsidRDefault="00472D62" w:rsidP="00472D62">
            <w:pPr>
              <w:spacing w:line="240" w:lineRule="auto"/>
              <w:rPr>
                <w:rFonts w:ascii="Arial" w:hAnsi="Arial"/>
                <w:sz w:val="16"/>
                <w:szCs w:val="20"/>
                <w:lang w:eastAsia="ar-SA"/>
              </w:rPr>
            </w:pPr>
          </w:p>
        </w:tc>
        <w:tc>
          <w:tcPr>
            <w:tcW w:w="783" w:type="dxa"/>
            <w:vMerge w:val="restart"/>
            <w:tcBorders>
              <w:top w:val="single" w:sz="4" w:space="0" w:color="auto"/>
              <w:left w:val="single" w:sz="4" w:space="0" w:color="auto"/>
              <w:bottom w:val="single" w:sz="4" w:space="0" w:color="auto"/>
              <w:right w:val="single" w:sz="4" w:space="0" w:color="auto"/>
            </w:tcBorders>
            <w:vAlign w:val="center"/>
          </w:tcPr>
          <w:p w14:paraId="217B73BE" w14:textId="2C70DB92" w:rsidR="00472D62" w:rsidRDefault="000A18AB" w:rsidP="00472D62">
            <w:pPr>
              <w:pStyle w:val="Cuadro"/>
            </w:pPr>
            <w:r>
              <w:t>4</w:t>
            </w:r>
            <w:r w:rsidR="00472D62">
              <w:t>5</w:t>
            </w:r>
            <w:r w:rsidR="00472D62">
              <w:t>,00</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14:paraId="1813FE11" w14:textId="21066BE0" w:rsidR="00472D62" w:rsidRDefault="00472D62" w:rsidP="00472D62">
            <w:pPr>
              <w:pStyle w:val="Cuadro"/>
            </w:pPr>
            <w:r w:rsidRPr="00472D62">
              <w:t>Analizar esquemas de circuitos y conexiones</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14:paraId="520694F0" w14:textId="4D4430A1" w:rsidR="00472D62" w:rsidRDefault="00472D62" w:rsidP="00472D62">
            <w:pPr>
              <w:pStyle w:val="Cuadro"/>
            </w:pPr>
            <w:r w:rsidRPr="00472D62">
              <w:t>Reajustar diseño y consultar expertos en la comunidad Arduino</w:t>
            </w:r>
          </w:p>
        </w:tc>
        <w:tc>
          <w:tcPr>
            <w:tcW w:w="180" w:type="dxa"/>
            <w:vMerge w:val="restart"/>
            <w:tcBorders>
              <w:top w:val="single" w:sz="4" w:space="0" w:color="auto"/>
              <w:left w:val="single" w:sz="4" w:space="0" w:color="auto"/>
              <w:bottom w:val="single" w:sz="4" w:space="0" w:color="auto"/>
              <w:right w:val="single" w:sz="4" w:space="0" w:color="auto"/>
            </w:tcBorders>
            <w:vAlign w:val="center"/>
          </w:tcPr>
          <w:p w14:paraId="618C8EF5" w14:textId="77777777" w:rsidR="00472D62" w:rsidRDefault="00472D62" w:rsidP="00472D62">
            <w:pPr>
              <w:pStyle w:val="Cuadrito"/>
              <w:rPr>
                <w:highlight w:val="cyan"/>
              </w:rPr>
            </w:pPr>
          </w:p>
        </w:tc>
        <w:tc>
          <w:tcPr>
            <w:tcW w:w="180" w:type="dxa"/>
            <w:vMerge w:val="restart"/>
            <w:tcBorders>
              <w:top w:val="single" w:sz="4" w:space="0" w:color="auto"/>
              <w:left w:val="single" w:sz="4" w:space="0" w:color="auto"/>
              <w:bottom w:val="single" w:sz="4" w:space="0" w:color="auto"/>
              <w:right w:val="single" w:sz="4" w:space="0" w:color="auto"/>
            </w:tcBorders>
            <w:vAlign w:val="center"/>
          </w:tcPr>
          <w:p w14:paraId="685529B0" w14:textId="77777777" w:rsidR="00472D62" w:rsidRDefault="00472D62" w:rsidP="00472D62">
            <w:pPr>
              <w:pStyle w:val="Cuadrito"/>
              <w:rPr>
                <w:highlight w:val="cyan"/>
              </w:rPr>
            </w:pPr>
          </w:p>
        </w:tc>
        <w:tc>
          <w:tcPr>
            <w:tcW w:w="180"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2D393A" w14:textId="77777777" w:rsidR="00472D62" w:rsidRDefault="00472D62" w:rsidP="00472D62">
            <w:pPr>
              <w:pStyle w:val="Cuadrito"/>
              <w:rPr>
                <w:highlight w:val="cyan"/>
              </w:rPr>
            </w:pPr>
          </w:p>
        </w:tc>
        <w:tc>
          <w:tcPr>
            <w:tcW w:w="17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F93C50" w14:textId="77777777" w:rsidR="00472D62" w:rsidRDefault="00472D62" w:rsidP="00472D62">
            <w:pPr>
              <w:pStyle w:val="Cuadrito"/>
              <w:rPr>
                <w:highlight w:val="cyan"/>
              </w:rPr>
            </w:pPr>
          </w:p>
        </w:tc>
        <w:tc>
          <w:tcPr>
            <w:tcW w:w="16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8BA587" w14:textId="77777777" w:rsidR="00472D62" w:rsidRDefault="00472D62" w:rsidP="00472D62">
            <w:pPr>
              <w:pStyle w:val="Cuadrito"/>
              <w:rPr>
                <w:highlight w:val="cyan"/>
              </w:rPr>
            </w:pPr>
          </w:p>
        </w:tc>
        <w:tc>
          <w:tcPr>
            <w:tcW w:w="198" w:type="dxa"/>
            <w:vMerge w:val="restart"/>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1359E511" w14:textId="77777777" w:rsidR="00472D62" w:rsidRDefault="00472D62" w:rsidP="00472D62">
            <w:pPr>
              <w:pStyle w:val="Cuadrito"/>
              <w:rPr>
                <w:highlight w:val="cyan"/>
              </w:rPr>
            </w:pPr>
          </w:p>
        </w:tc>
        <w:tc>
          <w:tcPr>
            <w:tcW w:w="182" w:type="dxa"/>
            <w:vMerge w:val="restart"/>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7AB5796A" w14:textId="77777777" w:rsidR="00472D62" w:rsidRDefault="00472D62" w:rsidP="00472D62">
            <w:pPr>
              <w:pStyle w:val="Cuadrito"/>
              <w:rPr>
                <w:highlight w:val="cyan"/>
              </w:rPr>
            </w:pPr>
          </w:p>
        </w:tc>
        <w:tc>
          <w:tcPr>
            <w:tcW w:w="16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FFD936" w14:textId="77777777" w:rsidR="00472D62" w:rsidRDefault="00472D62" w:rsidP="00472D62">
            <w:pPr>
              <w:pStyle w:val="Cuadrito"/>
              <w:rPr>
                <w:highlight w:val="cyan"/>
              </w:rPr>
            </w:pPr>
          </w:p>
        </w:tc>
        <w:tc>
          <w:tcPr>
            <w:tcW w:w="16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3CB047" w14:textId="77777777" w:rsidR="00472D62" w:rsidRDefault="00472D62" w:rsidP="00472D62">
            <w:pPr>
              <w:pStyle w:val="Cuadrito"/>
              <w:rPr>
                <w:highlight w:val="cyan"/>
              </w:rPr>
            </w:pPr>
          </w:p>
        </w:tc>
        <w:tc>
          <w:tcPr>
            <w:tcW w:w="18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B436E75" w14:textId="77777777" w:rsidR="00472D62" w:rsidRDefault="00472D62" w:rsidP="00472D62">
            <w:pPr>
              <w:pStyle w:val="Cuadrito"/>
              <w:rPr>
                <w:highlight w:val="cyan"/>
              </w:rPr>
            </w:pPr>
          </w:p>
        </w:tc>
        <w:tc>
          <w:tcPr>
            <w:tcW w:w="218" w:type="dxa"/>
            <w:vMerge w:val="restart"/>
            <w:tcBorders>
              <w:top w:val="single" w:sz="4" w:space="0" w:color="auto"/>
              <w:left w:val="single" w:sz="4" w:space="0" w:color="auto"/>
              <w:bottom w:val="single" w:sz="4" w:space="0" w:color="auto"/>
              <w:right w:val="single" w:sz="4" w:space="0" w:color="auto"/>
            </w:tcBorders>
            <w:vAlign w:val="center"/>
          </w:tcPr>
          <w:p w14:paraId="54F1501A" w14:textId="77777777" w:rsidR="00472D62" w:rsidRDefault="00472D62" w:rsidP="00472D62">
            <w:pPr>
              <w:pStyle w:val="Cuadrito"/>
              <w:rPr>
                <w:highlight w:val="cyan"/>
              </w:rPr>
            </w:pPr>
          </w:p>
        </w:tc>
        <w:tc>
          <w:tcPr>
            <w:tcW w:w="160" w:type="dxa"/>
            <w:vMerge w:val="restart"/>
            <w:tcBorders>
              <w:top w:val="single" w:sz="4" w:space="0" w:color="auto"/>
              <w:left w:val="single" w:sz="4" w:space="0" w:color="auto"/>
              <w:bottom w:val="single" w:sz="4" w:space="0" w:color="auto"/>
              <w:right w:val="single" w:sz="4" w:space="0" w:color="auto"/>
            </w:tcBorders>
            <w:vAlign w:val="center"/>
          </w:tcPr>
          <w:p w14:paraId="489AC7DE" w14:textId="77777777" w:rsidR="00472D62" w:rsidRDefault="00472D62" w:rsidP="00472D62">
            <w:pPr>
              <w:pStyle w:val="Cuadrito"/>
              <w:rPr>
                <w:highlight w:val="cyan"/>
              </w:rPr>
            </w:pPr>
          </w:p>
        </w:tc>
      </w:tr>
      <w:tr w:rsidR="00472D62" w14:paraId="70235A82" w14:textId="77777777" w:rsidTr="00472D62">
        <w:trPr>
          <w:cantSplit/>
          <w:trHeight w:val="403"/>
        </w:trPr>
        <w:tc>
          <w:tcPr>
            <w:tcW w:w="790" w:type="dxa"/>
            <w:vMerge/>
            <w:tcBorders>
              <w:top w:val="single" w:sz="4" w:space="0" w:color="auto"/>
              <w:left w:val="single" w:sz="4" w:space="0" w:color="auto"/>
              <w:bottom w:val="single" w:sz="4" w:space="0" w:color="auto"/>
              <w:right w:val="single" w:sz="4" w:space="0" w:color="auto"/>
            </w:tcBorders>
            <w:vAlign w:val="center"/>
          </w:tcPr>
          <w:p w14:paraId="11A63F05" w14:textId="77777777" w:rsidR="00472D62" w:rsidRDefault="00472D62" w:rsidP="00472D62">
            <w:pPr>
              <w:spacing w:line="240" w:lineRule="auto"/>
              <w:rPr>
                <w:rFonts w:ascii="Arial" w:hAnsi="Arial"/>
                <w:sz w:val="16"/>
                <w:szCs w:val="20"/>
                <w:lang w:eastAsia="ar-SA"/>
              </w:rPr>
            </w:pPr>
          </w:p>
        </w:tc>
        <w:tc>
          <w:tcPr>
            <w:tcW w:w="1988" w:type="dxa"/>
            <w:vMerge/>
            <w:tcBorders>
              <w:top w:val="single" w:sz="4" w:space="0" w:color="auto"/>
              <w:left w:val="single" w:sz="4" w:space="0" w:color="auto"/>
              <w:bottom w:val="single" w:sz="4" w:space="0" w:color="auto"/>
              <w:right w:val="single" w:sz="4" w:space="0" w:color="auto"/>
            </w:tcBorders>
            <w:vAlign w:val="center"/>
          </w:tcPr>
          <w:p w14:paraId="31CC4C1A" w14:textId="77777777" w:rsidR="00472D62" w:rsidRDefault="00472D62" w:rsidP="00472D62">
            <w:pPr>
              <w:spacing w:line="240" w:lineRule="auto"/>
              <w:rPr>
                <w:rFonts w:ascii="Arial" w:hAnsi="Arial"/>
                <w:sz w:val="16"/>
                <w:szCs w:val="20"/>
                <w:lang w:eastAsia="ar-SA"/>
              </w:rPr>
            </w:pPr>
          </w:p>
        </w:tc>
        <w:tc>
          <w:tcPr>
            <w:tcW w:w="1189" w:type="dxa"/>
            <w:vMerge/>
            <w:tcBorders>
              <w:top w:val="single" w:sz="4" w:space="0" w:color="auto"/>
              <w:left w:val="single" w:sz="4" w:space="0" w:color="auto"/>
              <w:bottom w:val="single" w:sz="4" w:space="0" w:color="auto"/>
              <w:right w:val="single" w:sz="4" w:space="0" w:color="auto"/>
            </w:tcBorders>
            <w:vAlign w:val="center"/>
          </w:tcPr>
          <w:p w14:paraId="05905E83" w14:textId="77777777" w:rsidR="00472D62" w:rsidRPr="00A714D1" w:rsidRDefault="00472D62" w:rsidP="00472D62">
            <w:pPr>
              <w:spacing w:line="240" w:lineRule="auto"/>
              <w:rPr>
                <w:rFonts w:ascii="Arial" w:hAnsi="Arial"/>
                <w:sz w:val="16"/>
                <w:szCs w:val="20"/>
                <w:lang w:eastAsia="ar-SA"/>
              </w:rPr>
            </w:pPr>
          </w:p>
        </w:tc>
        <w:tc>
          <w:tcPr>
            <w:tcW w:w="783" w:type="dxa"/>
            <w:vMerge/>
            <w:tcBorders>
              <w:top w:val="single" w:sz="4" w:space="0" w:color="auto"/>
              <w:left w:val="single" w:sz="4" w:space="0" w:color="auto"/>
              <w:bottom w:val="single" w:sz="4" w:space="0" w:color="auto"/>
              <w:right w:val="single" w:sz="4" w:space="0" w:color="auto"/>
            </w:tcBorders>
            <w:vAlign w:val="center"/>
          </w:tcPr>
          <w:p w14:paraId="0E866BA2" w14:textId="77777777" w:rsidR="00472D62" w:rsidRDefault="00472D62" w:rsidP="00472D62">
            <w:pPr>
              <w:spacing w:line="240" w:lineRule="auto"/>
              <w:rPr>
                <w:rFonts w:ascii="Arial" w:hAnsi="Arial"/>
                <w:sz w:val="16"/>
                <w:szCs w:val="20"/>
                <w:lang w:eastAsia="ar-SA"/>
              </w:rPr>
            </w:pPr>
          </w:p>
        </w:tc>
        <w:tc>
          <w:tcPr>
            <w:tcW w:w="1080" w:type="dxa"/>
            <w:vMerge/>
            <w:tcBorders>
              <w:top w:val="single" w:sz="4" w:space="0" w:color="auto"/>
              <w:left w:val="single" w:sz="4" w:space="0" w:color="auto"/>
              <w:bottom w:val="single" w:sz="4" w:space="0" w:color="auto"/>
              <w:right w:val="single" w:sz="4" w:space="0" w:color="auto"/>
            </w:tcBorders>
            <w:vAlign w:val="center"/>
          </w:tcPr>
          <w:p w14:paraId="55DBE77D" w14:textId="77777777" w:rsidR="00472D62" w:rsidRDefault="00472D62" w:rsidP="00472D62">
            <w:pPr>
              <w:spacing w:line="240" w:lineRule="auto"/>
              <w:rPr>
                <w:rFonts w:ascii="Arial" w:hAnsi="Arial"/>
                <w:sz w:val="16"/>
                <w:szCs w:val="20"/>
                <w:lang w:eastAsia="ar-SA"/>
              </w:rPr>
            </w:pPr>
          </w:p>
        </w:tc>
        <w:tc>
          <w:tcPr>
            <w:tcW w:w="1260" w:type="dxa"/>
            <w:vMerge/>
            <w:tcBorders>
              <w:top w:val="single" w:sz="4" w:space="0" w:color="auto"/>
              <w:left w:val="single" w:sz="4" w:space="0" w:color="auto"/>
              <w:bottom w:val="single" w:sz="4" w:space="0" w:color="auto"/>
              <w:right w:val="single" w:sz="4" w:space="0" w:color="auto"/>
            </w:tcBorders>
            <w:vAlign w:val="center"/>
          </w:tcPr>
          <w:p w14:paraId="704C84BE" w14:textId="77777777" w:rsidR="00472D62" w:rsidRDefault="00472D62" w:rsidP="00472D62">
            <w:pPr>
              <w:spacing w:line="240" w:lineRule="auto"/>
              <w:rPr>
                <w:rFonts w:ascii="Arial" w:hAnsi="Arial"/>
                <w:sz w:val="16"/>
                <w:szCs w:val="20"/>
                <w:lang w:eastAsia="ar-SA"/>
              </w:rPr>
            </w:pPr>
          </w:p>
        </w:tc>
        <w:tc>
          <w:tcPr>
            <w:tcW w:w="180" w:type="dxa"/>
            <w:vMerge/>
            <w:tcBorders>
              <w:top w:val="single" w:sz="4" w:space="0" w:color="auto"/>
              <w:left w:val="single" w:sz="4" w:space="0" w:color="auto"/>
              <w:bottom w:val="single" w:sz="4" w:space="0" w:color="auto"/>
              <w:right w:val="single" w:sz="4" w:space="0" w:color="auto"/>
            </w:tcBorders>
            <w:vAlign w:val="center"/>
          </w:tcPr>
          <w:p w14:paraId="428D612A" w14:textId="77777777" w:rsidR="00472D62" w:rsidRDefault="00472D62" w:rsidP="00472D62">
            <w:pPr>
              <w:spacing w:line="240" w:lineRule="auto"/>
              <w:rPr>
                <w:rFonts w:ascii="Arial Narrow" w:hAnsi="Arial Narrow" w:cs="Arial"/>
                <w:b/>
                <w:sz w:val="12"/>
                <w:szCs w:val="20"/>
                <w:highlight w:val="cyan"/>
              </w:rPr>
            </w:pPr>
          </w:p>
        </w:tc>
        <w:tc>
          <w:tcPr>
            <w:tcW w:w="180" w:type="dxa"/>
            <w:vMerge/>
            <w:tcBorders>
              <w:top w:val="single" w:sz="4" w:space="0" w:color="auto"/>
              <w:left w:val="single" w:sz="4" w:space="0" w:color="auto"/>
              <w:bottom w:val="single" w:sz="4" w:space="0" w:color="auto"/>
              <w:right w:val="single" w:sz="4" w:space="0" w:color="auto"/>
            </w:tcBorders>
            <w:vAlign w:val="center"/>
          </w:tcPr>
          <w:p w14:paraId="44D550B7" w14:textId="77777777" w:rsidR="00472D62" w:rsidRDefault="00472D62" w:rsidP="00472D62">
            <w:pPr>
              <w:spacing w:line="240" w:lineRule="auto"/>
              <w:rPr>
                <w:rFonts w:ascii="Arial Narrow" w:hAnsi="Arial Narrow" w:cs="Arial"/>
                <w:b/>
                <w:sz w:val="12"/>
                <w:szCs w:val="20"/>
                <w:highlight w:val="cyan"/>
              </w:rPr>
            </w:pPr>
          </w:p>
        </w:tc>
        <w:tc>
          <w:tcPr>
            <w:tcW w:w="180" w:type="dxa"/>
            <w:gridSpan w:val="2"/>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8648C2" w14:textId="77777777" w:rsidR="00472D62" w:rsidRDefault="00472D62" w:rsidP="00472D62">
            <w:pPr>
              <w:spacing w:line="240" w:lineRule="auto"/>
              <w:rPr>
                <w:rFonts w:ascii="Arial Narrow" w:hAnsi="Arial Narrow" w:cs="Arial"/>
                <w:b/>
                <w:sz w:val="12"/>
                <w:szCs w:val="20"/>
                <w:highlight w:val="cyan"/>
              </w:rPr>
            </w:pPr>
          </w:p>
        </w:tc>
        <w:tc>
          <w:tcPr>
            <w:tcW w:w="17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A210DF" w14:textId="77777777" w:rsidR="00472D62" w:rsidRDefault="00472D62" w:rsidP="00472D62">
            <w:pPr>
              <w:spacing w:line="240" w:lineRule="auto"/>
              <w:rPr>
                <w:rFonts w:ascii="Arial Narrow" w:hAnsi="Arial Narrow" w:cs="Arial"/>
                <w:b/>
                <w:sz w:val="12"/>
                <w:szCs w:val="20"/>
                <w:highlight w:val="cyan"/>
              </w:rPr>
            </w:pPr>
          </w:p>
        </w:tc>
        <w:tc>
          <w:tcPr>
            <w:tcW w:w="16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6DFF0B" w14:textId="77777777" w:rsidR="00472D62" w:rsidRDefault="00472D62" w:rsidP="00472D62">
            <w:pPr>
              <w:spacing w:line="240" w:lineRule="auto"/>
              <w:rPr>
                <w:rFonts w:ascii="Arial Narrow" w:hAnsi="Arial Narrow" w:cs="Arial"/>
                <w:b/>
                <w:sz w:val="12"/>
                <w:szCs w:val="20"/>
                <w:highlight w:val="cyan"/>
              </w:rPr>
            </w:pPr>
          </w:p>
        </w:tc>
        <w:tc>
          <w:tcPr>
            <w:tcW w:w="198" w:type="dxa"/>
            <w:vMerge/>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52DE4680" w14:textId="77777777" w:rsidR="00472D62" w:rsidRDefault="00472D62" w:rsidP="00472D62">
            <w:pPr>
              <w:spacing w:line="240" w:lineRule="auto"/>
              <w:rPr>
                <w:rFonts w:ascii="Arial Narrow" w:hAnsi="Arial Narrow" w:cs="Arial"/>
                <w:b/>
                <w:sz w:val="12"/>
                <w:szCs w:val="20"/>
                <w:highlight w:val="cyan"/>
              </w:rPr>
            </w:pPr>
          </w:p>
        </w:tc>
        <w:tc>
          <w:tcPr>
            <w:tcW w:w="182" w:type="dxa"/>
            <w:vMerge/>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34437FEE" w14:textId="77777777" w:rsidR="00472D62" w:rsidRDefault="00472D62" w:rsidP="00472D62">
            <w:pPr>
              <w:spacing w:line="240" w:lineRule="auto"/>
              <w:rPr>
                <w:rFonts w:ascii="Arial Narrow" w:hAnsi="Arial Narrow" w:cs="Arial"/>
                <w:b/>
                <w:sz w:val="12"/>
                <w:szCs w:val="20"/>
                <w:highlight w:val="cyan"/>
              </w:rPr>
            </w:pPr>
          </w:p>
        </w:tc>
        <w:tc>
          <w:tcPr>
            <w:tcW w:w="16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8FA8BA" w14:textId="77777777" w:rsidR="00472D62" w:rsidRDefault="00472D62" w:rsidP="00472D62">
            <w:pPr>
              <w:spacing w:line="240" w:lineRule="auto"/>
              <w:rPr>
                <w:rFonts w:ascii="Arial Narrow" w:hAnsi="Arial Narrow" w:cs="Arial"/>
                <w:b/>
                <w:sz w:val="12"/>
                <w:szCs w:val="20"/>
                <w:highlight w:val="cyan"/>
              </w:rPr>
            </w:pPr>
          </w:p>
        </w:tc>
        <w:tc>
          <w:tcPr>
            <w:tcW w:w="16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48A430" w14:textId="77777777" w:rsidR="00472D62" w:rsidRDefault="00472D62" w:rsidP="00472D62">
            <w:pPr>
              <w:spacing w:line="240" w:lineRule="auto"/>
              <w:rPr>
                <w:rFonts w:ascii="Arial Narrow" w:hAnsi="Arial Narrow" w:cs="Arial"/>
                <w:b/>
                <w:sz w:val="12"/>
                <w:szCs w:val="20"/>
                <w:highlight w:val="cyan"/>
              </w:rPr>
            </w:pPr>
          </w:p>
        </w:tc>
        <w:tc>
          <w:tcPr>
            <w:tcW w:w="182" w:type="dxa"/>
            <w:vMerge/>
            <w:tcBorders>
              <w:top w:val="single" w:sz="4" w:space="0" w:color="auto"/>
              <w:left w:val="single" w:sz="4" w:space="0" w:color="auto"/>
              <w:bottom w:val="single" w:sz="4" w:space="0" w:color="auto"/>
              <w:right w:val="single" w:sz="4" w:space="0" w:color="auto"/>
            </w:tcBorders>
            <w:vAlign w:val="center"/>
          </w:tcPr>
          <w:p w14:paraId="53CF9D41" w14:textId="77777777" w:rsidR="00472D62" w:rsidRDefault="00472D62" w:rsidP="00472D62">
            <w:pPr>
              <w:spacing w:line="240" w:lineRule="auto"/>
              <w:rPr>
                <w:rFonts w:ascii="Arial Narrow" w:hAnsi="Arial Narrow" w:cs="Arial"/>
                <w:b/>
                <w:sz w:val="12"/>
                <w:szCs w:val="20"/>
                <w:highlight w:val="cyan"/>
              </w:rPr>
            </w:pPr>
          </w:p>
        </w:tc>
        <w:tc>
          <w:tcPr>
            <w:tcW w:w="218" w:type="dxa"/>
            <w:vMerge/>
            <w:tcBorders>
              <w:top w:val="single" w:sz="4" w:space="0" w:color="auto"/>
              <w:left w:val="single" w:sz="4" w:space="0" w:color="auto"/>
              <w:bottom w:val="single" w:sz="4" w:space="0" w:color="auto"/>
              <w:right w:val="single" w:sz="4" w:space="0" w:color="auto"/>
            </w:tcBorders>
            <w:vAlign w:val="center"/>
          </w:tcPr>
          <w:p w14:paraId="5ED09BF4" w14:textId="77777777" w:rsidR="00472D62" w:rsidRDefault="00472D62" w:rsidP="00472D62">
            <w:pPr>
              <w:spacing w:line="240" w:lineRule="auto"/>
              <w:rPr>
                <w:rFonts w:ascii="Arial Narrow" w:hAnsi="Arial Narrow" w:cs="Arial"/>
                <w:b/>
                <w:sz w:val="12"/>
                <w:szCs w:val="20"/>
                <w:highlight w:val="cyan"/>
              </w:rPr>
            </w:pPr>
          </w:p>
        </w:tc>
        <w:tc>
          <w:tcPr>
            <w:tcW w:w="160" w:type="dxa"/>
            <w:vMerge/>
            <w:tcBorders>
              <w:top w:val="single" w:sz="4" w:space="0" w:color="auto"/>
              <w:left w:val="single" w:sz="4" w:space="0" w:color="auto"/>
              <w:bottom w:val="single" w:sz="4" w:space="0" w:color="auto"/>
              <w:right w:val="single" w:sz="4" w:space="0" w:color="auto"/>
            </w:tcBorders>
            <w:vAlign w:val="center"/>
          </w:tcPr>
          <w:p w14:paraId="03FBDB93" w14:textId="77777777" w:rsidR="00472D62" w:rsidRDefault="00472D62" w:rsidP="00472D62">
            <w:pPr>
              <w:spacing w:line="240" w:lineRule="auto"/>
              <w:rPr>
                <w:rFonts w:ascii="Arial Narrow" w:hAnsi="Arial Narrow" w:cs="Arial"/>
                <w:b/>
                <w:sz w:val="12"/>
                <w:szCs w:val="20"/>
                <w:highlight w:val="cyan"/>
              </w:rPr>
            </w:pPr>
          </w:p>
        </w:tc>
      </w:tr>
      <w:tr w:rsidR="00472D62" w14:paraId="54EF33DB" w14:textId="77777777" w:rsidTr="00472D62">
        <w:trPr>
          <w:cantSplit/>
          <w:trHeight w:val="450"/>
        </w:trPr>
        <w:tc>
          <w:tcPr>
            <w:tcW w:w="790" w:type="dxa"/>
            <w:vMerge/>
            <w:tcBorders>
              <w:top w:val="single" w:sz="4" w:space="0" w:color="auto"/>
              <w:left w:val="single" w:sz="4" w:space="0" w:color="auto"/>
              <w:bottom w:val="single" w:sz="4" w:space="0" w:color="auto"/>
              <w:right w:val="single" w:sz="4" w:space="0" w:color="auto"/>
            </w:tcBorders>
            <w:vAlign w:val="center"/>
          </w:tcPr>
          <w:p w14:paraId="175431B4"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single" w:sz="4" w:space="0" w:color="auto"/>
              <w:right w:val="single" w:sz="4" w:space="0" w:color="auto"/>
            </w:tcBorders>
            <w:vAlign w:val="center"/>
          </w:tcPr>
          <w:p w14:paraId="14037F44" w14:textId="21F918B1" w:rsidR="00472D62" w:rsidRDefault="00472D62" w:rsidP="00472D62">
            <w:pPr>
              <w:pStyle w:val="Cuadro"/>
            </w:pPr>
            <w:r w:rsidRPr="00472D62">
              <w:t>Construir prototipo funcional completo</w:t>
            </w:r>
          </w:p>
        </w:tc>
        <w:tc>
          <w:tcPr>
            <w:tcW w:w="1189" w:type="dxa"/>
            <w:vMerge/>
            <w:tcBorders>
              <w:top w:val="single" w:sz="4" w:space="0" w:color="auto"/>
              <w:left w:val="single" w:sz="4" w:space="0" w:color="auto"/>
              <w:bottom w:val="single" w:sz="4" w:space="0" w:color="auto"/>
              <w:right w:val="single" w:sz="4" w:space="0" w:color="auto"/>
            </w:tcBorders>
            <w:vAlign w:val="center"/>
          </w:tcPr>
          <w:p w14:paraId="65360202" w14:textId="77777777" w:rsidR="00472D62" w:rsidRPr="00A714D1"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63F7EA4E" w14:textId="578FCB41" w:rsidR="00472D62" w:rsidRDefault="000A18AB" w:rsidP="00472D62">
            <w:pPr>
              <w:pStyle w:val="Cuadro"/>
            </w:pPr>
            <w:r>
              <w:t>2</w:t>
            </w:r>
            <w:r w:rsidR="00472D62">
              <w:t>5</w:t>
            </w:r>
            <w:r w:rsidR="00472D62">
              <w:t>,00</w:t>
            </w:r>
          </w:p>
          <w:p w14:paraId="38E49B89" w14:textId="77777777" w:rsidR="00472D62" w:rsidRDefault="00472D62" w:rsidP="00472D62">
            <w:pPr>
              <w:pStyle w:val="Cuadro"/>
            </w:pPr>
          </w:p>
        </w:tc>
        <w:tc>
          <w:tcPr>
            <w:tcW w:w="1080" w:type="dxa"/>
            <w:tcBorders>
              <w:top w:val="single" w:sz="4" w:space="0" w:color="auto"/>
              <w:left w:val="single" w:sz="4" w:space="0" w:color="auto"/>
              <w:bottom w:val="single" w:sz="4" w:space="0" w:color="auto"/>
              <w:right w:val="single" w:sz="4" w:space="0" w:color="auto"/>
            </w:tcBorders>
            <w:vAlign w:val="center"/>
          </w:tcPr>
          <w:p w14:paraId="352FB182" w14:textId="1A1CA5B1" w:rsidR="00472D62" w:rsidRDefault="00472D62" w:rsidP="00472D62">
            <w:pPr>
              <w:pStyle w:val="Cuadro"/>
            </w:pPr>
            <w:r w:rsidRPr="00472D62">
              <w:t xml:space="preserve">Dispositivo físico completo con </w:t>
            </w:r>
            <w:r>
              <w:t>16</w:t>
            </w:r>
            <w:r w:rsidRPr="00472D62">
              <w:t xml:space="preserve"> </w:t>
            </w:r>
            <w:proofErr w:type="spellStart"/>
            <w:r w:rsidRPr="00472D62">
              <w:t>pads</w:t>
            </w:r>
            <w:proofErr w:type="spellEnd"/>
            <w:r w:rsidRPr="00472D62">
              <w:t xml:space="preserve"> operativos</w:t>
            </w:r>
          </w:p>
        </w:tc>
        <w:tc>
          <w:tcPr>
            <w:tcW w:w="1260" w:type="dxa"/>
            <w:tcBorders>
              <w:top w:val="single" w:sz="4" w:space="0" w:color="auto"/>
              <w:left w:val="single" w:sz="4" w:space="0" w:color="auto"/>
              <w:bottom w:val="single" w:sz="4" w:space="0" w:color="auto"/>
              <w:right w:val="single" w:sz="4" w:space="0" w:color="auto"/>
            </w:tcBorders>
            <w:vAlign w:val="center"/>
          </w:tcPr>
          <w:p w14:paraId="495A5A0C" w14:textId="58D97E43" w:rsidR="00472D62" w:rsidRDefault="00472D62" w:rsidP="00472D62">
            <w:pPr>
              <w:pStyle w:val="Cuadro"/>
            </w:pPr>
            <w:r w:rsidRPr="00472D62">
              <w:t xml:space="preserve">Reducir a 4 </w:t>
            </w:r>
            <w:proofErr w:type="spellStart"/>
            <w:r w:rsidRPr="00472D62">
              <w:t>pads</w:t>
            </w:r>
            <w:proofErr w:type="spellEnd"/>
            <w:r w:rsidRPr="00472D62">
              <w:t xml:space="preserve"> si hay limitaciones técnicas</w:t>
            </w:r>
          </w:p>
        </w:tc>
        <w:tc>
          <w:tcPr>
            <w:tcW w:w="180" w:type="dxa"/>
            <w:tcBorders>
              <w:top w:val="single" w:sz="4" w:space="0" w:color="auto"/>
              <w:left w:val="single" w:sz="4" w:space="0" w:color="auto"/>
              <w:bottom w:val="single" w:sz="4" w:space="0" w:color="auto"/>
              <w:right w:val="single" w:sz="4" w:space="0" w:color="auto"/>
            </w:tcBorders>
            <w:vAlign w:val="center"/>
          </w:tcPr>
          <w:p w14:paraId="2A3D5116"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vAlign w:val="center"/>
          </w:tcPr>
          <w:p w14:paraId="0D5C717E"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vAlign w:val="center"/>
          </w:tcPr>
          <w:p w14:paraId="2E7AA09A"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vAlign w:val="center"/>
          </w:tcPr>
          <w:p w14:paraId="317005C5"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shd w:val="clear" w:color="auto" w:fill="FFFFFF"/>
            <w:vAlign w:val="center"/>
          </w:tcPr>
          <w:p w14:paraId="319A1788"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shd w:val="clear" w:color="auto" w:fill="FFFFFF"/>
            <w:vAlign w:val="center"/>
          </w:tcPr>
          <w:p w14:paraId="7F858263"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vAlign w:val="center"/>
          </w:tcPr>
          <w:p w14:paraId="3FE802D5"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42C16A63"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111B3CF9"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ECA3D"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A15F53"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0AD2D2D7" w14:textId="77777777" w:rsidR="00472D62" w:rsidRDefault="00472D62" w:rsidP="00472D62">
            <w:pPr>
              <w:pStyle w:val="Cuadrito"/>
              <w:rPr>
                <w:highlight w:val="cyan"/>
              </w:rPr>
            </w:pPr>
          </w:p>
        </w:tc>
      </w:tr>
      <w:tr w:rsidR="00472D62" w14:paraId="08F0DF88" w14:textId="77777777" w:rsidTr="00472D62">
        <w:trPr>
          <w:cantSplit/>
          <w:trHeight w:val="451"/>
        </w:trPr>
        <w:tc>
          <w:tcPr>
            <w:tcW w:w="790" w:type="dxa"/>
            <w:vMerge w:val="restart"/>
            <w:tcBorders>
              <w:top w:val="single" w:sz="4" w:space="0" w:color="auto"/>
              <w:left w:val="single" w:sz="4" w:space="0" w:color="auto"/>
              <w:bottom w:val="single" w:sz="4" w:space="0" w:color="auto"/>
              <w:right w:val="single" w:sz="4" w:space="0" w:color="auto"/>
            </w:tcBorders>
            <w:textDirection w:val="btLr"/>
            <w:vAlign w:val="center"/>
          </w:tcPr>
          <w:p w14:paraId="77A549C6" w14:textId="77777777" w:rsidR="00472D62" w:rsidRDefault="00472D62" w:rsidP="00472D62">
            <w:pPr>
              <w:pStyle w:val="Cuadro"/>
            </w:pPr>
            <w:r>
              <w:t>fase 4: Evaluación</w:t>
            </w:r>
          </w:p>
        </w:tc>
        <w:tc>
          <w:tcPr>
            <w:tcW w:w="1988" w:type="dxa"/>
            <w:tcBorders>
              <w:top w:val="single" w:sz="4" w:space="0" w:color="auto"/>
              <w:left w:val="single" w:sz="4" w:space="0" w:color="auto"/>
              <w:bottom w:val="single" w:sz="4" w:space="0" w:color="auto"/>
              <w:right w:val="single" w:sz="4" w:space="0" w:color="auto"/>
            </w:tcBorders>
            <w:vAlign w:val="center"/>
          </w:tcPr>
          <w:p w14:paraId="1B0C1C61" w14:textId="537D266E" w:rsidR="00472D62" w:rsidRDefault="00472D62" w:rsidP="00472D62">
            <w:pPr>
              <w:pStyle w:val="Cuadro"/>
            </w:pPr>
            <w:r>
              <w:t xml:space="preserve">Validar el prototipo </w:t>
            </w:r>
            <w:r>
              <w:t>mediante pruebas técnicas</w:t>
            </w:r>
          </w:p>
        </w:tc>
        <w:tc>
          <w:tcPr>
            <w:tcW w:w="1189" w:type="dxa"/>
            <w:vMerge w:val="restart"/>
            <w:tcBorders>
              <w:top w:val="single" w:sz="4" w:space="0" w:color="auto"/>
              <w:left w:val="single" w:sz="4" w:space="0" w:color="auto"/>
              <w:bottom w:val="single" w:sz="4" w:space="0" w:color="auto"/>
              <w:right w:val="single" w:sz="4" w:space="0" w:color="auto"/>
            </w:tcBorders>
            <w:vAlign w:val="center"/>
          </w:tcPr>
          <w:p w14:paraId="164D17CF" w14:textId="52F08B33" w:rsidR="00472D62" w:rsidRPr="00472D62" w:rsidRDefault="00472D62" w:rsidP="00472D62">
            <w:pPr>
              <w:pStyle w:val="Cuadro"/>
              <w:rPr>
                <w:lang w:val="es-VE"/>
              </w:rPr>
            </w:pPr>
            <w:r w:rsidRPr="00472D62">
              <w:t>Instrumentos medición UBA, Software DAW gratuito, Computadora personal, Materiales documentación, Datos recopilados</w:t>
            </w:r>
            <w:r>
              <w:t>.</w:t>
            </w:r>
          </w:p>
        </w:tc>
        <w:tc>
          <w:tcPr>
            <w:tcW w:w="783" w:type="dxa"/>
            <w:tcBorders>
              <w:top w:val="single" w:sz="4" w:space="0" w:color="auto"/>
              <w:left w:val="single" w:sz="4" w:space="0" w:color="auto"/>
              <w:bottom w:val="single" w:sz="4" w:space="0" w:color="auto"/>
              <w:right w:val="single" w:sz="4" w:space="0" w:color="auto"/>
            </w:tcBorders>
            <w:vAlign w:val="center"/>
          </w:tcPr>
          <w:p w14:paraId="26970EA8" w14:textId="174E019A" w:rsidR="00472D62" w:rsidRDefault="00472D62" w:rsidP="00472D62">
            <w:pPr>
              <w:pStyle w:val="Cuadro"/>
            </w:pPr>
            <w:r>
              <w:t>0,00</w:t>
            </w:r>
          </w:p>
        </w:tc>
        <w:tc>
          <w:tcPr>
            <w:tcW w:w="1080" w:type="dxa"/>
            <w:tcBorders>
              <w:top w:val="single" w:sz="4" w:space="0" w:color="auto"/>
              <w:left w:val="single" w:sz="4" w:space="0" w:color="auto"/>
              <w:bottom w:val="single" w:sz="4" w:space="0" w:color="auto"/>
              <w:right w:val="single" w:sz="4" w:space="0" w:color="auto"/>
            </w:tcBorders>
            <w:vAlign w:val="center"/>
          </w:tcPr>
          <w:p w14:paraId="0C1A0E30" w14:textId="51B38F99" w:rsidR="00472D62" w:rsidRDefault="00472D62" w:rsidP="00472D62">
            <w:pPr>
              <w:pStyle w:val="Cuadro"/>
            </w:pPr>
            <w:r w:rsidRPr="00472D62">
              <w:t>Realizar pruebas de latencia, compatibilidad y durabilidad</w:t>
            </w:r>
          </w:p>
        </w:tc>
        <w:tc>
          <w:tcPr>
            <w:tcW w:w="1260" w:type="dxa"/>
            <w:tcBorders>
              <w:top w:val="single" w:sz="4" w:space="0" w:color="auto"/>
              <w:left w:val="single" w:sz="4" w:space="0" w:color="auto"/>
              <w:bottom w:val="single" w:sz="4" w:space="0" w:color="auto"/>
              <w:right w:val="single" w:sz="4" w:space="0" w:color="auto"/>
            </w:tcBorders>
            <w:vAlign w:val="center"/>
          </w:tcPr>
          <w:p w14:paraId="5E9F0208" w14:textId="30C8E888" w:rsidR="00472D62" w:rsidRDefault="00472D62" w:rsidP="00472D62">
            <w:pPr>
              <w:pStyle w:val="Cuadro"/>
            </w:pPr>
            <w:r w:rsidRPr="00472D62">
              <w:t>Redefinir parámetros de rendimiento</w:t>
            </w:r>
          </w:p>
        </w:tc>
        <w:tc>
          <w:tcPr>
            <w:tcW w:w="180" w:type="dxa"/>
            <w:tcBorders>
              <w:top w:val="single" w:sz="4" w:space="0" w:color="auto"/>
              <w:left w:val="single" w:sz="4" w:space="0" w:color="auto"/>
              <w:bottom w:val="single" w:sz="4" w:space="0" w:color="auto"/>
              <w:right w:val="single" w:sz="4" w:space="0" w:color="auto"/>
            </w:tcBorders>
            <w:vAlign w:val="center"/>
          </w:tcPr>
          <w:p w14:paraId="151DC866"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vAlign w:val="center"/>
          </w:tcPr>
          <w:p w14:paraId="329D9C37"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vAlign w:val="center"/>
          </w:tcPr>
          <w:p w14:paraId="637EB56E"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vAlign w:val="center"/>
          </w:tcPr>
          <w:p w14:paraId="0F0339CB"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vAlign w:val="center"/>
          </w:tcPr>
          <w:p w14:paraId="09CCEBC1"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vAlign w:val="center"/>
          </w:tcPr>
          <w:p w14:paraId="157CF7C6"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763A244B"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2F8F4862"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vAlign w:val="center"/>
          </w:tcPr>
          <w:p w14:paraId="26D8AA40"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808080"/>
            <w:vAlign w:val="center"/>
          </w:tcPr>
          <w:p w14:paraId="61081A23"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shd w:val="clear" w:color="auto" w:fill="FFFFFF"/>
            <w:vAlign w:val="center"/>
          </w:tcPr>
          <w:p w14:paraId="0EDF9619"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vAlign w:val="center"/>
          </w:tcPr>
          <w:p w14:paraId="328DE758" w14:textId="77777777" w:rsidR="00472D62" w:rsidRDefault="00472D62" w:rsidP="00472D62">
            <w:pPr>
              <w:pStyle w:val="Cuadrito"/>
              <w:rPr>
                <w:highlight w:val="cyan"/>
              </w:rPr>
            </w:pPr>
          </w:p>
        </w:tc>
      </w:tr>
      <w:tr w:rsidR="00472D62" w14:paraId="5D3FB000" w14:textId="77777777" w:rsidTr="00472D62">
        <w:trPr>
          <w:cantSplit/>
          <w:trHeight w:val="450"/>
        </w:trPr>
        <w:tc>
          <w:tcPr>
            <w:tcW w:w="790" w:type="dxa"/>
            <w:vMerge/>
            <w:tcBorders>
              <w:top w:val="single" w:sz="4" w:space="0" w:color="auto"/>
              <w:left w:val="single" w:sz="4" w:space="0" w:color="auto"/>
              <w:bottom w:val="single" w:sz="4" w:space="0" w:color="auto"/>
              <w:right w:val="single" w:sz="4" w:space="0" w:color="auto"/>
            </w:tcBorders>
            <w:vAlign w:val="center"/>
          </w:tcPr>
          <w:p w14:paraId="1BBC1F9A"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single" w:sz="4" w:space="0" w:color="auto"/>
              <w:right w:val="single" w:sz="4" w:space="0" w:color="auto"/>
            </w:tcBorders>
            <w:vAlign w:val="center"/>
          </w:tcPr>
          <w:p w14:paraId="1B151D75" w14:textId="510E10F7" w:rsidR="00472D62" w:rsidRDefault="00472D62" w:rsidP="00472D62">
            <w:pPr>
              <w:pStyle w:val="Cuadro"/>
            </w:pPr>
            <w:r>
              <w:t xml:space="preserve">Realizar la documentación </w:t>
            </w:r>
            <w:r>
              <w:t>técnica completa del sistema.</w:t>
            </w:r>
          </w:p>
        </w:tc>
        <w:tc>
          <w:tcPr>
            <w:tcW w:w="1189" w:type="dxa"/>
            <w:vMerge/>
            <w:tcBorders>
              <w:top w:val="single" w:sz="4" w:space="0" w:color="auto"/>
              <w:left w:val="single" w:sz="4" w:space="0" w:color="auto"/>
              <w:bottom w:val="single" w:sz="4" w:space="0" w:color="auto"/>
              <w:right w:val="single" w:sz="4" w:space="0" w:color="auto"/>
            </w:tcBorders>
            <w:vAlign w:val="center"/>
          </w:tcPr>
          <w:p w14:paraId="1417C20F" w14:textId="77777777" w:rsidR="00472D62" w:rsidRPr="00A714D1"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6E7C87E6" w14:textId="6304F198" w:rsidR="00472D62" w:rsidRDefault="00472D62" w:rsidP="00472D62">
            <w:pPr>
              <w:pStyle w:val="Cuadro"/>
            </w:pPr>
            <w:r>
              <w:t>7</w:t>
            </w:r>
            <w:r>
              <w:t>,00</w:t>
            </w:r>
          </w:p>
        </w:tc>
        <w:tc>
          <w:tcPr>
            <w:tcW w:w="1080" w:type="dxa"/>
            <w:tcBorders>
              <w:top w:val="single" w:sz="4" w:space="0" w:color="auto"/>
              <w:left w:val="single" w:sz="4" w:space="0" w:color="auto"/>
              <w:bottom w:val="single" w:sz="4" w:space="0" w:color="auto"/>
              <w:right w:val="single" w:sz="4" w:space="0" w:color="auto"/>
            </w:tcBorders>
            <w:vAlign w:val="center"/>
          </w:tcPr>
          <w:p w14:paraId="3A766336" w14:textId="7456A2B2" w:rsidR="00472D62" w:rsidRDefault="00472D62" w:rsidP="00472D62">
            <w:pPr>
              <w:pStyle w:val="Cuadro"/>
            </w:pPr>
            <w:r w:rsidRPr="00472D62">
              <w:t>Verificar funcionalidad del manual de usuario</w:t>
            </w:r>
          </w:p>
        </w:tc>
        <w:tc>
          <w:tcPr>
            <w:tcW w:w="1260" w:type="dxa"/>
            <w:tcBorders>
              <w:top w:val="single" w:sz="4" w:space="0" w:color="auto"/>
              <w:left w:val="single" w:sz="4" w:space="0" w:color="auto"/>
              <w:bottom w:val="single" w:sz="4" w:space="0" w:color="auto"/>
              <w:right w:val="single" w:sz="4" w:space="0" w:color="auto"/>
            </w:tcBorders>
            <w:vAlign w:val="center"/>
          </w:tcPr>
          <w:p w14:paraId="6AC8F4BE" w14:textId="0B16C652" w:rsidR="00472D62" w:rsidRDefault="00472D62" w:rsidP="00472D62">
            <w:pPr>
              <w:pStyle w:val="Cuadro"/>
            </w:pPr>
            <w:r w:rsidRPr="00472D62">
              <w:t>Buscar asesoría para documentación</w:t>
            </w:r>
          </w:p>
        </w:tc>
        <w:tc>
          <w:tcPr>
            <w:tcW w:w="180" w:type="dxa"/>
            <w:tcBorders>
              <w:top w:val="single" w:sz="4" w:space="0" w:color="auto"/>
              <w:left w:val="single" w:sz="4" w:space="0" w:color="auto"/>
              <w:bottom w:val="single" w:sz="4" w:space="0" w:color="auto"/>
              <w:right w:val="single" w:sz="4" w:space="0" w:color="auto"/>
            </w:tcBorders>
            <w:vAlign w:val="center"/>
          </w:tcPr>
          <w:p w14:paraId="3A620CF8"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vAlign w:val="center"/>
          </w:tcPr>
          <w:p w14:paraId="5E9847F4"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vAlign w:val="center"/>
          </w:tcPr>
          <w:p w14:paraId="130D4EE2"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vAlign w:val="center"/>
          </w:tcPr>
          <w:p w14:paraId="0097F585"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vAlign w:val="center"/>
          </w:tcPr>
          <w:p w14:paraId="60B29262"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vAlign w:val="center"/>
          </w:tcPr>
          <w:p w14:paraId="3DA693BE"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3A7EB2AC"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29993160"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vAlign w:val="center"/>
          </w:tcPr>
          <w:p w14:paraId="7507EEE3"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vAlign w:val="center"/>
          </w:tcPr>
          <w:p w14:paraId="4C647173"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shd w:val="clear" w:color="auto" w:fill="808080"/>
            <w:vAlign w:val="center"/>
          </w:tcPr>
          <w:p w14:paraId="446133B3"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vAlign w:val="center"/>
          </w:tcPr>
          <w:p w14:paraId="60093B95" w14:textId="77777777" w:rsidR="00472D62" w:rsidRDefault="00472D62" w:rsidP="00472D62">
            <w:pPr>
              <w:pStyle w:val="Cuadrito"/>
              <w:rPr>
                <w:highlight w:val="cyan"/>
              </w:rPr>
            </w:pPr>
          </w:p>
        </w:tc>
      </w:tr>
      <w:tr w:rsidR="00472D62" w14:paraId="12F6ACE8" w14:textId="77777777" w:rsidTr="00472D62">
        <w:trPr>
          <w:cantSplit/>
          <w:trHeight w:val="450"/>
        </w:trPr>
        <w:tc>
          <w:tcPr>
            <w:tcW w:w="790" w:type="dxa"/>
            <w:vMerge/>
            <w:tcBorders>
              <w:top w:val="single" w:sz="4" w:space="0" w:color="auto"/>
              <w:left w:val="single" w:sz="4" w:space="0" w:color="auto"/>
              <w:bottom w:val="single" w:sz="4" w:space="0" w:color="auto"/>
              <w:right w:val="single" w:sz="4" w:space="0" w:color="auto"/>
            </w:tcBorders>
            <w:vAlign w:val="center"/>
          </w:tcPr>
          <w:p w14:paraId="6F4FC6EA" w14:textId="77777777" w:rsidR="00472D62" w:rsidRDefault="00472D62" w:rsidP="00472D62">
            <w:pPr>
              <w:spacing w:line="240" w:lineRule="auto"/>
              <w:rPr>
                <w:rFonts w:ascii="Arial" w:hAnsi="Arial"/>
                <w:sz w:val="16"/>
                <w:szCs w:val="20"/>
                <w:lang w:eastAsia="ar-SA"/>
              </w:rPr>
            </w:pPr>
          </w:p>
        </w:tc>
        <w:tc>
          <w:tcPr>
            <w:tcW w:w="1988" w:type="dxa"/>
            <w:tcBorders>
              <w:top w:val="single" w:sz="4" w:space="0" w:color="auto"/>
              <w:left w:val="single" w:sz="4" w:space="0" w:color="auto"/>
              <w:bottom w:val="single" w:sz="4" w:space="0" w:color="auto"/>
              <w:right w:val="single" w:sz="4" w:space="0" w:color="auto"/>
            </w:tcBorders>
            <w:vAlign w:val="center"/>
          </w:tcPr>
          <w:p w14:paraId="628EF3D2" w14:textId="30C71E46" w:rsidR="00472D62" w:rsidRDefault="00472D62" w:rsidP="00472D62">
            <w:pPr>
              <w:pStyle w:val="Cuadro"/>
            </w:pPr>
            <w:r>
              <w:t>Realizar el análisis costo-beneficio</w:t>
            </w:r>
            <w:r>
              <w:t xml:space="preserve"> final del proyecto</w:t>
            </w:r>
          </w:p>
        </w:tc>
        <w:tc>
          <w:tcPr>
            <w:tcW w:w="1189" w:type="dxa"/>
            <w:vMerge/>
            <w:tcBorders>
              <w:top w:val="single" w:sz="4" w:space="0" w:color="auto"/>
              <w:left w:val="single" w:sz="4" w:space="0" w:color="auto"/>
              <w:bottom w:val="single" w:sz="4" w:space="0" w:color="auto"/>
              <w:right w:val="single" w:sz="4" w:space="0" w:color="auto"/>
            </w:tcBorders>
            <w:vAlign w:val="center"/>
          </w:tcPr>
          <w:p w14:paraId="212CA006" w14:textId="77777777" w:rsidR="00472D62" w:rsidRPr="00A714D1" w:rsidRDefault="00472D62" w:rsidP="00472D62">
            <w:pPr>
              <w:spacing w:line="240" w:lineRule="auto"/>
              <w:rPr>
                <w:rFonts w:ascii="Arial" w:hAnsi="Arial"/>
                <w:sz w:val="16"/>
                <w:szCs w:val="20"/>
                <w:lang w:eastAsia="ar-SA"/>
              </w:rPr>
            </w:pPr>
          </w:p>
        </w:tc>
        <w:tc>
          <w:tcPr>
            <w:tcW w:w="783" w:type="dxa"/>
            <w:tcBorders>
              <w:top w:val="single" w:sz="4" w:space="0" w:color="auto"/>
              <w:left w:val="single" w:sz="4" w:space="0" w:color="auto"/>
              <w:bottom w:val="single" w:sz="4" w:space="0" w:color="auto"/>
              <w:right w:val="single" w:sz="4" w:space="0" w:color="auto"/>
            </w:tcBorders>
            <w:vAlign w:val="center"/>
          </w:tcPr>
          <w:p w14:paraId="4803CCC3" w14:textId="0DD46BA8" w:rsidR="00472D62" w:rsidRDefault="00472D62" w:rsidP="00472D62">
            <w:pPr>
              <w:pStyle w:val="Cuadro"/>
            </w:pPr>
            <w:r>
              <w:t>0</w:t>
            </w:r>
            <w:r>
              <w:t>,00</w:t>
            </w:r>
          </w:p>
        </w:tc>
        <w:tc>
          <w:tcPr>
            <w:tcW w:w="1080" w:type="dxa"/>
            <w:tcBorders>
              <w:top w:val="single" w:sz="4" w:space="0" w:color="auto"/>
              <w:left w:val="single" w:sz="4" w:space="0" w:color="auto"/>
              <w:bottom w:val="single" w:sz="4" w:space="0" w:color="auto"/>
              <w:right w:val="single" w:sz="4" w:space="0" w:color="auto"/>
            </w:tcBorders>
            <w:vAlign w:val="center"/>
          </w:tcPr>
          <w:p w14:paraId="54D332B9" w14:textId="707509B9" w:rsidR="00472D62" w:rsidRDefault="00472D62" w:rsidP="00472D62">
            <w:pPr>
              <w:pStyle w:val="Cuadro"/>
            </w:pPr>
            <w:r w:rsidRPr="00472D62">
              <w:t>Entregar análisis costo-beneficio vs alternativas comerciales</w:t>
            </w:r>
          </w:p>
        </w:tc>
        <w:tc>
          <w:tcPr>
            <w:tcW w:w="1260" w:type="dxa"/>
            <w:tcBorders>
              <w:top w:val="single" w:sz="4" w:space="0" w:color="auto"/>
              <w:left w:val="single" w:sz="4" w:space="0" w:color="auto"/>
              <w:bottom w:val="single" w:sz="4" w:space="0" w:color="auto"/>
              <w:right w:val="single" w:sz="4" w:space="0" w:color="auto"/>
            </w:tcBorders>
            <w:vAlign w:val="center"/>
          </w:tcPr>
          <w:p w14:paraId="454DD3E6" w14:textId="77777777" w:rsidR="00472D62" w:rsidRDefault="00472D62" w:rsidP="00472D62">
            <w:pPr>
              <w:pStyle w:val="Cuadro"/>
            </w:pPr>
            <w:r>
              <w:t>Reformular el análisis de retorno de inversión</w:t>
            </w:r>
          </w:p>
        </w:tc>
        <w:tc>
          <w:tcPr>
            <w:tcW w:w="180" w:type="dxa"/>
            <w:tcBorders>
              <w:top w:val="single" w:sz="4" w:space="0" w:color="auto"/>
              <w:left w:val="single" w:sz="4" w:space="0" w:color="auto"/>
              <w:bottom w:val="single" w:sz="4" w:space="0" w:color="auto"/>
              <w:right w:val="single" w:sz="4" w:space="0" w:color="auto"/>
            </w:tcBorders>
            <w:vAlign w:val="center"/>
          </w:tcPr>
          <w:p w14:paraId="55C6FF96" w14:textId="77777777" w:rsidR="00472D62" w:rsidRDefault="00472D62" w:rsidP="00472D62">
            <w:pPr>
              <w:pStyle w:val="Cuadrito"/>
              <w:rPr>
                <w:highlight w:val="cyan"/>
              </w:rPr>
            </w:pPr>
          </w:p>
        </w:tc>
        <w:tc>
          <w:tcPr>
            <w:tcW w:w="180" w:type="dxa"/>
            <w:tcBorders>
              <w:top w:val="single" w:sz="4" w:space="0" w:color="auto"/>
              <w:left w:val="single" w:sz="4" w:space="0" w:color="auto"/>
              <w:bottom w:val="single" w:sz="4" w:space="0" w:color="auto"/>
              <w:right w:val="single" w:sz="4" w:space="0" w:color="auto"/>
            </w:tcBorders>
            <w:vAlign w:val="center"/>
          </w:tcPr>
          <w:p w14:paraId="4E47FFF3" w14:textId="77777777" w:rsidR="00472D62" w:rsidRDefault="00472D62" w:rsidP="00472D62">
            <w:pPr>
              <w:pStyle w:val="Cuadrito"/>
              <w:rPr>
                <w:highlight w:val="cyan"/>
              </w:rPr>
            </w:pPr>
          </w:p>
        </w:tc>
        <w:tc>
          <w:tcPr>
            <w:tcW w:w="180" w:type="dxa"/>
            <w:gridSpan w:val="2"/>
            <w:tcBorders>
              <w:top w:val="single" w:sz="4" w:space="0" w:color="auto"/>
              <w:left w:val="single" w:sz="4" w:space="0" w:color="auto"/>
              <w:bottom w:val="single" w:sz="4" w:space="0" w:color="auto"/>
              <w:right w:val="single" w:sz="4" w:space="0" w:color="auto"/>
            </w:tcBorders>
            <w:vAlign w:val="center"/>
          </w:tcPr>
          <w:p w14:paraId="3B32DAAE" w14:textId="77777777" w:rsidR="00472D62" w:rsidRDefault="00472D62" w:rsidP="00472D62">
            <w:pPr>
              <w:pStyle w:val="Cuadrito"/>
              <w:rPr>
                <w:highlight w:val="cyan"/>
              </w:rPr>
            </w:pPr>
          </w:p>
        </w:tc>
        <w:tc>
          <w:tcPr>
            <w:tcW w:w="175" w:type="dxa"/>
            <w:tcBorders>
              <w:top w:val="single" w:sz="4" w:space="0" w:color="auto"/>
              <w:left w:val="single" w:sz="4" w:space="0" w:color="auto"/>
              <w:bottom w:val="single" w:sz="4" w:space="0" w:color="auto"/>
              <w:right w:val="single" w:sz="4" w:space="0" w:color="auto"/>
            </w:tcBorders>
            <w:vAlign w:val="center"/>
          </w:tcPr>
          <w:p w14:paraId="28FC110A" w14:textId="77777777" w:rsidR="00472D62" w:rsidRDefault="00472D62" w:rsidP="00472D62">
            <w:pPr>
              <w:pStyle w:val="Cuadrito"/>
              <w:rPr>
                <w:highlight w:val="cyan"/>
              </w:rPr>
            </w:pPr>
          </w:p>
        </w:tc>
        <w:tc>
          <w:tcPr>
            <w:tcW w:w="165" w:type="dxa"/>
            <w:tcBorders>
              <w:top w:val="single" w:sz="4" w:space="0" w:color="auto"/>
              <w:left w:val="single" w:sz="4" w:space="0" w:color="auto"/>
              <w:bottom w:val="single" w:sz="4" w:space="0" w:color="auto"/>
              <w:right w:val="single" w:sz="4" w:space="0" w:color="auto"/>
            </w:tcBorders>
            <w:vAlign w:val="center"/>
          </w:tcPr>
          <w:p w14:paraId="69267F94" w14:textId="77777777" w:rsidR="00472D62" w:rsidRDefault="00472D62" w:rsidP="00472D62">
            <w:pPr>
              <w:pStyle w:val="Cuadrito"/>
              <w:rPr>
                <w:highlight w:val="cyan"/>
              </w:rPr>
            </w:pPr>
          </w:p>
        </w:tc>
        <w:tc>
          <w:tcPr>
            <w:tcW w:w="198" w:type="dxa"/>
            <w:tcBorders>
              <w:top w:val="single" w:sz="4" w:space="0" w:color="auto"/>
              <w:left w:val="single" w:sz="4" w:space="0" w:color="auto"/>
              <w:bottom w:val="single" w:sz="4" w:space="0" w:color="auto"/>
              <w:right w:val="single" w:sz="4" w:space="0" w:color="auto"/>
            </w:tcBorders>
            <w:vAlign w:val="center"/>
          </w:tcPr>
          <w:p w14:paraId="04F92D88"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vAlign w:val="center"/>
          </w:tcPr>
          <w:p w14:paraId="665468EF"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vAlign w:val="center"/>
          </w:tcPr>
          <w:p w14:paraId="4F4A914F"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FFFFFF"/>
            <w:vAlign w:val="center"/>
          </w:tcPr>
          <w:p w14:paraId="7AB56088" w14:textId="77777777" w:rsidR="00472D62" w:rsidRDefault="00472D62" w:rsidP="00472D62">
            <w:pPr>
              <w:pStyle w:val="Cuadrito"/>
              <w:rPr>
                <w:highlight w:val="cyan"/>
              </w:rPr>
            </w:pPr>
          </w:p>
        </w:tc>
        <w:tc>
          <w:tcPr>
            <w:tcW w:w="182" w:type="dxa"/>
            <w:tcBorders>
              <w:top w:val="single" w:sz="4" w:space="0" w:color="auto"/>
              <w:left w:val="single" w:sz="4" w:space="0" w:color="auto"/>
              <w:bottom w:val="single" w:sz="4" w:space="0" w:color="auto"/>
              <w:right w:val="single" w:sz="4" w:space="0" w:color="auto"/>
            </w:tcBorders>
            <w:shd w:val="clear" w:color="auto" w:fill="FFFFFF"/>
            <w:vAlign w:val="center"/>
          </w:tcPr>
          <w:p w14:paraId="1B4543A2" w14:textId="77777777" w:rsidR="00472D62" w:rsidRDefault="00472D62" w:rsidP="00472D62">
            <w:pPr>
              <w:pStyle w:val="Cuadrito"/>
              <w:rPr>
                <w:highlight w:val="cyan"/>
              </w:rPr>
            </w:pPr>
          </w:p>
        </w:tc>
        <w:tc>
          <w:tcPr>
            <w:tcW w:w="218" w:type="dxa"/>
            <w:tcBorders>
              <w:top w:val="single" w:sz="4" w:space="0" w:color="auto"/>
              <w:left w:val="single" w:sz="4" w:space="0" w:color="auto"/>
              <w:bottom w:val="single" w:sz="4" w:space="0" w:color="auto"/>
              <w:right w:val="single" w:sz="4" w:space="0" w:color="auto"/>
            </w:tcBorders>
            <w:shd w:val="clear" w:color="auto" w:fill="FFFFFF"/>
            <w:vAlign w:val="center"/>
          </w:tcPr>
          <w:p w14:paraId="4B406C00" w14:textId="77777777" w:rsidR="00472D62" w:rsidRDefault="00472D62" w:rsidP="00472D62">
            <w:pPr>
              <w:pStyle w:val="Cuadrito"/>
              <w:rPr>
                <w:highlight w:val="cyan"/>
              </w:rPr>
            </w:pPr>
          </w:p>
        </w:tc>
        <w:tc>
          <w:tcPr>
            <w:tcW w:w="160" w:type="dxa"/>
            <w:tcBorders>
              <w:top w:val="single" w:sz="4" w:space="0" w:color="auto"/>
              <w:left w:val="single" w:sz="4" w:space="0" w:color="auto"/>
              <w:bottom w:val="single" w:sz="4" w:space="0" w:color="auto"/>
              <w:right w:val="single" w:sz="4" w:space="0" w:color="auto"/>
            </w:tcBorders>
            <w:shd w:val="clear" w:color="auto" w:fill="808080"/>
            <w:vAlign w:val="center"/>
          </w:tcPr>
          <w:p w14:paraId="017C2727" w14:textId="77777777" w:rsidR="00472D62" w:rsidRDefault="00472D62" w:rsidP="00472D62">
            <w:pPr>
              <w:pStyle w:val="Cuadrito"/>
              <w:rPr>
                <w:highlight w:val="cyan"/>
              </w:rPr>
            </w:pPr>
          </w:p>
        </w:tc>
      </w:tr>
    </w:tbl>
    <w:p w14:paraId="2CC273FC" w14:textId="77777777" w:rsidR="00E030D1" w:rsidRPr="00E030D1" w:rsidRDefault="00E030D1" w:rsidP="00E030D1"/>
    <w:p w14:paraId="57755356" w14:textId="77777777" w:rsidR="00160B37" w:rsidRDefault="00160B37" w:rsidP="0022662D">
      <w:pPr>
        <w:pStyle w:val="Ttulo2"/>
        <w:rPr>
          <w:lang w:val="es-VE"/>
        </w:rPr>
      </w:pPr>
      <w:bookmarkStart w:id="83" w:name="_Toc203335606"/>
      <w:r w:rsidRPr="00160B37">
        <w:rPr>
          <w:lang w:val="es-VE"/>
        </w:rPr>
        <w:t>Presupuesto del proyecto</w:t>
      </w:r>
      <w:bookmarkEnd w:id="83"/>
    </w:p>
    <w:p w14:paraId="10C62C17" w14:textId="77777777" w:rsidR="000A18AB" w:rsidRPr="000A18AB" w:rsidRDefault="000A18AB" w:rsidP="000A18AB">
      <w:pPr>
        <w:rPr>
          <w:lang w:val="es-VE"/>
        </w:rPr>
      </w:pPr>
    </w:p>
    <w:p w14:paraId="4B0AF850"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Todos los recursos técnicos necesarios para llevar a cabo el desarrollo del controlador MIDI propuesto generan gastos mínimos que han sido cuidadosamente planificados para mantener el proyecto dentro del objetivo de bajo costo. Entre estos egresos se tienen los producidos por la adquisición de componentes electrónicos básicos, materiales de construcción económicos, herramientas de desarrollo gratuitas, y documentación del proyecto. Los gastos adicionales incluyen transporte local, materiales de documentación, y una pequeña reserva para contingencias.</w:t>
      </w:r>
    </w:p>
    <w:p w14:paraId="12674299" w14:textId="77777777" w:rsidR="000A18AB" w:rsidRPr="00160B37" w:rsidRDefault="000A18AB"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7EE4E861"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La filosofía de bajo costo se mantiene aprovechando al máximo los recursos institucionales disponibles, utilizando software libre y gratuito, y seleccionando componentes con la mejor relación costo-beneficio sin sacrificar funcionalidad. El presupuesto total de $85 USD confirma que el proyecto cumple exitosamente con el objetivo de democratizar el acceso a tecnología musical profesional.</w:t>
      </w:r>
    </w:p>
    <w:p w14:paraId="2709729C" w14:textId="77777777" w:rsidR="000A18AB" w:rsidRPr="00160B37" w:rsidRDefault="000A18AB"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EB3D0D8"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b/>
          <w:bCs/>
          <w:sz w:val="24"/>
          <w:szCs w:val="24"/>
          <w:lang w:val="es-VE"/>
        </w:rPr>
        <w:t>Validación del objetivo de bajo costo:</w:t>
      </w:r>
    </w:p>
    <w:p w14:paraId="435FAED5" w14:textId="77777777" w:rsidR="00160B37" w:rsidRPr="00160B37" w:rsidRDefault="00160B37" w:rsidP="00160B37">
      <w:pPr>
        <w:numPr>
          <w:ilvl w:val="0"/>
          <w:numId w:val="4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r w:rsidRPr="00160B37">
        <w:rPr>
          <w:rFonts w:ascii="Arial" w:eastAsia="Arial" w:hAnsi="Arial" w:cs="Arial"/>
          <w:sz w:val="24"/>
          <w:szCs w:val="24"/>
          <w:lang w:val="en-US"/>
        </w:rPr>
        <w:t xml:space="preserve">Costo total del </w:t>
      </w:r>
      <w:proofErr w:type="spellStart"/>
      <w:r w:rsidRPr="00160B37">
        <w:rPr>
          <w:rFonts w:ascii="Arial" w:eastAsia="Arial" w:hAnsi="Arial" w:cs="Arial"/>
          <w:sz w:val="24"/>
          <w:szCs w:val="24"/>
          <w:lang w:val="en-US"/>
        </w:rPr>
        <w:t>proyecto</w:t>
      </w:r>
      <w:proofErr w:type="spellEnd"/>
      <w:r w:rsidRPr="00160B37">
        <w:rPr>
          <w:rFonts w:ascii="Arial" w:eastAsia="Arial" w:hAnsi="Arial" w:cs="Arial"/>
          <w:sz w:val="24"/>
          <w:szCs w:val="24"/>
          <w:lang w:val="en-US"/>
        </w:rPr>
        <w:t>: $85.00 USD</w:t>
      </w:r>
    </w:p>
    <w:p w14:paraId="48C2FC57" w14:textId="77777777" w:rsidR="00160B37" w:rsidRPr="00160B37" w:rsidRDefault="00160B37" w:rsidP="00160B37">
      <w:pPr>
        <w:numPr>
          <w:ilvl w:val="0"/>
          <w:numId w:val="4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r w:rsidRPr="00160B37">
        <w:rPr>
          <w:rFonts w:ascii="Arial" w:eastAsia="Arial" w:hAnsi="Arial" w:cs="Arial"/>
          <w:sz w:val="24"/>
          <w:szCs w:val="24"/>
          <w:lang w:val="en-US"/>
        </w:rPr>
        <w:t xml:space="preserve">Costo </w:t>
      </w:r>
      <w:proofErr w:type="spellStart"/>
      <w:r w:rsidRPr="00160B37">
        <w:rPr>
          <w:rFonts w:ascii="Arial" w:eastAsia="Arial" w:hAnsi="Arial" w:cs="Arial"/>
          <w:sz w:val="24"/>
          <w:szCs w:val="24"/>
          <w:lang w:val="en-US"/>
        </w:rPr>
        <w:t>por</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unidad</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adicional</w:t>
      </w:r>
      <w:proofErr w:type="spellEnd"/>
      <w:r w:rsidRPr="00160B37">
        <w:rPr>
          <w:rFonts w:ascii="Arial" w:eastAsia="Arial" w:hAnsi="Arial" w:cs="Arial"/>
          <w:sz w:val="24"/>
          <w:szCs w:val="24"/>
          <w:lang w:val="en-US"/>
        </w:rPr>
        <w:t>: $65.00 USD</w:t>
      </w:r>
    </w:p>
    <w:p w14:paraId="7B578313" w14:textId="77777777" w:rsidR="00160B37" w:rsidRPr="00160B37" w:rsidRDefault="00160B37" w:rsidP="00160B37">
      <w:pPr>
        <w:numPr>
          <w:ilvl w:val="0"/>
          <w:numId w:val="4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n-US"/>
        </w:rPr>
      </w:pPr>
      <w:proofErr w:type="spellStart"/>
      <w:r w:rsidRPr="00160B37">
        <w:rPr>
          <w:rFonts w:ascii="Arial" w:eastAsia="Arial" w:hAnsi="Arial" w:cs="Arial"/>
          <w:sz w:val="24"/>
          <w:szCs w:val="24"/>
          <w:lang w:val="en-US"/>
        </w:rPr>
        <w:t>Comparación</w:t>
      </w:r>
      <w:proofErr w:type="spellEnd"/>
      <w:r w:rsidRPr="00160B37">
        <w:rPr>
          <w:rFonts w:ascii="Arial" w:eastAsia="Arial" w:hAnsi="Arial" w:cs="Arial"/>
          <w:sz w:val="24"/>
          <w:szCs w:val="24"/>
          <w:lang w:val="en-US"/>
        </w:rPr>
        <w:t xml:space="preserve"> con </w:t>
      </w:r>
      <w:proofErr w:type="spellStart"/>
      <w:r w:rsidRPr="00160B37">
        <w:rPr>
          <w:rFonts w:ascii="Arial" w:eastAsia="Arial" w:hAnsi="Arial" w:cs="Arial"/>
          <w:sz w:val="24"/>
          <w:szCs w:val="24"/>
          <w:lang w:val="en-US"/>
        </w:rPr>
        <w:t>alternativas</w:t>
      </w:r>
      <w:proofErr w:type="spellEnd"/>
      <w:r w:rsidRPr="00160B37">
        <w:rPr>
          <w:rFonts w:ascii="Arial" w:eastAsia="Arial" w:hAnsi="Arial" w:cs="Arial"/>
          <w:sz w:val="24"/>
          <w:szCs w:val="24"/>
          <w:lang w:val="en-US"/>
        </w:rPr>
        <w:t xml:space="preserve"> </w:t>
      </w:r>
      <w:proofErr w:type="spellStart"/>
      <w:r w:rsidRPr="00160B37">
        <w:rPr>
          <w:rFonts w:ascii="Arial" w:eastAsia="Arial" w:hAnsi="Arial" w:cs="Arial"/>
          <w:sz w:val="24"/>
          <w:szCs w:val="24"/>
          <w:lang w:val="en-US"/>
        </w:rPr>
        <w:t>comerciales</w:t>
      </w:r>
      <w:proofErr w:type="spellEnd"/>
      <w:r w:rsidRPr="00160B37">
        <w:rPr>
          <w:rFonts w:ascii="Arial" w:eastAsia="Arial" w:hAnsi="Arial" w:cs="Arial"/>
          <w:sz w:val="24"/>
          <w:szCs w:val="24"/>
          <w:lang w:val="en-US"/>
        </w:rPr>
        <w:t>: $150-$500 USD</w:t>
      </w:r>
    </w:p>
    <w:p w14:paraId="674C5833" w14:textId="307E86C4" w:rsidR="00160B37" w:rsidRDefault="00160B37" w:rsidP="00160B37">
      <w:pPr>
        <w:numPr>
          <w:ilvl w:val="0"/>
          <w:numId w:val="46"/>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sz w:val="24"/>
          <w:szCs w:val="24"/>
          <w:lang w:val="es-VE"/>
        </w:rPr>
      </w:pPr>
      <w:r w:rsidRPr="00160B37">
        <w:rPr>
          <w:rFonts w:ascii="Arial" w:eastAsia="Arial" w:hAnsi="Arial" w:cs="Arial"/>
          <w:sz w:val="24"/>
          <w:szCs w:val="24"/>
          <w:lang w:val="es-VE"/>
        </w:rPr>
        <w:t>Ahorro para el usuario: 65-85% respecto a productos comerciales equivalentes</w:t>
      </w:r>
      <w:r w:rsidR="000A18AB">
        <w:rPr>
          <w:rFonts w:ascii="Arial" w:eastAsia="Arial" w:hAnsi="Arial" w:cs="Arial"/>
          <w:sz w:val="24"/>
          <w:szCs w:val="24"/>
          <w:lang w:val="es-VE"/>
        </w:rPr>
        <w:t>.</w:t>
      </w:r>
    </w:p>
    <w:p w14:paraId="32433823" w14:textId="77777777" w:rsidR="000A18AB" w:rsidRPr="00160B37" w:rsidRDefault="000A18AB" w:rsidP="000A18AB">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sz w:val="24"/>
          <w:szCs w:val="24"/>
          <w:lang w:val="es-VE"/>
        </w:rPr>
      </w:pPr>
    </w:p>
    <w:p w14:paraId="76E096BB" w14:textId="77777777" w:rsid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El análisis económico demuestra que el proyecto no solo es técnicamente viable, sino que cumple exitosamente con el objetivo fundamental de crear una alternativa accesible que democratice el acceso a herramientas de producción musical profesional. El costo total de $85 USD permite que estudiantes, músicos emergentes e instituciones educativas puedan desarrollar sus propios controladores MIDI sin las limitaciones económicas que imponen las alternativas comerciales.</w:t>
      </w:r>
    </w:p>
    <w:p w14:paraId="7E5B60A7" w14:textId="77777777" w:rsidR="000A18AB" w:rsidRPr="00160B37" w:rsidRDefault="000A18AB"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1038DF4" w14:textId="77777777" w:rsidR="00160B37" w:rsidRPr="00160B37" w:rsidRDefault="00160B37" w:rsidP="00160B3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r w:rsidRPr="00160B37">
        <w:rPr>
          <w:rFonts w:ascii="Arial" w:eastAsia="Arial" w:hAnsi="Arial" w:cs="Arial"/>
          <w:sz w:val="24"/>
          <w:szCs w:val="24"/>
          <w:lang w:val="es-VE"/>
        </w:rPr>
        <w:t>Este enfoque de bajo costo es especialmente relevante en el contexto venezolano, donde las limitaciones económicas hacen que cada dólar invertido en tecnología musical deba justificarse por su impacto educativo y creativo. La capacidad de replicar el proyecto por $65 USD adicionales abre la posibilidad de que instituciones educativas puedan equipar laboratorios completos con controladores MIDI funcionales por una fracción del costo tradicional.</w:t>
      </w:r>
    </w:p>
    <w:p w14:paraId="60E45CC6" w14:textId="77777777" w:rsidR="00366C0F" w:rsidRDefault="00366C0F" w:rsidP="0076285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360" w:lineRule="auto"/>
        <w:ind w:firstLine="284"/>
        <w:jc w:val="both"/>
        <w:rPr>
          <w:rFonts w:ascii="Arial" w:eastAsia="Arial" w:hAnsi="Arial" w:cs="Arial"/>
          <w:sz w:val="24"/>
          <w:szCs w:val="24"/>
          <w:lang w:val="es-VE"/>
        </w:rPr>
      </w:pPr>
    </w:p>
    <w:p w14:paraId="2D3E624B" w14:textId="2E3ACCA7" w:rsidR="004F6B0A" w:rsidRPr="00EA781A" w:rsidRDefault="00762850" w:rsidP="007E145D">
      <w:pPr>
        <w:pStyle w:val="Ttulo1"/>
        <w:rPr>
          <w:rFonts w:eastAsia="Arial" w:cs="Arial"/>
          <w:szCs w:val="24"/>
          <w:lang w:val="en-US"/>
        </w:rPr>
      </w:pPr>
      <w:r w:rsidRPr="00160B37">
        <w:rPr>
          <w:lang w:val="es-VE"/>
        </w:rPr>
        <w:br w:type="page"/>
      </w:r>
      <w:bookmarkStart w:id="84" w:name="_Toc200761157"/>
      <w:bookmarkStart w:id="85" w:name="_Toc203335413"/>
      <w:bookmarkStart w:id="86" w:name="_Toc203335607"/>
      <w:r w:rsidR="004F6B0A" w:rsidRPr="00EA781A">
        <w:rPr>
          <w:lang w:val="en-US"/>
        </w:rPr>
        <w:t>REFERENCIAS</w:t>
      </w:r>
      <w:bookmarkEnd w:id="84"/>
      <w:bookmarkEnd w:id="85"/>
      <w:bookmarkEnd w:id="86"/>
    </w:p>
    <w:p w14:paraId="374D7926" w14:textId="77777777" w:rsidR="004F6B0A" w:rsidRPr="007B10C1"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r w:rsidRPr="00EB3AF1">
        <w:rPr>
          <w:rFonts w:ascii="Arial" w:eastAsia="Arial" w:hAnsi="Arial" w:cs="Arial"/>
          <w:sz w:val="24"/>
          <w:szCs w:val="24"/>
          <w:lang w:val="en-US"/>
        </w:rPr>
        <w:t xml:space="preserve">McRoberts, M. (2013). </w:t>
      </w:r>
      <w:r w:rsidRPr="004F6B0A">
        <w:rPr>
          <w:rFonts w:ascii="Arial" w:eastAsia="Arial" w:hAnsi="Arial" w:cs="Arial"/>
          <w:b/>
          <w:bCs/>
          <w:sz w:val="24"/>
          <w:szCs w:val="24"/>
          <w:lang w:val="en-US"/>
        </w:rPr>
        <w:t>Beginning Arduino</w:t>
      </w:r>
      <w:r w:rsidRPr="004F6B0A">
        <w:rPr>
          <w:rFonts w:ascii="Arial" w:eastAsia="Arial" w:hAnsi="Arial" w:cs="Arial"/>
          <w:sz w:val="24"/>
          <w:szCs w:val="24"/>
          <w:lang w:val="en-US"/>
        </w:rPr>
        <w:t xml:space="preserve">. </w:t>
      </w:r>
      <w:r w:rsidRPr="007B10C1">
        <w:rPr>
          <w:rFonts w:ascii="Arial" w:eastAsia="Arial" w:hAnsi="Arial" w:cs="Arial"/>
          <w:sz w:val="24"/>
          <w:szCs w:val="24"/>
          <w:lang w:val="es-VE"/>
        </w:rPr>
        <w:t xml:space="preserve">Nueva York: </w:t>
      </w:r>
      <w:proofErr w:type="spellStart"/>
      <w:r w:rsidRPr="007B10C1">
        <w:rPr>
          <w:rFonts w:ascii="Arial" w:eastAsia="Arial" w:hAnsi="Arial" w:cs="Arial"/>
          <w:sz w:val="24"/>
          <w:szCs w:val="24"/>
          <w:lang w:val="es-VE"/>
        </w:rPr>
        <w:t>Apress</w:t>
      </w:r>
      <w:proofErr w:type="spellEnd"/>
      <w:r w:rsidRPr="007B10C1">
        <w:rPr>
          <w:rFonts w:ascii="Arial" w:eastAsia="Arial" w:hAnsi="Arial" w:cs="Arial"/>
          <w:sz w:val="24"/>
          <w:szCs w:val="24"/>
          <w:lang w:val="es-VE"/>
        </w:rPr>
        <w:t>.</w:t>
      </w:r>
    </w:p>
    <w:p w14:paraId="02556B86" w14:textId="77777777" w:rsidR="004F6B0A" w:rsidRPr="007B10C1"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p>
    <w:p w14:paraId="322D8165"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r w:rsidRPr="007B10C1">
        <w:rPr>
          <w:rFonts w:ascii="Arial" w:eastAsia="Arial" w:hAnsi="Arial" w:cs="Arial"/>
          <w:sz w:val="24"/>
          <w:szCs w:val="24"/>
          <w:lang w:val="es-VE"/>
        </w:rPr>
        <w:t xml:space="preserve">Miranda, E. R. (2006). </w:t>
      </w:r>
      <w:r w:rsidRPr="004F6B0A">
        <w:rPr>
          <w:rFonts w:ascii="Arial" w:eastAsia="Arial" w:hAnsi="Arial" w:cs="Arial"/>
          <w:b/>
          <w:bCs/>
          <w:sz w:val="24"/>
          <w:szCs w:val="24"/>
          <w:lang w:val="en-US"/>
        </w:rPr>
        <w:t>Computer Sound Design: Synthesis Techniques</w:t>
      </w:r>
      <w:r w:rsidRPr="004F6B0A">
        <w:rPr>
          <w:rFonts w:ascii="Arial" w:eastAsia="Arial" w:hAnsi="Arial" w:cs="Arial"/>
          <w:sz w:val="24"/>
          <w:szCs w:val="24"/>
          <w:lang w:val="en-US"/>
        </w:rPr>
        <w:t>. Nueva York: Focal Press.</w:t>
      </w:r>
    </w:p>
    <w:p w14:paraId="0BC191F8"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p>
    <w:p w14:paraId="16C9CA53"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r w:rsidRPr="004F6B0A">
        <w:rPr>
          <w:rFonts w:ascii="Arial" w:eastAsia="Arial" w:hAnsi="Arial" w:cs="Arial"/>
          <w:sz w:val="24"/>
          <w:szCs w:val="24"/>
          <w:lang w:val="en-US"/>
        </w:rPr>
        <w:t xml:space="preserve">Monk, S. (2017). </w:t>
      </w:r>
      <w:r w:rsidRPr="004F6B0A">
        <w:rPr>
          <w:rFonts w:ascii="Arial" w:eastAsia="Arial" w:hAnsi="Arial" w:cs="Arial"/>
          <w:b/>
          <w:bCs/>
          <w:sz w:val="24"/>
          <w:szCs w:val="24"/>
          <w:lang w:val="en-US"/>
        </w:rPr>
        <w:t>Programming Arduino: Getting Started with Sketches</w:t>
      </w:r>
      <w:r w:rsidRPr="004F6B0A">
        <w:rPr>
          <w:rFonts w:ascii="Arial" w:eastAsia="Arial" w:hAnsi="Arial" w:cs="Arial"/>
          <w:sz w:val="24"/>
          <w:szCs w:val="24"/>
          <w:lang w:val="en-US"/>
        </w:rPr>
        <w:t>. Nueva York: McGraw-Hill Education TAB.</w:t>
      </w:r>
    </w:p>
    <w:p w14:paraId="37ED13FE"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p>
    <w:p w14:paraId="56638255" w14:textId="77777777" w:rsidR="004F6B0A" w:rsidRPr="00EB3AF1"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r w:rsidRPr="004F6B0A">
        <w:rPr>
          <w:rFonts w:ascii="Arial" w:eastAsia="Arial" w:hAnsi="Arial" w:cs="Arial"/>
          <w:sz w:val="24"/>
          <w:szCs w:val="24"/>
          <w:lang w:val="en-US"/>
        </w:rPr>
        <w:t xml:space="preserve">Selfridge, P. (2016). </w:t>
      </w:r>
      <w:r w:rsidRPr="004F6B0A">
        <w:rPr>
          <w:rFonts w:ascii="Arial" w:eastAsia="Arial" w:hAnsi="Arial" w:cs="Arial"/>
          <w:b/>
          <w:bCs/>
          <w:sz w:val="24"/>
          <w:szCs w:val="24"/>
          <w:lang w:val="en-US"/>
        </w:rPr>
        <w:t>Arduino MIDI Projects</w:t>
      </w:r>
      <w:r w:rsidRPr="004F6B0A">
        <w:rPr>
          <w:rFonts w:ascii="Arial" w:eastAsia="Arial" w:hAnsi="Arial" w:cs="Arial"/>
          <w:sz w:val="24"/>
          <w:szCs w:val="24"/>
          <w:lang w:val="en-US"/>
        </w:rPr>
        <w:t xml:space="preserve">. </w:t>
      </w:r>
      <w:r w:rsidRPr="00EB3AF1">
        <w:rPr>
          <w:rFonts w:ascii="Arial" w:eastAsia="Arial" w:hAnsi="Arial" w:cs="Arial"/>
          <w:sz w:val="24"/>
          <w:szCs w:val="24"/>
          <w:lang w:val="en-US"/>
        </w:rPr>
        <w:t xml:space="preserve">Birmingham: </w:t>
      </w:r>
      <w:proofErr w:type="spellStart"/>
      <w:r w:rsidRPr="00EB3AF1">
        <w:rPr>
          <w:rFonts w:ascii="Arial" w:eastAsia="Arial" w:hAnsi="Arial" w:cs="Arial"/>
          <w:sz w:val="24"/>
          <w:szCs w:val="24"/>
          <w:lang w:val="en-US"/>
        </w:rPr>
        <w:t>Packt</w:t>
      </w:r>
      <w:proofErr w:type="spellEnd"/>
      <w:r w:rsidRPr="00EB3AF1">
        <w:rPr>
          <w:rFonts w:ascii="Arial" w:eastAsia="Arial" w:hAnsi="Arial" w:cs="Arial"/>
          <w:sz w:val="24"/>
          <w:szCs w:val="24"/>
          <w:lang w:val="en-US"/>
        </w:rPr>
        <w:t xml:space="preserve"> Publishing.</w:t>
      </w:r>
    </w:p>
    <w:p w14:paraId="276043C1" w14:textId="77777777" w:rsidR="004F6B0A" w:rsidRPr="00EB3AF1"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p>
    <w:p w14:paraId="07A52219"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r w:rsidRPr="00EB3AF1">
        <w:rPr>
          <w:rFonts w:ascii="Arial" w:eastAsia="Arial" w:hAnsi="Arial" w:cs="Arial"/>
          <w:sz w:val="24"/>
          <w:szCs w:val="24"/>
          <w:lang w:val="en-US"/>
        </w:rPr>
        <w:t xml:space="preserve">García, M. (2022). </w:t>
      </w:r>
      <w:r w:rsidRPr="004F6B0A">
        <w:rPr>
          <w:rFonts w:ascii="Arial" w:eastAsia="Arial" w:hAnsi="Arial" w:cs="Arial"/>
          <w:b/>
          <w:bCs/>
          <w:sz w:val="24"/>
          <w:szCs w:val="24"/>
          <w:lang w:val="es-VE"/>
        </w:rPr>
        <w:t>Desarrollo de interfaces musicales con Arduino para educación musical</w:t>
      </w:r>
      <w:r w:rsidRPr="004F6B0A">
        <w:rPr>
          <w:rFonts w:ascii="Arial" w:eastAsia="Arial" w:hAnsi="Arial" w:cs="Arial"/>
          <w:sz w:val="24"/>
          <w:szCs w:val="24"/>
          <w:lang w:val="es-VE"/>
        </w:rPr>
        <w:t>. Trabajo de Grado para optar al título de Ingeniero de Sistemas. Caracas: Universidad Central de Venezuela.</w:t>
      </w:r>
    </w:p>
    <w:p w14:paraId="22409580"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p>
    <w:p w14:paraId="6519D6D2"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r w:rsidRPr="004F6B0A">
        <w:rPr>
          <w:rFonts w:ascii="Arial" w:eastAsia="Arial" w:hAnsi="Arial" w:cs="Arial"/>
          <w:sz w:val="24"/>
          <w:szCs w:val="24"/>
          <w:lang w:val="es-VE"/>
        </w:rPr>
        <w:t xml:space="preserve">López, J. (2023). </w:t>
      </w:r>
      <w:r w:rsidRPr="004F6B0A">
        <w:rPr>
          <w:rFonts w:ascii="Arial" w:eastAsia="Arial" w:hAnsi="Arial" w:cs="Arial"/>
          <w:b/>
          <w:bCs/>
          <w:sz w:val="24"/>
          <w:szCs w:val="24"/>
          <w:lang w:val="es-VE"/>
        </w:rPr>
        <w:t>Controlador gestual para síntesis musical usando microcontroladores</w:t>
      </w:r>
      <w:r w:rsidRPr="004F6B0A">
        <w:rPr>
          <w:rFonts w:ascii="Arial" w:eastAsia="Arial" w:hAnsi="Arial" w:cs="Arial"/>
          <w:sz w:val="24"/>
          <w:szCs w:val="24"/>
          <w:lang w:val="es-VE"/>
        </w:rPr>
        <w:t>. Trabajo de Grado para optar al título de Ingeniero de Sistemas. Mérida: Universidad de Los Andes.</w:t>
      </w:r>
    </w:p>
    <w:p w14:paraId="71F97EED"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p>
    <w:p w14:paraId="2B5329E8"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r w:rsidRPr="004F6B0A">
        <w:rPr>
          <w:rFonts w:ascii="Arial" w:eastAsia="Arial" w:hAnsi="Arial" w:cs="Arial"/>
          <w:sz w:val="24"/>
          <w:szCs w:val="24"/>
          <w:lang w:val="es-VE"/>
        </w:rPr>
        <w:t xml:space="preserve">Rodríguez, L. (2021). </w:t>
      </w:r>
      <w:r w:rsidRPr="004F6B0A">
        <w:rPr>
          <w:rFonts w:ascii="Arial" w:eastAsia="Arial" w:hAnsi="Arial" w:cs="Arial"/>
          <w:b/>
          <w:bCs/>
          <w:sz w:val="24"/>
          <w:szCs w:val="24"/>
          <w:lang w:val="es-VE"/>
        </w:rPr>
        <w:t>Sistema de control MIDI basado en sensores para percusión digital</w:t>
      </w:r>
      <w:r w:rsidRPr="004F6B0A">
        <w:rPr>
          <w:rFonts w:ascii="Arial" w:eastAsia="Arial" w:hAnsi="Arial" w:cs="Arial"/>
          <w:sz w:val="24"/>
          <w:szCs w:val="24"/>
          <w:lang w:val="es-VE"/>
        </w:rPr>
        <w:t>. Tesis de maestría. Caracas: Universidad Simón Bolívar.</w:t>
      </w:r>
    </w:p>
    <w:p w14:paraId="5D0CC23E"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p>
    <w:p w14:paraId="0931DE2D"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r w:rsidRPr="00EB3AF1">
        <w:rPr>
          <w:rFonts w:ascii="Arial" w:eastAsia="Arial" w:hAnsi="Arial" w:cs="Arial"/>
          <w:sz w:val="24"/>
          <w:szCs w:val="24"/>
          <w:lang w:val="es-VE"/>
        </w:rPr>
        <w:t xml:space="preserve">Hunt, A. (2000). Radical </w:t>
      </w:r>
      <w:proofErr w:type="spellStart"/>
      <w:r w:rsidRPr="00EB3AF1">
        <w:rPr>
          <w:rFonts w:ascii="Arial" w:eastAsia="Arial" w:hAnsi="Arial" w:cs="Arial"/>
          <w:sz w:val="24"/>
          <w:szCs w:val="24"/>
          <w:lang w:val="es-VE"/>
        </w:rPr>
        <w:t>User</w:t>
      </w:r>
      <w:proofErr w:type="spellEnd"/>
      <w:r w:rsidRPr="00EB3AF1">
        <w:rPr>
          <w:rFonts w:ascii="Arial" w:eastAsia="Arial" w:hAnsi="Arial" w:cs="Arial"/>
          <w:sz w:val="24"/>
          <w:szCs w:val="24"/>
          <w:lang w:val="es-VE"/>
        </w:rPr>
        <w:t xml:space="preserve"> Interfaces </w:t>
      </w:r>
      <w:proofErr w:type="spellStart"/>
      <w:r w:rsidRPr="00EB3AF1">
        <w:rPr>
          <w:rFonts w:ascii="Arial" w:eastAsia="Arial" w:hAnsi="Arial" w:cs="Arial"/>
          <w:sz w:val="24"/>
          <w:szCs w:val="24"/>
          <w:lang w:val="es-VE"/>
        </w:rPr>
        <w:t>for</w:t>
      </w:r>
      <w:proofErr w:type="spellEnd"/>
      <w:r w:rsidRPr="00EB3AF1">
        <w:rPr>
          <w:rFonts w:ascii="Arial" w:eastAsia="Arial" w:hAnsi="Arial" w:cs="Arial"/>
          <w:sz w:val="24"/>
          <w:szCs w:val="24"/>
          <w:lang w:val="es-VE"/>
        </w:rPr>
        <w:t xml:space="preserve"> Real-time Musical Control. </w:t>
      </w:r>
      <w:r w:rsidRPr="004F6B0A">
        <w:rPr>
          <w:rFonts w:ascii="Arial" w:eastAsia="Arial" w:hAnsi="Arial" w:cs="Arial"/>
          <w:b/>
          <w:bCs/>
          <w:sz w:val="24"/>
          <w:szCs w:val="24"/>
          <w:lang w:val="en-US"/>
        </w:rPr>
        <w:t>Proceedings of the International Computer Music Conference</w:t>
      </w:r>
      <w:r w:rsidRPr="004F6B0A">
        <w:rPr>
          <w:rFonts w:ascii="Arial" w:eastAsia="Arial" w:hAnsi="Arial" w:cs="Arial"/>
          <w:sz w:val="24"/>
          <w:szCs w:val="24"/>
          <w:lang w:val="en-US"/>
        </w:rPr>
        <w:t xml:space="preserve"> 1 (1). San Francisco: International Computer Music Association.</w:t>
      </w:r>
    </w:p>
    <w:p w14:paraId="75F82DB8"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p>
    <w:p w14:paraId="7F632792"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r w:rsidRPr="004F6B0A">
        <w:rPr>
          <w:rFonts w:ascii="Arial" w:eastAsia="Arial" w:hAnsi="Arial" w:cs="Arial"/>
          <w:sz w:val="24"/>
          <w:szCs w:val="24"/>
          <w:lang w:val="es-VE"/>
        </w:rPr>
        <w:t xml:space="preserve">Arduino </w:t>
      </w:r>
      <w:proofErr w:type="spellStart"/>
      <w:r w:rsidRPr="004F6B0A">
        <w:rPr>
          <w:rFonts w:ascii="Arial" w:eastAsia="Arial" w:hAnsi="Arial" w:cs="Arial"/>
          <w:sz w:val="24"/>
          <w:szCs w:val="24"/>
          <w:lang w:val="es-VE"/>
        </w:rPr>
        <w:t>Foundation</w:t>
      </w:r>
      <w:proofErr w:type="spellEnd"/>
      <w:r w:rsidRPr="004F6B0A">
        <w:rPr>
          <w:rFonts w:ascii="Arial" w:eastAsia="Arial" w:hAnsi="Arial" w:cs="Arial"/>
          <w:sz w:val="24"/>
          <w:szCs w:val="24"/>
          <w:lang w:val="es-VE"/>
        </w:rPr>
        <w:t xml:space="preserve">. (2025). Manual de Arduino IDE. </w:t>
      </w:r>
      <w:r w:rsidRPr="004F6B0A">
        <w:rPr>
          <w:rFonts w:ascii="Arial" w:eastAsia="Arial" w:hAnsi="Arial" w:cs="Arial"/>
          <w:b/>
          <w:bCs/>
          <w:sz w:val="24"/>
          <w:szCs w:val="24"/>
          <w:lang w:val="es-VE"/>
        </w:rPr>
        <w:t xml:space="preserve">Arduino </w:t>
      </w:r>
      <w:proofErr w:type="spellStart"/>
      <w:r w:rsidRPr="004F6B0A">
        <w:rPr>
          <w:rFonts w:ascii="Arial" w:eastAsia="Arial" w:hAnsi="Arial" w:cs="Arial"/>
          <w:b/>
          <w:bCs/>
          <w:sz w:val="24"/>
          <w:szCs w:val="24"/>
          <w:lang w:val="es-VE"/>
        </w:rPr>
        <w:t>Official</w:t>
      </w:r>
      <w:proofErr w:type="spellEnd"/>
      <w:r w:rsidRPr="004F6B0A">
        <w:rPr>
          <w:rFonts w:ascii="Arial" w:eastAsia="Arial" w:hAnsi="Arial" w:cs="Arial"/>
          <w:b/>
          <w:bCs/>
          <w:sz w:val="24"/>
          <w:szCs w:val="24"/>
          <w:lang w:val="es-VE"/>
        </w:rPr>
        <w:t xml:space="preserve"> </w:t>
      </w:r>
      <w:proofErr w:type="spellStart"/>
      <w:r w:rsidRPr="004F6B0A">
        <w:rPr>
          <w:rFonts w:ascii="Arial" w:eastAsia="Arial" w:hAnsi="Arial" w:cs="Arial"/>
          <w:b/>
          <w:bCs/>
          <w:sz w:val="24"/>
          <w:szCs w:val="24"/>
          <w:lang w:val="es-VE"/>
        </w:rPr>
        <w:t>Documentation</w:t>
      </w:r>
      <w:proofErr w:type="spellEnd"/>
      <w:r w:rsidRPr="004F6B0A">
        <w:rPr>
          <w:rFonts w:ascii="Arial" w:eastAsia="Arial" w:hAnsi="Arial" w:cs="Arial"/>
          <w:sz w:val="24"/>
          <w:szCs w:val="24"/>
          <w:lang w:val="es-VE"/>
        </w:rPr>
        <w:t xml:space="preserve">. Recuperado el 15 de mayo de 2025 de: </w:t>
      </w:r>
      <w:hyperlink r:id="rId14" w:history="1">
        <w:r w:rsidRPr="004F6B0A">
          <w:rPr>
            <w:rStyle w:val="Hipervnculo"/>
            <w:rFonts w:ascii="Arial" w:eastAsia="Arial" w:hAnsi="Arial" w:cs="Arial"/>
            <w:sz w:val="24"/>
            <w:szCs w:val="24"/>
            <w:lang w:val="es-VE"/>
          </w:rPr>
          <w:t>https://www.arduino.cc/reference/en/</w:t>
        </w:r>
      </w:hyperlink>
    </w:p>
    <w:p w14:paraId="687653C4"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p>
    <w:p w14:paraId="7511A0C0"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r w:rsidRPr="004F6B0A">
        <w:rPr>
          <w:rFonts w:ascii="Arial" w:eastAsia="Arial" w:hAnsi="Arial" w:cs="Arial"/>
          <w:sz w:val="24"/>
          <w:szCs w:val="24"/>
          <w:lang w:val="en-US"/>
        </w:rPr>
        <w:t xml:space="preserve">MIDI Association. (2020). </w:t>
      </w:r>
      <w:r w:rsidRPr="004F6B0A">
        <w:rPr>
          <w:rFonts w:ascii="Arial" w:eastAsia="Arial" w:hAnsi="Arial" w:cs="Arial"/>
          <w:b/>
          <w:bCs/>
          <w:sz w:val="24"/>
          <w:szCs w:val="24"/>
          <w:lang w:val="en-US"/>
        </w:rPr>
        <w:t>The Complete MIDI 1.0 Detailed Specification</w:t>
      </w:r>
      <w:r w:rsidRPr="004F6B0A">
        <w:rPr>
          <w:rFonts w:ascii="Arial" w:eastAsia="Arial" w:hAnsi="Arial" w:cs="Arial"/>
          <w:sz w:val="24"/>
          <w:szCs w:val="24"/>
          <w:lang w:val="en-US"/>
        </w:rPr>
        <w:t xml:space="preserve">. </w:t>
      </w:r>
      <w:r w:rsidRPr="004F6B0A">
        <w:rPr>
          <w:rFonts w:ascii="Arial" w:eastAsia="Arial" w:hAnsi="Arial" w:cs="Arial"/>
          <w:sz w:val="24"/>
          <w:szCs w:val="24"/>
          <w:lang w:val="es-VE"/>
        </w:rPr>
        <w:t xml:space="preserve">Los Ángeles: MIDI </w:t>
      </w:r>
      <w:proofErr w:type="spellStart"/>
      <w:r w:rsidRPr="004F6B0A">
        <w:rPr>
          <w:rFonts w:ascii="Arial" w:eastAsia="Arial" w:hAnsi="Arial" w:cs="Arial"/>
          <w:sz w:val="24"/>
          <w:szCs w:val="24"/>
          <w:lang w:val="es-VE"/>
        </w:rPr>
        <w:t>Association</w:t>
      </w:r>
      <w:proofErr w:type="spellEnd"/>
      <w:r w:rsidRPr="004F6B0A">
        <w:rPr>
          <w:rFonts w:ascii="Arial" w:eastAsia="Arial" w:hAnsi="Arial" w:cs="Arial"/>
          <w:sz w:val="24"/>
          <w:szCs w:val="24"/>
          <w:lang w:val="es-VE"/>
        </w:rPr>
        <w:t>.</w:t>
      </w:r>
    </w:p>
    <w:p w14:paraId="0D22DF7D"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p>
    <w:p w14:paraId="76BE5F8F"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r w:rsidRPr="004F6B0A">
        <w:rPr>
          <w:rFonts w:ascii="Arial" w:eastAsia="Arial" w:hAnsi="Arial" w:cs="Arial"/>
          <w:sz w:val="24"/>
          <w:szCs w:val="24"/>
          <w:lang w:val="es-VE"/>
        </w:rPr>
        <w:t xml:space="preserve">Ley de Derecho de Autor de Venezuela. (1993). </w:t>
      </w:r>
      <w:r w:rsidRPr="004F6B0A">
        <w:rPr>
          <w:rFonts w:ascii="Arial" w:eastAsia="Arial" w:hAnsi="Arial" w:cs="Arial"/>
          <w:b/>
          <w:bCs/>
          <w:sz w:val="24"/>
          <w:szCs w:val="24"/>
          <w:lang w:val="es-VE"/>
        </w:rPr>
        <w:t>Gaceta Oficial No. 4.638</w:t>
      </w:r>
      <w:r w:rsidRPr="004F6B0A">
        <w:rPr>
          <w:rFonts w:ascii="Arial" w:eastAsia="Arial" w:hAnsi="Arial" w:cs="Arial"/>
          <w:sz w:val="24"/>
          <w:szCs w:val="24"/>
          <w:lang w:val="es-VE"/>
        </w:rPr>
        <w:t>. 01 de octubre de 1993.</w:t>
      </w:r>
    </w:p>
    <w:p w14:paraId="0F5F49BC"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p>
    <w:p w14:paraId="0064F07B" w14:textId="77777777" w:rsid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r w:rsidRPr="004F6B0A">
        <w:rPr>
          <w:rFonts w:ascii="Arial" w:eastAsia="Arial" w:hAnsi="Arial" w:cs="Arial"/>
          <w:sz w:val="24"/>
          <w:szCs w:val="24"/>
          <w:lang w:val="es-VE"/>
        </w:rPr>
        <w:t xml:space="preserve">Norma COVENIN 734:1999 sobre dispositivos electrónicos. (1999). </w:t>
      </w:r>
      <w:r w:rsidRPr="004F6B0A">
        <w:rPr>
          <w:rFonts w:ascii="Arial" w:eastAsia="Arial" w:hAnsi="Arial" w:cs="Arial"/>
          <w:b/>
          <w:bCs/>
          <w:sz w:val="24"/>
          <w:szCs w:val="24"/>
          <w:lang w:val="es-VE"/>
        </w:rPr>
        <w:t>Gaceta Oficial de Normas Técnicas</w:t>
      </w:r>
      <w:r w:rsidRPr="004F6B0A">
        <w:rPr>
          <w:rFonts w:ascii="Arial" w:eastAsia="Arial" w:hAnsi="Arial" w:cs="Arial"/>
          <w:sz w:val="24"/>
          <w:szCs w:val="24"/>
          <w:lang w:val="es-VE"/>
        </w:rPr>
        <w:t>. Caracas: FONDONORMA.</w:t>
      </w:r>
    </w:p>
    <w:p w14:paraId="6E81D2B1" w14:textId="77777777" w:rsidR="004F6B0A"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s-VE"/>
        </w:rPr>
      </w:pPr>
    </w:p>
    <w:p w14:paraId="00A52F62" w14:textId="057CB635" w:rsidR="002C3FD1" w:rsidRPr="004F6B0A" w:rsidRDefault="004F6B0A" w:rsidP="004F6B0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firstLine="284"/>
        <w:jc w:val="both"/>
        <w:rPr>
          <w:rFonts w:ascii="Arial" w:eastAsia="Arial" w:hAnsi="Arial" w:cs="Arial"/>
          <w:sz w:val="24"/>
          <w:szCs w:val="24"/>
          <w:lang w:val="en-US"/>
        </w:rPr>
      </w:pPr>
      <w:r w:rsidRPr="004F6B0A">
        <w:rPr>
          <w:rFonts w:ascii="Arial" w:eastAsia="Arial" w:hAnsi="Arial" w:cs="Arial"/>
          <w:sz w:val="24"/>
          <w:szCs w:val="24"/>
          <w:lang w:val="es-VE"/>
        </w:rPr>
        <w:t xml:space="preserve">Resolución 038 de CONATEL sobre equipos de telecomunicaciones. (2018). </w:t>
      </w:r>
      <w:r w:rsidRPr="004F6B0A">
        <w:rPr>
          <w:rFonts w:ascii="Arial" w:eastAsia="Arial" w:hAnsi="Arial" w:cs="Arial"/>
          <w:b/>
          <w:bCs/>
          <w:sz w:val="24"/>
          <w:szCs w:val="24"/>
          <w:lang w:val="es-VE"/>
        </w:rPr>
        <w:t>Gaceta Oficial de la República Bolivariana de Venezuela</w:t>
      </w:r>
      <w:r w:rsidRPr="004F6B0A">
        <w:rPr>
          <w:rFonts w:ascii="Arial" w:eastAsia="Arial" w:hAnsi="Arial" w:cs="Arial"/>
          <w:sz w:val="24"/>
          <w:szCs w:val="24"/>
          <w:lang w:val="es-VE"/>
        </w:rPr>
        <w:t xml:space="preserve">. </w:t>
      </w:r>
      <w:r w:rsidRPr="004F6B0A">
        <w:rPr>
          <w:rFonts w:ascii="Arial" w:eastAsia="Arial" w:hAnsi="Arial" w:cs="Arial"/>
          <w:sz w:val="24"/>
          <w:szCs w:val="24"/>
          <w:lang w:val="en-US"/>
        </w:rPr>
        <w:t>Caracas: CONATEL.</w:t>
      </w:r>
    </w:p>
    <w:sectPr w:rsidR="002C3FD1" w:rsidRPr="004F6B0A">
      <w:type w:val="continuous"/>
      <w:pgSz w:w="12240" w:h="15840"/>
      <w:pgMar w:top="2267" w:right="1700" w:bottom="1700" w:left="22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90DCB" w14:textId="77777777" w:rsidR="0008571D" w:rsidRDefault="0008571D">
      <w:pPr>
        <w:spacing w:after="0" w:line="240" w:lineRule="auto"/>
      </w:pPr>
      <w:r>
        <w:separator/>
      </w:r>
    </w:p>
  </w:endnote>
  <w:endnote w:type="continuationSeparator" w:id="0">
    <w:p w14:paraId="0DD96ED2" w14:textId="77777777" w:rsidR="0008571D" w:rsidRDefault="0008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13425"/>
      <w:docPartObj>
        <w:docPartGallery w:val="Page Numbers (Bottom of Page)"/>
        <w:docPartUnique/>
      </w:docPartObj>
    </w:sdtPr>
    <w:sdtContent>
      <w:p w14:paraId="51D41DFC" w14:textId="79EFA620" w:rsidR="00D21923" w:rsidRDefault="00D21923">
        <w:pPr>
          <w:pStyle w:val="Piedepgina"/>
          <w:jc w:val="center"/>
        </w:pPr>
        <w:r>
          <w:fldChar w:fldCharType="begin"/>
        </w:r>
        <w:r>
          <w:instrText>PAGE   \* MERGEFORMAT</w:instrText>
        </w:r>
        <w:r>
          <w:fldChar w:fldCharType="separate"/>
        </w:r>
        <w:r>
          <w:rPr>
            <w:lang w:val="es-MX"/>
          </w:rPr>
          <w:t>2</w:t>
        </w:r>
        <w:r>
          <w:fldChar w:fldCharType="end"/>
        </w:r>
      </w:p>
    </w:sdtContent>
  </w:sdt>
  <w:p w14:paraId="1E562938" w14:textId="20A0BF35" w:rsidR="002C3FD1" w:rsidRDefault="002C3FD1">
    <w:pPr>
      <w:jc w:val="center"/>
      <w:rPr>
        <w:rFonts w:ascii="Arial" w:eastAsia="Arial" w:hAnsi="Arial" w:cs="Arial"/>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AFB53" w14:textId="77777777" w:rsidR="002C3FD1" w:rsidRDefault="00000000">
    <w:pPr>
      <w:jc w:val="center"/>
      <w:rPr>
        <w:rFonts w:ascii="Arial" w:eastAsia="Arial" w:hAnsi="Arial" w:cs="Arial"/>
        <w:sz w:val="24"/>
        <w:szCs w:val="24"/>
      </w:rPr>
    </w:pPr>
    <w:r>
      <w:rPr>
        <w:rFonts w:ascii="Arial" w:eastAsia="Arial" w:hAnsi="Arial" w:cs="Arial"/>
        <w:sz w:val="24"/>
        <w:szCs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ECC5B" w14:textId="77777777" w:rsidR="002C3FD1" w:rsidRDefault="002C3FD1">
    <w:pPr>
      <w:jc w:val="center"/>
      <w:rPr>
        <w:rFonts w:ascii="Arial" w:eastAsia="Arial" w:hAnsi="Arial" w:cs="Arial"/>
        <w:sz w:val="24"/>
        <w:szCs w:val="24"/>
      </w:rPr>
    </w:pPr>
  </w:p>
  <w:p w14:paraId="15027F46" w14:textId="7BA0F5A9" w:rsidR="002C3FD1" w:rsidRDefault="00000000">
    <w:pPr>
      <w:jc w:val="center"/>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PAGE</w:instrText>
    </w:r>
    <w:r>
      <w:rPr>
        <w:rFonts w:ascii="Arial" w:eastAsia="Arial" w:hAnsi="Arial" w:cs="Arial"/>
        <w:sz w:val="24"/>
        <w:szCs w:val="24"/>
      </w:rPr>
      <w:fldChar w:fldCharType="separate"/>
    </w:r>
    <w:r w:rsidR="007C58AF">
      <w:rPr>
        <w:rFonts w:ascii="Arial" w:eastAsia="Arial" w:hAnsi="Arial" w:cs="Arial"/>
        <w:noProof/>
        <w:sz w:val="24"/>
        <w:szCs w:val="24"/>
      </w:rPr>
      <w:t>6</w:t>
    </w:r>
    <w:r>
      <w:rPr>
        <w:rFonts w:ascii="Arial" w:eastAsia="Arial" w:hAnsi="Arial" w:cs="Arial"/>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7548F" w14:textId="77777777" w:rsidR="0008571D" w:rsidRDefault="0008571D">
      <w:pPr>
        <w:spacing w:after="0" w:line="240" w:lineRule="auto"/>
      </w:pPr>
      <w:r>
        <w:separator/>
      </w:r>
    </w:p>
  </w:footnote>
  <w:footnote w:type="continuationSeparator" w:id="0">
    <w:p w14:paraId="17BC100D" w14:textId="77777777" w:rsidR="0008571D" w:rsidRDefault="0008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F8335" w14:textId="77777777" w:rsidR="00D21923" w:rsidRDefault="00D219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530"/>
    <w:multiLevelType w:val="multilevel"/>
    <w:tmpl w:val="0EFC1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233EF"/>
    <w:multiLevelType w:val="multilevel"/>
    <w:tmpl w:val="2E2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7E12"/>
    <w:multiLevelType w:val="multilevel"/>
    <w:tmpl w:val="79E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53A01"/>
    <w:multiLevelType w:val="multilevel"/>
    <w:tmpl w:val="DB0E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04C2C"/>
    <w:multiLevelType w:val="multilevel"/>
    <w:tmpl w:val="F78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854A3"/>
    <w:multiLevelType w:val="multilevel"/>
    <w:tmpl w:val="8F7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A3D22"/>
    <w:multiLevelType w:val="multilevel"/>
    <w:tmpl w:val="118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1D61"/>
    <w:multiLevelType w:val="multilevel"/>
    <w:tmpl w:val="7F5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03220"/>
    <w:multiLevelType w:val="multilevel"/>
    <w:tmpl w:val="453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45F1C"/>
    <w:multiLevelType w:val="multilevel"/>
    <w:tmpl w:val="25FC8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AD0A3E"/>
    <w:multiLevelType w:val="multilevel"/>
    <w:tmpl w:val="27F0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6356"/>
    <w:multiLevelType w:val="multilevel"/>
    <w:tmpl w:val="6E98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F4E01"/>
    <w:multiLevelType w:val="multilevel"/>
    <w:tmpl w:val="A616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93A5F"/>
    <w:multiLevelType w:val="hybridMultilevel"/>
    <w:tmpl w:val="3F3C61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20B14D57"/>
    <w:multiLevelType w:val="multilevel"/>
    <w:tmpl w:val="ABA8F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43006B0"/>
    <w:multiLevelType w:val="hybridMultilevel"/>
    <w:tmpl w:val="7A02146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285F0A09"/>
    <w:multiLevelType w:val="multilevel"/>
    <w:tmpl w:val="5BAE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578CC"/>
    <w:multiLevelType w:val="multilevel"/>
    <w:tmpl w:val="E44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A551F"/>
    <w:multiLevelType w:val="multilevel"/>
    <w:tmpl w:val="8174E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426EC7"/>
    <w:multiLevelType w:val="multilevel"/>
    <w:tmpl w:val="554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E36D3"/>
    <w:multiLevelType w:val="multilevel"/>
    <w:tmpl w:val="FB988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F0762E2"/>
    <w:multiLevelType w:val="multilevel"/>
    <w:tmpl w:val="71E2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81F08"/>
    <w:multiLevelType w:val="multilevel"/>
    <w:tmpl w:val="5978E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60813A3"/>
    <w:multiLevelType w:val="multilevel"/>
    <w:tmpl w:val="FB80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A831B9"/>
    <w:multiLevelType w:val="multilevel"/>
    <w:tmpl w:val="A1D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55DF8"/>
    <w:multiLevelType w:val="multilevel"/>
    <w:tmpl w:val="A102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753B6"/>
    <w:multiLevelType w:val="multilevel"/>
    <w:tmpl w:val="519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92F08"/>
    <w:multiLevelType w:val="multilevel"/>
    <w:tmpl w:val="1300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C8777F"/>
    <w:multiLevelType w:val="multilevel"/>
    <w:tmpl w:val="0A7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14069"/>
    <w:multiLevelType w:val="multilevel"/>
    <w:tmpl w:val="62F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3023B"/>
    <w:multiLevelType w:val="multilevel"/>
    <w:tmpl w:val="787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42D4C"/>
    <w:multiLevelType w:val="multilevel"/>
    <w:tmpl w:val="06A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E30CB"/>
    <w:multiLevelType w:val="multilevel"/>
    <w:tmpl w:val="4D3A0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CB0E37"/>
    <w:multiLevelType w:val="multilevel"/>
    <w:tmpl w:val="283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9465B"/>
    <w:multiLevelType w:val="multilevel"/>
    <w:tmpl w:val="8EF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6C5734"/>
    <w:multiLevelType w:val="multilevel"/>
    <w:tmpl w:val="3CE0D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9F2FA4"/>
    <w:multiLevelType w:val="multilevel"/>
    <w:tmpl w:val="A23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83891"/>
    <w:multiLevelType w:val="multilevel"/>
    <w:tmpl w:val="837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C7C46"/>
    <w:multiLevelType w:val="multilevel"/>
    <w:tmpl w:val="CAC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633BE"/>
    <w:multiLevelType w:val="multilevel"/>
    <w:tmpl w:val="977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C2E46"/>
    <w:multiLevelType w:val="multilevel"/>
    <w:tmpl w:val="C74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D0B59"/>
    <w:multiLevelType w:val="multilevel"/>
    <w:tmpl w:val="FCB44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9064DB0"/>
    <w:multiLevelType w:val="multilevel"/>
    <w:tmpl w:val="3182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92236"/>
    <w:multiLevelType w:val="multilevel"/>
    <w:tmpl w:val="6B368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E0C0310"/>
    <w:multiLevelType w:val="hybridMultilevel"/>
    <w:tmpl w:val="745209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5" w15:restartNumberingAfterBreak="0">
    <w:nsid w:val="717A2531"/>
    <w:multiLevelType w:val="multilevel"/>
    <w:tmpl w:val="E6E2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D274D"/>
    <w:multiLevelType w:val="multilevel"/>
    <w:tmpl w:val="F11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D13D6"/>
    <w:multiLevelType w:val="hybridMultilevel"/>
    <w:tmpl w:val="3F42359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8" w15:restartNumberingAfterBreak="0">
    <w:nsid w:val="78E07D48"/>
    <w:multiLevelType w:val="multilevel"/>
    <w:tmpl w:val="2E921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EDB6603"/>
    <w:multiLevelType w:val="multilevel"/>
    <w:tmpl w:val="90F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523724">
    <w:abstractNumId w:val="9"/>
  </w:num>
  <w:num w:numId="2" w16cid:durableId="1312294948">
    <w:abstractNumId w:val="27"/>
  </w:num>
  <w:num w:numId="3" w16cid:durableId="263151986">
    <w:abstractNumId w:val="32"/>
  </w:num>
  <w:num w:numId="4" w16cid:durableId="513224572">
    <w:abstractNumId w:val="18"/>
  </w:num>
  <w:num w:numId="5" w16cid:durableId="599073258">
    <w:abstractNumId w:val="43"/>
  </w:num>
  <w:num w:numId="6" w16cid:durableId="794063745">
    <w:abstractNumId w:val="22"/>
  </w:num>
  <w:num w:numId="7" w16cid:durableId="1085954437">
    <w:abstractNumId w:val="41"/>
  </w:num>
  <w:num w:numId="8" w16cid:durableId="490409027">
    <w:abstractNumId w:val="0"/>
  </w:num>
  <w:num w:numId="9" w16cid:durableId="965547124">
    <w:abstractNumId w:val="35"/>
  </w:num>
  <w:num w:numId="10" w16cid:durableId="723220252">
    <w:abstractNumId w:val="48"/>
  </w:num>
  <w:num w:numId="11" w16cid:durableId="1169825965">
    <w:abstractNumId w:val="20"/>
  </w:num>
  <w:num w:numId="12" w16cid:durableId="499394842">
    <w:abstractNumId w:val="14"/>
  </w:num>
  <w:num w:numId="13" w16cid:durableId="1211645822">
    <w:abstractNumId w:val="16"/>
  </w:num>
  <w:num w:numId="14" w16cid:durableId="53160643">
    <w:abstractNumId w:val="6"/>
  </w:num>
  <w:num w:numId="15" w16cid:durableId="1381175858">
    <w:abstractNumId w:val="21"/>
  </w:num>
  <w:num w:numId="16" w16cid:durableId="1556351798">
    <w:abstractNumId w:val="26"/>
  </w:num>
  <w:num w:numId="17" w16cid:durableId="1137407826">
    <w:abstractNumId w:val="38"/>
  </w:num>
  <w:num w:numId="18" w16cid:durableId="686909475">
    <w:abstractNumId w:val="37"/>
  </w:num>
  <w:num w:numId="19" w16cid:durableId="1768773593">
    <w:abstractNumId w:val="33"/>
  </w:num>
  <w:num w:numId="20" w16cid:durableId="235289555">
    <w:abstractNumId w:val="40"/>
  </w:num>
  <w:num w:numId="21" w16cid:durableId="1297183941">
    <w:abstractNumId w:val="49"/>
  </w:num>
  <w:num w:numId="22" w16cid:durableId="21831839">
    <w:abstractNumId w:val="45"/>
  </w:num>
  <w:num w:numId="23" w16cid:durableId="1533415148">
    <w:abstractNumId w:val="10"/>
  </w:num>
  <w:num w:numId="24" w16cid:durableId="401147428">
    <w:abstractNumId w:val="23"/>
  </w:num>
  <w:num w:numId="25" w16cid:durableId="2137486475">
    <w:abstractNumId w:val="28"/>
  </w:num>
  <w:num w:numId="26" w16cid:durableId="512568721">
    <w:abstractNumId w:val="31"/>
  </w:num>
  <w:num w:numId="27" w16cid:durableId="58402906">
    <w:abstractNumId w:val="29"/>
  </w:num>
  <w:num w:numId="28" w16cid:durableId="613635399">
    <w:abstractNumId w:val="25"/>
  </w:num>
  <w:num w:numId="29" w16cid:durableId="126708297">
    <w:abstractNumId w:val="24"/>
  </w:num>
  <w:num w:numId="30" w16cid:durableId="152256064">
    <w:abstractNumId w:val="17"/>
  </w:num>
  <w:num w:numId="31" w16cid:durableId="39482776">
    <w:abstractNumId w:val="39"/>
  </w:num>
  <w:num w:numId="32" w16cid:durableId="48773884">
    <w:abstractNumId w:val="5"/>
  </w:num>
  <w:num w:numId="33" w16cid:durableId="315184690">
    <w:abstractNumId w:val="12"/>
  </w:num>
  <w:num w:numId="34" w16cid:durableId="2017996796">
    <w:abstractNumId w:val="1"/>
  </w:num>
  <w:num w:numId="35" w16cid:durableId="1281646538">
    <w:abstractNumId w:val="7"/>
  </w:num>
  <w:num w:numId="36" w16cid:durableId="1352412925">
    <w:abstractNumId w:val="4"/>
  </w:num>
  <w:num w:numId="37" w16cid:durableId="1007631195">
    <w:abstractNumId w:val="30"/>
  </w:num>
  <w:num w:numId="38" w16cid:durableId="2101442388">
    <w:abstractNumId w:val="36"/>
  </w:num>
  <w:num w:numId="39" w16cid:durableId="1110323446">
    <w:abstractNumId w:val="11"/>
  </w:num>
  <w:num w:numId="40" w16cid:durableId="1963806083">
    <w:abstractNumId w:val="2"/>
  </w:num>
  <w:num w:numId="41" w16cid:durableId="120148367">
    <w:abstractNumId w:val="42"/>
  </w:num>
  <w:num w:numId="42" w16cid:durableId="306201549">
    <w:abstractNumId w:val="8"/>
  </w:num>
  <w:num w:numId="43" w16cid:durableId="577520587">
    <w:abstractNumId w:val="34"/>
  </w:num>
  <w:num w:numId="44" w16cid:durableId="1504123502">
    <w:abstractNumId w:val="46"/>
  </w:num>
  <w:num w:numId="45" w16cid:durableId="2129274677">
    <w:abstractNumId w:val="19"/>
  </w:num>
  <w:num w:numId="46" w16cid:durableId="1505972600">
    <w:abstractNumId w:val="3"/>
  </w:num>
  <w:num w:numId="47" w16cid:durableId="1085229120">
    <w:abstractNumId w:val="47"/>
  </w:num>
  <w:num w:numId="48" w16cid:durableId="569312626">
    <w:abstractNumId w:val="15"/>
  </w:num>
  <w:num w:numId="49" w16cid:durableId="120614019">
    <w:abstractNumId w:val="13"/>
  </w:num>
  <w:num w:numId="50" w16cid:durableId="27232673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FD1"/>
    <w:rsid w:val="0006617C"/>
    <w:rsid w:val="0008571D"/>
    <w:rsid w:val="000A18AB"/>
    <w:rsid w:val="000D589A"/>
    <w:rsid w:val="00105711"/>
    <w:rsid w:val="00113113"/>
    <w:rsid w:val="00127CCB"/>
    <w:rsid w:val="00160B37"/>
    <w:rsid w:val="001A6332"/>
    <w:rsid w:val="001C1E19"/>
    <w:rsid w:val="001D7224"/>
    <w:rsid w:val="0022662D"/>
    <w:rsid w:val="00246267"/>
    <w:rsid w:val="002A419C"/>
    <w:rsid w:val="002C3FD1"/>
    <w:rsid w:val="002D6DB9"/>
    <w:rsid w:val="002E423A"/>
    <w:rsid w:val="00366C0F"/>
    <w:rsid w:val="00406217"/>
    <w:rsid w:val="00427796"/>
    <w:rsid w:val="00455A33"/>
    <w:rsid w:val="00472D62"/>
    <w:rsid w:val="004B394C"/>
    <w:rsid w:val="004F6B0A"/>
    <w:rsid w:val="00526350"/>
    <w:rsid w:val="005605FD"/>
    <w:rsid w:val="005D23F7"/>
    <w:rsid w:val="00624E0C"/>
    <w:rsid w:val="00652F01"/>
    <w:rsid w:val="006600C0"/>
    <w:rsid w:val="0066221A"/>
    <w:rsid w:val="00690CF0"/>
    <w:rsid w:val="006F09FE"/>
    <w:rsid w:val="007058B4"/>
    <w:rsid w:val="0070694D"/>
    <w:rsid w:val="00762850"/>
    <w:rsid w:val="007B10C1"/>
    <w:rsid w:val="007C58AF"/>
    <w:rsid w:val="007E145D"/>
    <w:rsid w:val="007E2D51"/>
    <w:rsid w:val="008B3279"/>
    <w:rsid w:val="009066A5"/>
    <w:rsid w:val="009B5BC2"/>
    <w:rsid w:val="009E7D03"/>
    <w:rsid w:val="00A1138D"/>
    <w:rsid w:val="00B9436E"/>
    <w:rsid w:val="00BD5990"/>
    <w:rsid w:val="00BF24CE"/>
    <w:rsid w:val="00BF51D9"/>
    <w:rsid w:val="00C03491"/>
    <w:rsid w:val="00C84189"/>
    <w:rsid w:val="00D21923"/>
    <w:rsid w:val="00E030D1"/>
    <w:rsid w:val="00E92E4D"/>
    <w:rsid w:val="00E9451E"/>
    <w:rsid w:val="00EA781A"/>
    <w:rsid w:val="00EB3AF1"/>
    <w:rsid w:val="00EC0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7F46D"/>
  <w15:docId w15:val="{B3462CC9-33E0-4469-BD5D-8780FE048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526350"/>
    <w:pPr>
      <w:keepNext/>
      <w:keepLines/>
      <w:spacing w:before="480" w:after="120"/>
      <w:jc w:val="center"/>
      <w:outlineLvl w:val="0"/>
    </w:pPr>
    <w:rPr>
      <w:rFonts w:ascii="Arial" w:hAnsi="Arial"/>
      <w:b/>
      <w:sz w:val="24"/>
      <w:szCs w:val="48"/>
    </w:rPr>
  </w:style>
  <w:style w:type="paragraph" w:styleId="Ttulo2">
    <w:name w:val="heading 2"/>
    <w:basedOn w:val="Normal"/>
    <w:next w:val="Normal"/>
    <w:uiPriority w:val="9"/>
    <w:unhideWhenUsed/>
    <w:qFormat/>
    <w:rsid w:val="00526350"/>
    <w:pPr>
      <w:keepNext/>
      <w:keepLines/>
      <w:spacing w:before="360" w:after="80"/>
      <w:outlineLvl w:val="1"/>
    </w:pPr>
    <w:rPr>
      <w:rFonts w:ascii="Arial" w:hAnsi="Arial"/>
      <w:b/>
      <w:sz w:val="24"/>
      <w:szCs w:val="36"/>
    </w:rPr>
  </w:style>
  <w:style w:type="paragraph" w:styleId="Ttulo3">
    <w:name w:val="heading 3"/>
    <w:basedOn w:val="Normal"/>
    <w:next w:val="Normal"/>
    <w:uiPriority w:val="9"/>
    <w:unhideWhenUsed/>
    <w:qFormat/>
    <w:rsid w:val="00526350"/>
    <w:pPr>
      <w:keepNext/>
      <w:keepLines/>
      <w:spacing w:before="280" w:after="80"/>
      <w:jc w:val="center"/>
      <w:outlineLvl w:val="2"/>
    </w:pPr>
    <w:rPr>
      <w:rFonts w:ascii="Arial" w:hAnsi="Arial"/>
      <w:b/>
      <w:sz w:val="24"/>
      <w:szCs w:val="28"/>
    </w:rPr>
  </w:style>
  <w:style w:type="paragraph" w:styleId="Ttulo4">
    <w:name w:val="heading 4"/>
    <w:basedOn w:val="Normal"/>
    <w:next w:val="Normal"/>
    <w:uiPriority w:val="9"/>
    <w:unhideWhenUsed/>
    <w:qFormat/>
    <w:rsid w:val="00526350"/>
    <w:pPr>
      <w:keepNext/>
      <w:keepLines/>
      <w:spacing w:before="240" w:after="40"/>
      <w:outlineLvl w:val="3"/>
    </w:pPr>
    <w:rPr>
      <w:rFonts w:ascii="Arial" w:hAnsi="Arial"/>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a">
    <w:name w:val="Table Normal"/>
    <w:tblPr>
      <w:tblCellMar>
        <w:top w:w="0" w:type="dxa"/>
        <w:left w:w="0" w:type="dxa"/>
        <w:bottom w:w="0" w:type="dxa"/>
        <w:right w:w="0" w:type="dxa"/>
      </w:tblCellMar>
    </w:tblPr>
  </w:style>
  <w:style w:type="table" w:customStyle="1" w:styleId="TableNormalb">
    <w:name w:val="Table Normal"/>
    <w:tblPr>
      <w:tblCellMar>
        <w:top w:w="0" w:type="dxa"/>
        <w:left w:w="0" w:type="dxa"/>
        <w:bottom w:w="0" w:type="dxa"/>
        <w:right w:w="0" w:type="dxa"/>
      </w:tblCellMar>
    </w:tblPr>
  </w:style>
  <w:style w:type="table" w:customStyle="1" w:styleId="TableNormalc">
    <w:name w:val="Table Normal"/>
    <w:tblPr>
      <w:tblCellMar>
        <w:top w:w="0" w:type="dxa"/>
        <w:left w:w="0" w:type="dxa"/>
        <w:bottom w:w="0" w:type="dxa"/>
        <w:right w:w="0" w:type="dxa"/>
      </w:tblCellMar>
    </w:tblPr>
  </w:style>
  <w:style w:type="table" w:customStyle="1" w:styleId="TableNormald">
    <w:name w:val="Table Normal"/>
    <w:tblPr>
      <w:tblCellMar>
        <w:top w:w="0" w:type="dxa"/>
        <w:left w:w="0" w:type="dxa"/>
        <w:bottom w:w="0" w:type="dxa"/>
        <w:right w:w="0" w:type="dxa"/>
      </w:tblCellMar>
    </w:tblPr>
  </w:style>
  <w:style w:type="table" w:customStyle="1" w:styleId="TableNormale">
    <w:name w:val="Table Normal"/>
    <w:tblPr>
      <w:tblCellMar>
        <w:top w:w="0" w:type="dxa"/>
        <w:left w:w="0" w:type="dxa"/>
        <w:bottom w:w="0" w:type="dxa"/>
        <w:right w:w="0" w:type="dxa"/>
      </w:tblCellMar>
    </w:tblPr>
  </w:style>
  <w:style w:type="table" w:customStyle="1" w:styleId="TableNormalf">
    <w:name w:val="Table Normal"/>
    <w:tblPr>
      <w:tblCellMar>
        <w:top w:w="0" w:type="dxa"/>
        <w:left w:w="0" w:type="dxa"/>
        <w:bottom w:w="0" w:type="dxa"/>
        <w:right w:w="0" w:type="dxa"/>
      </w:tblCellMar>
    </w:tblPr>
  </w:style>
  <w:style w:type="table" w:customStyle="1" w:styleId="TableNormalf0">
    <w:name w:val="Table Normal"/>
    <w:tblPr>
      <w:tblCellMar>
        <w:top w:w="0" w:type="dxa"/>
        <w:left w:w="0" w:type="dxa"/>
        <w:bottom w:w="0" w:type="dxa"/>
        <w:right w:w="0" w:type="dxa"/>
      </w:tblCellMar>
    </w:tblPr>
  </w:style>
  <w:style w:type="table" w:customStyle="1" w:styleId="TableNormalf1">
    <w:name w:val="Table Normal"/>
    <w:tblPr>
      <w:tblCellMar>
        <w:top w:w="0" w:type="dxa"/>
        <w:left w:w="0" w:type="dxa"/>
        <w:bottom w:w="0" w:type="dxa"/>
        <w:right w:w="0" w:type="dxa"/>
      </w:tblCellMar>
    </w:tblPr>
  </w:style>
  <w:style w:type="table" w:customStyle="1" w:styleId="TableNormalf2">
    <w:name w:val="Table Normal"/>
    <w:tblPr>
      <w:tblCellMar>
        <w:top w:w="0" w:type="dxa"/>
        <w:left w:w="0" w:type="dxa"/>
        <w:bottom w:w="0" w:type="dxa"/>
        <w:right w:w="0" w:type="dxa"/>
      </w:tblCellMar>
    </w:tblPr>
  </w:style>
  <w:style w:type="table" w:styleId="Tablaconcuadrcula">
    <w:name w:val="Table Grid"/>
    <w:basedOn w:val="Tablanormal"/>
    <w:uiPriority w:val="39"/>
    <w:rsid w:val="00AD7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f2"/>
    <w:pPr>
      <w:spacing w:after="0" w:line="240" w:lineRule="auto"/>
    </w:pPr>
    <w:tblPr>
      <w:tblStyleRowBandSize w:val="1"/>
      <w:tblStyleColBandSize w:val="1"/>
      <w:tblCellMar>
        <w:left w:w="108" w:type="dxa"/>
        <w:right w:w="108" w:type="dxa"/>
      </w:tblCellMar>
    </w:tblPr>
  </w:style>
  <w:style w:type="table" w:customStyle="1" w:styleId="a0">
    <w:basedOn w:val="TableNormalf2"/>
    <w:pPr>
      <w:spacing w:after="0" w:line="240" w:lineRule="auto"/>
    </w:pPr>
    <w:tblPr>
      <w:tblStyleRowBandSize w:val="1"/>
      <w:tblStyleColBandSize w:val="1"/>
      <w:tblCellMar>
        <w:left w:w="108" w:type="dxa"/>
        <w:right w:w="108" w:type="dxa"/>
      </w:tblCellMar>
    </w:tblPr>
  </w:style>
  <w:style w:type="table" w:customStyle="1" w:styleId="a1">
    <w:basedOn w:val="TableNormalf2"/>
    <w:pPr>
      <w:spacing w:after="0" w:line="240" w:lineRule="auto"/>
    </w:pPr>
    <w:tblPr>
      <w:tblStyleRowBandSize w:val="1"/>
      <w:tblStyleColBandSize w:val="1"/>
      <w:tblCellMar>
        <w:left w:w="108" w:type="dxa"/>
        <w:right w:w="108" w:type="dxa"/>
      </w:tblCellMar>
    </w:tblPr>
  </w:style>
  <w:style w:type="table" w:customStyle="1" w:styleId="a2">
    <w:basedOn w:val="TableNormalf2"/>
    <w:pPr>
      <w:spacing w:after="0" w:line="240" w:lineRule="auto"/>
    </w:pPr>
    <w:tblPr>
      <w:tblStyleRowBandSize w:val="1"/>
      <w:tblStyleColBandSize w:val="1"/>
      <w:tblCellMar>
        <w:left w:w="108" w:type="dxa"/>
        <w:right w:w="108" w:type="dxa"/>
      </w:tblCellMar>
    </w:tblPr>
  </w:style>
  <w:style w:type="table" w:customStyle="1" w:styleId="a3">
    <w:basedOn w:val="TableNormalf2"/>
    <w:pPr>
      <w:spacing w:after="0" w:line="240" w:lineRule="auto"/>
    </w:pPr>
    <w:tblPr>
      <w:tblStyleRowBandSize w:val="1"/>
      <w:tblStyleColBandSize w:val="1"/>
      <w:tblCellMar>
        <w:left w:w="108" w:type="dxa"/>
        <w:right w:w="108" w:type="dxa"/>
      </w:tblCellMar>
    </w:tblPr>
  </w:style>
  <w:style w:type="table" w:customStyle="1" w:styleId="a4">
    <w:basedOn w:val="TableNormalf2"/>
    <w:tblPr>
      <w:tblStyleRowBandSize w:val="1"/>
      <w:tblStyleColBandSize w:val="1"/>
      <w:tblCellMar>
        <w:top w:w="100" w:type="dxa"/>
        <w:left w:w="100" w:type="dxa"/>
        <w:bottom w:w="100" w:type="dxa"/>
        <w:right w:w="100" w:type="dxa"/>
      </w:tblCellMar>
    </w:tblPr>
  </w:style>
  <w:style w:type="table" w:customStyle="1" w:styleId="a5">
    <w:basedOn w:val="TableNormalf2"/>
    <w:tblPr>
      <w:tblStyleRowBandSize w:val="1"/>
      <w:tblStyleColBandSize w:val="1"/>
      <w:tblCellMar>
        <w:top w:w="100" w:type="dxa"/>
        <w:left w:w="100" w:type="dxa"/>
        <w:bottom w:w="100" w:type="dxa"/>
        <w:right w:w="100" w:type="dxa"/>
      </w:tblCellMar>
    </w:tblPr>
  </w:style>
  <w:style w:type="table" w:customStyle="1" w:styleId="a6">
    <w:basedOn w:val="TableNormalf2"/>
    <w:tblPr>
      <w:tblStyleRowBandSize w:val="1"/>
      <w:tblStyleColBandSize w:val="1"/>
      <w:tblCellMar>
        <w:top w:w="100" w:type="dxa"/>
        <w:left w:w="100" w:type="dxa"/>
        <w:bottom w:w="100" w:type="dxa"/>
        <w:right w:w="100" w:type="dxa"/>
      </w:tblCellMar>
    </w:tblPr>
  </w:style>
  <w:style w:type="table" w:customStyle="1" w:styleId="a7">
    <w:basedOn w:val="TableNormalf2"/>
    <w:tblPr>
      <w:tblStyleRowBandSize w:val="1"/>
      <w:tblStyleColBandSize w:val="1"/>
      <w:tblCellMar>
        <w:top w:w="100" w:type="dxa"/>
        <w:left w:w="100" w:type="dxa"/>
        <w:bottom w:w="100" w:type="dxa"/>
        <w:right w:w="100" w:type="dxa"/>
      </w:tblCellMar>
    </w:tblPr>
  </w:style>
  <w:style w:type="table" w:customStyle="1" w:styleId="a8">
    <w:basedOn w:val="TableNormalf2"/>
    <w:tblPr>
      <w:tblStyleRowBandSize w:val="1"/>
      <w:tblStyleColBandSize w:val="1"/>
      <w:tblCellMar>
        <w:top w:w="100" w:type="dxa"/>
        <w:left w:w="100" w:type="dxa"/>
        <w:bottom w:w="100" w:type="dxa"/>
        <w:right w:w="100" w:type="dxa"/>
      </w:tblCellMar>
    </w:tblPr>
  </w:style>
  <w:style w:type="table" w:customStyle="1" w:styleId="a9">
    <w:basedOn w:val="TableNormalf2"/>
    <w:tblPr>
      <w:tblStyleRowBandSize w:val="1"/>
      <w:tblStyleColBandSize w:val="1"/>
      <w:tblCellMar>
        <w:top w:w="100" w:type="dxa"/>
        <w:left w:w="100" w:type="dxa"/>
        <w:bottom w:w="100" w:type="dxa"/>
        <w:right w:w="100" w:type="dxa"/>
      </w:tblCellMar>
    </w:tblPr>
  </w:style>
  <w:style w:type="table" w:customStyle="1" w:styleId="aa">
    <w:basedOn w:val="TableNormalf2"/>
    <w:tblPr>
      <w:tblStyleRowBandSize w:val="1"/>
      <w:tblStyleColBandSize w:val="1"/>
      <w:tblCellMar>
        <w:top w:w="100" w:type="dxa"/>
        <w:left w:w="100" w:type="dxa"/>
        <w:bottom w:w="100" w:type="dxa"/>
        <w:right w:w="100" w:type="dxa"/>
      </w:tblCellMar>
    </w:tblPr>
  </w:style>
  <w:style w:type="table" w:customStyle="1" w:styleId="ab">
    <w:basedOn w:val="TableNormalf2"/>
    <w:tblPr>
      <w:tblStyleRowBandSize w:val="1"/>
      <w:tblStyleColBandSize w:val="1"/>
      <w:tblCellMar>
        <w:top w:w="100" w:type="dxa"/>
        <w:left w:w="100" w:type="dxa"/>
        <w:bottom w:w="100" w:type="dxa"/>
        <w:right w:w="100" w:type="dxa"/>
      </w:tblCellMar>
    </w:tblPr>
  </w:style>
  <w:style w:type="table" w:customStyle="1" w:styleId="ac">
    <w:basedOn w:val="TableNormalf2"/>
    <w:tblPr>
      <w:tblStyleRowBandSize w:val="1"/>
      <w:tblStyleColBandSize w:val="1"/>
      <w:tblCellMar>
        <w:top w:w="100" w:type="dxa"/>
        <w:left w:w="100" w:type="dxa"/>
        <w:bottom w:w="100" w:type="dxa"/>
        <w:right w:w="100" w:type="dxa"/>
      </w:tblCellMar>
    </w:tblPr>
  </w:style>
  <w:style w:type="table" w:customStyle="1" w:styleId="ad">
    <w:basedOn w:val="TableNormalf2"/>
    <w:tblPr>
      <w:tblStyleRowBandSize w:val="1"/>
      <w:tblStyleColBandSize w:val="1"/>
      <w:tblCellMar>
        <w:top w:w="100" w:type="dxa"/>
        <w:left w:w="100" w:type="dxa"/>
        <w:bottom w:w="100" w:type="dxa"/>
        <w:right w:w="100" w:type="dxa"/>
      </w:tblCellMar>
    </w:tblPr>
  </w:style>
  <w:style w:type="table" w:customStyle="1" w:styleId="ae">
    <w:basedOn w:val="TableNormalf2"/>
    <w:tblPr>
      <w:tblStyleRowBandSize w:val="1"/>
      <w:tblStyleColBandSize w:val="1"/>
      <w:tblCellMar>
        <w:top w:w="100" w:type="dxa"/>
        <w:left w:w="100" w:type="dxa"/>
        <w:bottom w:w="100" w:type="dxa"/>
        <w:right w:w="100" w:type="dxa"/>
      </w:tblCellMar>
    </w:tblPr>
  </w:style>
  <w:style w:type="table" w:customStyle="1" w:styleId="af">
    <w:basedOn w:val="TableNormalf2"/>
    <w:tblPr>
      <w:tblStyleRowBandSize w:val="1"/>
      <w:tblStyleColBandSize w:val="1"/>
      <w:tblCellMar>
        <w:top w:w="100" w:type="dxa"/>
        <w:left w:w="100" w:type="dxa"/>
        <w:bottom w:w="100" w:type="dxa"/>
        <w:right w:w="100" w:type="dxa"/>
      </w:tblCellMar>
    </w:tblPr>
  </w:style>
  <w:style w:type="table" w:customStyle="1" w:styleId="af0">
    <w:basedOn w:val="TableNormalf2"/>
    <w:tblPr>
      <w:tblStyleRowBandSize w:val="1"/>
      <w:tblStyleColBandSize w:val="1"/>
      <w:tblCellMar>
        <w:top w:w="100" w:type="dxa"/>
        <w:left w:w="100" w:type="dxa"/>
        <w:bottom w:w="100" w:type="dxa"/>
        <w:right w:w="100" w:type="dxa"/>
      </w:tblCellMar>
    </w:tblPr>
  </w:style>
  <w:style w:type="table" w:customStyle="1" w:styleId="af1">
    <w:basedOn w:val="TableNormalf2"/>
    <w:tblPr>
      <w:tblStyleRowBandSize w:val="1"/>
      <w:tblStyleColBandSize w:val="1"/>
      <w:tblCellMar>
        <w:top w:w="100" w:type="dxa"/>
        <w:left w:w="100" w:type="dxa"/>
        <w:bottom w:w="100" w:type="dxa"/>
        <w:right w:w="100" w:type="dxa"/>
      </w:tblCellMar>
    </w:tblPr>
  </w:style>
  <w:style w:type="table" w:customStyle="1" w:styleId="af2">
    <w:basedOn w:val="TableNormalf2"/>
    <w:tblPr>
      <w:tblStyleRowBandSize w:val="1"/>
      <w:tblStyleColBandSize w:val="1"/>
      <w:tblCellMar>
        <w:top w:w="100" w:type="dxa"/>
        <w:left w:w="100" w:type="dxa"/>
        <w:bottom w:w="100" w:type="dxa"/>
        <w:right w:w="100" w:type="dxa"/>
      </w:tblCellMar>
    </w:tblPr>
  </w:style>
  <w:style w:type="table" w:customStyle="1" w:styleId="af3">
    <w:basedOn w:val="TableNormalf2"/>
    <w:tblPr>
      <w:tblStyleRowBandSize w:val="1"/>
      <w:tblStyleColBandSize w:val="1"/>
      <w:tblCellMar>
        <w:top w:w="100" w:type="dxa"/>
        <w:left w:w="100" w:type="dxa"/>
        <w:bottom w:w="100" w:type="dxa"/>
        <w:right w:w="100" w:type="dxa"/>
      </w:tblCellMar>
    </w:tblPr>
  </w:style>
  <w:style w:type="table" w:customStyle="1" w:styleId="af4">
    <w:basedOn w:val="TableNormalf2"/>
    <w:tblPr>
      <w:tblStyleRowBandSize w:val="1"/>
      <w:tblStyleColBandSize w:val="1"/>
      <w:tblCellMar>
        <w:top w:w="100" w:type="dxa"/>
        <w:left w:w="100" w:type="dxa"/>
        <w:bottom w:w="100" w:type="dxa"/>
        <w:right w:w="100" w:type="dxa"/>
      </w:tblCellMar>
    </w:tblPr>
  </w:style>
  <w:style w:type="table" w:customStyle="1" w:styleId="af5">
    <w:basedOn w:val="TableNormalf2"/>
    <w:tblPr>
      <w:tblStyleRowBandSize w:val="1"/>
      <w:tblStyleColBandSize w:val="1"/>
      <w:tblCellMar>
        <w:top w:w="100" w:type="dxa"/>
        <w:left w:w="100" w:type="dxa"/>
        <w:bottom w:w="100" w:type="dxa"/>
        <w:right w:w="100" w:type="dxa"/>
      </w:tblCellMar>
    </w:tblPr>
  </w:style>
  <w:style w:type="table" w:customStyle="1" w:styleId="af6">
    <w:basedOn w:val="TableNormalf2"/>
    <w:tblPr>
      <w:tblStyleRowBandSize w:val="1"/>
      <w:tblStyleColBandSize w:val="1"/>
      <w:tblCellMar>
        <w:top w:w="100" w:type="dxa"/>
        <w:left w:w="100" w:type="dxa"/>
        <w:bottom w:w="100" w:type="dxa"/>
        <w:right w:w="100" w:type="dxa"/>
      </w:tblCellMar>
    </w:tblPr>
  </w:style>
  <w:style w:type="table" w:customStyle="1" w:styleId="af7">
    <w:basedOn w:val="TableNormalf2"/>
    <w:tblPr>
      <w:tblStyleRowBandSize w:val="1"/>
      <w:tblStyleColBandSize w:val="1"/>
      <w:tblCellMar>
        <w:top w:w="100" w:type="dxa"/>
        <w:left w:w="100" w:type="dxa"/>
        <w:bottom w:w="100" w:type="dxa"/>
        <w:right w:w="100" w:type="dxa"/>
      </w:tblCellMar>
    </w:tblPr>
  </w:style>
  <w:style w:type="table" w:customStyle="1" w:styleId="af8">
    <w:basedOn w:val="TableNormalf2"/>
    <w:tblPr>
      <w:tblStyleRowBandSize w:val="1"/>
      <w:tblStyleColBandSize w:val="1"/>
      <w:tblCellMar>
        <w:top w:w="100" w:type="dxa"/>
        <w:left w:w="100" w:type="dxa"/>
        <w:bottom w:w="100" w:type="dxa"/>
        <w:right w:w="100" w:type="dxa"/>
      </w:tblCellMar>
    </w:tblPr>
  </w:style>
  <w:style w:type="table" w:customStyle="1" w:styleId="af9">
    <w:basedOn w:val="TableNormalf2"/>
    <w:tblPr>
      <w:tblStyleRowBandSize w:val="1"/>
      <w:tblStyleColBandSize w:val="1"/>
      <w:tblCellMar>
        <w:top w:w="100" w:type="dxa"/>
        <w:left w:w="100" w:type="dxa"/>
        <w:bottom w:w="100" w:type="dxa"/>
        <w:right w:w="100" w:type="dxa"/>
      </w:tblCellMar>
    </w:tblPr>
  </w:style>
  <w:style w:type="table" w:customStyle="1" w:styleId="afa">
    <w:basedOn w:val="TableNormalf2"/>
    <w:tblPr>
      <w:tblStyleRowBandSize w:val="1"/>
      <w:tblStyleColBandSize w:val="1"/>
      <w:tblCellMar>
        <w:top w:w="100" w:type="dxa"/>
        <w:left w:w="100" w:type="dxa"/>
        <w:bottom w:w="100" w:type="dxa"/>
        <w:right w:w="100" w:type="dxa"/>
      </w:tblCellMar>
    </w:tblPr>
  </w:style>
  <w:style w:type="table" w:customStyle="1" w:styleId="afb">
    <w:basedOn w:val="TableNormalf2"/>
    <w:tblPr>
      <w:tblStyleRowBandSize w:val="1"/>
      <w:tblStyleColBandSize w:val="1"/>
      <w:tblCellMar>
        <w:top w:w="100" w:type="dxa"/>
        <w:left w:w="100" w:type="dxa"/>
        <w:bottom w:w="100" w:type="dxa"/>
        <w:right w:w="100" w:type="dxa"/>
      </w:tblCellMar>
    </w:tblPr>
  </w:style>
  <w:style w:type="table" w:customStyle="1" w:styleId="afc">
    <w:basedOn w:val="TableNormalf2"/>
    <w:tblPr>
      <w:tblStyleRowBandSize w:val="1"/>
      <w:tblStyleColBandSize w:val="1"/>
      <w:tblCellMar>
        <w:top w:w="100" w:type="dxa"/>
        <w:left w:w="100" w:type="dxa"/>
        <w:bottom w:w="100" w:type="dxa"/>
        <w:right w:w="100" w:type="dxa"/>
      </w:tblCellMar>
    </w:tblPr>
  </w:style>
  <w:style w:type="table" w:customStyle="1" w:styleId="afd">
    <w:basedOn w:val="TableNormalf2"/>
    <w:tblPr>
      <w:tblStyleRowBandSize w:val="1"/>
      <w:tblStyleColBandSize w:val="1"/>
      <w:tblCellMar>
        <w:top w:w="100" w:type="dxa"/>
        <w:left w:w="100" w:type="dxa"/>
        <w:bottom w:w="100" w:type="dxa"/>
        <w:right w:w="100" w:type="dxa"/>
      </w:tblCellMar>
    </w:tblPr>
  </w:style>
  <w:style w:type="table" w:customStyle="1" w:styleId="afe">
    <w:basedOn w:val="TableNormalf2"/>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7C58AF"/>
    <w:rPr>
      <w:color w:val="0563C1" w:themeColor="hyperlink"/>
      <w:u w:val="single"/>
    </w:rPr>
  </w:style>
  <w:style w:type="character" w:styleId="Mencinsinresolver">
    <w:name w:val="Unresolved Mention"/>
    <w:basedOn w:val="Fuentedeprrafopredeter"/>
    <w:uiPriority w:val="99"/>
    <w:semiHidden/>
    <w:unhideWhenUsed/>
    <w:rsid w:val="007C58AF"/>
    <w:rPr>
      <w:color w:val="605E5C"/>
      <w:shd w:val="clear" w:color="auto" w:fill="E1DFDD"/>
    </w:rPr>
  </w:style>
  <w:style w:type="paragraph" w:styleId="Encabezado">
    <w:name w:val="header"/>
    <w:basedOn w:val="Normal"/>
    <w:link w:val="EncabezadoCar"/>
    <w:uiPriority w:val="99"/>
    <w:unhideWhenUsed/>
    <w:rsid w:val="00D2192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21923"/>
  </w:style>
  <w:style w:type="paragraph" w:styleId="Piedepgina">
    <w:name w:val="footer"/>
    <w:basedOn w:val="Normal"/>
    <w:link w:val="PiedepginaCar"/>
    <w:uiPriority w:val="99"/>
    <w:unhideWhenUsed/>
    <w:rsid w:val="00D21923"/>
    <w:pPr>
      <w:tabs>
        <w:tab w:val="center" w:pos="4680"/>
        <w:tab w:val="right" w:pos="9360"/>
      </w:tabs>
      <w:spacing w:after="0" w:line="240" w:lineRule="auto"/>
    </w:pPr>
    <w:rPr>
      <w:rFonts w:asciiTheme="minorHAnsi" w:eastAsiaTheme="minorEastAsia" w:hAnsiTheme="minorHAnsi" w:cs="Times New Roman"/>
      <w:lang w:val="en-US"/>
    </w:rPr>
  </w:style>
  <w:style w:type="character" w:customStyle="1" w:styleId="PiedepginaCar">
    <w:name w:val="Pie de página Car"/>
    <w:basedOn w:val="Fuentedeprrafopredeter"/>
    <w:link w:val="Piedepgina"/>
    <w:uiPriority w:val="99"/>
    <w:rsid w:val="00D21923"/>
    <w:rPr>
      <w:rFonts w:asciiTheme="minorHAnsi" w:eastAsiaTheme="minorEastAsia" w:hAnsiTheme="minorHAnsi" w:cs="Times New Roman"/>
      <w:lang w:val="en-US"/>
    </w:rPr>
  </w:style>
  <w:style w:type="paragraph" w:styleId="TtuloTDC">
    <w:name w:val="TOC Heading"/>
    <w:basedOn w:val="Ttulo1"/>
    <w:next w:val="Normal"/>
    <w:uiPriority w:val="39"/>
    <w:unhideWhenUsed/>
    <w:qFormat/>
    <w:rsid w:val="009066A5"/>
    <w:pPr>
      <w:spacing w:before="240" w:after="0"/>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DC1">
    <w:name w:val="toc 1"/>
    <w:basedOn w:val="Normal"/>
    <w:next w:val="Normal"/>
    <w:autoRedefine/>
    <w:uiPriority w:val="39"/>
    <w:unhideWhenUsed/>
    <w:rsid w:val="009066A5"/>
    <w:pPr>
      <w:spacing w:after="100"/>
    </w:pPr>
  </w:style>
  <w:style w:type="paragraph" w:styleId="TDC2">
    <w:name w:val="toc 2"/>
    <w:basedOn w:val="Normal"/>
    <w:next w:val="Normal"/>
    <w:autoRedefine/>
    <w:uiPriority w:val="39"/>
    <w:unhideWhenUsed/>
    <w:rsid w:val="009066A5"/>
    <w:pPr>
      <w:spacing w:after="100"/>
      <w:ind w:left="220"/>
    </w:pPr>
  </w:style>
  <w:style w:type="paragraph" w:styleId="TDC3">
    <w:name w:val="toc 3"/>
    <w:basedOn w:val="Normal"/>
    <w:next w:val="Normal"/>
    <w:autoRedefine/>
    <w:uiPriority w:val="39"/>
    <w:unhideWhenUsed/>
    <w:rsid w:val="009066A5"/>
    <w:pPr>
      <w:spacing w:after="100"/>
      <w:ind w:left="440"/>
    </w:pPr>
  </w:style>
  <w:style w:type="paragraph" w:styleId="Prrafodelista">
    <w:name w:val="List Paragraph"/>
    <w:basedOn w:val="Normal"/>
    <w:uiPriority w:val="34"/>
    <w:qFormat/>
    <w:rsid w:val="007058B4"/>
    <w:pPr>
      <w:ind w:left="720"/>
      <w:contextualSpacing/>
    </w:pPr>
  </w:style>
  <w:style w:type="paragraph" w:customStyle="1" w:styleId="Cuadro">
    <w:name w:val="Cuadro"/>
    <w:link w:val="CuadroCar"/>
    <w:autoRedefine/>
    <w:uiPriority w:val="99"/>
    <w:qFormat/>
    <w:rsid w:val="00E030D1"/>
    <w:pPr>
      <w:widowControl w:val="0"/>
      <w:spacing w:after="0" w:line="240" w:lineRule="auto"/>
      <w:jc w:val="both"/>
    </w:pPr>
    <w:rPr>
      <w:rFonts w:ascii="Arial" w:hAnsi="Arial" w:cs="Times New Roman"/>
      <w:sz w:val="16"/>
      <w:szCs w:val="20"/>
      <w:shd w:val="clear" w:color="auto" w:fill="FFFFFF"/>
      <w:lang w:eastAsia="ar-SA"/>
    </w:rPr>
  </w:style>
  <w:style w:type="character" w:customStyle="1" w:styleId="CuadroCar">
    <w:name w:val="Cuadro Car"/>
    <w:link w:val="Cuadro"/>
    <w:uiPriority w:val="99"/>
    <w:locked/>
    <w:rsid w:val="00E030D1"/>
    <w:rPr>
      <w:rFonts w:ascii="Arial" w:hAnsi="Arial" w:cs="Times New Roman"/>
      <w:sz w:val="16"/>
      <w:szCs w:val="20"/>
      <w:lang w:eastAsia="ar-SA"/>
    </w:rPr>
  </w:style>
  <w:style w:type="character" w:customStyle="1" w:styleId="CuadroTtuloCar">
    <w:name w:val="Cuadro Título Car"/>
    <w:link w:val="CuadroTtulo"/>
    <w:locked/>
    <w:rsid w:val="00E030D1"/>
    <w:rPr>
      <w:rFonts w:ascii="Arial" w:hAnsi="Arial" w:cs="Arial"/>
      <w:b/>
      <w:caps/>
      <w:sz w:val="16"/>
      <w:lang w:val="es-ES" w:eastAsia="es-ES"/>
    </w:rPr>
  </w:style>
  <w:style w:type="paragraph" w:customStyle="1" w:styleId="CuadroTtulo">
    <w:name w:val="Cuadro Título"/>
    <w:link w:val="CuadroTtuloCar"/>
    <w:autoRedefine/>
    <w:rsid w:val="00E030D1"/>
    <w:pPr>
      <w:spacing w:before="120" w:after="120" w:line="240" w:lineRule="auto"/>
      <w:jc w:val="center"/>
    </w:pPr>
    <w:rPr>
      <w:rFonts w:ascii="Arial" w:hAnsi="Arial" w:cs="Arial"/>
      <w:b/>
      <w:caps/>
      <w:sz w:val="16"/>
      <w:lang w:val="es-ES" w:eastAsia="es-ES"/>
    </w:rPr>
  </w:style>
  <w:style w:type="paragraph" w:customStyle="1" w:styleId="Cuadrito">
    <w:name w:val="Cuadrito"/>
    <w:basedOn w:val="Cuadro"/>
    <w:link w:val="CuadritoCar1"/>
    <w:autoRedefine/>
    <w:rsid w:val="00E030D1"/>
    <w:pPr>
      <w:suppressAutoHyphens/>
      <w:ind w:right="102"/>
      <w:jc w:val="center"/>
    </w:pPr>
    <w:rPr>
      <w:rFonts w:eastAsia="Times New Roman" w:cs="Arial"/>
      <w:bCs/>
      <w:szCs w:val="16"/>
      <w:shd w:val="clear" w:color="auto" w:fill="auto"/>
      <w:lang w:val="es-ES" w:eastAsia="es-ES"/>
    </w:rPr>
  </w:style>
  <w:style w:type="character" w:customStyle="1" w:styleId="CuadritoCar1">
    <w:name w:val="Cuadrito Car1"/>
    <w:link w:val="Cuadrito"/>
    <w:locked/>
    <w:rsid w:val="00E030D1"/>
    <w:rPr>
      <w:rFonts w:ascii="Arial" w:eastAsia="Times New Roman" w:hAnsi="Arial" w:cs="Arial"/>
      <w:bCs/>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2888">
      <w:bodyDiv w:val="1"/>
      <w:marLeft w:val="0"/>
      <w:marRight w:val="0"/>
      <w:marTop w:val="0"/>
      <w:marBottom w:val="0"/>
      <w:divBdr>
        <w:top w:val="none" w:sz="0" w:space="0" w:color="auto"/>
        <w:left w:val="none" w:sz="0" w:space="0" w:color="auto"/>
        <w:bottom w:val="none" w:sz="0" w:space="0" w:color="auto"/>
        <w:right w:val="none" w:sz="0" w:space="0" w:color="auto"/>
      </w:divBdr>
    </w:div>
    <w:div w:id="167403633">
      <w:bodyDiv w:val="1"/>
      <w:marLeft w:val="0"/>
      <w:marRight w:val="0"/>
      <w:marTop w:val="0"/>
      <w:marBottom w:val="0"/>
      <w:divBdr>
        <w:top w:val="none" w:sz="0" w:space="0" w:color="auto"/>
        <w:left w:val="none" w:sz="0" w:space="0" w:color="auto"/>
        <w:bottom w:val="none" w:sz="0" w:space="0" w:color="auto"/>
        <w:right w:val="none" w:sz="0" w:space="0" w:color="auto"/>
      </w:divBdr>
    </w:div>
    <w:div w:id="200048053">
      <w:bodyDiv w:val="1"/>
      <w:marLeft w:val="0"/>
      <w:marRight w:val="0"/>
      <w:marTop w:val="0"/>
      <w:marBottom w:val="0"/>
      <w:divBdr>
        <w:top w:val="none" w:sz="0" w:space="0" w:color="auto"/>
        <w:left w:val="none" w:sz="0" w:space="0" w:color="auto"/>
        <w:bottom w:val="none" w:sz="0" w:space="0" w:color="auto"/>
        <w:right w:val="none" w:sz="0" w:space="0" w:color="auto"/>
      </w:divBdr>
    </w:div>
    <w:div w:id="223563493">
      <w:bodyDiv w:val="1"/>
      <w:marLeft w:val="0"/>
      <w:marRight w:val="0"/>
      <w:marTop w:val="0"/>
      <w:marBottom w:val="0"/>
      <w:divBdr>
        <w:top w:val="none" w:sz="0" w:space="0" w:color="auto"/>
        <w:left w:val="none" w:sz="0" w:space="0" w:color="auto"/>
        <w:bottom w:val="none" w:sz="0" w:space="0" w:color="auto"/>
        <w:right w:val="none" w:sz="0" w:space="0" w:color="auto"/>
      </w:divBdr>
    </w:div>
    <w:div w:id="254099745">
      <w:bodyDiv w:val="1"/>
      <w:marLeft w:val="0"/>
      <w:marRight w:val="0"/>
      <w:marTop w:val="0"/>
      <w:marBottom w:val="0"/>
      <w:divBdr>
        <w:top w:val="none" w:sz="0" w:space="0" w:color="auto"/>
        <w:left w:val="none" w:sz="0" w:space="0" w:color="auto"/>
        <w:bottom w:val="none" w:sz="0" w:space="0" w:color="auto"/>
        <w:right w:val="none" w:sz="0" w:space="0" w:color="auto"/>
      </w:divBdr>
    </w:div>
    <w:div w:id="394165655">
      <w:bodyDiv w:val="1"/>
      <w:marLeft w:val="0"/>
      <w:marRight w:val="0"/>
      <w:marTop w:val="0"/>
      <w:marBottom w:val="0"/>
      <w:divBdr>
        <w:top w:val="none" w:sz="0" w:space="0" w:color="auto"/>
        <w:left w:val="none" w:sz="0" w:space="0" w:color="auto"/>
        <w:bottom w:val="none" w:sz="0" w:space="0" w:color="auto"/>
        <w:right w:val="none" w:sz="0" w:space="0" w:color="auto"/>
      </w:divBdr>
    </w:div>
    <w:div w:id="449512616">
      <w:bodyDiv w:val="1"/>
      <w:marLeft w:val="0"/>
      <w:marRight w:val="0"/>
      <w:marTop w:val="0"/>
      <w:marBottom w:val="0"/>
      <w:divBdr>
        <w:top w:val="none" w:sz="0" w:space="0" w:color="auto"/>
        <w:left w:val="none" w:sz="0" w:space="0" w:color="auto"/>
        <w:bottom w:val="none" w:sz="0" w:space="0" w:color="auto"/>
        <w:right w:val="none" w:sz="0" w:space="0" w:color="auto"/>
      </w:divBdr>
    </w:div>
    <w:div w:id="482822069">
      <w:bodyDiv w:val="1"/>
      <w:marLeft w:val="0"/>
      <w:marRight w:val="0"/>
      <w:marTop w:val="0"/>
      <w:marBottom w:val="0"/>
      <w:divBdr>
        <w:top w:val="none" w:sz="0" w:space="0" w:color="auto"/>
        <w:left w:val="none" w:sz="0" w:space="0" w:color="auto"/>
        <w:bottom w:val="none" w:sz="0" w:space="0" w:color="auto"/>
        <w:right w:val="none" w:sz="0" w:space="0" w:color="auto"/>
      </w:divBdr>
    </w:div>
    <w:div w:id="499850040">
      <w:bodyDiv w:val="1"/>
      <w:marLeft w:val="0"/>
      <w:marRight w:val="0"/>
      <w:marTop w:val="0"/>
      <w:marBottom w:val="0"/>
      <w:divBdr>
        <w:top w:val="none" w:sz="0" w:space="0" w:color="auto"/>
        <w:left w:val="none" w:sz="0" w:space="0" w:color="auto"/>
        <w:bottom w:val="none" w:sz="0" w:space="0" w:color="auto"/>
        <w:right w:val="none" w:sz="0" w:space="0" w:color="auto"/>
      </w:divBdr>
    </w:div>
    <w:div w:id="528449500">
      <w:bodyDiv w:val="1"/>
      <w:marLeft w:val="0"/>
      <w:marRight w:val="0"/>
      <w:marTop w:val="0"/>
      <w:marBottom w:val="0"/>
      <w:divBdr>
        <w:top w:val="none" w:sz="0" w:space="0" w:color="auto"/>
        <w:left w:val="none" w:sz="0" w:space="0" w:color="auto"/>
        <w:bottom w:val="none" w:sz="0" w:space="0" w:color="auto"/>
        <w:right w:val="none" w:sz="0" w:space="0" w:color="auto"/>
      </w:divBdr>
    </w:div>
    <w:div w:id="559681391">
      <w:bodyDiv w:val="1"/>
      <w:marLeft w:val="0"/>
      <w:marRight w:val="0"/>
      <w:marTop w:val="0"/>
      <w:marBottom w:val="0"/>
      <w:divBdr>
        <w:top w:val="none" w:sz="0" w:space="0" w:color="auto"/>
        <w:left w:val="none" w:sz="0" w:space="0" w:color="auto"/>
        <w:bottom w:val="none" w:sz="0" w:space="0" w:color="auto"/>
        <w:right w:val="none" w:sz="0" w:space="0" w:color="auto"/>
      </w:divBdr>
    </w:div>
    <w:div w:id="590162493">
      <w:bodyDiv w:val="1"/>
      <w:marLeft w:val="0"/>
      <w:marRight w:val="0"/>
      <w:marTop w:val="0"/>
      <w:marBottom w:val="0"/>
      <w:divBdr>
        <w:top w:val="none" w:sz="0" w:space="0" w:color="auto"/>
        <w:left w:val="none" w:sz="0" w:space="0" w:color="auto"/>
        <w:bottom w:val="none" w:sz="0" w:space="0" w:color="auto"/>
        <w:right w:val="none" w:sz="0" w:space="0" w:color="auto"/>
      </w:divBdr>
    </w:div>
    <w:div w:id="688069332">
      <w:bodyDiv w:val="1"/>
      <w:marLeft w:val="0"/>
      <w:marRight w:val="0"/>
      <w:marTop w:val="0"/>
      <w:marBottom w:val="0"/>
      <w:divBdr>
        <w:top w:val="none" w:sz="0" w:space="0" w:color="auto"/>
        <w:left w:val="none" w:sz="0" w:space="0" w:color="auto"/>
        <w:bottom w:val="none" w:sz="0" w:space="0" w:color="auto"/>
        <w:right w:val="none" w:sz="0" w:space="0" w:color="auto"/>
      </w:divBdr>
    </w:div>
    <w:div w:id="692455912">
      <w:bodyDiv w:val="1"/>
      <w:marLeft w:val="0"/>
      <w:marRight w:val="0"/>
      <w:marTop w:val="0"/>
      <w:marBottom w:val="0"/>
      <w:divBdr>
        <w:top w:val="none" w:sz="0" w:space="0" w:color="auto"/>
        <w:left w:val="none" w:sz="0" w:space="0" w:color="auto"/>
        <w:bottom w:val="none" w:sz="0" w:space="0" w:color="auto"/>
        <w:right w:val="none" w:sz="0" w:space="0" w:color="auto"/>
      </w:divBdr>
    </w:div>
    <w:div w:id="742800003">
      <w:bodyDiv w:val="1"/>
      <w:marLeft w:val="0"/>
      <w:marRight w:val="0"/>
      <w:marTop w:val="0"/>
      <w:marBottom w:val="0"/>
      <w:divBdr>
        <w:top w:val="none" w:sz="0" w:space="0" w:color="auto"/>
        <w:left w:val="none" w:sz="0" w:space="0" w:color="auto"/>
        <w:bottom w:val="none" w:sz="0" w:space="0" w:color="auto"/>
        <w:right w:val="none" w:sz="0" w:space="0" w:color="auto"/>
      </w:divBdr>
    </w:div>
    <w:div w:id="748815917">
      <w:bodyDiv w:val="1"/>
      <w:marLeft w:val="0"/>
      <w:marRight w:val="0"/>
      <w:marTop w:val="0"/>
      <w:marBottom w:val="0"/>
      <w:divBdr>
        <w:top w:val="none" w:sz="0" w:space="0" w:color="auto"/>
        <w:left w:val="none" w:sz="0" w:space="0" w:color="auto"/>
        <w:bottom w:val="none" w:sz="0" w:space="0" w:color="auto"/>
        <w:right w:val="none" w:sz="0" w:space="0" w:color="auto"/>
      </w:divBdr>
    </w:div>
    <w:div w:id="760637171">
      <w:bodyDiv w:val="1"/>
      <w:marLeft w:val="0"/>
      <w:marRight w:val="0"/>
      <w:marTop w:val="0"/>
      <w:marBottom w:val="0"/>
      <w:divBdr>
        <w:top w:val="none" w:sz="0" w:space="0" w:color="auto"/>
        <w:left w:val="none" w:sz="0" w:space="0" w:color="auto"/>
        <w:bottom w:val="none" w:sz="0" w:space="0" w:color="auto"/>
        <w:right w:val="none" w:sz="0" w:space="0" w:color="auto"/>
      </w:divBdr>
    </w:div>
    <w:div w:id="786237549">
      <w:bodyDiv w:val="1"/>
      <w:marLeft w:val="0"/>
      <w:marRight w:val="0"/>
      <w:marTop w:val="0"/>
      <w:marBottom w:val="0"/>
      <w:divBdr>
        <w:top w:val="none" w:sz="0" w:space="0" w:color="auto"/>
        <w:left w:val="none" w:sz="0" w:space="0" w:color="auto"/>
        <w:bottom w:val="none" w:sz="0" w:space="0" w:color="auto"/>
        <w:right w:val="none" w:sz="0" w:space="0" w:color="auto"/>
      </w:divBdr>
    </w:div>
    <w:div w:id="836194854">
      <w:bodyDiv w:val="1"/>
      <w:marLeft w:val="0"/>
      <w:marRight w:val="0"/>
      <w:marTop w:val="0"/>
      <w:marBottom w:val="0"/>
      <w:divBdr>
        <w:top w:val="none" w:sz="0" w:space="0" w:color="auto"/>
        <w:left w:val="none" w:sz="0" w:space="0" w:color="auto"/>
        <w:bottom w:val="none" w:sz="0" w:space="0" w:color="auto"/>
        <w:right w:val="none" w:sz="0" w:space="0" w:color="auto"/>
      </w:divBdr>
    </w:div>
    <w:div w:id="874267423">
      <w:bodyDiv w:val="1"/>
      <w:marLeft w:val="0"/>
      <w:marRight w:val="0"/>
      <w:marTop w:val="0"/>
      <w:marBottom w:val="0"/>
      <w:divBdr>
        <w:top w:val="none" w:sz="0" w:space="0" w:color="auto"/>
        <w:left w:val="none" w:sz="0" w:space="0" w:color="auto"/>
        <w:bottom w:val="none" w:sz="0" w:space="0" w:color="auto"/>
        <w:right w:val="none" w:sz="0" w:space="0" w:color="auto"/>
      </w:divBdr>
    </w:div>
    <w:div w:id="914627961">
      <w:bodyDiv w:val="1"/>
      <w:marLeft w:val="0"/>
      <w:marRight w:val="0"/>
      <w:marTop w:val="0"/>
      <w:marBottom w:val="0"/>
      <w:divBdr>
        <w:top w:val="none" w:sz="0" w:space="0" w:color="auto"/>
        <w:left w:val="none" w:sz="0" w:space="0" w:color="auto"/>
        <w:bottom w:val="none" w:sz="0" w:space="0" w:color="auto"/>
        <w:right w:val="none" w:sz="0" w:space="0" w:color="auto"/>
      </w:divBdr>
    </w:div>
    <w:div w:id="924531403">
      <w:bodyDiv w:val="1"/>
      <w:marLeft w:val="0"/>
      <w:marRight w:val="0"/>
      <w:marTop w:val="0"/>
      <w:marBottom w:val="0"/>
      <w:divBdr>
        <w:top w:val="none" w:sz="0" w:space="0" w:color="auto"/>
        <w:left w:val="none" w:sz="0" w:space="0" w:color="auto"/>
        <w:bottom w:val="none" w:sz="0" w:space="0" w:color="auto"/>
        <w:right w:val="none" w:sz="0" w:space="0" w:color="auto"/>
      </w:divBdr>
    </w:div>
    <w:div w:id="926113741">
      <w:bodyDiv w:val="1"/>
      <w:marLeft w:val="0"/>
      <w:marRight w:val="0"/>
      <w:marTop w:val="0"/>
      <w:marBottom w:val="0"/>
      <w:divBdr>
        <w:top w:val="none" w:sz="0" w:space="0" w:color="auto"/>
        <w:left w:val="none" w:sz="0" w:space="0" w:color="auto"/>
        <w:bottom w:val="none" w:sz="0" w:space="0" w:color="auto"/>
        <w:right w:val="none" w:sz="0" w:space="0" w:color="auto"/>
      </w:divBdr>
    </w:div>
    <w:div w:id="928276646">
      <w:bodyDiv w:val="1"/>
      <w:marLeft w:val="0"/>
      <w:marRight w:val="0"/>
      <w:marTop w:val="0"/>
      <w:marBottom w:val="0"/>
      <w:divBdr>
        <w:top w:val="none" w:sz="0" w:space="0" w:color="auto"/>
        <w:left w:val="none" w:sz="0" w:space="0" w:color="auto"/>
        <w:bottom w:val="none" w:sz="0" w:space="0" w:color="auto"/>
        <w:right w:val="none" w:sz="0" w:space="0" w:color="auto"/>
      </w:divBdr>
    </w:div>
    <w:div w:id="965157416">
      <w:bodyDiv w:val="1"/>
      <w:marLeft w:val="0"/>
      <w:marRight w:val="0"/>
      <w:marTop w:val="0"/>
      <w:marBottom w:val="0"/>
      <w:divBdr>
        <w:top w:val="none" w:sz="0" w:space="0" w:color="auto"/>
        <w:left w:val="none" w:sz="0" w:space="0" w:color="auto"/>
        <w:bottom w:val="none" w:sz="0" w:space="0" w:color="auto"/>
        <w:right w:val="none" w:sz="0" w:space="0" w:color="auto"/>
      </w:divBdr>
    </w:div>
    <w:div w:id="976300802">
      <w:bodyDiv w:val="1"/>
      <w:marLeft w:val="0"/>
      <w:marRight w:val="0"/>
      <w:marTop w:val="0"/>
      <w:marBottom w:val="0"/>
      <w:divBdr>
        <w:top w:val="none" w:sz="0" w:space="0" w:color="auto"/>
        <w:left w:val="none" w:sz="0" w:space="0" w:color="auto"/>
        <w:bottom w:val="none" w:sz="0" w:space="0" w:color="auto"/>
        <w:right w:val="none" w:sz="0" w:space="0" w:color="auto"/>
      </w:divBdr>
    </w:div>
    <w:div w:id="1059597136">
      <w:bodyDiv w:val="1"/>
      <w:marLeft w:val="0"/>
      <w:marRight w:val="0"/>
      <w:marTop w:val="0"/>
      <w:marBottom w:val="0"/>
      <w:divBdr>
        <w:top w:val="none" w:sz="0" w:space="0" w:color="auto"/>
        <w:left w:val="none" w:sz="0" w:space="0" w:color="auto"/>
        <w:bottom w:val="none" w:sz="0" w:space="0" w:color="auto"/>
        <w:right w:val="none" w:sz="0" w:space="0" w:color="auto"/>
      </w:divBdr>
    </w:div>
    <w:div w:id="1090546258">
      <w:bodyDiv w:val="1"/>
      <w:marLeft w:val="0"/>
      <w:marRight w:val="0"/>
      <w:marTop w:val="0"/>
      <w:marBottom w:val="0"/>
      <w:divBdr>
        <w:top w:val="none" w:sz="0" w:space="0" w:color="auto"/>
        <w:left w:val="none" w:sz="0" w:space="0" w:color="auto"/>
        <w:bottom w:val="none" w:sz="0" w:space="0" w:color="auto"/>
        <w:right w:val="none" w:sz="0" w:space="0" w:color="auto"/>
      </w:divBdr>
    </w:div>
    <w:div w:id="1100102037">
      <w:bodyDiv w:val="1"/>
      <w:marLeft w:val="0"/>
      <w:marRight w:val="0"/>
      <w:marTop w:val="0"/>
      <w:marBottom w:val="0"/>
      <w:divBdr>
        <w:top w:val="none" w:sz="0" w:space="0" w:color="auto"/>
        <w:left w:val="none" w:sz="0" w:space="0" w:color="auto"/>
        <w:bottom w:val="none" w:sz="0" w:space="0" w:color="auto"/>
        <w:right w:val="none" w:sz="0" w:space="0" w:color="auto"/>
      </w:divBdr>
    </w:div>
    <w:div w:id="1120344527">
      <w:bodyDiv w:val="1"/>
      <w:marLeft w:val="0"/>
      <w:marRight w:val="0"/>
      <w:marTop w:val="0"/>
      <w:marBottom w:val="0"/>
      <w:divBdr>
        <w:top w:val="none" w:sz="0" w:space="0" w:color="auto"/>
        <w:left w:val="none" w:sz="0" w:space="0" w:color="auto"/>
        <w:bottom w:val="none" w:sz="0" w:space="0" w:color="auto"/>
        <w:right w:val="none" w:sz="0" w:space="0" w:color="auto"/>
      </w:divBdr>
    </w:div>
    <w:div w:id="1284728920">
      <w:bodyDiv w:val="1"/>
      <w:marLeft w:val="0"/>
      <w:marRight w:val="0"/>
      <w:marTop w:val="0"/>
      <w:marBottom w:val="0"/>
      <w:divBdr>
        <w:top w:val="none" w:sz="0" w:space="0" w:color="auto"/>
        <w:left w:val="none" w:sz="0" w:space="0" w:color="auto"/>
        <w:bottom w:val="none" w:sz="0" w:space="0" w:color="auto"/>
        <w:right w:val="none" w:sz="0" w:space="0" w:color="auto"/>
      </w:divBdr>
    </w:div>
    <w:div w:id="1313758957">
      <w:bodyDiv w:val="1"/>
      <w:marLeft w:val="0"/>
      <w:marRight w:val="0"/>
      <w:marTop w:val="0"/>
      <w:marBottom w:val="0"/>
      <w:divBdr>
        <w:top w:val="none" w:sz="0" w:space="0" w:color="auto"/>
        <w:left w:val="none" w:sz="0" w:space="0" w:color="auto"/>
        <w:bottom w:val="none" w:sz="0" w:space="0" w:color="auto"/>
        <w:right w:val="none" w:sz="0" w:space="0" w:color="auto"/>
      </w:divBdr>
    </w:div>
    <w:div w:id="1316763165">
      <w:bodyDiv w:val="1"/>
      <w:marLeft w:val="0"/>
      <w:marRight w:val="0"/>
      <w:marTop w:val="0"/>
      <w:marBottom w:val="0"/>
      <w:divBdr>
        <w:top w:val="none" w:sz="0" w:space="0" w:color="auto"/>
        <w:left w:val="none" w:sz="0" w:space="0" w:color="auto"/>
        <w:bottom w:val="none" w:sz="0" w:space="0" w:color="auto"/>
        <w:right w:val="none" w:sz="0" w:space="0" w:color="auto"/>
      </w:divBdr>
    </w:div>
    <w:div w:id="1337611995">
      <w:bodyDiv w:val="1"/>
      <w:marLeft w:val="0"/>
      <w:marRight w:val="0"/>
      <w:marTop w:val="0"/>
      <w:marBottom w:val="0"/>
      <w:divBdr>
        <w:top w:val="none" w:sz="0" w:space="0" w:color="auto"/>
        <w:left w:val="none" w:sz="0" w:space="0" w:color="auto"/>
        <w:bottom w:val="none" w:sz="0" w:space="0" w:color="auto"/>
        <w:right w:val="none" w:sz="0" w:space="0" w:color="auto"/>
      </w:divBdr>
    </w:div>
    <w:div w:id="1427726357">
      <w:bodyDiv w:val="1"/>
      <w:marLeft w:val="0"/>
      <w:marRight w:val="0"/>
      <w:marTop w:val="0"/>
      <w:marBottom w:val="0"/>
      <w:divBdr>
        <w:top w:val="none" w:sz="0" w:space="0" w:color="auto"/>
        <w:left w:val="none" w:sz="0" w:space="0" w:color="auto"/>
        <w:bottom w:val="none" w:sz="0" w:space="0" w:color="auto"/>
        <w:right w:val="none" w:sz="0" w:space="0" w:color="auto"/>
      </w:divBdr>
    </w:div>
    <w:div w:id="1571382907">
      <w:bodyDiv w:val="1"/>
      <w:marLeft w:val="0"/>
      <w:marRight w:val="0"/>
      <w:marTop w:val="0"/>
      <w:marBottom w:val="0"/>
      <w:divBdr>
        <w:top w:val="none" w:sz="0" w:space="0" w:color="auto"/>
        <w:left w:val="none" w:sz="0" w:space="0" w:color="auto"/>
        <w:bottom w:val="none" w:sz="0" w:space="0" w:color="auto"/>
        <w:right w:val="none" w:sz="0" w:space="0" w:color="auto"/>
      </w:divBdr>
    </w:div>
    <w:div w:id="1610547308">
      <w:bodyDiv w:val="1"/>
      <w:marLeft w:val="0"/>
      <w:marRight w:val="0"/>
      <w:marTop w:val="0"/>
      <w:marBottom w:val="0"/>
      <w:divBdr>
        <w:top w:val="none" w:sz="0" w:space="0" w:color="auto"/>
        <w:left w:val="none" w:sz="0" w:space="0" w:color="auto"/>
        <w:bottom w:val="none" w:sz="0" w:space="0" w:color="auto"/>
        <w:right w:val="none" w:sz="0" w:space="0" w:color="auto"/>
      </w:divBdr>
    </w:div>
    <w:div w:id="1680541196">
      <w:bodyDiv w:val="1"/>
      <w:marLeft w:val="0"/>
      <w:marRight w:val="0"/>
      <w:marTop w:val="0"/>
      <w:marBottom w:val="0"/>
      <w:divBdr>
        <w:top w:val="none" w:sz="0" w:space="0" w:color="auto"/>
        <w:left w:val="none" w:sz="0" w:space="0" w:color="auto"/>
        <w:bottom w:val="none" w:sz="0" w:space="0" w:color="auto"/>
        <w:right w:val="none" w:sz="0" w:space="0" w:color="auto"/>
      </w:divBdr>
    </w:div>
    <w:div w:id="1857452232">
      <w:bodyDiv w:val="1"/>
      <w:marLeft w:val="0"/>
      <w:marRight w:val="0"/>
      <w:marTop w:val="0"/>
      <w:marBottom w:val="0"/>
      <w:divBdr>
        <w:top w:val="none" w:sz="0" w:space="0" w:color="auto"/>
        <w:left w:val="none" w:sz="0" w:space="0" w:color="auto"/>
        <w:bottom w:val="none" w:sz="0" w:space="0" w:color="auto"/>
        <w:right w:val="none" w:sz="0" w:space="0" w:color="auto"/>
      </w:divBdr>
    </w:div>
    <w:div w:id="1881434738">
      <w:bodyDiv w:val="1"/>
      <w:marLeft w:val="0"/>
      <w:marRight w:val="0"/>
      <w:marTop w:val="0"/>
      <w:marBottom w:val="0"/>
      <w:divBdr>
        <w:top w:val="none" w:sz="0" w:space="0" w:color="auto"/>
        <w:left w:val="none" w:sz="0" w:space="0" w:color="auto"/>
        <w:bottom w:val="none" w:sz="0" w:space="0" w:color="auto"/>
        <w:right w:val="none" w:sz="0" w:space="0" w:color="auto"/>
      </w:divBdr>
    </w:div>
    <w:div w:id="1953854722">
      <w:bodyDiv w:val="1"/>
      <w:marLeft w:val="0"/>
      <w:marRight w:val="0"/>
      <w:marTop w:val="0"/>
      <w:marBottom w:val="0"/>
      <w:divBdr>
        <w:top w:val="none" w:sz="0" w:space="0" w:color="auto"/>
        <w:left w:val="none" w:sz="0" w:space="0" w:color="auto"/>
        <w:bottom w:val="none" w:sz="0" w:space="0" w:color="auto"/>
        <w:right w:val="none" w:sz="0" w:space="0" w:color="auto"/>
      </w:divBdr>
    </w:div>
    <w:div w:id="1954511617">
      <w:bodyDiv w:val="1"/>
      <w:marLeft w:val="0"/>
      <w:marRight w:val="0"/>
      <w:marTop w:val="0"/>
      <w:marBottom w:val="0"/>
      <w:divBdr>
        <w:top w:val="none" w:sz="0" w:space="0" w:color="auto"/>
        <w:left w:val="none" w:sz="0" w:space="0" w:color="auto"/>
        <w:bottom w:val="none" w:sz="0" w:space="0" w:color="auto"/>
        <w:right w:val="none" w:sz="0" w:space="0" w:color="auto"/>
      </w:divBdr>
    </w:div>
    <w:div w:id="1982684279">
      <w:bodyDiv w:val="1"/>
      <w:marLeft w:val="0"/>
      <w:marRight w:val="0"/>
      <w:marTop w:val="0"/>
      <w:marBottom w:val="0"/>
      <w:divBdr>
        <w:top w:val="none" w:sz="0" w:space="0" w:color="auto"/>
        <w:left w:val="none" w:sz="0" w:space="0" w:color="auto"/>
        <w:bottom w:val="none" w:sz="0" w:space="0" w:color="auto"/>
        <w:right w:val="none" w:sz="0" w:space="0" w:color="auto"/>
      </w:divBdr>
    </w:div>
    <w:div w:id="2108765152">
      <w:bodyDiv w:val="1"/>
      <w:marLeft w:val="0"/>
      <w:marRight w:val="0"/>
      <w:marTop w:val="0"/>
      <w:marBottom w:val="0"/>
      <w:divBdr>
        <w:top w:val="none" w:sz="0" w:space="0" w:color="auto"/>
        <w:left w:val="none" w:sz="0" w:space="0" w:color="auto"/>
        <w:bottom w:val="none" w:sz="0" w:space="0" w:color="auto"/>
        <w:right w:val="none" w:sz="0" w:space="0" w:color="auto"/>
      </w:divBdr>
    </w:div>
    <w:div w:id="2124835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rduino.cc/reference/e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arduino.cc/reference/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MtgvWkSdKtWVGFiKG3FVte+JhA==">CgMxLjAaHwoBMBIaChgICVIUChJ0YWJsZS5pZmw1ZWo5eXR0dXEaHwoBMRIaChgICVIUChJ0YWJsZS5mcWZqeWVuem9iYnA4AHIhMS1kdXRYblFpNXVYbUdWazlyakRGQUJzWFk3ZFp0RFl6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C5FA48-3B46-4DF3-B29E-C9636A101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41</Pages>
  <Words>8856</Words>
  <Characters>50485</Characters>
  <Application>Microsoft Office Word</Application>
  <DocSecurity>0</DocSecurity>
  <Lines>420</Lines>
  <Paragraphs>118</Paragraphs>
  <ScaleCrop>false</ScaleCrop>
  <HeadingPairs>
    <vt:vector size="4" baseType="variant">
      <vt:variant>
        <vt:lpstr>Título</vt:lpstr>
      </vt:variant>
      <vt:variant>
        <vt:i4>1</vt:i4>
      </vt:variant>
      <vt:variant>
        <vt:lpstr>Títulos</vt:lpstr>
      </vt:variant>
      <vt:variant>
        <vt:i4>24</vt:i4>
      </vt:variant>
    </vt:vector>
  </HeadingPairs>
  <TitlesOfParts>
    <vt:vector size="25" baseType="lpstr">
      <vt:lpstr/>
      <vt:lpstr>PERSPECTIVA DE LA REALIDAD</vt:lpstr>
      <vt:lpstr>    Revisión Bibliográfica</vt:lpstr>
      <vt:lpstr>        Cuadro 1</vt:lpstr>
      <vt:lpstr>    Resultados de la revisión de material bibliográfico</vt:lpstr>
      <vt:lpstr>    Planteamiento del problema</vt:lpstr>
      <vt:lpstr>        Cuadro 2</vt:lpstr>
      <vt:lpstr>    Propuesta</vt:lpstr>
      <vt:lpstr>    Objetivos del proyecto</vt:lpstr>
      <vt:lpstr>    Justificación del proyecto</vt:lpstr>
      <vt:lpstr>CONCRECIÓN DE LAS IDEAS</vt:lpstr>
      <vt:lpstr>        Cuadro 3</vt:lpstr>
      <vt:lpstr>        Cuadro 4</vt:lpstr>
      <vt:lpstr>        Cuadro 5</vt:lpstr>
      <vt:lpstr>        Cuadro 6</vt:lpstr>
      <vt:lpstr>    Fase de Diagnóstico</vt:lpstr>
      <vt:lpstr>    Fase de Revisión Documental</vt:lpstr>
      <vt:lpstr>    Fase de Análisis</vt:lpstr>
      <vt:lpstr>    Fase de Ejecución</vt:lpstr>
      <vt:lpstr>        Cuadro 7 </vt:lpstr>
      <vt:lpstr>    Aportes</vt:lpstr>
      <vt:lpstr>PROCEDIMIENTOS METODOLÓGICOS</vt:lpstr>
      <vt:lpstr>        Cuadro 8 </vt:lpstr>
      <vt:lpstr>        Cuadro 9 </vt:lpstr>
      <vt:lpstr>REFERENCIAS</vt:lpstr>
    </vt:vector>
  </TitlesOfParts>
  <Company/>
  <LinksUpToDate>false</LinksUpToDate>
  <CharactersWithSpaces>59223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Yannay González</dc:creator>
  <cp:lastModifiedBy>Yannay González</cp:lastModifiedBy>
  <cp:revision>2</cp:revision>
  <dcterms:created xsi:type="dcterms:W3CDTF">2025-07-14T01:49:00Z</dcterms:created>
  <dcterms:modified xsi:type="dcterms:W3CDTF">2025-07-14T01:49:00Z</dcterms:modified>
</cp:coreProperties>
</file>