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7FBB" w14:textId="7F2673E8" w:rsidR="006130C9" w:rsidRPr="007178EC" w:rsidRDefault="000C0E27" w:rsidP="000C0E27">
      <w:pPr>
        <w:spacing w:line="240" w:lineRule="auto"/>
        <w:rPr>
          <w:rFonts w:ascii="Times New Roman" w:hAnsi="Times New Roman" w:cs="Times New Roman"/>
          <w:b/>
          <w:sz w:val="28"/>
          <w:szCs w:val="28"/>
        </w:rPr>
      </w:pPr>
      <w:r w:rsidRPr="007178EC">
        <w:rPr>
          <w:rFonts w:ascii="Times New Roman" w:hAnsi="Times New Roman" w:cs="Times New Roman"/>
          <w:b/>
          <w:sz w:val="28"/>
          <w:szCs w:val="28"/>
        </w:rPr>
        <w:t>[</w:t>
      </w:r>
      <w:r w:rsidR="002C7123" w:rsidRPr="007178EC">
        <w:rPr>
          <w:rFonts w:ascii="Times New Roman" w:hAnsi="Times New Roman" w:cs="Times New Roman"/>
          <w:b/>
          <w:sz w:val="28"/>
          <w:szCs w:val="28"/>
        </w:rPr>
        <w:t>Factors influence innovativeness of U.S. citizens</w:t>
      </w:r>
      <w:r w:rsidRPr="007178EC">
        <w:rPr>
          <w:rFonts w:ascii="Times New Roman" w:hAnsi="Times New Roman" w:cs="Times New Roman"/>
          <w:b/>
          <w:sz w:val="28"/>
          <w:szCs w:val="28"/>
        </w:rPr>
        <w:t>]</w:t>
      </w:r>
    </w:p>
    <w:p w14:paraId="127ACCD4" w14:textId="6204BED1" w:rsidR="007D7B0A" w:rsidRPr="007178EC" w:rsidRDefault="007D7B0A" w:rsidP="000C0E27">
      <w:pPr>
        <w:spacing w:line="240" w:lineRule="auto"/>
        <w:rPr>
          <w:rFonts w:ascii="Times New Roman" w:hAnsi="Times New Roman" w:cs="Times New Roman"/>
          <w:b/>
          <w:sz w:val="28"/>
          <w:szCs w:val="28"/>
        </w:rPr>
      </w:pPr>
      <w:r w:rsidRPr="007178EC">
        <w:rPr>
          <w:rFonts w:ascii="Times New Roman" w:hAnsi="Times New Roman" w:cs="Times New Roman"/>
          <w:b/>
          <w:sz w:val="28"/>
          <w:szCs w:val="28"/>
        </w:rPr>
        <w:t>Project proposal</w:t>
      </w:r>
    </w:p>
    <w:p w14:paraId="1E920579" w14:textId="383485B4" w:rsidR="000C0E27" w:rsidRPr="007178EC" w:rsidRDefault="000C0E27" w:rsidP="000C0E27">
      <w:pPr>
        <w:spacing w:line="240" w:lineRule="auto"/>
        <w:rPr>
          <w:rFonts w:ascii="Times New Roman" w:hAnsi="Times New Roman" w:cs="Times New Roman"/>
          <w:b/>
          <w:sz w:val="28"/>
          <w:szCs w:val="28"/>
        </w:rPr>
      </w:pPr>
      <w:r w:rsidRPr="007178EC">
        <w:rPr>
          <w:rFonts w:ascii="Times New Roman" w:hAnsi="Times New Roman" w:cs="Times New Roman"/>
          <w:b/>
          <w:sz w:val="28"/>
          <w:szCs w:val="28"/>
        </w:rPr>
        <w:t>Principal Investigator</w:t>
      </w:r>
      <w:r w:rsidR="002D1FA2" w:rsidRPr="007178EC">
        <w:rPr>
          <w:rFonts w:ascii="Times New Roman" w:hAnsi="Times New Roman" w:cs="Times New Roman"/>
          <w:b/>
          <w:sz w:val="28"/>
          <w:szCs w:val="28"/>
        </w:rPr>
        <w:t>s</w:t>
      </w:r>
      <w:r w:rsidRPr="007178EC">
        <w:rPr>
          <w:rFonts w:ascii="Times New Roman" w:hAnsi="Times New Roman" w:cs="Times New Roman"/>
          <w:b/>
          <w:sz w:val="28"/>
          <w:szCs w:val="28"/>
        </w:rPr>
        <w:t>:</w:t>
      </w:r>
      <w:r w:rsidR="002C7123" w:rsidRPr="007178EC">
        <w:rPr>
          <w:rFonts w:ascii="Times New Roman" w:hAnsi="Times New Roman" w:cs="Times New Roman"/>
          <w:b/>
          <w:sz w:val="28"/>
          <w:szCs w:val="28"/>
        </w:rPr>
        <w:t xml:space="preserve"> Yanni Zhang (</w:t>
      </w:r>
      <w:r w:rsidR="002C7123" w:rsidRPr="007178EC">
        <w:rPr>
          <w:rFonts w:ascii="Times New Roman" w:hAnsi="Times New Roman" w:cs="Times New Roman"/>
          <w:b/>
          <w:sz w:val="28"/>
          <w:szCs w:val="28"/>
          <w:lang w:eastAsia="zh-CN"/>
        </w:rPr>
        <w:t>yzhang2232</w:t>
      </w:r>
      <w:r w:rsidR="002C7123" w:rsidRPr="007178EC">
        <w:rPr>
          <w:rFonts w:ascii="Times New Roman" w:hAnsi="Times New Roman" w:cs="Times New Roman"/>
          <w:b/>
          <w:sz w:val="28"/>
          <w:szCs w:val="28"/>
        </w:rPr>
        <w:t>@wisc.edu), Zheng Su</w:t>
      </w:r>
    </w:p>
    <w:p w14:paraId="62E8B2F2" w14:textId="4CD08173" w:rsidR="003357A0" w:rsidRPr="007178EC" w:rsidRDefault="003357A0" w:rsidP="000C0E27">
      <w:pPr>
        <w:spacing w:line="240" w:lineRule="auto"/>
        <w:rPr>
          <w:rFonts w:ascii="Times New Roman" w:hAnsi="Times New Roman" w:cs="Times New Roman"/>
        </w:rPr>
      </w:pPr>
    </w:p>
    <w:p w14:paraId="7602EAAC" w14:textId="1A2359F4" w:rsidR="00BB2A92" w:rsidRPr="007178EC" w:rsidRDefault="00BB2A92" w:rsidP="000C0E27">
      <w:pPr>
        <w:spacing w:line="240" w:lineRule="auto"/>
        <w:rPr>
          <w:rFonts w:ascii="Times New Roman" w:hAnsi="Times New Roman" w:cs="Times New Roman"/>
          <w:b/>
          <w:bCs/>
          <w:color w:val="000000" w:themeColor="text1"/>
          <w:sz w:val="24"/>
          <w:szCs w:val="24"/>
        </w:rPr>
      </w:pPr>
      <w:r w:rsidRPr="007178EC">
        <w:rPr>
          <w:rFonts w:ascii="Times New Roman" w:hAnsi="Times New Roman" w:cs="Times New Roman"/>
          <w:b/>
          <w:bCs/>
          <w:color w:val="000000" w:themeColor="text1"/>
          <w:sz w:val="24"/>
          <w:szCs w:val="24"/>
        </w:rPr>
        <w:t>Questions to be addressed</w:t>
      </w:r>
    </w:p>
    <w:p w14:paraId="55D320CF" w14:textId="26D955CF" w:rsidR="002C7123" w:rsidRPr="007178EC" w:rsidRDefault="002C7123" w:rsidP="003B5863">
      <w:pPr>
        <w:spacing w:line="360" w:lineRule="auto"/>
        <w:rPr>
          <w:rFonts w:ascii="Times New Roman" w:hAnsi="Times New Roman" w:cs="Times New Roman"/>
          <w:lang w:eastAsia="zh-CN"/>
        </w:rPr>
      </w:pPr>
      <w:r w:rsidRPr="007178EC">
        <w:rPr>
          <w:rFonts w:ascii="Times New Roman" w:hAnsi="Times New Roman" w:cs="Times New Roman"/>
        </w:rPr>
        <w:t xml:space="preserve">No matter from </w:t>
      </w:r>
      <w:r w:rsidR="000D5015" w:rsidRPr="007178EC">
        <w:rPr>
          <w:rFonts w:ascii="Times New Roman" w:hAnsi="Times New Roman" w:cs="Times New Roman"/>
        </w:rPr>
        <w:t xml:space="preserve">a </w:t>
      </w:r>
      <w:r w:rsidRPr="007178EC">
        <w:rPr>
          <w:rFonts w:ascii="Times New Roman" w:hAnsi="Times New Roman" w:cs="Times New Roman"/>
        </w:rPr>
        <w:t xml:space="preserve">common-sense perspective or professional literature reviews, it is evident to see that </w:t>
      </w:r>
      <w:r w:rsidR="000D5015" w:rsidRPr="007178EC">
        <w:rPr>
          <w:rFonts w:ascii="Times New Roman" w:hAnsi="Times New Roman" w:cs="Times New Roman"/>
        </w:rPr>
        <w:t xml:space="preserve">technological advances always bring </w:t>
      </w:r>
      <w:r w:rsidR="000D5015" w:rsidRPr="007178EC">
        <w:rPr>
          <w:rFonts w:ascii="Times New Roman" w:hAnsi="Times New Roman" w:cs="Times New Roman"/>
          <w:lang w:eastAsia="zh-CN"/>
        </w:rPr>
        <w:t xml:space="preserve">ground-breaking economic growth, evidenced by past industrial revolutions. </w:t>
      </w:r>
      <w:r w:rsidR="00EE42AC" w:rsidRPr="007178EC">
        <w:rPr>
          <w:rFonts w:ascii="Times New Roman" w:hAnsi="Times New Roman" w:cs="Times New Roman"/>
          <w:lang w:eastAsia="zh-CN"/>
        </w:rPr>
        <w:t>So,</w:t>
      </w:r>
      <w:r w:rsidR="000D5015" w:rsidRPr="007178EC">
        <w:rPr>
          <w:rFonts w:ascii="Times New Roman" w:hAnsi="Times New Roman" w:cs="Times New Roman"/>
          <w:lang w:eastAsia="zh-CN"/>
        </w:rPr>
        <w:t xml:space="preserve"> it is natural for us to ask what factors could </w:t>
      </w:r>
      <w:r w:rsidR="00EE42AC" w:rsidRPr="007178EC">
        <w:rPr>
          <w:rFonts w:ascii="Times New Roman" w:hAnsi="Times New Roman" w:cs="Times New Roman"/>
          <w:lang w:eastAsia="zh-CN"/>
        </w:rPr>
        <w:t xml:space="preserve">potentially </w:t>
      </w:r>
      <w:r w:rsidR="000D5015" w:rsidRPr="007178EC">
        <w:rPr>
          <w:rFonts w:ascii="Times New Roman" w:hAnsi="Times New Roman" w:cs="Times New Roman"/>
          <w:lang w:eastAsia="zh-CN"/>
        </w:rPr>
        <w:t xml:space="preserve">affect the </w:t>
      </w:r>
      <w:r w:rsidR="00EE42AC" w:rsidRPr="007178EC">
        <w:rPr>
          <w:rFonts w:ascii="Times New Roman" w:hAnsi="Times New Roman" w:cs="Times New Roman"/>
          <w:lang w:eastAsia="zh-CN"/>
        </w:rPr>
        <w:t>emergence</w:t>
      </w:r>
      <w:r w:rsidR="000D5015" w:rsidRPr="007178EC">
        <w:rPr>
          <w:rFonts w:ascii="Times New Roman" w:hAnsi="Times New Roman" w:cs="Times New Roman"/>
          <w:lang w:eastAsia="zh-CN"/>
        </w:rPr>
        <w:t xml:space="preserve"> of </w:t>
      </w:r>
      <w:r w:rsidR="00EE42AC" w:rsidRPr="007178EC">
        <w:rPr>
          <w:rFonts w:ascii="Times New Roman" w:hAnsi="Times New Roman" w:cs="Times New Roman"/>
          <w:lang w:eastAsia="zh-CN"/>
        </w:rPr>
        <w:t xml:space="preserve">innovators, and therefore further influence policy making to </w:t>
      </w:r>
      <w:r w:rsidR="00315310" w:rsidRPr="007178EC">
        <w:rPr>
          <w:rFonts w:ascii="Times New Roman" w:hAnsi="Times New Roman" w:cs="Times New Roman"/>
          <w:lang w:eastAsia="zh-CN"/>
        </w:rPr>
        <w:t xml:space="preserve">help more children become innovative in the future, especially at the time economic growth was impacted by the global pandemic. This research aims to find if there is correlation between </w:t>
      </w:r>
      <w:r w:rsidR="007F77CD" w:rsidRPr="007178EC">
        <w:rPr>
          <w:rFonts w:ascii="Times New Roman" w:hAnsi="Times New Roman" w:cs="Times New Roman"/>
          <w:lang w:eastAsia="zh-CN"/>
        </w:rPr>
        <w:t xml:space="preserve">potential </w:t>
      </w:r>
      <w:r w:rsidR="00315310" w:rsidRPr="007178EC">
        <w:rPr>
          <w:rFonts w:ascii="Times New Roman" w:hAnsi="Times New Roman" w:cs="Times New Roman"/>
          <w:lang w:eastAsia="zh-CN"/>
        </w:rPr>
        <w:t>factors</w:t>
      </w:r>
      <w:r w:rsidR="007F77CD" w:rsidRPr="007178EC">
        <w:rPr>
          <w:rFonts w:ascii="Times New Roman" w:hAnsi="Times New Roman" w:cs="Times New Roman"/>
          <w:lang w:eastAsia="zh-CN"/>
        </w:rPr>
        <w:t xml:space="preserve"> </w:t>
      </w:r>
      <w:r w:rsidR="00A50696" w:rsidRPr="007178EC">
        <w:rPr>
          <w:rFonts w:ascii="Times New Roman" w:hAnsi="Times New Roman" w:cs="Times New Roman"/>
          <w:lang w:eastAsia="zh-CN"/>
        </w:rPr>
        <w:t xml:space="preserve">and innovativeness. </w:t>
      </w:r>
      <w:r w:rsidR="002A3828" w:rsidRPr="007178EC">
        <w:rPr>
          <w:rFonts w:ascii="Times New Roman" w:hAnsi="Times New Roman" w:cs="Times New Roman"/>
          <w:lang w:eastAsia="zh-CN"/>
        </w:rPr>
        <w:t>Our main interest lay in following questions:</w:t>
      </w:r>
    </w:p>
    <w:p w14:paraId="7ABDA6DC" w14:textId="4691673A" w:rsidR="002A3828" w:rsidRDefault="00C0069F" w:rsidP="003B5863">
      <w:pPr>
        <w:pStyle w:val="ListParagraph"/>
        <w:numPr>
          <w:ilvl w:val="0"/>
          <w:numId w:val="1"/>
        </w:numPr>
        <w:spacing w:line="360" w:lineRule="auto"/>
        <w:rPr>
          <w:rFonts w:ascii="Times New Roman" w:hAnsi="Times New Roman" w:cs="Times New Roman"/>
          <w:lang w:eastAsia="zh-CN"/>
        </w:rPr>
      </w:pPr>
      <w:r>
        <w:rPr>
          <w:rFonts w:ascii="Times New Roman" w:hAnsi="Times New Roman" w:cs="Times New Roman"/>
          <w:lang w:eastAsia="zh-CN"/>
        </w:rPr>
        <w:t xml:space="preserve">Whether there is a </w:t>
      </w:r>
      <w:r w:rsidR="008E60F8">
        <w:rPr>
          <w:rFonts w:ascii="Times New Roman" w:hAnsi="Times New Roman" w:cs="Times New Roman"/>
          <w:lang w:eastAsia="zh-CN"/>
        </w:rPr>
        <w:t xml:space="preserve">notable </w:t>
      </w:r>
      <w:r>
        <w:rPr>
          <w:rFonts w:ascii="Times New Roman" w:hAnsi="Times New Roman" w:cs="Times New Roman"/>
          <w:lang w:eastAsia="zh-CN"/>
        </w:rPr>
        <w:t xml:space="preserve">gender difference </w:t>
      </w:r>
      <w:r w:rsidR="008E60F8">
        <w:rPr>
          <w:rFonts w:ascii="Times New Roman" w:hAnsi="Times New Roman" w:cs="Times New Roman"/>
          <w:lang w:eastAsia="zh-CN"/>
        </w:rPr>
        <w:t xml:space="preserve">between the number of male and female </w:t>
      </w:r>
      <w:r w:rsidR="003B5863">
        <w:rPr>
          <w:rFonts w:ascii="Times New Roman" w:hAnsi="Times New Roman" w:cs="Times New Roman"/>
          <w:lang w:eastAsia="zh-CN"/>
        </w:rPr>
        <w:t>innovators?</w:t>
      </w:r>
    </w:p>
    <w:p w14:paraId="5331F276" w14:textId="35CFD158" w:rsidR="00F400E3" w:rsidRDefault="00F400E3" w:rsidP="003B5863">
      <w:pPr>
        <w:pStyle w:val="ListParagraph"/>
        <w:numPr>
          <w:ilvl w:val="0"/>
          <w:numId w:val="1"/>
        </w:numPr>
        <w:spacing w:line="360" w:lineRule="auto"/>
        <w:rPr>
          <w:rFonts w:ascii="Times New Roman" w:hAnsi="Times New Roman" w:cs="Times New Roman"/>
          <w:lang w:eastAsia="zh-CN"/>
        </w:rPr>
      </w:pPr>
      <w:r>
        <w:rPr>
          <w:rFonts w:ascii="Times New Roman" w:hAnsi="Times New Roman" w:cs="Times New Roman"/>
          <w:lang w:eastAsia="zh-CN"/>
        </w:rPr>
        <w:t xml:space="preserve">Is there geographical distribution of the number of </w:t>
      </w:r>
      <w:r w:rsidR="00014D88">
        <w:rPr>
          <w:rFonts w:ascii="Times New Roman" w:hAnsi="Times New Roman" w:cs="Times New Roman"/>
          <w:lang w:eastAsia="zh-CN"/>
        </w:rPr>
        <w:t>innovators?</w:t>
      </w:r>
    </w:p>
    <w:p w14:paraId="3040E6B2" w14:textId="3B0D448A" w:rsidR="003B5863" w:rsidRDefault="003563B2" w:rsidP="003B5863">
      <w:pPr>
        <w:pStyle w:val="ListParagraph"/>
        <w:numPr>
          <w:ilvl w:val="0"/>
          <w:numId w:val="1"/>
        </w:numPr>
        <w:spacing w:line="360" w:lineRule="auto"/>
        <w:rPr>
          <w:rFonts w:ascii="Times New Roman" w:hAnsi="Times New Roman" w:cs="Times New Roman"/>
          <w:lang w:eastAsia="zh-CN"/>
        </w:rPr>
      </w:pPr>
      <w:r>
        <w:rPr>
          <w:rFonts w:ascii="Times New Roman" w:hAnsi="Times New Roman" w:cs="Times New Roman"/>
          <w:lang w:eastAsia="zh-CN"/>
        </w:rPr>
        <w:t>Do parent income and family socioeconomic status affect the children’s innovativeness?</w:t>
      </w:r>
    </w:p>
    <w:p w14:paraId="0A6FF0DD" w14:textId="183F118F" w:rsidR="00F400E3" w:rsidRPr="00F400E3" w:rsidRDefault="00DF0F5B" w:rsidP="00F400E3">
      <w:pPr>
        <w:pStyle w:val="ListParagraph"/>
        <w:numPr>
          <w:ilvl w:val="0"/>
          <w:numId w:val="1"/>
        </w:numPr>
        <w:spacing w:line="360" w:lineRule="auto"/>
        <w:rPr>
          <w:rFonts w:ascii="Times New Roman" w:hAnsi="Times New Roman" w:cs="Times New Roman"/>
          <w:lang w:eastAsia="zh-CN"/>
        </w:rPr>
      </w:pPr>
      <w:r>
        <w:rPr>
          <w:rFonts w:ascii="Times New Roman" w:hAnsi="Times New Roman" w:cs="Times New Roman"/>
          <w:lang w:eastAsia="zh-CN"/>
        </w:rPr>
        <w:t>Is there a higher percentage of innovators in college compared to the general public</w:t>
      </w:r>
      <w:r w:rsidR="00F400E3">
        <w:rPr>
          <w:rFonts w:ascii="Times New Roman" w:hAnsi="Times New Roman" w:cs="Times New Roman"/>
          <w:lang w:eastAsia="zh-CN"/>
        </w:rPr>
        <w:t>?</w:t>
      </w:r>
    </w:p>
    <w:p w14:paraId="521F3324" w14:textId="3485AE33" w:rsidR="003357A0" w:rsidRDefault="009564CF" w:rsidP="009564CF">
      <w:pPr>
        <w:pStyle w:val="ListParagraph"/>
        <w:numPr>
          <w:ilvl w:val="0"/>
          <w:numId w:val="1"/>
        </w:numPr>
        <w:spacing w:line="360" w:lineRule="auto"/>
        <w:rPr>
          <w:rFonts w:ascii="Times New Roman" w:hAnsi="Times New Roman" w:cs="Times New Roman"/>
          <w:lang w:eastAsia="zh-CN"/>
        </w:rPr>
      </w:pPr>
      <w:r w:rsidRPr="009564CF">
        <w:rPr>
          <w:rFonts w:ascii="Times New Roman" w:hAnsi="Times New Roman" w:cs="Times New Roman"/>
          <w:lang w:eastAsia="zh-CN"/>
        </w:rPr>
        <w:t xml:space="preserve">Does the influence of these possible factors differ when shrinking sample to </w:t>
      </w:r>
      <w:r w:rsidRPr="009564CF">
        <w:rPr>
          <w:rFonts w:ascii="Times New Roman" w:hAnsi="Times New Roman" w:cs="Times New Roman"/>
        </w:rPr>
        <w:t>children with patent citations in top 5% of their birth cohort</w:t>
      </w:r>
      <w:r>
        <w:rPr>
          <w:rFonts w:ascii="Times New Roman" w:hAnsi="Times New Roman" w:cs="Times New Roman"/>
        </w:rPr>
        <w:t>?</w:t>
      </w:r>
      <w:r w:rsidRPr="009564CF">
        <w:rPr>
          <w:rFonts w:ascii="Times New Roman" w:hAnsi="Times New Roman" w:cs="Times New Roman"/>
        </w:rPr>
        <w:t xml:space="preserve"> </w:t>
      </w:r>
    </w:p>
    <w:p w14:paraId="0778B977" w14:textId="66A8D121" w:rsidR="009564CF" w:rsidRDefault="009564CF" w:rsidP="009564CF">
      <w:pPr>
        <w:spacing w:line="360" w:lineRule="auto"/>
        <w:rPr>
          <w:rFonts w:ascii="Times New Roman" w:hAnsi="Times New Roman" w:cs="Times New Roman"/>
          <w:lang w:eastAsia="zh-CN"/>
        </w:rPr>
      </w:pPr>
      <w:r>
        <w:rPr>
          <w:rFonts w:ascii="Times New Roman" w:hAnsi="Times New Roman" w:cs="Times New Roman"/>
          <w:lang w:eastAsia="zh-CN"/>
        </w:rPr>
        <w:t xml:space="preserve">These questions could help us to understand </w:t>
      </w:r>
      <w:r w:rsidR="00EC5F7C">
        <w:rPr>
          <w:rFonts w:ascii="Times New Roman" w:hAnsi="Times New Roman" w:cs="Times New Roman"/>
          <w:lang w:eastAsia="zh-CN"/>
        </w:rPr>
        <w:t>the relationships between factors and innovativeness. As it could determine whether there is something that professionals and policy makers could do to interfere and help cultivate more innovators.</w:t>
      </w:r>
    </w:p>
    <w:p w14:paraId="7C9D08CA" w14:textId="77777777" w:rsidR="00EC5F7C" w:rsidRPr="009564CF" w:rsidRDefault="00EC5F7C" w:rsidP="009564CF">
      <w:pPr>
        <w:spacing w:line="360" w:lineRule="auto"/>
        <w:rPr>
          <w:rFonts w:ascii="Times New Roman" w:hAnsi="Times New Roman" w:cs="Times New Roman"/>
          <w:lang w:eastAsia="zh-CN"/>
        </w:rPr>
      </w:pPr>
    </w:p>
    <w:p w14:paraId="11F9D2E2" w14:textId="5BF0ED39" w:rsidR="00381971" w:rsidRPr="007178EC" w:rsidRDefault="00BB2A92" w:rsidP="000C0E27">
      <w:pPr>
        <w:spacing w:line="240" w:lineRule="auto"/>
        <w:rPr>
          <w:rFonts w:ascii="Times New Roman" w:hAnsi="Times New Roman" w:cs="Times New Roman"/>
          <w:b/>
          <w:sz w:val="24"/>
          <w:szCs w:val="24"/>
        </w:rPr>
      </w:pPr>
      <w:r w:rsidRPr="007178EC">
        <w:rPr>
          <w:rFonts w:ascii="Times New Roman" w:hAnsi="Times New Roman" w:cs="Times New Roman"/>
          <w:b/>
          <w:sz w:val="24"/>
          <w:szCs w:val="24"/>
        </w:rPr>
        <w:t>Data</w:t>
      </w:r>
      <w:r w:rsidR="00381971" w:rsidRPr="007178EC">
        <w:rPr>
          <w:rFonts w:ascii="Times New Roman" w:hAnsi="Times New Roman" w:cs="Times New Roman"/>
          <w:b/>
          <w:sz w:val="24"/>
          <w:szCs w:val="24"/>
        </w:rPr>
        <w:t xml:space="preserve"> </w:t>
      </w:r>
    </w:p>
    <w:p w14:paraId="37D65E22" w14:textId="50D1CA94" w:rsidR="00A57401" w:rsidRDefault="007F77CD" w:rsidP="00126C09">
      <w:pPr>
        <w:spacing w:line="360" w:lineRule="auto"/>
        <w:jc w:val="both"/>
        <w:rPr>
          <w:rFonts w:ascii="Times New Roman" w:hAnsi="Times New Roman" w:cs="Times New Roman"/>
          <w:lang w:eastAsia="zh-CN"/>
        </w:rPr>
      </w:pPr>
      <w:r w:rsidRPr="007178EC">
        <w:rPr>
          <w:rFonts w:ascii="Times New Roman" w:hAnsi="Times New Roman" w:cs="Times New Roman"/>
        </w:rPr>
        <w:t xml:space="preserve">The data is from </w:t>
      </w:r>
      <w:r w:rsidR="007178EC" w:rsidRPr="007178EC">
        <w:rPr>
          <w:rFonts w:ascii="Times New Roman" w:hAnsi="Times New Roman" w:cs="Times New Roman"/>
        </w:rPr>
        <w:t>the</w:t>
      </w:r>
      <w:r w:rsidRPr="007178EC">
        <w:rPr>
          <w:rFonts w:ascii="Times New Roman" w:hAnsi="Times New Roman" w:cs="Times New Roman"/>
        </w:rPr>
        <w:t xml:space="preserve"> </w:t>
      </w:r>
      <w:r w:rsidRPr="007178EC">
        <w:rPr>
          <w:rFonts w:ascii="Times New Roman" w:hAnsi="Times New Roman" w:cs="Times New Roman"/>
          <w:lang w:eastAsia="zh-CN"/>
        </w:rPr>
        <w:t xml:space="preserve">dataset in </w:t>
      </w:r>
      <w:r w:rsidR="007178EC" w:rsidRPr="007178EC">
        <w:rPr>
          <w:rFonts w:ascii="Times New Roman" w:hAnsi="Times New Roman" w:cs="Times New Roman"/>
          <w:i/>
          <w:iCs/>
        </w:rPr>
        <w:t>Who Becomes an Inventor in America? The Importance of Exposure to Innovation</w:t>
      </w:r>
      <w:r w:rsidR="007178EC" w:rsidRPr="007178EC">
        <w:rPr>
          <w:rFonts w:ascii="Times New Roman" w:hAnsi="Times New Roman" w:cs="Times New Roman"/>
          <w:i/>
          <w:iCs/>
          <w:lang w:eastAsia="zh-CN"/>
        </w:rPr>
        <w:t xml:space="preserve"> </w:t>
      </w:r>
      <w:r w:rsidR="007178EC" w:rsidRPr="007178EC">
        <w:rPr>
          <w:rFonts w:ascii="Times New Roman" w:hAnsi="Times New Roman" w:cs="Times New Roman"/>
          <w:lang w:eastAsia="zh-CN"/>
        </w:rPr>
        <w:t xml:space="preserve">on </w:t>
      </w:r>
      <w:r w:rsidRPr="007178EC">
        <w:rPr>
          <w:rFonts w:ascii="Times New Roman" w:hAnsi="Times New Roman" w:cs="Times New Roman"/>
          <w:lang w:eastAsia="zh-CN"/>
        </w:rPr>
        <w:t>Opportunity Insights</w:t>
      </w:r>
      <w:r w:rsidR="00D858D8" w:rsidRPr="007178EC">
        <w:rPr>
          <w:rFonts w:ascii="Times New Roman" w:hAnsi="Times New Roman" w:cs="Times New Roman"/>
          <w:lang w:eastAsia="zh-CN"/>
        </w:rPr>
        <w:t xml:space="preserve"> </w:t>
      </w:r>
      <w:r w:rsidRPr="007178EC">
        <w:rPr>
          <w:rFonts w:ascii="Times New Roman" w:hAnsi="Times New Roman" w:cs="Times New Roman"/>
          <w:lang w:eastAsia="zh-CN"/>
        </w:rPr>
        <w:t>(</w:t>
      </w:r>
      <w:hyperlink r:id="rId5" w:history="1">
        <w:r w:rsidRPr="007178EC">
          <w:rPr>
            <w:rStyle w:val="Hyperlink"/>
            <w:rFonts w:ascii="Times New Roman" w:hAnsi="Times New Roman" w:cs="Times New Roman"/>
            <w:lang w:eastAsia="zh-CN"/>
          </w:rPr>
          <w:t>https://opportuni</w:t>
        </w:r>
        <w:r w:rsidRPr="007178EC">
          <w:rPr>
            <w:rStyle w:val="Hyperlink"/>
            <w:rFonts w:ascii="Times New Roman" w:hAnsi="Times New Roman" w:cs="Times New Roman"/>
            <w:lang w:eastAsia="zh-CN"/>
          </w:rPr>
          <w:t>t</w:t>
        </w:r>
        <w:r w:rsidRPr="007178EC">
          <w:rPr>
            <w:rStyle w:val="Hyperlink"/>
            <w:rFonts w:ascii="Times New Roman" w:hAnsi="Times New Roman" w:cs="Times New Roman"/>
            <w:lang w:eastAsia="zh-CN"/>
          </w:rPr>
          <w:t>yinsights.org/data/</w:t>
        </w:r>
      </w:hyperlink>
      <w:r w:rsidRPr="007178EC">
        <w:rPr>
          <w:rFonts w:ascii="Times New Roman" w:hAnsi="Times New Roman" w:cs="Times New Roman"/>
          <w:lang w:eastAsia="zh-CN"/>
        </w:rPr>
        <w:t xml:space="preserve">). Most columns are percentages in specific populations, so there are no units. The dataset covers patenting outcomes of children who were born from 1980 to 1984, categorized by geography, gender, and parent income. </w:t>
      </w:r>
      <w:r w:rsidR="00255125">
        <w:rPr>
          <w:rFonts w:ascii="Times New Roman" w:hAnsi="Times New Roman" w:cs="Times New Roman"/>
          <w:lang w:eastAsia="zh-CN"/>
        </w:rPr>
        <w:t xml:space="preserve">One downside of the dataset is that it is based on information from children born relatively early, who were born before an era of information explosion. </w:t>
      </w:r>
      <w:r w:rsidR="009F2936">
        <w:rPr>
          <w:rFonts w:ascii="Times New Roman" w:hAnsi="Times New Roman" w:cs="Times New Roman"/>
          <w:lang w:eastAsia="zh-CN"/>
        </w:rPr>
        <w:t>So,</w:t>
      </w:r>
      <w:r w:rsidR="00255125">
        <w:rPr>
          <w:rFonts w:ascii="Times New Roman" w:hAnsi="Times New Roman" w:cs="Times New Roman"/>
          <w:lang w:eastAsia="zh-CN"/>
        </w:rPr>
        <w:t xml:space="preserve"> the research </w:t>
      </w:r>
      <w:r w:rsidR="009F2936">
        <w:rPr>
          <w:rFonts w:ascii="Times New Roman" w:hAnsi="Times New Roman" w:cs="Times New Roman"/>
          <w:lang w:eastAsia="zh-CN"/>
        </w:rPr>
        <w:t>could not examine the influence of things such as accessible internet on children’s innovativeness. This could result in the findings from this research having limited reference value to policy making process.</w:t>
      </w:r>
    </w:p>
    <w:p w14:paraId="1B558076" w14:textId="77777777" w:rsidR="00126C09" w:rsidRPr="00126C09" w:rsidRDefault="00126C09" w:rsidP="00126C09">
      <w:pPr>
        <w:spacing w:line="360" w:lineRule="auto"/>
        <w:jc w:val="both"/>
        <w:rPr>
          <w:rFonts w:ascii="Times New Roman" w:hAnsi="Times New Roman" w:cs="Times New Roman"/>
          <w:lang w:eastAsia="zh-CN"/>
        </w:rPr>
      </w:pPr>
    </w:p>
    <w:p w14:paraId="222326EB" w14:textId="7103023A" w:rsidR="00381971" w:rsidRPr="009F2936" w:rsidRDefault="00BB2A92" w:rsidP="000C0E27">
      <w:pPr>
        <w:spacing w:line="240" w:lineRule="auto"/>
        <w:rPr>
          <w:rFonts w:ascii="Times New Roman" w:hAnsi="Times New Roman" w:cs="Times New Roman"/>
          <w:b/>
          <w:color w:val="000000" w:themeColor="text1"/>
          <w:sz w:val="24"/>
          <w:szCs w:val="24"/>
        </w:rPr>
      </w:pPr>
      <w:r w:rsidRPr="009F2936">
        <w:rPr>
          <w:rFonts w:ascii="Times New Roman" w:hAnsi="Times New Roman" w:cs="Times New Roman"/>
          <w:b/>
          <w:color w:val="000000" w:themeColor="text1"/>
          <w:sz w:val="24"/>
          <w:szCs w:val="24"/>
        </w:rPr>
        <w:t>Pr</w:t>
      </w:r>
      <w:r w:rsidR="00252EA6" w:rsidRPr="009F2936">
        <w:rPr>
          <w:rFonts w:ascii="Times New Roman" w:hAnsi="Times New Roman" w:cs="Times New Roman"/>
          <w:b/>
          <w:color w:val="000000" w:themeColor="text1"/>
          <w:sz w:val="24"/>
          <w:szCs w:val="24"/>
        </w:rPr>
        <w:t>eliminary results</w:t>
      </w:r>
    </w:p>
    <w:p w14:paraId="7912F811" w14:textId="2B2AA8E1" w:rsidR="00252EA6" w:rsidRPr="007178EC" w:rsidRDefault="009F2936" w:rsidP="00014D88">
      <w:pPr>
        <w:spacing w:line="360" w:lineRule="auto"/>
        <w:rPr>
          <w:rFonts w:ascii="Times New Roman" w:hAnsi="Times New Roman" w:cs="Times New Roman"/>
        </w:rPr>
      </w:pPr>
      <w:r>
        <w:rPr>
          <w:rFonts w:ascii="Times New Roman" w:hAnsi="Times New Roman" w:cs="Times New Roman"/>
        </w:rPr>
        <w:t xml:space="preserve">After preliminary </w:t>
      </w:r>
      <w:r w:rsidR="00F400E3">
        <w:rPr>
          <w:rFonts w:ascii="Times New Roman" w:hAnsi="Times New Roman" w:cs="Times New Roman"/>
        </w:rPr>
        <w:t xml:space="preserve">research, we have found that in every state, the number of male innovators is significantly higher than female innovators. Besides, </w:t>
      </w:r>
      <w:r w:rsidR="00014D88">
        <w:rPr>
          <w:rFonts w:ascii="Times New Roman" w:hAnsi="Times New Roman" w:cs="Times New Roman"/>
        </w:rPr>
        <w:t xml:space="preserve">after graphing a U.S. map indicating the numbers of innovators in every state, there is a clear geographical distribution of it. </w:t>
      </w:r>
      <w:r w:rsidR="00126C09">
        <w:rPr>
          <w:rFonts w:ascii="Times New Roman" w:hAnsi="Times New Roman" w:cs="Times New Roman"/>
        </w:rPr>
        <w:t xml:space="preserve">If we only consider the total number of innovators in each state, California is unsurprisingly the top one, with New York, Michigan and Texas following. But the result could be influenced by the population of </w:t>
      </w:r>
      <w:r w:rsidR="003A4232">
        <w:rPr>
          <w:rFonts w:ascii="Times New Roman" w:hAnsi="Times New Roman" w:cs="Times New Roman"/>
        </w:rPr>
        <w:t xml:space="preserve">states. </w:t>
      </w:r>
      <w:proofErr w:type="gramStart"/>
      <w:r w:rsidR="003A4232">
        <w:rPr>
          <w:rFonts w:ascii="Times New Roman" w:hAnsi="Times New Roman" w:cs="Times New Roman"/>
        </w:rPr>
        <w:t>So</w:t>
      </w:r>
      <w:proofErr w:type="gramEnd"/>
      <w:r w:rsidR="00126C09">
        <w:rPr>
          <w:rFonts w:ascii="Times New Roman" w:hAnsi="Times New Roman" w:cs="Times New Roman"/>
        </w:rPr>
        <w:t xml:space="preserve"> </w:t>
      </w:r>
      <w:r w:rsidR="003A4232">
        <w:rPr>
          <w:rFonts w:ascii="Times New Roman" w:hAnsi="Times New Roman" w:cs="Times New Roman"/>
        </w:rPr>
        <w:t>i</w:t>
      </w:r>
      <w:r w:rsidR="00014D88">
        <w:rPr>
          <w:rFonts w:ascii="Times New Roman" w:hAnsi="Times New Roman" w:cs="Times New Roman"/>
        </w:rPr>
        <w:t xml:space="preserve">f we </w:t>
      </w:r>
      <w:r w:rsidR="00126C09">
        <w:rPr>
          <w:rFonts w:ascii="Times New Roman" w:hAnsi="Times New Roman" w:cs="Times New Roman"/>
        </w:rPr>
        <w:t>generalize the scale of population by finding the number of innovators in every 10000 children, the northern part of the states seems to have a higher rate of innovators than the southern part.</w:t>
      </w:r>
    </w:p>
    <w:p w14:paraId="19B2D641" w14:textId="5C4D3A31" w:rsidR="00A57401" w:rsidRDefault="00A57401" w:rsidP="000C0E27">
      <w:pPr>
        <w:spacing w:line="240" w:lineRule="auto"/>
        <w:rPr>
          <w:rFonts w:ascii="Times New Roman" w:hAnsi="Times New Roman" w:cs="Times New Roman"/>
        </w:rPr>
      </w:pPr>
    </w:p>
    <w:p w14:paraId="19BE4A89" w14:textId="77777777" w:rsidR="00126C09" w:rsidRPr="007178EC" w:rsidRDefault="00126C09" w:rsidP="000C0E27">
      <w:pPr>
        <w:spacing w:line="240" w:lineRule="auto"/>
        <w:rPr>
          <w:rFonts w:ascii="Times New Roman" w:hAnsi="Times New Roman" w:cs="Times New Roman"/>
        </w:rPr>
      </w:pPr>
    </w:p>
    <w:p w14:paraId="37520C64" w14:textId="257B5C6E" w:rsidR="00381971" w:rsidRPr="007178EC" w:rsidRDefault="00252EA6" w:rsidP="000C0E27">
      <w:pPr>
        <w:spacing w:line="240" w:lineRule="auto"/>
        <w:rPr>
          <w:rFonts w:ascii="Times New Roman" w:hAnsi="Times New Roman" w:cs="Times New Roman"/>
          <w:sz w:val="24"/>
          <w:szCs w:val="24"/>
        </w:rPr>
      </w:pPr>
      <w:r w:rsidRPr="007178EC">
        <w:rPr>
          <w:rFonts w:ascii="Times New Roman" w:hAnsi="Times New Roman" w:cs="Times New Roman"/>
          <w:b/>
          <w:bCs/>
          <w:sz w:val="24"/>
          <w:szCs w:val="24"/>
        </w:rPr>
        <w:t>Work plan</w:t>
      </w:r>
      <w:r w:rsidR="00381971" w:rsidRPr="007178EC">
        <w:rPr>
          <w:rFonts w:ascii="Times New Roman" w:hAnsi="Times New Roman" w:cs="Times New Roman"/>
          <w:sz w:val="24"/>
          <w:szCs w:val="24"/>
        </w:rPr>
        <w:t xml:space="preserve"> </w:t>
      </w:r>
    </w:p>
    <w:p w14:paraId="66711463" w14:textId="1B27FB86" w:rsidR="003A4232" w:rsidRDefault="00014D88" w:rsidP="003A4232">
      <w:pPr>
        <w:pStyle w:val="ListParagraph"/>
        <w:numPr>
          <w:ilvl w:val="0"/>
          <w:numId w:val="2"/>
        </w:numPr>
        <w:spacing w:line="360" w:lineRule="auto"/>
        <w:contextualSpacing w:val="0"/>
        <w:rPr>
          <w:rFonts w:ascii="Times New Roman" w:hAnsi="Times New Roman" w:cs="Times New Roman"/>
          <w:lang w:eastAsia="zh-CN"/>
        </w:rPr>
      </w:pPr>
      <w:r>
        <w:rPr>
          <w:rFonts w:ascii="Times New Roman" w:hAnsi="Times New Roman" w:cs="Times New Roman"/>
          <w:lang w:eastAsia="zh-CN"/>
        </w:rPr>
        <w:t>We will c</w:t>
      </w:r>
      <w:r w:rsidR="00A57401" w:rsidRPr="007178EC">
        <w:rPr>
          <w:rFonts w:ascii="Times New Roman" w:hAnsi="Times New Roman" w:cs="Times New Roman"/>
          <w:lang w:eastAsia="zh-CN"/>
        </w:rPr>
        <w:t xml:space="preserve">ontinue </w:t>
      </w:r>
      <w:r>
        <w:rPr>
          <w:rFonts w:ascii="Times New Roman" w:hAnsi="Times New Roman" w:cs="Times New Roman"/>
          <w:lang w:eastAsia="zh-CN"/>
        </w:rPr>
        <w:t xml:space="preserve">using the dataset to visualize the </w:t>
      </w:r>
      <w:r w:rsidR="00A57401" w:rsidRPr="007178EC">
        <w:rPr>
          <w:rFonts w:ascii="Times New Roman" w:hAnsi="Times New Roman" w:cs="Times New Roman"/>
          <w:lang w:eastAsia="zh-CN"/>
        </w:rPr>
        <w:t xml:space="preserve">differences in innovation rates </w:t>
      </w:r>
      <w:r>
        <w:rPr>
          <w:rFonts w:ascii="Times New Roman" w:hAnsi="Times New Roman" w:cs="Times New Roman"/>
          <w:lang w:eastAsia="zh-CN"/>
        </w:rPr>
        <w:t>under</w:t>
      </w:r>
      <w:r w:rsidR="00A57401" w:rsidRPr="007178EC">
        <w:rPr>
          <w:rFonts w:ascii="Times New Roman" w:hAnsi="Times New Roman" w:cs="Times New Roman"/>
          <w:lang w:eastAsia="zh-CN"/>
        </w:rPr>
        <w:t xml:space="preserve"> the effects of socioeconomic classes,</w:t>
      </w:r>
      <w:r>
        <w:rPr>
          <w:rFonts w:ascii="Times New Roman" w:hAnsi="Times New Roman" w:cs="Times New Roman"/>
          <w:lang w:eastAsia="zh-CN"/>
        </w:rPr>
        <w:t xml:space="preserve"> and </w:t>
      </w:r>
      <w:r w:rsidR="00A57401" w:rsidRPr="007178EC">
        <w:rPr>
          <w:rFonts w:ascii="Times New Roman" w:hAnsi="Times New Roman" w:cs="Times New Roman"/>
          <w:lang w:eastAsia="zh-CN"/>
        </w:rPr>
        <w:t>college</w:t>
      </w:r>
      <w:r w:rsidR="003A4232">
        <w:rPr>
          <w:rFonts w:ascii="Times New Roman" w:hAnsi="Times New Roman" w:cs="Times New Roman"/>
          <w:lang w:eastAsia="zh-CN"/>
        </w:rPr>
        <w:t>.</w:t>
      </w:r>
    </w:p>
    <w:p w14:paraId="78B2B8C0" w14:textId="3E935049" w:rsidR="00A57401" w:rsidRPr="003A4232" w:rsidRDefault="00A57401" w:rsidP="003A4232">
      <w:pPr>
        <w:pStyle w:val="ListParagraph"/>
        <w:spacing w:line="360" w:lineRule="auto"/>
        <w:ind w:left="360"/>
        <w:contextualSpacing w:val="0"/>
        <w:rPr>
          <w:rFonts w:ascii="Times New Roman" w:hAnsi="Times New Roman" w:cs="Times New Roman"/>
          <w:lang w:eastAsia="zh-CN"/>
        </w:rPr>
      </w:pPr>
      <w:r w:rsidRPr="003A4232">
        <w:rPr>
          <w:rFonts w:ascii="Times New Roman" w:hAnsi="Times New Roman" w:cs="Times New Roman"/>
          <w:lang w:eastAsia="zh-CN"/>
        </w:rPr>
        <w:t>We have analyzed</w:t>
      </w:r>
      <w:r w:rsidR="003A4232">
        <w:rPr>
          <w:rFonts w:ascii="Times New Roman" w:hAnsi="Times New Roman" w:cs="Times New Roman"/>
          <w:lang w:eastAsia="zh-CN"/>
        </w:rPr>
        <w:t xml:space="preserve"> gender and geographical locations</w:t>
      </w:r>
      <w:r w:rsidRPr="003A4232">
        <w:rPr>
          <w:rFonts w:ascii="Times New Roman" w:hAnsi="Times New Roman" w:cs="Times New Roman"/>
          <w:color w:val="FF0000"/>
          <w:lang w:eastAsia="zh-CN"/>
        </w:rPr>
        <w:t xml:space="preserve"> </w:t>
      </w:r>
      <w:r w:rsidRPr="003A4232">
        <w:rPr>
          <w:rFonts w:ascii="Times New Roman" w:hAnsi="Times New Roman" w:cs="Times New Roman"/>
          <w:lang w:eastAsia="zh-CN"/>
        </w:rPr>
        <w:t>so far, and we will continue to complete the analysis of</w:t>
      </w:r>
      <w:r w:rsidR="003A4232">
        <w:rPr>
          <w:rFonts w:ascii="Times New Roman" w:hAnsi="Times New Roman" w:cs="Times New Roman"/>
          <w:lang w:eastAsia="zh-CN"/>
        </w:rPr>
        <w:t xml:space="preserve"> the rest</w:t>
      </w:r>
      <w:r w:rsidRPr="003A4232">
        <w:rPr>
          <w:rFonts w:ascii="Times New Roman" w:hAnsi="Times New Roman" w:cs="Times New Roman"/>
          <w:color w:val="FF0000"/>
          <w:lang w:eastAsia="zh-CN"/>
        </w:rPr>
        <w:t xml:space="preserve"> </w:t>
      </w:r>
      <w:r w:rsidRPr="003A4232">
        <w:rPr>
          <w:rFonts w:ascii="Times New Roman" w:hAnsi="Times New Roman" w:cs="Times New Roman"/>
          <w:lang w:eastAsia="zh-CN"/>
        </w:rPr>
        <w:t>subsequently.</w:t>
      </w:r>
    </w:p>
    <w:p w14:paraId="75FC338E" w14:textId="77777777" w:rsidR="003A4232" w:rsidRDefault="003A4232" w:rsidP="003A4232">
      <w:pPr>
        <w:pStyle w:val="ListParagraph"/>
        <w:numPr>
          <w:ilvl w:val="0"/>
          <w:numId w:val="2"/>
        </w:numPr>
        <w:spacing w:line="360" w:lineRule="auto"/>
        <w:contextualSpacing w:val="0"/>
        <w:rPr>
          <w:rFonts w:ascii="Times New Roman" w:hAnsi="Times New Roman" w:cs="Times New Roman"/>
          <w:lang w:eastAsia="zh-CN"/>
        </w:rPr>
      </w:pPr>
      <w:r>
        <w:rPr>
          <w:rFonts w:ascii="Times New Roman" w:hAnsi="Times New Roman" w:cs="Times New Roman"/>
          <w:lang w:eastAsia="zh-CN"/>
        </w:rPr>
        <w:t>We will specifically do the analysis for children</w:t>
      </w:r>
      <w:r w:rsidR="00A57401" w:rsidRPr="007178EC">
        <w:rPr>
          <w:rFonts w:ascii="Times New Roman" w:hAnsi="Times New Roman" w:cs="Times New Roman"/>
          <w:lang w:eastAsia="zh-CN"/>
        </w:rPr>
        <w:t xml:space="preserve"> whose total patent citations ranked in the top 5% of their birth cohort.</w:t>
      </w:r>
    </w:p>
    <w:p w14:paraId="2A33D1E9" w14:textId="76D6A650" w:rsidR="00A57401" w:rsidRPr="003A4232" w:rsidRDefault="00A57401" w:rsidP="003A4232">
      <w:pPr>
        <w:pStyle w:val="ListParagraph"/>
        <w:spacing w:line="360" w:lineRule="auto"/>
        <w:ind w:left="360"/>
        <w:contextualSpacing w:val="0"/>
        <w:rPr>
          <w:rFonts w:ascii="Times New Roman" w:hAnsi="Times New Roman" w:cs="Times New Roman"/>
          <w:lang w:eastAsia="zh-CN"/>
        </w:rPr>
      </w:pPr>
      <w:r w:rsidRPr="003A4232">
        <w:rPr>
          <w:rFonts w:ascii="Times New Roman" w:hAnsi="Times New Roman" w:cs="Times New Roman"/>
          <w:lang w:eastAsia="zh-CN"/>
        </w:rPr>
        <w:t xml:space="preserve">This step </w:t>
      </w:r>
      <w:r w:rsidR="003A4232" w:rsidRPr="003A4232">
        <w:rPr>
          <w:rFonts w:ascii="Times New Roman" w:hAnsi="Times New Roman" w:cs="Times New Roman"/>
          <w:lang w:eastAsia="zh-CN"/>
        </w:rPr>
        <w:t>should be</w:t>
      </w:r>
      <w:r w:rsidR="003A4232">
        <w:rPr>
          <w:rFonts w:ascii="Times New Roman" w:hAnsi="Times New Roman" w:cs="Times New Roman"/>
          <w:lang w:eastAsia="zh-CN"/>
        </w:rPr>
        <w:t xml:space="preserve"> similar to the above questions,</w:t>
      </w:r>
      <w:r w:rsidRPr="003A4232">
        <w:rPr>
          <w:rFonts w:ascii="Times New Roman" w:hAnsi="Times New Roman" w:cs="Times New Roman"/>
          <w:lang w:eastAsia="zh-CN"/>
        </w:rPr>
        <w:t xml:space="preserve"> because the data set shows the percentage of top innovators (individuals whose total patent citations ranked in the top 5% of their birth cohort) for different classes of variables, so this step of the study can be implemented with only minor modifications to the code from the previous step.</w:t>
      </w:r>
    </w:p>
    <w:p w14:paraId="2A769CA6" w14:textId="440DAD2E" w:rsidR="003A4232" w:rsidRDefault="00137408" w:rsidP="009D143F">
      <w:pPr>
        <w:pStyle w:val="ListParagraph"/>
        <w:numPr>
          <w:ilvl w:val="0"/>
          <w:numId w:val="2"/>
        </w:numPr>
        <w:spacing w:line="360" w:lineRule="auto"/>
        <w:contextualSpacing w:val="0"/>
        <w:rPr>
          <w:rFonts w:ascii="Times New Roman" w:hAnsi="Times New Roman" w:cs="Times New Roman"/>
          <w:lang w:eastAsia="zh-CN"/>
        </w:rPr>
      </w:pPr>
      <w:r>
        <w:rPr>
          <w:rFonts w:ascii="Times New Roman" w:hAnsi="Times New Roman" w:cs="Times New Roman"/>
          <w:lang w:eastAsia="zh-CN"/>
        </w:rPr>
        <w:t>W</w:t>
      </w:r>
      <w:r w:rsidR="003A4232" w:rsidRPr="003A4232">
        <w:rPr>
          <w:rFonts w:ascii="Times New Roman" w:hAnsi="Times New Roman" w:cs="Times New Roman"/>
          <w:lang w:eastAsia="zh-CN"/>
        </w:rPr>
        <w:t xml:space="preserve">e will </w:t>
      </w:r>
      <w:r w:rsidR="003A4232">
        <w:rPr>
          <w:rFonts w:ascii="Times New Roman" w:hAnsi="Times New Roman" w:cs="Times New Roman"/>
          <w:lang w:eastAsia="zh-CN"/>
        </w:rPr>
        <w:t xml:space="preserve">conclude with all the factors that could </w:t>
      </w:r>
      <w:r>
        <w:rPr>
          <w:rFonts w:ascii="Times New Roman" w:hAnsi="Times New Roman" w:cs="Times New Roman"/>
          <w:lang w:eastAsia="zh-CN"/>
        </w:rPr>
        <w:t>affect innovativeness based on the research.</w:t>
      </w:r>
    </w:p>
    <w:p w14:paraId="627FD6E5" w14:textId="013D5F1D" w:rsidR="00A57401" w:rsidRPr="003A4232" w:rsidRDefault="00A57401" w:rsidP="00137408">
      <w:pPr>
        <w:pStyle w:val="ListParagraph"/>
        <w:spacing w:line="360" w:lineRule="auto"/>
        <w:ind w:left="360"/>
        <w:contextualSpacing w:val="0"/>
        <w:rPr>
          <w:rFonts w:ascii="Times New Roman" w:hAnsi="Times New Roman" w:cs="Times New Roman"/>
          <w:lang w:eastAsia="zh-CN"/>
        </w:rPr>
      </w:pPr>
      <w:r w:rsidRPr="003A4232">
        <w:rPr>
          <w:rFonts w:ascii="Times New Roman" w:hAnsi="Times New Roman" w:cs="Times New Roman"/>
          <w:lang w:eastAsia="zh-CN"/>
        </w:rPr>
        <w:t>As shown in the pre-proposal, there are significant differences in innovation capacity across regions. We intend to use the factors we find that influence innovation to analyze the regions that currently have the highest innovation rates and find the reasons for their high innovation rates. Also, we prepare to examine where Wisconsin stands on each of these factors to suggest where Wisconsin should further improve</w:t>
      </w:r>
      <w:r w:rsidRPr="003A4232">
        <w:rPr>
          <w:rFonts w:ascii="Times New Roman" w:hAnsi="Times New Roman" w:cs="Times New Roman"/>
          <w:lang w:eastAsia="zh-CN"/>
        </w:rPr>
        <w:t>.</w:t>
      </w:r>
    </w:p>
    <w:p w14:paraId="5D63F0F9" w14:textId="77777777" w:rsidR="00A57401" w:rsidRPr="007178EC" w:rsidRDefault="00A57401" w:rsidP="00A57401">
      <w:pPr>
        <w:spacing w:line="360" w:lineRule="auto"/>
        <w:ind w:firstLine="360"/>
        <w:rPr>
          <w:rFonts w:ascii="Times New Roman" w:hAnsi="Times New Roman" w:cs="Times New Roman"/>
          <w:lang w:eastAsia="zh-CN"/>
        </w:rPr>
      </w:pPr>
    </w:p>
    <w:p w14:paraId="61B22CD8" w14:textId="0FC1A162" w:rsidR="00D957E6" w:rsidRPr="007178EC" w:rsidRDefault="00D957E6" w:rsidP="00A57401">
      <w:pPr>
        <w:spacing w:line="360" w:lineRule="auto"/>
        <w:rPr>
          <w:rFonts w:ascii="Times New Roman" w:hAnsi="Times New Roman" w:cs="Times New Roman"/>
        </w:rPr>
      </w:pPr>
    </w:p>
    <w:sectPr w:rsidR="00D957E6" w:rsidRPr="0071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72F9"/>
    <w:multiLevelType w:val="hybridMultilevel"/>
    <w:tmpl w:val="F384BF0C"/>
    <w:lvl w:ilvl="0" w:tplc="D3064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B3496"/>
    <w:multiLevelType w:val="hybridMultilevel"/>
    <w:tmpl w:val="16C04ACA"/>
    <w:lvl w:ilvl="0" w:tplc="F4841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4122308">
    <w:abstractNumId w:val="0"/>
  </w:num>
  <w:num w:numId="2" w16cid:durableId="77484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27"/>
    <w:rsid w:val="00005964"/>
    <w:rsid w:val="00014D88"/>
    <w:rsid w:val="00022D45"/>
    <w:rsid w:val="00066D83"/>
    <w:rsid w:val="000C0E27"/>
    <w:rsid w:val="000D5015"/>
    <w:rsid w:val="00126C09"/>
    <w:rsid w:val="00137408"/>
    <w:rsid w:val="00147B5D"/>
    <w:rsid w:val="00252EA6"/>
    <w:rsid w:val="00254BE5"/>
    <w:rsid w:val="00255125"/>
    <w:rsid w:val="00267E46"/>
    <w:rsid w:val="002A3828"/>
    <w:rsid w:val="002C7123"/>
    <w:rsid w:val="002D1FA2"/>
    <w:rsid w:val="00315310"/>
    <w:rsid w:val="003357A0"/>
    <w:rsid w:val="00340DB6"/>
    <w:rsid w:val="003563B2"/>
    <w:rsid w:val="00381971"/>
    <w:rsid w:val="003A4232"/>
    <w:rsid w:val="003B5863"/>
    <w:rsid w:val="003D2CA7"/>
    <w:rsid w:val="005A5C43"/>
    <w:rsid w:val="005C6D12"/>
    <w:rsid w:val="006130C9"/>
    <w:rsid w:val="006710FC"/>
    <w:rsid w:val="006C7F49"/>
    <w:rsid w:val="007178EC"/>
    <w:rsid w:val="007C4B3D"/>
    <w:rsid w:val="007D7B0A"/>
    <w:rsid w:val="007F77CD"/>
    <w:rsid w:val="0083648A"/>
    <w:rsid w:val="008A4C99"/>
    <w:rsid w:val="008E60F8"/>
    <w:rsid w:val="009564CF"/>
    <w:rsid w:val="00994893"/>
    <w:rsid w:val="009F2936"/>
    <w:rsid w:val="00A023B4"/>
    <w:rsid w:val="00A50696"/>
    <w:rsid w:val="00A57401"/>
    <w:rsid w:val="00A741E2"/>
    <w:rsid w:val="00AB4B09"/>
    <w:rsid w:val="00B322D2"/>
    <w:rsid w:val="00B4765C"/>
    <w:rsid w:val="00BB26CE"/>
    <w:rsid w:val="00BB2A92"/>
    <w:rsid w:val="00C0069F"/>
    <w:rsid w:val="00CE3D02"/>
    <w:rsid w:val="00D858D8"/>
    <w:rsid w:val="00D957E6"/>
    <w:rsid w:val="00DF0F5B"/>
    <w:rsid w:val="00DF1D43"/>
    <w:rsid w:val="00E70146"/>
    <w:rsid w:val="00E924AC"/>
    <w:rsid w:val="00EC5F7C"/>
    <w:rsid w:val="00EE42AC"/>
    <w:rsid w:val="00F400E3"/>
    <w:rsid w:val="00FD7B8D"/>
    <w:rsid w:val="00FE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2DCE"/>
  <w15:chartTrackingRefBased/>
  <w15:docId w15:val="{EE0ACD78-66F9-46B2-913E-DABEE4A5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7123"/>
    <w:rPr>
      <w:color w:val="0563C1" w:themeColor="hyperlink"/>
      <w:u w:val="single"/>
    </w:rPr>
  </w:style>
  <w:style w:type="character" w:styleId="UnresolvedMention">
    <w:name w:val="Unresolved Mention"/>
    <w:basedOn w:val="DefaultParagraphFont"/>
    <w:uiPriority w:val="99"/>
    <w:semiHidden/>
    <w:unhideWhenUsed/>
    <w:rsid w:val="002C7123"/>
    <w:rPr>
      <w:color w:val="605E5C"/>
      <w:shd w:val="clear" w:color="auto" w:fill="E1DFDD"/>
    </w:rPr>
  </w:style>
  <w:style w:type="paragraph" w:styleId="ListParagraph">
    <w:name w:val="List Paragraph"/>
    <w:basedOn w:val="Normal"/>
    <w:uiPriority w:val="34"/>
    <w:qFormat/>
    <w:rsid w:val="002A3828"/>
    <w:pPr>
      <w:ind w:left="720"/>
      <w:contextualSpacing/>
    </w:pPr>
  </w:style>
  <w:style w:type="character" w:styleId="FollowedHyperlink">
    <w:name w:val="FollowedHyperlink"/>
    <w:basedOn w:val="DefaultParagraphFont"/>
    <w:uiPriority w:val="99"/>
    <w:semiHidden/>
    <w:unhideWhenUsed/>
    <w:rsid w:val="00994893"/>
    <w:rPr>
      <w:color w:val="954F72" w:themeColor="followedHyperlink"/>
      <w:u w:val="single"/>
    </w:rPr>
  </w:style>
  <w:style w:type="paragraph" w:styleId="NormalWeb">
    <w:name w:val="Normal (Web)"/>
    <w:basedOn w:val="Normal"/>
    <w:uiPriority w:val="99"/>
    <w:semiHidden/>
    <w:unhideWhenUsed/>
    <w:rsid w:val="009564C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79434">
      <w:bodyDiv w:val="1"/>
      <w:marLeft w:val="0"/>
      <w:marRight w:val="0"/>
      <w:marTop w:val="0"/>
      <w:marBottom w:val="0"/>
      <w:divBdr>
        <w:top w:val="none" w:sz="0" w:space="0" w:color="auto"/>
        <w:left w:val="none" w:sz="0" w:space="0" w:color="auto"/>
        <w:bottom w:val="none" w:sz="0" w:space="0" w:color="auto"/>
        <w:right w:val="none" w:sz="0" w:space="0" w:color="auto"/>
      </w:divBdr>
      <w:divsChild>
        <w:div w:id="1305159211">
          <w:marLeft w:val="0"/>
          <w:marRight w:val="0"/>
          <w:marTop w:val="0"/>
          <w:marBottom w:val="0"/>
          <w:divBdr>
            <w:top w:val="none" w:sz="0" w:space="0" w:color="auto"/>
            <w:left w:val="none" w:sz="0" w:space="0" w:color="auto"/>
            <w:bottom w:val="none" w:sz="0" w:space="0" w:color="auto"/>
            <w:right w:val="none" w:sz="0" w:space="0" w:color="auto"/>
          </w:divBdr>
          <w:divsChild>
            <w:div w:id="1653410108">
              <w:marLeft w:val="0"/>
              <w:marRight w:val="0"/>
              <w:marTop w:val="0"/>
              <w:marBottom w:val="0"/>
              <w:divBdr>
                <w:top w:val="none" w:sz="0" w:space="0" w:color="auto"/>
                <w:left w:val="none" w:sz="0" w:space="0" w:color="auto"/>
                <w:bottom w:val="none" w:sz="0" w:space="0" w:color="auto"/>
                <w:right w:val="none" w:sz="0" w:space="0" w:color="auto"/>
              </w:divBdr>
              <w:divsChild>
                <w:div w:id="6026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portunityinsights.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Ruhl</dc:creator>
  <cp:keywords/>
  <dc:description/>
  <cp:lastModifiedBy>YANNI ZHANG</cp:lastModifiedBy>
  <cp:revision>28</cp:revision>
  <dcterms:created xsi:type="dcterms:W3CDTF">2018-11-28T14:13:00Z</dcterms:created>
  <dcterms:modified xsi:type="dcterms:W3CDTF">2022-04-23T03:50:00Z</dcterms:modified>
</cp:coreProperties>
</file>