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132D" w14:textId="77777777" w:rsidR="00736C3E" w:rsidRDefault="00000000">
      <w:pPr>
        <w:rPr>
          <w:rFonts w:ascii="Liberation Sans" w:hAnsi="Liberation Sans"/>
        </w:rPr>
      </w:pPr>
      <w:r>
        <w:rPr>
          <w:rFonts w:ascii="Liberation Sans" w:hAnsi="Liberation Sans"/>
        </w:rPr>
        <w:t xml:space="preserve">Title: </w:t>
      </w:r>
      <w:r>
        <w:rPr>
          <w:rFonts w:ascii="Liberation Sans" w:hAnsi="Liberation Sans"/>
          <w:b/>
        </w:rPr>
        <w:t>HA.ZEE: A Vehicular Pollutant Estimation Application Using Traffic Footage</w:t>
      </w:r>
    </w:p>
    <w:p w14:paraId="1D268017" w14:textId="77777777" w:rsidR="00736C3E" w:rsidRDefault="00736C3E">
      <w:pPr>
        <w:rPr>
          <w:rFonts w:ascii="Liberation Sans" w:hAnsi="Liberation Sans"/>
        </w:rPr>
      </w:pPr>
    </w:p>
    <w:p w14:paraId="690CA48E" w14:textId="77777777" w:rsidR="00736C3E" w:rsidRDefault="00736C3E">
      <w:pPr>
        <w:rPr>
          <w:rFonts w:ascii="Liberation Sans" w:hAnsi="Liberation Sans"/>
        </w:rPr>
      </w:pPr>
    </w:p>
    <w:p w14:paraId="2511D040" w14:textId="77777777" w:rsidR="00736C3E" w:rsidRDefault="00736C3E">
      <w:pPr>
        <w:pStyle w:val="BodyText"/>
        <w:rPr>
          <w:rFonts w:ascii="Liberation Sans" w:hAnsi="Liberation Sans"/>
        </w:rPr>
      </w:pPr>
    </w:p>
    <w:tbl>
      <w:tblPr>
        <w:tblW w:w="13459" w:type="dxa"/>
        <w:tblInd w:w="105" w:type="dxa"/>
        <w:tblLayout w:type="fixed"/>
        <w:tblCellMar>
          <w:top w:w="28" w:type="dxa"/>
          <w:left w:w="28" w:type="dxa"/>
          <w:bottom w:w="28" w:type="dxa"/>
          <w:right w:w="28" w:type="dxa"/>
        </w:tblCellMar>
        <w:tblLook w:val="0000" w:firstRow="0" w:lastRow="0" w:firstColumn="0" w:lastColumn="0" w:noHBand="0" w:noVBand="0"/>
      </w:tblPr>
      <w:tblGrid>
        <w:gridCol w:w="5725"/>
        <w:gridCol w:w="5101"/>
        <w:gridCol w:w="2633"/>
      </w:tblGrid>
      <w:tr w:rsidR="00736C3E" w14:paraId="64D575C9" w14:textId="77777777">
        <w:trPr>
          <w:trHeight w:val="225"/>
          <w:tblHeader/>
        </w:trPr>
        <w:tc>
          <w:tcPr>
            <w:tcW w:w="5725" w:type="dxa"/>
            <w:tcBorders>
              <w:top w:val="single" w:sz="2" w:space="0" w:color="000000"/>
              <w:left w:val="single" w:sz="2" w:space="0" w:color="000000"/>
              <w:bottom w:val="single" w:sz="2" w:space="0" w:color="000000"/>
            </w:tcBorders>
          </w:tcPr>
          <w:p w14:paraId="376EF9F9" w14:textId="77777777" w:rsidR="00736C3E" w:rsidRDefault="00000000">
            <w:pPr>
              <w:pStyle w:val="TableContents"/>
              <w:rPr>
                <w:rFonts w:ascii="Liberation Sans" w:hAnsi="Liberation Sans"/>
                <w:b/>
                <w:bCs/>
              </w:rPr>
            </w:pPr>
            <w:r>
              <w:rPr>
                <w:b/>
                <w:bCs/>
              </w:rPr>
              <w:t>Panel/Reader’s  comments</w:t>
            </w:r>
          </w:p>
        </w:tc>
        <w:tc>
          <w:tcPr>
            <w:tcW w:w="5101" w:type="dxa"/>
            <w:tcBorders>
              <w:top w:val="single" w:sz="2" w:space="0" w:color="000000"/>
              <w:left w:val="single" w:sz="2" w:space="0" w:color="000000"/>
              <w:bottom w:val="single" w:sz="2" w:space="0" w:color="000000"/>
            </w:tcBorders>
          </w:tcPr>
          <w:p w14:paraId="37788D50" w14:textId="77777777" w:rsidR="00736C3E" w:rsidRDefault="00000000">
            <w:pPr>
              <w:pStyle w:val="TableContents"/>
              <w:rPr>
                <w:rFonts w:ascii="Liberation Sans" w:hAnsi="Liberation Sans"/>
                <w:b/>
                <w:bCs/>
              </w:rPr>
            </w:pPr>
            <w:r>
              <w:rPr>
                <w:b/>
                <w:bCs/>
              </w:rPr>
              <w:t>Actions</w:t>
            </w:r>
          </w:p>
        </w:tc>
        <w:tc>
          <w:tcPr>
            <w:tcW w:w="2633" w:type="dxa"/>
            <w:tcBorders>
              <w:top w:val="single" w:sz="2" w:space="0" w:color="000000"/>
              <w:left w:val="single" w:sz="2" w:space="0" w:color="000000"/>
              <w:bottom w:val="single" w:sz="2" w:space="0" w:color="000000"/>
              <w:right w:val="single" w:sz="2" w:space="0" w:color="000000"/>
            </w:tcBorders>
          </w:tcPr>
          <w:p w14:paraId="26D21752" w14:textId="77777777" w:rsidR="00736C3E" w:rsidRDefault="00000000">
            <w:pPr>
              <w:pStyle w:val="TableContents"/>
              <w:rPr>
                <w:rFonts w:ascii="Liberation Sans" w:hAnsi="Liberation Sans"/>
                <w:b/>
                <w:bCs/>
              </w:rPr>
            </w:pPr>
            <w:r>
              <w:rPr>
                <w:b/>
                <w:bCs/>
              </w:rPr>
              <w:t>Location in the document</w:t>
            </w:r>
          </w:p>
        </w:tc>
      </w:tr>
      <w:tr w:rsidR="00736C3E" w14:paraId="07131179" w14:textId="77777777">
        <w:tc>
          <w:tcPr>
            <w:tcW w:w="5725" w:type="dxa"/>
            <w:tcBorders>
              <w:left w:val="single" w:sz="2" w:space="0" w:color="000000"/>
              <w:bottom w:val="single" w:sz="2" w:space="0" w:color="000000"/>
            </w:tcBorders>
          </w:tcPr>
          <w:p w14:paraId="6C14876B" w14:textId="77777777" w:rsidR="00736C3E" w:rsidRDefault="00000000">
            <w:pPr>
              <w:pStyle w:val="TableContents"/>
              <w:rPr>
                <w:rFonts w:ascii="Liberation Sans" w:hAnsi="Liberation Sans"/>
              </w:rPr>
            </w:pPr>
            <w:r>
              <w:t>During training, are the data sizes reduced?</w:t>
            </w:r>
          </w:p>
        </w:tc>
        <w:tc>
          <w:tcPr>
            <w:tcW w:w="5101" w:type="dxa"/>
            <w:tcBorders>
              <w:left w:val="single" w:sz="2" w:space="0" w:color="000000"/>
              <w:bottom w:val="single" w:sz="2" w:space="0" w:color="000000"/>
            </w:tcBorders>
          </w:tcPr>
          <w:p w14:paraId="6A9C072F" w14:textId="77777777" w:rsidR="00736C3E" w:rsidRDefault="00000000">
            <w:pPr>
              <w:pStyle w:val="TableContents"/>
              <w:numPr>
                <w:ilvl w:val="0"/>
                <w:numId w:val="9"/>
              </w:numPr>
              <w:rPr>
                <w:rFonts w:ascii="Liberation Sans" w:hAnsi="Liberation Sans"/>
              </w:rPr>
            </w:pPr>
            <w:r>
              <w:rPr>
                <w:rFonts w:ascii="Liberation Sans" w:hAnsi="Liberation Sans"/>
              </w:rPr>
              <w:t>Stated in the document that there are augmentation processes that modifies the image size</w:t>
            </w:r>
          </w:p>
        </w:tc>
        <w:tc>
          <w:tcPr>
            <w:tcW w:w="2633" w:type="dxa"/>
            <w:tcBorders>
              <w:left w:val="single" w:sz="2" w:space="0" w:color="000000"/>
              <w:bottom w:val="single" w:sz="2" w:space="0" w:color="000000"/>
              <w:right w:val="single" w:sz="2" w:space="0" w:color="000000"/>
            </w:tcBorders>
          </w:tcPr>
          <w:p w14:paraId="7ECC84E4" w14:textId="77777777" w:rsidR="00736C3E" w:rsidRDefault="00000000">
            <w:pPr>
              <w:pStyle w:val="TableContents"/>
              <w:rPr>
                <w:rFonts w:ascii="Liberation Sans" w:hAnsi="Liberation Sans"/>
              </w:rPr>
            </w:pPr>
            <w:r>
              <w:rPr>
                <w:rFonts w:ascii="Liberation Sans" w:hAnsi="Liberation Sans"/>
              </w:rPr>
              <w:t>Section 3.2.4, Page 36</w:t>
            </w:r>
          </w:p>
        </w:tc>
      </w:tr>
      <w:tr w:rsidR="00736C3E" w14:paraId="144D4250" w14:textId="77777777">
        <w:tc>
          <w:tcPr>
            <w:tcW w:w="5725" w:type="dxa"/>
            <w:tcBorders>
              <w:left w:val="single" w:sz="2" w:space="0" w:color="000000"/>
              <w:bottom w:val="single" w:sz="2" w:space="0" w:color="000000"/>
            </w:tcBorders>
          </w:tcPr>
          <w:p w14:paraId="0191FF24" w14:textId="77777777" w:rsidR="00736C3E" w:rsidRDefault="00000000">
            <w:pPr>
              <w:pStyle w:val="TableContents"/>
              <w:rPr>
                <w:rFonts w:ascii="Liberation Sans" w:hAnsi="Liberation Sans"/>
              </w:rPr>
            </w:pPr>
            <w:r>
              <w:t>Show results of demo in the manuscript</w:t>
            </w:r>
          </w:p>
        </w:tc>
        <w:tc>
          <w:tcPr>
            <w:tcW w:w="5101" w:type="dxa"/>
            <w:tcBorders>
              <w:left w:val="single" w:sz="2" w:space="0" w:color="000000"/>
              <w:bottom w:val="single" w:sz="2" w:space="0" w:color="000000"/>
            </w:tcBorders>
          </w:tcPr>
          <w:p w14:paraId="58F5B3AF" w14:textId="77777777" w:rsidR="00736C3E" w:rsidRDefault="00000000">
            <w:pPr>
              <w:pStyle w:val="TableContents"/>
              <w:numPr>
                <w:ilvl w:val="0"/>
                <w:numId w:val="8"/>
              </w:numPr>
              <w:rPr>
                <w:rFonts w:ascii="Liberation Sans" w:hAnsi="Liberation Sans"/>
              </w:rPr>
            </w:pPr>
            <w:r>
              <w:rPr>
                <w:rFonts w:ascii="Liberation Sans" w:hAnsi="Liberation Sans"/>
              </w:rPr>
              <w:t>Showed the display of the system in the results</w:t>
            </w:r>
          </w:p>
        </w:tc>
        <w:tc>
          <w:tcPr>
            <w:tcW w:w="2633" w:type="dxa"/>
            <w:tcBorders>
              <w:left w:val="single" w:sz="2" w:space="0" w:color="000000"/>
              <w:bottom w:val="single" w:sz="2" w:space="0" w:color="000000"/>
              <w:right w:val="single" w:sz="2" w:space="0" w:color="000000"/>
            </w:tcBorders>
          </w:tcPr>
          <w:p w14:paraId="64FB35D6" w14:textId="52566212" w:rsidR="00736C3E" w:rsidRDefault="00000000">
            <w:pPr>
              <w:pStyle w:val="TableContents"/>
              <w:rPr>
                <w:rFonts w:ascii="Liberation Sans" w:hAnsi="Liberation Sans"/>
              </w:rPr>
            </w:pPr>
            <w:r>
              <w:rPr>
                <w:rFonts w:ascii="Liberation Sans" w:hAnsi="Liberation Sans"/>
              </w:rPr>
              <w:t>Section 4.1: System Display, Page 4</w:t>
            </w:r>
            <w:r w:rsidR="00DB24F1">
              <w:rPr>
                <w:rFonts w:ascii="Liberation Sans" w:hAnsi="Liberation Sans"/>
              </w:rPr>
              <w:t>3</w:t>
            </w:r>
          </w:p>
        </w:tc>
      </w:tr>
      <w:tr w:rsidR="00736C3E" w14:paraId="179C8039" w14:textId="77777777">
        <w:tc>
          <w:tcPr>
            <w:tcW w:w="5725" w:type="dxa"/>
            <w:tcBorders>
              <w:left w:val="single" w:sz="2" w:space="0" w:color="000000"/>
              <w:bottom w:val="single" w:sz="2" w:space="0" w:color="000000"/>
            </w:tcBorders>
          </w:tcPr>
          <w:p w14:paraId="72F5BC4B" w14:textId="77777777" w:rsidR="00736C3E" w:rsidRDefault="00000000">
            <w:pPr>
              <w:pStyle w:val="TableContents"/>
              <w:rPr>
                <w:rFonts w:ascii="Liberation Sans" w:hAnsi="Liberation Sans"/>
              </w:rPr>
            </w:pPr>
            <w:r>
              <w:t>Display time the video was taken</w:t>
            </w:r>
          </w:p>
        </w:tc>
        <w:tc>
          <w:tcPr>
            <w:tcW w:w="5101" w:type="dxa"/>
            <w:tcBorders>
              <w:left w:val="single" w:sz="2" w:space="0" w:color="000000"/>
              <w:bottom w:val="single" w:sz="2" w:space="0" w:color="000000"/>
            </w:tcBorders>
          </w:tcPr>
          <w:p w14:paraId="58458327" w14:textId="77777777" w:rsidR="00736C3E" w:rsidRDefault="00000000">
            <w:pPr>
              <w:pStyle w:val="TableContents"/>
              <w:numPr>
                <w:ilvl w:val="0"/>
                <w:numId w:val="7"/>
              </w:numPr>
              <w:rPr>
                <w:rFonts w:ascii="Liberation Sans" w:hAnsi="Liberation Sans"/>
              </w:rPr>
            </w:pPr>
            <w:r>
              <w:rPr>
                <w:rFonts w:ascii="Liberation Sans" w:hAnsi="Liberation Sans"/>
              </w:rPr>
              <w:t>Date and time of video was included on the information of the figures</w:t>
            </w:r>
          </w:p>
        </w:tc>
        <w:tc>
          <w:tcPr>
            <w:tcW w:w="2633" w:type="dxa"/>
            <w:tcBorders>
              <w:left w:val="single" w:sz="2" w:space="0" w:color="000000"/>
              <w:bottom w:val="single" w:sz="2" w:space="0" w:color="000000"/>
              <w:right w:val="single" w:sz="2" w:space="0" w:color="000000"/>
            </w:tcBorders>
          </w:tcPr>
          <w:p w14:paraId="7DC55D62" w14:textId="79D93693" w:rsidR="00736C3E" w:rsidRDefault="00000000">
            <w:pPr>
              <w:pStyle w:val="TableContents"/>
              <w:rPr>
                <w:rFonts w:ascii="Liberation Sans" w:hAnsi="Liberation Sans"/>
              </w:rPr>
            </w:pPr>
            <w:r>
              <w:rPr>
                <w:rFonts w:ascii="Liberation Sans" w:hAnsi="Liberation Sans"/>
              </w:rPr>
              <w:t>Section 4.3: Object Detection, Page 5</w:t>
            </w:r>
            <w:r w:rsidR="00DB24F1">
              <w:rPr>
                <w:rFonts w:ascii="Liberation Sans" w:hAnsi="Liberation Sans"/>
              </w:rPr>
              <w:t>5</w:t>
            </w:r>
            <w:r>
              <w:rPr>
                <w:rFonts w:ascii="Liberation Sans" w:hAnsi="Liberation Sans"/>
              </w:rPr>
              <w:t>, 5</w:t>
            </w:r>
            <w:r w:rsidR="00DB24F1">
              <w:rPr>
                <w:rFonts w:ascii="Liberation Sans" w:hAnsi="Liberation Sans"/>
              </w:rPr>
              <w:t>6</w:t>
            </w:r>
            <w:r>
              <w:rPr>
                <w:rFonts w:ascii="Liberation Sans" w:hAnsi="Liberation Sans"/>
              </w:rPr>
              <w:t>, 5</w:t>
            </w:r>
            <w:r w:rsidR="00DB24F1">
              <w:rPr>
                <w:rFonts w:ascii="Liberation Sans" w:hAnsi="Liberation Sans"/>
              </w:rPr>
              <w:t>7</w:t>
            </w:r>
            <w:r>
              <w:rPr>
                <w:rFonts w:ascii="Liberation Sans" w:hAnsi="Liberation Sans"/>
              </w:rPr>
              <w:t>, 5</w:t>
            </w:r>
            <w:r w:rsidR="00DB24F1">
              <w:rPr>
                <w:rFonts w:ascii="Liberation Sans" w:hAnsi="Liberation Sans"/>
              </w:rPr>
              <w:t>8</w:t>
            </w:r>
            <w:r>
              <w:rPr>
                <w:rFonts w:ascii="Liberation Sans" w:hAnsi="Liberation Sans"/>
              </w:rPr>
              <w:t>, 5</w:t>
            </w:r>
            <w:r w:rsidR="00DB24F1">
              <w:rPr>
                <w:rFonts w:ascii="Liberation Sans" w:hAnsi="Liberation Sans"/>
              </w:rPr>
              <w:t>9</w:t>
            </w:r>
          </w:p>
        </w:tc>
      </w:tr>
      <w:tr w:rsidR="00736C3E" w14:paraId="18C0A232" w14:textId="77777777">
        <w:tc>
          <w:tcPr>
            <w:tcW w:w="5725" w:type="dxa"/>
            <w:tcBorders>
              <w:left w:val="single" w:sz="2" w:space="0" w:color="000000"/>
              <w:bottom w:val="single" w:sz="2" w:space="0" w:color="000000"/>
            </w:tcBorders>
          </w:tcPr>
          <w:p w14:paraId="69EFDBDA" w14:textId="77777777" w:rsidR="00736C3E" w:rsidRDefault="00000000">
            <w:pPr>
              <w:widowControl w:val="0"/>
              <w:rPr>
                <w:rFonts w:ascii="Liberation Sans" w:hAnsi="Liberation Sans"/>
              </w:rPr>
            </w:pPr>
            <w:r>
              <w:t>Introduction incomplete.  Discuss a high level overview of the research done by students.  How does the thesis provide solutions to the said problems?  Authors must discuss or present some RRL that PM can indeed be estimated from traffic.  Discuss the advantages of using Hazee over traditional practices- how does it make air quality monitoring more efficient and/or accessible?</w:t>
            </w:r>
          </w:p>
        </w:tc>
        <w:tc>
          <w:tcPr>
            <w:tcW w:w="5101" w:type="dxa"/>
            <w:tcBorders>
              <w:left w:val="single" w:sz="2" w:space="0" w:color="000000"/>
              <w:bottom w:val="single" w:sz="2" w:space="0" w:color="000000"/>
            </w:tcBorders>
          </w:tcPr>
          <w:p w14:paraId="31D22F89" w14:textId="77777777" w:rsidR="00736C3E" w:rsidRDefault="00000000">
            <w:pPr>
              <w:pStyle w:val="TableContents"/>
              <w:numPr>
                <w:ilvl w:val="0"/>
                <w:numId w:val="7"/>
              </w:numPr>
              <w:rPr>
                <w:rFonts w:ascii="Liberation Sans" w:hAnsi="Liberation Sans"/>
              </w:rPr>
            </w:pPr>
            <w:r>
              <w:rPr>
                <w:rFonts w:ascii="Liberation Sans" w:hAnsi="Liberation Sans"/>
              </w:rPr>
              <w:t>Referenced RRL that was able to estimate pollutants of vehicles from crowdsourced data and Google Maps</w:t>
            </w:r>
          </w:p>
          <w:p w14:paraId="67765F7A" w14:textId="77777777" w:rsidR="00736C3E" w:rsidRDefault="00000000">
            <w:pPr>
              <w:pStyle w:val="TableContents"/>
              <w:numPr>
                <w:ilvl w:val="0"/>
                <w:numId w:val="7"/>
              </w:numPr>
              <w:rPr>
                <w:rFonts w:ascii="Liberation Sans" w:hAnsi="Liberation Sans"/>
              </w:rPr>
            </w:pPr>
            <w:r>
              <w:rPr>
                <w:rFonts w:ascii="Liberation Sans" w:hAnsi="Liberation Sans"/>
              </w:rPr>
              <w:t xml:space="preserve">Stated advantages in Current State of Technologies by stating that Ha.Zee could be cost-effective </w:t>
            </w:r>
          </w:p>
        </w:tc>
        <w:tc>
          <w:tcPr>
            <w:tcW w:w="2633" w:type="dxa"/>
            <w:tcBorders>
              <w:left w:val="single" w:sz="2" w:space="0" w:color="000000"/>
              <w:bottom w:val="single" w:sz="2" w:space="0" w:color="000000"/>
              <w:right w:val="single" w:sz="2" w:space="0" w:color="000000"/>
            </w:tcBorders>
          </w:tcPr>
          <w:p w14:paraId="4339BAD0" w14:textId="77777777" w:rsidR="00736C3E" w:rsidRDefault="00000000">
            <w:pPr>
              <w:pStyle w:val="TableContents"/>
              <w:rPr>
                <w:rFonts w:ascii="Liberation Sans" w:hAnsi="Liberation Sans"/>
              </w:rPr>
            </w:pPr>
            <w:r>
              <w:rPr>
                <w:rFonts w:ascii="Liberation Sans" w:hAnsi="Liberation Sans"/>
              </w:rPr>
              <w:t>Chapter 2, Page 13, 3</w:t>
            </w:r>
          </w:p>
        </w:tc>
      </w:tr>
      <w:tr w:rsidR="00736C3E" w14:paraId="55537FEC" w14:textId="77777777">
        <w:tc>
          <w:tcPr>
            <w:tcW w:w="5725" w:type="dxa"/>
            <w:tcBorders>
              <w:left w:val="single" w:sz="2" w:space="0" w:color="000000"/>
              <w:bottom w:val="single" w:sz="2" w:space="0" w:color="000000"/>
            </w:tcBorders>
          </w:tcPr>
          <w:p w14:paraId="311B0978" w14:textId="77777777" w:rsidR="00736C3E" w:rsidRDefault="00000000">
            <w:pPr>
              <w:widowControl w:val="0"/>
              <w:rPr>
                <w:rFonts w:ascii="Liberation Sans" w:hAnsi="Liberation Sans"/>
              </w:rPr>
            </w:pPr>
            <w:r>
              <w:t xml:space="preserve">Problem Statement incomplete.  </w:t>
            </w:r>
          </w:p>
        </w:tc>
        <w:tc>
          <w:tcPr>
            <w:tcW w:w="5101" w:type="dxa"/>
            <w:tcBorders>
              <w:left w:val="single" w:sz="2" w:space="0" w:color="000000"/>
              <w:bottom w:val="single" w:sz="2" w:space="0" w:color="000000"/>
            </w:tcBorders>
          </w:tcPr>
          <w:p w14:paraId="754707FF" w14:textId="77777777" w:rsidR="00736C3E" w:rsidRDefault="00000000">
            <w:pPr>
              <w:pStyle w:val="TableContents"/>
              <w:numPr>
                <w:ilvl w:val="0"/>
                <w:numId w:val="6"/>
              </w:numPr>
              <w:rPr>
                <w:rFonts w:ascii="Liberation Sans" w:hAnsi="Liberation Sans"/>
              </w:rPr>
            </w:pPr>
            <w:r>
              <w:rPr>
                <w:rFonts w:ascii="Liberation Sans" w:hAnsi="Liberation Sans"/>
              </w:rPr>
              <w:t>Added statements as how DOAS/Air Quality Monitoring Systems’ scope is on the pollutants in the air and not the ones from vehicles.</w:t>
            </w:r>
          </w:p>
        </w:tc>
        <w:tc>
          <w:tcPr>
            <w:tcW w:w="2633" w:type="dxa"/>
            <w:tcBorders>
              <w:left w:val="single" w:sz="2" w:space="0" w:color="000000"/>
              <w:bottom w:val="single" w:sz="2" w:space="0" w:color="000000"/>
              <w:right w:val="single" w:sz="2" w:space="0" w:color="000000"/>
            </w:tcBorders>
          </w:tcPr>
          <w:p w14:paraId="410AC5CF" w14:textId="77777777" w:rsidR="00736C3E" w:rsidRDefault="00000000">
            <w:pPr>
              <w:pStyle w:val="TableContents"/>
              <w:rPr>
                <w:rFonts w:ascii="Liberation Sans" w:hAnsi="Liberation Sans"/>
              </w:rPr>
            </w:pPr>
            <w:r>
              <w:rPr>
                <w:rFonts w:ascii="Liberation Sans" w:hAnsi="Liberation Sans"/>
              </w:rPr>
              <w:t>Section 1.2, Page 6</w:t>
            </w:r>
          </w:p>
        </w:tc>
      </w:tr>
      <w:tr w:rsidR="00736C3E" w14:paraId="4EFC06F6" w14:textId="77777777">
        <w:tc>
          <w:tcPr>
            <w:tcW w:w="5725" w:type="dxa"/>
            <w:tcBorders>
              <w:left w:val="single" w:sz="2" w:space="0" w:color="000000"/>
              <w:bottom w:val="single" w:sz="2" w:space="0" w:color="000000"/>
            </w:tcBorders>
          </w:tcPr>
          <w:p w14:paraId="7F5F65E2" w14:textId="77777777" w:rsidR="00736C3E" w:rsidRDefault="00000000">
            <w:pPr>
              <w:widowControl w:val="0"/>
              <w:rPr>
                <w:rFonts w:ascii="Liberation Sans" w:hAnsi="Liberation Sans"/>
              </w:rPr>
            </w:pPr>
            <w:r>
              <w:t>Section 1.3.1.  General objective - Calculate -&gt; estimate.  Also remove/revise statement 2 onwards</w:t>
            </w:r>
          </w:p>
        </w:tc>
        <w:tc>
          <w:tcPr>
            <w:tcW w:w="5101" w:type="dxa"/>
            <w:tcBorders>
              <w:left w:val="single" w:sz="2" w:space="0" w:color="000000"/>
              <w:bottom w:val="single" w:sz="2" w:space="0" w:color="000000"/>
            </w:tcBorders>
          </w:tcPr>
          <w:p w14:paraId="09D4978D" w14:textId="77777777" w:rsidR="00736C3E" w:rsidRDefault="00000000">
            <w:pPr>
              <w:pStyle w:val="TableContents"/>
              <w:numPr>
                <w:ilvl w:val="0"/>
                <w:numId w:val="6"/>
              </w:numPr>
              <w:rPr>
                <w:rFonts w:ascii="Liberation Sans" w:hAnsi="Liberation Sans"/>
              </w:rPr>
            </w:pPr>
            <w:r>
              <w:rPr>
                <w:rFonts w:ascii="Liberation Sans" w:hAnsi="Liberation Sans"/>
              </w:rPr>
              <w:t>replaced the stated word</w:t>
            </w:r>
          </w:p>
        </w:tc>
        <w:tc>
          <w:tcPr>
            <w:tcW w:w="2633" w:type="dxa"/>
            <w:tcBorders>
              <w:left w:val="single" w:sz="2" w:space="0" w:color="000000"/>
              <w:bottom w:val="single" w:sz="2" w:space="0" w:color="000000"/>
              <w:right w:val="single" w:sz="2" w:space="0" w:color="000000"/>
            </w:tcBorders>
          </w:tcPr>
          <w:p w14:paraId="3BC6A6DC" w14:textId="77777777" w:rsidR="00736C3E" w:rsidRDefault="00000000">
            <w:pPr>
              <w:pStyle w:val="TableContents"/>
              <w:rPr>
                <w:rFonts w:ascii="Liberation Sans" w:hAnsi="Liberation Sans"/>
              </w:rPr>
            </w:pPr>
            <w:r>
              <w:rPr>
                <w:rFonts w:ascii="Liberation Sans" w:hAnsi="Liberation Sans"/>
              </w:rPr>
              <w:t>Section 1.3.1, Page 6</w:t>
            </w:r>
          </w:p>
        </w:tc>
      </w:tr>
      <w:tr w:rsidR="00736C3E" w14:paraId="1CDB3AC3" w14:textId="77777777">
        <w:tc>
          <w:tcPr>
            <w:tcW w:w="5725" w:type="dxa"/>
            <w:tcBorders>
              <w:left w:val="single" w:sz="2" w:space="0" w:color="000000"/>
              <w:bottom w:val="single" w:sz="2" w:space="0" w:color="000000"/>
            </w:tcBorders>
          </w:tcPr>
          <w:p w14:paraId="35A3D852" w14:textId="77777777" w:rsidR="00736C3E" w:rsidRDefault="00000000">
            <w:pPr>
              <w:widowControl w:val="0"/>
              <w:rPr>
                <w:rFonts w:ascii="Liberation Sans" w:hAnsi="Liberation Sans"/>
              </w:rPr>
            </w:pPr>
            <w:r>
              <w:t>Objective 1: Replace “study” with “implement” or “explore”</w:t>
            </w:r>
          </w:p>
        </w:tc>
        <w:tc>
          <w:tcPr>
            <w:tcW w:w="5101" w:type="dxa"/>
            <w:tcBorders>
              <w:left w:val="single" w:sz="2" w:space="0" w:color="000000"/>
              <w:bottom w:val="single" w:sz="2" w:space="0" w:color="000000"/>
            </w:tcBorders>
          </w:tcPr>
          <w:p w14:paraId="69AE8A2B" w14:textId="77777777" w:rsidR="00736C3E" w:rsidRDefault="00000000">
            <w:pPr>
              <w:pStyle w:val="TableContents"/>
              <w:numPr>
                <w:ilvl w:val="0"/>
                <w:numId w:val="6"/>
              </w:numPr>
              <w:rPr>
                <w:rFonts w:ascii="Liberation Sans" w:hAnsi="Liberation Sans"/>
              </w:rPr>
            </w:pPr>
            <w:r>
              <w:rPr>
                <w:rFonts w:ascii="Liberation Sans" w:hAnsi="Liberation Sans"/>
              </w:rPr>
              <w:t>replaced the stated word</w:t>
            </w:r>
          </w:p>
        </w:tc>
        <w:tc>
          <w:tcPr>
            <w:tcW w:w="2633" w:type="dxa"/>
            <w:tcBorders>
              <w:left w:val="single" w:sz="2" w:space="0" w:color="000000"/>
              <w:bottom w:val="single" w:sz="2" w:space="0" w:color="000000"/>
              <w:right w:val="single" w:sz="2" w:space="0" w:color="000000"/>
            </w:tcBorders>
          </w:tcPr>
          <w:p w14:paraId="67F77F4A" w14:textId="77777777" w:rsidR="00736C3E" w:rsidRDefault="00000000">
            <w:pPr>
              <w:pStyle w:val="TableContents"/>
              <w:rPr>
                <w:rFonts w:ascii="Liberation Sans" w:hAnsi="Liberation Sans"/>
              </w:rPr>
            </w:pPr>
            <w:r>
              <w:rPr>
                <w:rFonts w:ascii="Liberation Sans" w:hAnsi="Liberation Sans"/>
              </w:rPr>
              <w:t>Section 1.3.2, Page 7</w:t>
            </w:r>
          </w:p>
        </w:tc>
      </w:tr>
      <w:tr w:rsidR="00736C3E" w14:paraId="7D15270D" w14:textId="77777777">
        <w:tc>
          <w:tcPr>
            <w:tcW w:w="5725" w:type="dxa"/>
            <w:tcBorders>
              <w:left w:val="single" w:sz="2" w:space="0" w:color="000000"/>
              <w:bottom w:val="single" w:sz="2" w:space="0" w:color="000000"/>
            </w:tcBorders>
          </w:tcPr>
          <w:p w14:paraId="216A0E81" w14:textId="77777777" w:rsidR="00736C3E" w:rsidRDefault="00000000">
            <w:pPr>
              <w:widowControl w:val="0"/>
              <w:rPr>
                <w:rFonts w:ascii="Liberation Sans" w:hAnsi="Liberation Sans"/>
              </w:rPr>
            </w:pPr>
            <w:r>
              <w:t>Objective 2: “Gather a collection” -&gt; “Collect”</w:t>
            </w:r>
          </w:p>
        </w:tc>
        <w:tc>
          <w:tcPr>
            <w:tcW w:w="5101" w:type="dxa"/>
            <w:tcBorders>
              <w:left w:val="single" w:sz="2" w:space="0" w:color="000000"/>
              <w:bottom w:val="single" w:sz="2" w:space="0" w:color="000000"/>
            </w:tcBorders>
          </w:tcPr>
          <w:p w14:paraId="7CBB1F29" w14:textId="77777777" w:rsidR="00736C3E" w:rsidRDefault="00000000">
            <w:pPr>
              <w:pStyle w:val="TableContents"/>
              <w:numPr>
                <w:ilvl w:val="0"/>
                <w:numId w:val="6"/>
              </w:numPr>
              <w:rPr>
                <w:rFonts w:ascii="Liberation Sans" w:hAnsi="Liberation Sans"/>
              </w:rPr>
            </w:pPr>
            <w:r>
              <w:rPr>
                <w:rFonts w:ascii="Liberation Sans" w:hAnsi="Liberation Sans"/>
              </w:rPr>
              <w:t>replaced the stated word</w:t>
            </w:r>
          </w:p>
        </w:tc>
        <w:tc>
          <w:tcPr>
            <w:tcW w:w="2633" w:type="dxa"/>
            <w:tcBorders>
              <w:left w:val="single" w:sz="2" w:space="0" w:color="000000"/>
              <w:bottom w:val="single" w:sz="2" w:space="0" w:color="000000"/>
              <w:right w:val="single" w:sz="2" w:space="0" w:color="000000"/>
            </w:tcBorders>
          </w:tcPr>
          <w:p w14:paraId="31A75FDB" w14:textId="77777777" w:rsidR="00736C3E" w:rsidRDefault="00000000">
            <w:pPr>
              <w:pStyle w:val="TableContents"/>
              <w:rPr>
                <w:rFonts w:ascii="Liberation Sans" w:hAnsi="Liberation Sans"/>
              </w:rPr>
            </w:pPr>
            <w:r>
              <w:rPr>
                <w:rFonts w:ascii="Liberation Sans" w:hAnsi="Liberation Sans"/>
              </w:rPr>
              <w:t>Section 1.3.2, Page 7</w:t>
            </w:r>
          </w:p>
        </w:tc>
      </w:tr>
      <w:tr w:rsidR="00736C3E" w14:paraId="4A77C7CF" w14:textId="77777777">
        <w:tc>
          <w:tcPr>
            <w:tcW w:w="5725" w:type="dxa"/>
            <w:tcBorders>
              <w:left w:val="single" w:sz="2" w:space="0" w:color="000000"/>
              <w:bottom w:val="single" w:sz="2" w:space="0" w:color="000000"/>
            </w:tcBorders>
          </w:tcPr>
          <w:p w14:paraId="2F881D67" w14:textId="77777777" w:rsidR="00736C3E" w:rsidRDefault="00000000">
            <w:pPr>
              <w:widowControl w:val="0"/>
              <w:rPr>
                <w:rFonts w:ascii="Liberation Sans" w:hAnsi="Liberation Sans"/>
              </w:rPr>
            </w:pPr>
            <w:r>
              <w:t>Discuss YOLOv5 architecture in the methodology section</w:t>
            </w:r>
          </w:p>
        </w:tc>
        <w:tc>
          <w:tcPr>
            <w:tcW w:w="5101" w:type="dxa"/>
            <w:tcBorders>
              <w:left w:val="single" w:sz="2" w:space="0" w:color="000000"/>
              <w:bottom w:val="single" w:sz="2" w:space="0" w:color="000000"/>
            </w:tcBorders>
          </w:tcPr>
          <w:p w14:paraId="13DCBFAE" w14:textId="77777777" w:rsidR="00736C3E" w:rsidRDefault="00000000">
            <w:pPr>
              <w:pStyle w:val="TableContents"/>
              <w:numPr>
                <w:ilvl w:val="0"/>
                <w:numId w:val="6"/>
              </w:numPr>
              <w:rPr>
                <w:rFonts w:ascii="Liberation Sans" w:hAnsi="Liberation Sans"/>
              </w:rPr>
            </w:pPr>
            <w:r>
              <w:rPr>
                <w:rFonts w:ascii="Liberation Sans" w:hAnsi="Liberation Sans"/>
              </w:rPr>
              <w:t>Included the YOLOv5 architecture in RRL instead of Methodology to add context to YOLO</w:t>
            </w:r>
          </w:p>
        </w:tc>
        <w:tc>
          <w:tcPr>
            <w:tcW w:w="2633" w:type="dxa"/>
            <w:tcBorders>
              <w:left w:val="single" w:sz="2" w:space="0" w:color="000000"/>
              <w:bottom w:val="single" w:sz="2" w:space="0" w:color="000000"/>
              <w:right w:val="single" w:sz="2" w:space="0" w:color="000000"/>
            </w:tcBorders>
          </w:tcPr>
          <w:p w14:paraId="16B21FB9" w14:textId="77777777" w:rsidR="00736C3E" w:rsidRDefault="00000000">
            <w:pPr>
              <w:pStyle w:val="TableContents"/>
              <w:rPr>
                <w:rFonts w:ascii="Liberation Sans" w:hAnsi="Liberation Sans"/>
              </w:rPr>
            </w:pPr>
            <w:r>
              <w:rPr>
                <w:rFonts w:ascii="Liberation Sans" w:hAnsi="Liberation Sans"/>
              </w:rPr>
              <w:t xml:space="preserve">Section 2.4.1: YOLOv5, Page 15 </w:t>
            </w:r>
          </w:p>
        </w:tc>
      </w:tr>
      <w:tr w:rsidR="00736C3E" w14:paraId="1F6BEA42" w14:textId="77777777">
        <w:tc>
          <w:tcPr>
            <w:tcW w:w="5725" w:type="dxa"/>
            <w:tcBorders>
              <w:left w:val="single" w:sz="2" w:space="0" w:color="000000"/>
              <w:bottom w:val="single" w:sz="2" w:space="0" w:color="000000"/>
            </w:tcBorders>
          </w:tcPr>
          <w:p w14:paraId="7039349A" w14:textId="77777777" w:rsidR="00736C3E" w:rsidRDefault="00000000">
            <w:pPr>
              <w:widowControl w:val="0"/>
              <w:rPr>
                <w:rFonts w:ascii="Liberation Sans" w:hAnsi="Liberation Sans"/>
              </w:rPr>
            </w:pPr>
            <w:r>
              <w:lastRenderedPageBreak/>
              <w:t>Section 3.2.1.  “Identify an area’s” -&gt; “Estimate an area’s…”</w:t>
            </w:r>
          </w:p>
        </w:tc>
        <w:tc>
          <w:tcPr>
            <w:tcW w:w="5101" w:type="dxa"/>
            <w:tcBorders>
              <w:left w:val="single" w:sz="2" w:space="0" w:color="000000"/>
              <w:bottom w:val="single" w:sz="2" w:space="0" w:color="000000"/>
            </w:tcBorders>
          </w:tcPr>
          <w:p w14:paraId="5DA3E111" w14:textId="77777777" w:rsidR="00736C3E" w:rsidRDefault="00000000">
            <w:pPr>
              <w:pStyle w:val="TableContents"/>
              <w:numPr>
                <w:ilvl w:val="0"/>
                <w:numId w:val="6"/>
              </w:numPr>
              <w:rPr>
                <w:rFonts w:ascii="Liberation Sans" w:hAnsi="Liberation Sans"/>
              </w:rPr>
            </w:pPr>
            <w:r>
              <w:rPr>
                <w:rFonts w:ascii="Liberation Sans" w:hAnsi="Liberation Sans"/>
              </w:rPr>
              <w:t>replaced the stated word</w:t>
            </w:r>
          </w:p>
        </w:tc>
        <w:tc>
          <w:tcPr>
            <w:tcW w:w="2633" w:type="dxa"/>
            <w:tcBorders>
              <w:left w:val="single" w:sz="2" w:space="0" w:color="000000"/>
              <w:bottom w:val="single" w:sz="2" w:space="0" w:color="000000"/>
              <w:right w:val="single" w:sz="2" w:space="0" w:color="000000"/>
            </w:tcBorders>
          </w:tcPr>
          <w:p w14:paraId="72FE4362" w14:textId="77777777" w:rsidR="00736C3E" w:rsidRDefault="00000000">
            <w:pPr>
              <w:pStyle w:val="TableContents"/>
              <w:rPr>
                <w:rFonts w:ascii="Liberation Sans" w:hAnsi="Liberation Sans"/>
              </w:rPr>
            </w:pPr>
            <w:r>
              <w:rPr>
                <w:rFonts w:ascii="Liberation Sans" w:hAnsi="Liberation Sans"/>
              </w:rPr>
              <w:t>Section 3.2.2, Page 27</w:t>
            </w:r>
          </w:p>
        </w:tc>
      </w:tr>
      <w:tr w:rsidR="00736C3E" w14:paraId="783AD7B1" w14:textId="77777777">
        <w:tc>
          <w:tcPr>
            <w:tcW w:w="5725" w:type="dxa"/>
            <w:tcBorders>
              <w:left w:val="single" w:sz="2" w:space="0" w:color="000000"/>
              <w:bottom w:val="single" w:sz="2" w:space="0" w:color="000000"/>
            </w:tcBorders>
          </w:tcPr>
          <w:p w14:paraId="0A06AFEF" w14:textId="77777777" w:rsidR="00736C3E" w:rsidRDefault="00000000">
            <w:pPr>
              <w:widowControl w:val="0"/>
            </w:pPr>
            <w:r>
              <w:t>Why 16 batches and 300 epochs?</w:t>
            </w:r>
          </w:p>
        </w:tc>
        <w:tc>
          <w:tcPr>
            <w:tcW w:w="5101" w:type="dxa"/>
            <w:tcBorders>
              <w:left w:val="single" w:sz="2" w:space="0" w:color="000000"/>
              <w:bottom w:val="single" w:sz="2" w:space="0" w:color="000000"/>
            </w:tcBorders>
          </w:tcPr>
          <w:p w14:paraId="3D982204" w14:textId="77777777" w:rsidR="00736C3E" w:rsidRDefault="00000000">
            <w:pPr>
              <w:pStyle w:val="TableContents"/>
              <w:rPr>
                <w:rFonts w:ascii="Liberation Sans" w:hAnsi="Liberation Sans"/>
              </w:rPr>
            </w:pPr>
            <w:r>
              <w:rPr>
                <w:rFonts w:ascii="Liberation Sans" w:hAnsi="Liberation Sans"/>
              </w:rPr>
              <w:t>Explained the reasoning</w:t>
            </w:r>
          </w:p>
        </w:tc>
        <w:tc>
          <w:tcPr>
            <w:tcW w:w="2633" w:type="dxa"/>
            <w:tcBorders>
              <w:left w:val="single" w:sz="2" w:space="0" w:color="000000"/>
              <w:bottom w:val="single" w:sz="2" w:space="0" w:color="000000"/>
              <w:right w:val="single" w:sz="2" w:space="0" w:color="000000"/>
            </w:tcBorders>
          </w:tcPr>
          <w:p w14:paraId="105DC427" w14:textId="77777777" w:rsidR="00736C3E" w:rsidRDefault="00000000">
            <w:pPr>
              <w:pStyle w:val="TableContents"/>
              <w:rPr>
                <w:rFonts w:ascii="Liberation Sans" w:hAnsi="Liberation Sans"/>
              </w:rPr>
            </w:pPr>
            <w:r>
              <w:rPr>
                <w:rFonts w:ascii="Liberation Sans" w:hAnsi="Liberation Sans"/>
              </w:rPr>
              <w:t>Section 3.2.4: Training and Performance Testing, Page 35</w:t>
            </w:r>
          </w:p>
        </w:tc>
      </w:tr>
      <w:tr w:rsidR="00736C3E" w14:paraId="0DA49850" w14:textId="77777777">
        <w:trPr>
          <w:trHeight w:val="402"/>
        </w:trPr>
        <w:tc>
          <w:tcPr>
            <w:tcW w:w="5725" w:type="dxa"/>
            <w:tcBorders>
              <w:left w:val="single" w:sz="2" w:space="0" w:color="000000"/>
              <w:bottom w:val="single" w:sz="2" w:space="0" w:color="000000"/>
            </w:tcBorders>
          </w:tcPr>
          <w:p w14:paraId="0471A51B" w14:textId="77777777" w:rsidR="00736C3E" w:rsidRDefault="00000000">
            <w:pPr>
              <w:widowControl w:val="0"/>
            </w:pPr>
            <w:r>
              <w:t>Why not include CH4, N2O and CO2 in your estimation? If madali lang naman icompute and averages are already included</w:t>
            </w:r>
          </w:p>
        </w:tc>
        <w:tc>
          <w:tcPr>
            <w:tcW w:w="5101" w:type="dxa"/>
            <w:tcBorders>
              <w:left w:val="single" w:sz="2" w:space="0" w:color="000000"/>
              <w:bottom w:val="single" w:sz="2" w:space="0" w:color="000000"/>
            </w:tcBorders>
          </w:tcPr>
          <w:p w14:paraId="16D79D68" w14:textId="77777777" w:rsidR="00736C3E" w:rsidRDefault="00000000">
            <w:pPr>
              <w:pStyle w:val="TableContents"/>
              <w:numPr>
                <w:ilvl w:val="0"/>
                <w:numId w:val="6"/>
              </w:numPr>
              <w:rPr>
                <w:rFonts w:ascii="Liberation Sans" w:hAnsi="Liberation Sans"/>
              </w:rPr>
            </w:pPr>
            <w:r>
              <w:rPr>
                <w:rFonts w:ascii="Liberation Sans" w:hAnsi="Liberation Sans"/>
              </w:rPr>
              <w:t>Included in the system</w:t>
            </w:r>
          </w:p>
          <w:p w14:paraId="68BE52C8" w14:textId="77777777" w:rsidR="00736C3E" w:rsidRDefault="00000000">
            <w:pPr>
              <w:pStyle w:val="TableContents"/>
              <w:numPr>
                <w:ilvl w:val="0"/>
                <w:numId w:val="6"/>
              </w:numPr>
              <w:rPr>
                <w:rFonts w:ascii="Liberation Sans" w:hAnsi="Liberation Sans"/>
              </w:rPr>
            </w:pPr>
            <w:r>
              <w:rPr>
                <w:rFonts w:ascii="Liberation Sans" w:hAnsi="Liberation Sans"/>
              </w:rPr>
              <w:t>SP’s scope is now including greenhouse gases</w:t>
            </w:r>
          </w:p>
          <w:p w14:paraId="687A9EBE"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4328C1EE" w14:textId="77777777" w:rsidR="00736C3E" w:rsidRDefault="00000000">
            <w:pPr>
              <w:pStyle w:val="TableContents"/>
              <w:rPr>
                <w:rFonts w:ascii="Liberation Sans" w:hAnsi="Liberation Sans"/>
              </w:rPr>
            </w:pPr>
            <w:r>
              <w:rPr>
                <w:rFonts w:ascii="Liberation Sans" w:hAnsi="Liberation Sans"/>
              </w:rPr>
              <w:t>First mention in 1.2: Problem Statement. Found throughout the whole document</w:t>
            </w:r>
          </w:p>
        </w:tc>
      </w:tr>
      <w:tr w:rsidR="00736C3E" w14:paraId="6D5FE526" w14:textId="77777777">
        <w:tc>
          <w:tcPr>
            <w:tcW w:w="5725" w:type="dxa"/>
            <w:tcBorders>
              <w:left w:val="single" w:sz="2" w:space="0" w:color="000000"/>
              <w:bottom w:val="single" w:sz="2" w:space="0" w:color="000000"/>
            </w:tcBorders>
          </w:tcPr>
          <w:p w14:paraId="7E73E829" w14:textId="77777777" w:rsidR="00736C3E" w:rsidRDefault="00000000">
            <w:pPr>
              <w:widowControl w:val="0"/>
            </w:pPr>
            <w:r>
              <w:t>Include table of hyperparameters and their values</w:t>
            </w:r>
          </w:p>
        </w:tc>
        <w:tc>
          <w:tcPr>
            <w:tcW w:w="5101" w:type="dxa"/>
            <w:tcBorders>
              <w:left w:val="single" w:sz="2" w:space="0" w:color="000000"/>
              <w:bottom w:val="single" w:sz="2" w:space="0" w:color="000000"/>
            </w:tcBorders>
          </w:tcPr>
          <w:p w14:paraId="3F9E6874" w14:textId="77777777" w:rsidR="00736C3E" w:rsidRDefault="00000000">
            <w:pPr>
              <w:pStyle w:val="TableContents"/>
              <w:numPr>
                <w:ilvl w:val="0"/>
                <w:numId w:val="6"/>
              </w:numPr>
              <w:rPr>
                <w:rFonts w:ascii="Liberation Sans" w:hAnsi="Liberation Sans"/>
              </w:rPr>
            </w:pPr>
            <w:r>
              <w:rPr>
                <w:rFonts w:ascii="Liberation Sans" w:hAnsi="Liberation Sans"/>
              </w:rPr>
              <w:t>Explained the reasoning</w:t>
            </w:r>
          </w:p>
        </w:tc>
        <w:tc>
          <w:tcPr>
            <w:tcW w:w="2633" w:type="dxa"/>
            <w:tcBorders>
              <w:left w:val="single" w:sz="2" w:space="0" w:color="000000"/>
              <w:bottom w:val="single" w:sz="2" w:space="0" w:color="000000"/>
              <w:right w:val="single" w:sz="2" w:space="0" w:color="000000"/>
            </w:tcBorders>
          </w:tcPr>
          <w:p w14:paraId="3B19F1D9" w14:textId="77777777" w:rsidR="00736C3E" w:rsidRDefault="00000000">
            <w:pPr>
              <w:pStyle w:val="TableContents"/>
              <w:rPr>
                <w:rFonts w:ascii="Liberation Sans" w:hAnsi="Liberation Sans"/>
              </w:rPr>
            </w:pPr>
            <w:r>
              <w:rPr>
                <w:rFonts w:ascii="Liberation Sans" w:hAnsi="Liberation Sans"/>
              </w:rPr>
              <w:t>Section 3.2.4: Training and Performance Testing, Page 36</w:t>
            </w:r>
          </w:p>
        </w:tc>
      </w:tr>
      <w:tr w:rsidR="00736C3E" w14:paraId="1C9322E9" w14:textId="77777777">
        <w:tc>
          <w:tcPr>
            <w:tcW w:w="5725" w:type="dxa"/>
            <w:tcBorders>
              <w:left w:val="single" w:sz="2" w:space="0" w:color="000000"/>
              <w:bottom w:val="single" w:sz="2" w:space="0" w:color="000000"/>
            </w:tcBorders>
          </w:tcPr>
          <w:p w14:paraId="12E6E269" w14:textId="77777777" w:rsidR="00736C3E" w:rsidRDefault="00000000">
            <w:pPr>
              <w:widowControl w:val="0"/>
            </w:pPr>
            <w:r>
              <w:t>Include experimental setup</w:t>
            </w:r>
          </w:p>
        </w:tc>
        <w:tc>
          <w:tcPr>
            <w:tcW w:w="5101" w:type="dxa"/>
            <w:tcBorders>
              <w:left w:val="single" w:sz="2" w:space="0" w:color="000000"/>
              <w:bottom w:val="single" w:sz="2" w:space="0" w:color="000000"/>
            </w:tcBorders>
          </w:tcPr>
          <w:p w14:paraId="3E889682" w14:textId="77777777" w:rsidR="00736C3E" w:rsidRDefault="00000000">
            <w:pPr>
              <w:pStyle w:val="TableContents"/>
              <w:numPr>
                <w:ilvl w:val="0"/>
                <w:numId w:val="6"/>
              </w:numPr>
              <w:rPr>
                <w:rFonts w:ascii="Liberation Sans" w:hAnsi="Liberation Sans"/>
              </w:rPr>
            </w:pPr>
            <w:r>
              <w:rPr>
                <w:rFonts w:ascii="Liberation Sans" w:hAnsi="Liberation Sans"/>
              </w:rPr>
              <w:t>Added section for development flow</w:t>
            </w:r>
          </w:p>
        </w:tc>
        <w:tc>
          <w:tcPr>
            <w:tcW w:w="2633" w:type="dxa"/>
            <w:tcBorders>
              <w:left w:val="single" w:sz="2" w:space="0" w:color="000000"/>
              <w:bottom w:val="single" w:sz="2" w:space="0" w:color="000000"/>
              <w:right w:val="single" w:sz="2" w:space="0" w:color="000000"/>
            </w:tcBorders>
          </w:tcPr>
          <w:p w14:paraId="1902D431" w14:textId="77777777" w:rsidR="00736C3E" w:rsidRDefault="00000000">
            <w:pPr>
              <w:pStyle w:val="TableContents"/>
              <w:rPr>
                <w:rFonts w:ascii="Liberation Sans" w:hAnsi="Liberation Sans"/>
              </w:rPr>
            </w:pPr>
            <w:r>
              <w:rPr>
                <w:rFonts w:ascii="Liberation Sans" w:hAnsi="Liberation Sans"/>
              </w:rPr>
              <w:t>Section 3.2.1: Development Flow, Page 27</w:t>
            </w:r>
          </w:p>
        </w:tc>
      </w:tr>
      <w:tr w:rsidR="00736C3E" w14:paraId="606F25D8" w14:textId="77777777">
        <w:tc>
          <w:tcPr>
            <w:tcW w:w="5725" w:type="dxa"/>
            <w:tcBorders>
              <w:left w:val="single" w:sz="2" w:space="0" w:color="000000"/>
              <w:bottom w:val="single" w:sz="2" w:space="0" w:color="000000"/>
            </w:tcBorders>
          </w:tcPr>
          <w:p w14:paraId="53AF0695" w14:textId="77777777" w:rsidR="00736C3E" w:rsidRDefault="00000000">
            <w:pPr>
              <w:widowControl w:val="0"/>
            </w:pPr>
            <w:r>
              <w:t>Include more information on the dataset (where the data was collected), how many videos/images, average number of tricycles, jeeps, etc, average PM in the collected images. Data distribution in short</w:t>
            </w:r>
          </w:p>
          <w:p w14:paraId="7C9C55F8" w14:textId="77777777" w:rsidR="00736C3E" w:rsidRDefault="00000000">
            <w:pPr>
              <w:widowControl w:val="0"/>
            </w:pPr>
            <w:r>
              <w:t xml:space="preserve">It was mentioned in the methodology that 300 epochs were used, but R&amp;D, only 100 epochs. </w:t>
            </w:r>
          </w:p>
        </w:tc>
        <w:tc>
          <w:tcPr>
            <w:tcW w:w="5101" w:type="dxa"/>
            <w:tcBorders>
              <w:left w:val="single" w:sz="2" w:space="0" w:color="000000"/>
              <w:bottom w:val="single" w:sz="2" w:space="0" w:color="000000"/>
            </w:tcBorders>
          </w:tcPr>
          <w:p w14:paraId="149B151D" w14:textId="77777777" w:rsidR="00736C3E" w:rsidRDefault="00000000">
            <w:pPr>
              <w:pStyle w:val="TableContents"/>
              <w:numPr>
                <w:ilvl w:val="0"/>
                <w:numId w:val="6"/>
              </w:numPr>
              <w:rPr>
                <w:rFonts w:ascii="Liberation Sans" w:hAnsi="Liberation Sans"/>
              </w:rPr>
            </w:pPr>
            <w:r>
              <w:rPr>
                <w:rFonts w:ascii="Liberation Sans" w:hAnsi="Liberation Sans"/>
              </w:rPr>
              <w:t>Info on where the data was collected</w:t>
            </w:r>
          </w:p>
          <w:p w14:paraId="1C85C37E" w14:textId="77777777" w:rsidR="00736C3E" w:rsidRDefault="00000000">
            <w:pPr>
              <w:pStyle w:val="TableContents"/>
              <w:numPr>
                <w:ilvl w:val="0"/>
                <w:numId w:val="6"/>
              </w:numPr>
              <w:rPr>
                <w:rFonts w:ascii="Liberation Sans" w:hAnsi="Liberation Sans"/>
              </w:rPr>
            </w:pPr>
            <w:r>
              <w:rPr>
                <w:rFonts w:ascii="Liberation Sans" w:hAnsi="Liberation Sans"/>
              </w:rPr>
              <w:t>Explained reasoning why 100 epochs was used instead (time constraint and potential overfitting)</w:t>
            </w:r>
          </w:p>
        </w:tc>
        <w:tc>
          <w:tcPr>
            <w:tcW w:w="2633" w:type="dxa"/>
            <w:tcBorders>
              <w:left w:val="single" w:sz="2" w:space="0" w:color="000000"/>
              <w:bottom w:val="single" w:sz="2" w:space="0" w:color="000000"/>
              <w:right w:val="single" w:sz="2" w:space="0" w:color="000000"/>
            </w:tcBorders>
          </w:tcPr>
          <w:p w14:paraId="52A976F7" w14:textId="7D9B8E41" w:rsidR="00736C3E" w:rsidRDefault="00000000">
            <w:pPr>
              <w:pStyle w:val="TableContents"/>
              <w:rPr>
                <w:rFonts w:ascii="Liberation Sans" w:hAnsi="Liberation Sans"/>
              </w:rPr>
            </w:pPr>
            <w:r>
              <w:rPr>
                <w:rFonts w:ascii="Liberation Sans" w:hAnsi="Liberation Sans"/>
              </w:rPr>
              <w:t>Average PM is in 4.4.1, Page 6</w:t>
            </w:r>
            <w:r w:rsidR="00DB24F1">
              <w:rPr>
                <w:rFonts w:ascii="Liberation Sans" w:hAnsi="Liberation Sans"/>
              </w:rPr>
              <w:t>1</w:t>
            </w:r>
          </w:p>
          <w:p w14:paraId="4A45B26E" w14:textId="77777777" w:rsidR="00736C3E" w:rsidRDefault="00736C3E">
            <w:pPr>
              <w:pStyle w:val="TableContents"/>
              <w:rPr>
                <w:rFonts w:ascii="Liberation Sans" w:hAnsi="Liberation Sans"/>
              </w:rPr>
            </w:pPr>
          </w:p>
          <w:p w14:paraId="6EDAF17C" w14:textId="77777777" w:rsidR="00736C3E" w:rsidRDefault="00000000">
            <w:pPr>
              <w:pStyle w:val="TableContents"/>
              <w:rPr>
                <w:rFonts w:ascii="Liberation Sans" w:hAnsi="Liberation Sans"/>
              </w:rPr>
            </w:pPr>
            <w:r>
              <w:rPr>
                <w:rFonts w:ascii="Liberation Sans" w:hAnsi="Liberation Sans"/>
              </w:rPr>
              <w:t>Section 3.2.4: Training and Performance Testing, Page 35</w:t>
            </w:r>
          </w:p>
        </w:tc>
      </w:tr>
      <w:tr w:rsidR="00736C3E" w14:paraId="0A0BAAD2" w14:textId="77777777">
        <w:trPr>
          <w:trHeight w:val="540"/>
        </w:trPr>
        <w:tc>
          <w:tcPr>
            <w:tcW w:w="5725" w:type="dxa"/>
            <w:tcBorders>
              <w:left w:val="single" w:sz="2" w:space="0" w:color="000000"/>
              <w:bottom w:val="single" w:sz="2" w:space="0" w:color="000000"/>
            </w:tcBorders>
          </w:tcPr>
          <w:p w14:paraId="230BBCCB" w14:textId="77777777" w:rsidR="00736C3E" w:rsidRDefault="00000000">
            <w:pPr>
              <w:widowControl w:val="0"/>
            </w:pPr>
            <w:r>
              <w:t>Figure 4.1. Give more info on the graph titles</w:t>
            </w:r>
          </w:p>
          <w:p w14:paraId="14566BC0" w14:textId="77777777" w:rsidR="00736C3E" w:rsidRDefault="00000000">
            <w:pPr>
              <w:widowControl w:val="0"/>
            </w:pPr>
            <w:r>
              <w:t>Figure 4.1.  Any more insights or observations?</w:t>
            </w:r>
          </w:p>
        </w:tc>
        <w:tc>
          <w:tcPr>
            <w:tcW w:w="5101" w:type="dxa"/>
            <w:tcBorders>
              <w:left w:val="single" w:sz="2" w:space="0" w:color="000000"/>
              <w:bottom w:val="single" w:sz="2" w:space="0" w:color="000000"/>
            </w:tcBorders>
          </w:tcPr>
          <w:p w14:paraId="52705A79" w14:textId="77777777" w:rsidR="00736C3E" w:rsidRDefault="00000000">
            <w:pPr>
              <w:pStyle w:val="TableContents"/>
              <w:numPr>
                <w:ilvl w:val="0"/>
                <w:numId w:val="5"/>
              </w:numPr>
              <w:rPr>
                <w:rFonts w:ascii="Liberation Sans" w:hAnsi="Liberation Sans"/>
              </w:rPr>
            </w:pPr>
            <w:r>
              <w:rPr>
                <w:rFonts w:ascii="Liberation Sans" w:hAnsi="Liberation Sans"/>
              </w:rPr>
              <w:t>Added specific loss values (object, box, classification) and metric progressions (precision, recall, and mean average precision) to the graph titles</w:t>
            </w:r>
          </w:p>
          <w:p w14:paraId="3B4BB6DD" w14:textId="77777777" w:rsidR="00736C3E" w:rsidRDefault="00000000">
            <w:pPr>
              <w:pStyle w:val="TableContents"/>
              <w:numPr>
                <w:ilvl w:val="0"/>
                <w:numId w:val="5"/>
              </w:numPr>
              <w:rPr>
                <w:rFonts w:ascii="Liberation Sans" w:hAnsi="Liberation Sans"/>
              </w:rPr>
            </w:pPr>
            <w:r>
              <w:rPr>
                <w:rFonts w:ascii="Liberation Sans" w:hAnsi="Liberation Sans"/>
              </w:rPr>
              <w:t>Added more insight</w:t>
            </w:r>
          </w:p>
        </w:tc>
        <w:tc>
          <w:tcPr>
            <w:tcW w:w="2633" w:type="dxa"/>
            <w:tcBorders>
              <w:left w:val="single" w:sz="2" w:space="0" w:color="000000"/>
              <w:bottom w:val="single" w:sz="2" w:space="0" w:color="000000"/>
              <w:right w:val="single" w:sz="2" w:space="0" w:color="000000"/>
            </w:tcBorders>
          </w:tcPr>
          <w:p w14:paraId="62B30D22" w14:textId="3B726AE1" w:rsidR="00736C3E" w:rsidRDefault="00000000">
            <w:pPr>
              <w:pStyle w:val="TableContents"/>
              <w:rPr>
                <w:rFonts w:ascii="Liberation Sans" w:hAnsi="Liberation Sans"/>
              </w:rPr>
            </w:pPr>
            <w:r>
              <w:rPr>
                <w:rFonts w:ascii="Liberation Sans" w:hAnsi="Liberation Sans"/>
              </w:rPr>
              <w:t>Section 4.2.1, Page 4</w:t>
            </w:r>
            <w:r w:rsidR="00DB24F1">
              <w:rPr>
                <w:rFonts w:ascii="Liberation Sans" w:hAnsi="Liberation Sans"/>
              </w:rPr>
              <w:t>5</w:t>
            </w:r>
          </w:p>
        </w:tc>
      </w:tr>
      <w:tr w:rsidR="00736C3E" w14:paraId="7B3793DA" w14:textId="77777777">
        <w:tc>
          <w:tcPr>
            <w:tcW w:w="5725" w:type="dxa"/>
            <w:tcBorders>
              <w:left w:val="single" w:sz="2" w:space="0" w:color="000000"/>
              <w:bottom w:val="single" w:sz="2" w:space="0" w:color="000000"/>
            </w:tcBorders>
          </w:tcPr>
          <w:p w14:paraId="7CA4E91E" w14:textId="77777777" w:rsidR="00736C3E" w:rsidRDefault="00000000">
            <w:pPr>
              <w:widowControl w:val="0"/>
            </w:pPr>
            <w:r>
              <w:t>Table 4.1.  Why is it that Tricycle got the highest accuracy? How come car got the lowest accuracy?</w:t>
            </w:r>
          </w:p>
        </w:tc>
        <w:tc>
          <w:tcPr>
            <w:tcW w:w="5101" w:type="dxa"/>
            <w:tcBorders>
              <w:left w:val="single" w:sz="2" w:space="0" w:color="000000"/>
              <w:bottom w:val="single" w:sz="2" w:space="0" w:color="000000"/>
            </w:tcBorders>
          </w:tcPr>
          <w:p w14:paraId="5D9011E4" w14:textId="77777777" w:rsidR="00736C3E" w:rsidRDefault="00000000">
            <w:pPr>
              <w:pStyle w:val="TableContents"/>
              <w:numPr>
                <w:ilvl w:val="0"/>
                <w:numId w:val="5"/>
              </w:numPr>
              <w:rPr>
                <w:rFonts w:ascii="Liberation Sans" w:hAnsi="Liberation Sans"/>
              </w:rPr>
            </w:pPr>
            <w:r>
              <w:rPr>
                <w:rFonts w:ascii="Liberation Sans" w:hAnsi="Liberation Sans"/>
              </w:rPr>
              <w:t xml:space="preserve">Added discussion on why the vehicles have varying accuracies </w:t>
            </w:r>
          </w:p>
        </w:tc>
        <w:tc>
          <w:tcPr>
            <w:tcW w:w="2633" w:type="dxa"/>
            <w:tcBorders>
              <w:left w:val="single" w:sz="2" w:space="0" w:color="000000"/>
              <w:bottom w:val="single" w:sz="2" w:space="0" w:color="000000"/>
              <w:right w:val="single" w:sz="2" w:space="0" w:color="000000"/>
            </w:tcBorders>
          </w:tcPr>
          <w:p w14:paraId="7B0B4A8A" w14:textId="1C8EAA43" w:rsidR="00736C3E" w:rsidRDefault="00000000">
            <w:pPr>
              <w:pStyle w:val="TableContents"/>
              <w:rPr>
                <w:rFonts w:ascii="Liberation Sans" w:hAnsi="Liberation Sans"/>
              </w:rPr>
            </w:pPr>
            <w:r>
              <w:rPr>
                <w:rFonts w:ascii="Liberation Sans" w:hAnsi="Liberation Sans"/>
              </w:rPr>
              <w:t>Table 4.1, Page 5</w:t>
            </w:r>
            <w:r w:rsidR="00DB24F1">
              <w:rPr>
                <w:rFonts w:ascii="Liberation Sans" w:hAnsi="Liberation Sans"/>
              </w:rPr>
              <w:t>1</w:t>
            </w:r>
          </w:p>
        </w:tc>
      </w:tr>
      <w:tr w:rsidR="00736C3E" w14:paraId="05EA538D" w14:textId="77777777">
        <w:tc>
          <w:tcPr>
            <w:tcW w:w="5725" w:type="dxa"/>
            <w:tcBorders>
              <w:left w:val="single" w:sz="2" w:space="0" w:color="000000"/>
              <w:bottom w:val="single" w:sz="2" w:space="0" w:color="000000"/>
            </w:tcBorders>
          </w:tcPr>
          <w:p w14:paraId="1E301EFD" w14:textId="77777777" w:rsidR="00736C3E" w:rsidRDefault="00000000">
            <w:pPr>
              <w:widowControl w:val="0"/>
            </w:pPr>
            <w:r>
              <w:t>Which dataset was used for training? Only those that were gathered by the authors? Include dataset distribution</w:t>
            </w:r>
          </w:p>
        </w:tc>
        <w:tc>
          <w:tcPr>
            <w:tcW w:w="5101" w:type="dxa"/>
            <w:tcBorders>
              <w:left w:val="single" w:sz="2" w:space="0" w:color="000000"/>
              <w:bottom w:val="single" w:sz="2" w:space="0" w:color="000000"/>
            </w:tcBorders>
          </w:tcPr>
          <w:p w14:paraId="37218F13" w14:textId="77777777" w:rsidR="00736C3E" w:rsidRDefault="00000000">
            <w:pPr>
              <w:pStyle w:val="TableContents"/>
              <w:numPr>
                <w:ilvl w:val="0"/>
                <w:numId w:val="5"/>
              </w:numPr>
              <w:rPr>
                <w:rFonts w:ascii="Liberation Sans" w:hAnsi="Liberation Sans"/>
              </w:rPr>
            </w:pPr>
            <w:r>
              <w:rPr>
                <w:rFonts w:ascii="Liberation Sans" w:hAnsi="Liberation Sans"/>
              </w:rPr>
              <w:t>Included a section about the sample distribution</w:t>
            </w:r>
          </w:p>
        </w:tc>
        <w:tc>
          <w:tcPr>
            <w:tcW w:w="2633" w:type="dxa"/>
            <w:tcBorders>
              <w:left w:val="single" w:sz="2" w:space="0" w:color="000000"/>
              <w:bottom w:val="single" w:sz="2" w:space="0" w:color="000000"/>
              <w:right w:val="single" w:sz="2" w:space="0" w:color="000000"/>
            </w:tcBorders>
          </w:tcPr>
          <w:p w14:paraId="1D7AAA77" w14:textId="77777777" w:rsidR="00736C3E" w:rsidRDefault="00000000">
            <w:pPr>
              <w:pStyle w:val="TableContents"/>
              <w:rPr>
                <w:rFonts w:ascii="Liberation Sans" w:hAnsi="Liberation Sans"/>
              </w:rPr>
            </w:pPr>
            <w:r>
              <w:rPr>
                <w:rFonts w:ascii="Liberation Sans" w:hAnsi="Liberation Sans"/>
              </w:rPr>
              <w:t>Section 3.2.2, Page 30</w:t>
            </w:r>
          </w:p>
        </w:tc>
      </w:tr>
      <w:tr w:rsidR="00736C3E" w14:paraId="6FED6502" w14:textId="77777777">
        <w:tc>
          <w:tcPr>
            <w:tcW w:w="5725" w:type="dxa"/>
            <w:tcBorders>
              <w:left w:val="single" w:sz="2" w:space="0" w:color="000000"/>
              <w:bottom w:val="single" w:sz="2" w:space="0" w:color="000000"/>
            </w:tcBorders>
          </w:tcPr>
          <w:p w14:paraId="0994042B" w14:textId="77777777" w:rsidR="00736C3E" w:rsidRDefault="00000000">
            <w:pPr>
              <w:widowControl w:val="0"/>
              <w:rPr>
                <w:rFonts w:ascii="Liberation Sans" w:hAnsi="Liberation Sans"/>
              </w:rPr>
            </w:pPr>
            <w:r>
              <w:t>How come no reported results on PM estimation?</w:t>
            </w:r>
          </w:p>
        </w:tc>
        <w:tc>
          <w:tcPr>
            <w:tcW w:w="5101" w:type="dxa"/>
            <w:tcBorders>
              <w:left w:val="single" w:sz="2" w:space="0" w:color="000000"/>
              <w:bottom w:val="single" w:sz="2" w:space="0" w:color="000000"/>
            </w:tcBorders>
          </w:tcPr>
          <w:p w14:paraId="0E70A517" w14:textId="77777777" w:rsidR="00736C3E" w:rsidRDefault="00000000">
            <w:pPr>
              <w:pStyle w:val="TableContents"/>
              <w:numPr>
                <w:ilvl w:val="0"/>
                <w:numId w:val="5"/>
              </w:numPr>
              <w:rPr>
                <w:rFonts w:ascii="Liberation Sans" w:hAnsi="Liberation Sans"/>
              </w:rPr>
            </w:pPr>
            <w:r>
              <w:rPr>
                <w:rFonts w:ascii="Liberation Sans" w:hAnsi="Liberation Sans"/>
              </w:rPr>
              <w:t xml:space="preserve">Added new section for pollutant </w:t>
            </w:r>
            <w:r>
              <w:rPr>
                <w:rFonts w:ascii="Liberation Sans" w:hAnsi="Liberation Sans"/>
              </w:rPr>
              <w:lastRenderedPageBreak/>
              <w:t>estimation results</w:t>
            </w:r>
          </w:p>
        </w:tc>
        <w:tc>
          <w:tcPr>
            <w:tcW w:w="2633" w:type="dxa"/>
            <w:tcBorders>
              <w:left w:val="single" w:sz="2" w:space="0" w:color="000000"/>
              <w:bottom w:val="single" w:sz="2" w:space="0" w:color="000000"/>
              <w:right w:val="single" w:sz="2" w:space="0" w:color="000000"/>
            </w:tcBorders>
          </w:tcPr>
          <w:p w14:paraId="127A1111" w14:textId="6C497552" w:rsidR="00736C3E" w:rsidRDefault="00000000">
            <w:pPr>
              <w:pStyle w:val="TableContents"/>
              <w:rPr>
                <w:rFonts w:ascii="Liberation Sans" w:hAnsi="Liberation Sans"/>
              </w:rPr>
            </w:pPr>
            <w:r>
              <w:rPr>
                <w:rFonts w:ascii="Liberation Sans" w:hAnsi="Liberation Sans"/>
              </w:rPr>
              <w:lastRenderedPageBreak/>
              <w:t>Section 4.4, Page 6</w:t>
            </w:r>
            <w:r w:rsidR="00DB24F1">
              <w:rPr>
                <w:rFonts w:ascii="Liberation Sans" w:hAnsi="Liberation Sans"/>
              </w:rPr>
              <w:t>1</w:t>
            </w:r>
          </w:p>
        </w:tc>
      </w:tr>
      <w:tr w:rsidR="00736C3E" w14:paraId="416F535E" w14:textId="77777777">
        <w:tc>
          <w:tcPr>
            <w:tcW w:w="5725" w:type="dxa"/>
            <w:tcBorders>
              <w:left w:val="single" w:sz="2" w:space="0" w:color="000000"/>
              <w:bottom w:val="single" w:sz="2" w:space="0" w:color="000000"/>
            </w:tcBorders>
          </w:tcPr>
          <w:p w14:paraId="0148E189" w14:textId="77777777" w:rsidR="00736C3E" w:rsidRDefault="00000000">
            <w:pPr>
              <w:pStyle w:val="TableContents"/>
              <w:rPr>
                <w:rFonts w:ascii="Liberation Sans" w:hAnsi="Liberation Sans"/>
              </w:rPr>
            </w:pPr>
            <w:r>
              <w:t>Refrain from using Wikipedia as source of your</w:t>
            </w:r>
          </w:p>
          <w:p w14:paraId="6400F625" w14:textId="77777777" w:rsidR="00736C3E" w:rsidRDefault="00000000">
            <w:pPr>
              <w:pStyle w:val="TableContents"/>
              <w:rPr>
                <w:rFonts w:ascii="Liberation Sans" w:hAnsi="Liberation Sans"/>
              </w:rPr>
            </w:pPr>
            <w:r>
              <w:t>Study</w:t>
            </w:r>
          </w:p>
        </w:tc>
        <w:tc>
          <w:tcPr>
            <w:tcW w:w="5101" w:type="dxa"/>
            <w:tcBorders>
              <w:left w:val="single" w:sz="2" w:space="0" w:color="000000"/>
              <w:bottom w:val="single" w:sz="2" w:space="0" w:color="000000"/>
            </w:tcBorders>
          </w:tcPr>
          <w:p w14:paraId="13EFDE2F" w14:textId="77777777" w:rsidR="00736C3E" w:rsidRDefault="00000000">
            <w:pPr>
              <w:pStyle w:val="TableContents"/>
              <w:numPr>
                <w:ilvl w:val="0"/>
                <w:numId w:val="5"/>
              </w:numPr>
              <w:rPr>
                <w:rFonts w:ascii="Liberation Sans" w:hAnsi="Liberation Sans"/>
              </w:rPr>
            </w:pPr>
            <w:r>
              <w:rPr>
                <w:rFonts w:ascii="Liberation Sans" w:hAnsi="Liberation Sans"/>
              </w:rPr>
              <w:t>Instances of Wikipedia usage initially not found</w:t>
            </w:r>
          </w:p>
        </w:tc>
        <w:tc>
          <w:tcPr>
            <w:tcW w:w="2633" w:type="dxa"/>
            <w:tcBorders>
              <w:left w:val="single" w:sz="2" w:space="0" w:color="000000"/>
              <w:bottom w:val="single" w:sz="2" w:space="0" w:color="000000"/>
              <w:right w:val="single" w:sz="2" w:space="0" w:color="000000"/>
            </w:tcBorders>
          </w:tcPr>
          <w:p w14:paraId="742B6FDC" w14:textId="77777777" w:rsidR="00736C3E" w:rsidRDefault="00000000">
            <w:pPr>
              <w:pStyle w:val="TableContents"/>
              <w:rPr>
                <w:rFonts w:ascii="Liberation Sans" w:hAnsi="Liberation Sans"/>
              </w:rPr>
            </w:pPr>
            <w:r>
              <w:rPr>
                <w:rFonts w:ascii="Liberation Sans" w:hAnsi="Liberation Sans"/>
              </w:rPr>
              <w:t>N/A</w:t>
            </w:r>
          </w:p>
        </w:tc>
      </w:tr>
      <w:tr w:rsidR="00736C3E" w14:paraId="442A2579" w14:textId="77777777">
        <w:tc>
          <w:tcPr>
            <w:tcW w:w="5725" w:type="dxa"/>
            <w:tcBorders>
              <w:left w:val="single" w:sz="2" w:space="0" w:color="000000"/>
              <w:bottom w:val="single" w:sz="2" w:space="0" w:color="000000"/>
            </w:tcBorders>
          </w:tcPr>
          <w:p w14:paraId="66DE0E25" w14:textId="77777777" w:rsidR="00736C3E" w:rsidRDefault="00000000">
            <w:pPr>
              <w:widowControl w:val="0"/>
              <w:rPr>
                <w:rFonts w:ascii="Liberation Sans" w:hAnsi="Liberation Sans"/>
              </w:rPr>
            </w:pPr>
            <w:r>
              <w:t>Double check your spellings and word repetitions in</w:t>
            </w:r>
          </w:p>
          <w:p w14:paraId="6FD188D7" w14:textId="77777777" w:rsidR="00736C3E" w:rsidRDefault="00000000">
            <w:pPr>
              <w:pStyle w:val="TableContents"/>
              <w:rPr>
                <w:rFonts w:ascii="Liberation Sans" w:hAnsi="Liberation Sans"/>
              </w:rPr>
            </w:pPr>
            <w:r>
              <w:t>your texts.</w:t>
            </w:r>
          </w:p>
          <w:p w14:paraId="547B936B" w14:textId="77777777" w:rsidR="00736C3E" w:rsidRDefault="00000000">
            <w:pPr>
              <w:pStyle w:val="TableContents"/>
              <w:rPr>
                <w:rFonts w:ascii="Liberation Sans" w:hAnsi="Liberation Sans"/>
              </w:rPr>
            </w:pPr>
            <w:r>
              <w:t>Refrain from using the words “below and above” when</w:t>
            </w:r>
          </w:p>
          <w:p w14:paraId="23D35EB1" w14:textId="77777777" w:rsidR="00736C3E" w:rsidRDefault="00000000">
            <w:pPr>
              <w:pStyle w:val="TableContents"/>
              <w:rPr>
                <w:rFonts w:ascii="Liberation Sans" w:hAnsi="Liberation Sans"/>
              </w:rPr>
            </w:pPr>
            <w:r>
              <w:t>referring to a table or figure. Instead use “Figure # or Ta-</w:t>
            </w:r>
          </w:p>
          <w:p w14:paraId="7EE47893" w14:textId="77777777" w:rsidR="00736C3E" w:rsidRDefault="00000000">
            <w:pPr>
              <w:pStyle w:val="TableContents"/>
              <w:rPr>
                <w:rFonts w:ascii="Liberation Sans" w:hAnsi="Liberation Sans"/>
              </w:rPr>
            </w:pPr>
            <w:r>
              <w:t>ble # ……”. It would be easier to follow.</w:t>
            </w:r>
          </w:p>
        </w:tc>
        <w:tc>
          <w:tcPr>
            <w:tcW w:w="5101" w:type="dxa"/>
            <w:tcBorders>
              <w:left w:val="single" w:sz="2" w:space="0" w:color="000000"/>
              <w:bottom w:val="single" w:sz="2" w:space="0" w:color="000000"/>
            </w:tcBorders>
          </w:tcPr>
          <w:p w14:paraId="1DF29C29" w14:textId="77777777" w:rsidR="00736C3E" w:rsidRDefault="00000000">
            <w:pPr>
              <w:pStyle w:val="TableContents"/>
              <w:numPr>
                <w:ilvl w:val="0"/>
                <w:numId w:val="5"/>
              </w:numPr>
              <w:rPr>
                <w:rFonts w:ascii="Liberation Sans" w:hAnsi="Liberation Sans"/>
              </w:rPr>
            </w:pPr>
            <w:r>
              <w:rPr>
                <w:rFonts w:ascii="Liberation Sans" w:hAnsi="Liberation Sans"/>
              </w:rPr>
              <w:t>Replaced instances of ‘above’s and ‘below’s into proper references</w:t>
            </w:r>
          </w:p>
        </w:tc>
        <w:tc>
          <w:tcPr>
            <w:tcW w:w="2633" w:type="dxa"/>
            <w:tcBorders>
              <w:left w:val="single" w:sz="2" w:space="0" w:color="000000"/>
              <w:bottom w:val="single" w:sz="2" w:space="0" w:color="000000"/>
              <w:right w:val="single" w:sz="2" w:space="0" w:color="000000"/>
            </w:tcBorders>
          </w:tcPr>
          <w:p w14:paraId="7F5D9500" w14:textId="77777777" w:rsidR="00736C3E" w:rsidRDefault="00000000">
            <w:pPr>
              <w:pStyle w:val="TableContents"/>
              <w:rPr>
                <w:rFonts w:ascii="Liberation Sans" w:hAnsi="Liberation Sans"/>
              </w:rPr>
            </w:pPr>
            <w:r>
              <w:rPr>
                <w:rFonts w:ascii="Liberation Sans" w:hAnsi="Liberation Sans"/>
              </w:rPr>
              <w:t>Throughout multiple tables/figures</w:t>
            </w:r>
          </w:p>
        </w:tc>
      </w:tr>
      <w:tr w:rsidR="00736C3E" w14:paraId="4CDBC7D0" w14:textId="77777777">
        <w:tc>
          <w:tcPr>
            <w:tcW w:w="5725" w:type="dxa"/>
            <w:tcBorders>
              <w:left w:val="single" w:sz="2" w:space="0" w:color="000000"/>
              <w:bottom w:val="single" w:sz="2" w:space="0" w:color="000000"/>
            </w:tcBorders>
          </w:tcPr>
          <w:p w14:paraId="1FEC7231" w14:textId="77777777" w:rsidR="00736C3E" w:rsidRDefault="00000000">
            <w:pPr>
              <w:pStyle w:val="TableContents"/>
              <w:rPr>
                <w:rFonts w:ascii="Liberation Sans" w:hAnsi="Liberation Sans"/>
              </w:rPr>
            </w:pPr>
            <w:r>
              <w:t>Page 4: Paragraph 2, line 7, expand US EPA before</w:t>
            </w:r>
          </w:p>
          <w:p w14:paraId="4CE59678" w14:textId="77777777" w:rsidR="00736C3E" w:rsidRDefault="00000000">
            <w:pPr>
              <w:pStyle w:val="TableContents"/>
              <w:rPr>
                <w:rFonts w:ascii="Liberation Sans" w:hAnsi="Liberation Sans"/>
              </w:rPr>
            </w:pPr>
            <w:r>
              <w:t>abbreviating it.</w:t>
            </w:r>
          </w:p>
        </w:tc>
        <w:tc>
          <w:tcPr>
            <w:tcW w:w="5101" w:type="dxa"/>
            <w:tcBorders>
              <w:left w:val="single" w:sz="2" w:space="0" w:color="000000"/>
              <w:bottom w:val="single" w:sz="2" w:space="0" w:color="000000"/>
            </w:tcBorders>
          </w:tcPr>
          <w:p w14:paraId="1ECA5D2D" w14:textId="77777777" w:rsidR="00736C3E" w:rsidRDefault="00000000">
            <w:pPr>
              <w:pStyle w:val="TableContents"/>
              <w:numPr>
                <w:ilvl w:val="0"/>
                <w:numId w:val="5"/>
              </w:numPr>
              <w:rPr>
                <w:rFonts w:ascii="Liberation Sans" w:hAnsi="Liberation Sans"/>
              </w:rPr>
            </w:pPr>
            <w:r>
              <w:rPr>
                <w:rFonts w:ascii="Liberation Sans" w:hAnsi="Liberation Sans"/>
              </w:rPr>
              <w:t>expanded</w:t>
            </w:r>
          </w:p>
        </w:tc>
        <w:tc>
          <w:tcPr>
            <w:tcW w:w="2633" w:type="dxa"/>
            <w:tcBorders>
              <w:left w:val="single" w:sz="2" w:space="0" w:color="000000"/>
              <w:bottom w:val="single" w:sz="2" w:space="0" w:color="000000"/>
              <w:right w:val="single" w:sz="2" w:space="0" w:color="000000"/>
            </w:tcBorders>
          </w:tcPr>
          <w:p w14:paraId="54654A2F" w14:textId="77777777" w:rsidR="00736C3E" w:rsidRDefault="00000000">
            <w:pPr>
              <w:pStyle w:val="TableContents"/>
              <w:rPr>
                <w:rFonts w:ascii="Liberation Sans" w:hAnsi="Liberation Sans"/>
              </w:rPr>
            </w:pPr>
            <w:r>
              <w:rPr>
                <w:rFonts w:ascii="Liberation Sans" w:hAnsi="Liberation Sans"/>
              </w:rPr>
              <w:t>Section 1.2, Page 5</w:t>
            </w:r>
          </w:p>
        </w:tc>
      </w:tr>
      <w:tr w:rsidR="00736C3E" w14:paraId="537296F3" w14:textId="77777777">
        <w:tc>
          <w:tcPr>
            <w:tcW w:w="5725" w:type="dxa"/>
            <w:tcBorders>
              <w:left w:val="single" w:sz="2" w:space="0" w:color="000000"/>
              <w:bottom w:val="single" w:sz="2" w:space="0" w:color="000000"/>
            </w:tcBorders>
          </w:tcPr>
          <w:p w14:paraId="268D4F21" w14:textId="77777777" w:rsidR="00736C3E" w:rsidRDefault="00000000">
            <w:pPr>
              <w:pStyle w:val="TableContents"/>
              <w:rPr>
                <w:rFonts w:ascii="Liberation Sans" w:hAnsi="Liberation Sans"/>
              </w:rPr>
            </w:pPr>
            <w:r>
              <w:t>Page 5:</w:t>
            </w:r>
          </w:p>
          <w:p w14:paraId="1621734B" w14:textId="77777777" w:rsidR="00736C3E" w:rsidRDefault="00000000">
            <w:pPr>
              <w:pStyle w:val="TableContents"/>
              <w:rPr>
                <w:rFonts w:ascii="Liberation Sans" w:hAnsi="Liberation Sans"/>
              </w:rPr>
            </w:pPr>
            <w:r>
              <w:t>Last sentence of general objective: “The average PM2.5</w:t>
            </w:r>
          </w:p>
          <w:p w14:paraId="1C50B09B" w14:textId="77777777" w:rsidR="00736C3E" w:rsidRDefault="00000000">
            <w:pPr>
              <w:pStyle w:val="TableContents"/>
              <w:rPr>
                <w:rFonts w:ascii="Liberation Sans" w:hAnsi="Liberation Sans"/>
              </w:rPr>
            </w:pPr>
            <w:r>
              <w:t>value was then be displayed……”</w:t>
            </w:r>
          </w:p>
        </w:tc>
        <w:tc>
          <w:tcPr>
            <w:tcW w:w="5101" w:type="dxa"/>
            <w:tcBorders>
              <w:left w:val="single" w:sz="2" w:space="0" w:color="000000"/>
              <w:bottom w:val="single" w:sz="2" w:space="0" w:color="000000"/>
            </w:tcBorders>
          </w:tcPr>
          <w:p w14:paraId="5E93F22A" w14:textId="77777777" w:rsidR="00736C3E" w:rsidRDefault="00000000">
            <w:pPr>
              <w:pStyle w:val="TableContents"/>
              <w:numPr>
                <w:ilvl w:val="0"/>
                <w:numId w:val="5"/>
              </w:numPr>
              <w:rPr>
                <w:rFonts w:ascii="Liberation Sans" w:hAnsi="Liberation Sans"/>
              </w:rPr>
            </w:pPr>
            <w:r>
              <w:rPr>
                <w:rFonts w:ascii="Liberation Sans" w:hAnsi="Liberation Sans"/>
              </w:rPr>
              <w:t>edited typo</w:t>
            </w:r>
          </w:p>
        </w:tc>
        <w:tc>
          <w:tcPr>
            <w:tcW w:w="2633" w:type="dxa"/>
            <w:tcBorders>
              <w:left w:val="single" w:sz="2" w:space="0" w:color="000000"/>
              <w:bottom w:val="single" w:sz="2" w:space="0" w:color="000000"/>
              <w:right w:val="single" w:sz="2" w:space="0" w:color="000000"/>
            </w:tcBorders>
          </w:tcPr>
          <w:p w14:paraId="6CBE1683" w14:textId="77777777" w:rsidR="00736C3E" w:rsidRDefault="00000000">
            <w:pPr>
              <w:pStyle w:val="TableContents"/>
              <w:rPr>
                <w:rFonts w:ascii="Liberation Sans" w:hAnsi="Liberation Sans"/>
              </w:rPr>
            </w:pPr>
            <w:r>
              <w:rPr>
                <w:rFonts w:ascii="Liberation Sans" w:hAnsi="Liberation Sans"/>
              </w:rPr>
              <w:t>Section 1.3.1, Page 7</w:t>
            </w:r>
          </w:p>
        </w:tc>
      </w:tr>
      <w:tr w:rsidR="00736C3E" w14:paraId="6731E263" w14:textId="77777777">
        <w:tc>
          <w:tcPr>
            <w:tcW w:w="5725" w:type="dxa"/>
            <w:tcBorders>
              <w:left w:val="single" w:sz="2" w:space="0" w:color="000000"/>
              <w:bottom w:val="single" w:sz="2" w:space="0" w:color="000000"/>
            </w:tcBorders>
          </w:tcPr>
          <w:p w14:paraId="6E15CFC0" w14:textId="77777777" w:rsidR="00736C3E" w:rsidRDefault="00000000">
            <w:pPr>
              <w:pStyle w:val="TableContents"/>
              <w:rPr>
                <w:rFonts w:ascii="Liberation Sans" w:hAnsi="Liberation Sans"/>
              </w:rPr>
            </w:pPr>
            <w:r>
              <w:t>Page 6:</w:t>
            </w:r>
          </w:p>
          <w:p w14:paraId="55CFF308" w14:textId="77777777" w:rsidR="00736C3E" w:rsidRDefault="00000000">
            <w:pPr>
              <w:pStyle w:val="TableContents"/>
              <w:rPr>
                <w:rFonts w:ascii="Liberation Sans" w:hAnsi="Liberation Sans"/>
              </w:rPr>
            </w:pPr>
            <w:r>
              <w:t>•First paragraph of Scope and Limitations: “This</w:t>
            </w:r>
          </w:p>
          <w:p w14:paraId="25AB6488" w14:textId="77777777" w:rsidR="00736C3E" w:rsidRDefault="00000000">
            <w:pPr>
              <w:pStyle w:val="TableContents"/>
              <w:rPr>
                <w:rFonts w:ascii="Liberation Sans" w:hAnsi="Liberation Sans"/>
              </w:rPr>
            </w:pPr>
            <w:r>
              <w:t>application… “ –&gt; “This study… “</w:t>
            </w:r>
          </w:p>
          <w:p w14:paraId="3B3C7B17" w14:textId="77777777" w:rsidR="00736C3E" w:rsidRDefault="00000000">
            <w:pPr>
              <w:pStyle w:val="TableContents"/>
              <w:rPr>
                <w:rFonts w:ascii="Liberation Sans" w:hAnsi="Liberation Sans"/>
              </w:rPr>
            </w:pPr>
            <w:r>
              <w:t>•What vehicles that you took pictures of? Include</w:t>
            </w:r>
          </w:p>
          <w:p w14:paraId="1A4AF85A" w14:textId="77777777" w:rsidR="00736C3E" w:rsidRDefault="00000000">
            <w:pPr>
              <w:pStyle w:val="TableContents"/>
              <w:rPr>
                <w:rFonts w:ascii="Liberation Sans" w:hAnsi="Liberation Sans"/>
              </w:rPr>
            </w:pPr>
            <w:r>
              <w:t>the vehicles that are not part of your study.</w:t>
            </w:r>
          </w:p>
          <w:p w14:paraId="492643C0" w14:textId="77777777" w:rsidR="00736C3E" w:rsidRDefault="00000000">
            <w:pPr>
              <w:pStyle w:val="TableContents"/>
              <w:rPr>
                <w:rFonts w:ascii="Liberation Sans" w:hAnsi="Liberation Sans"/>
              </w:rPr>
            </w:pPr>
            <w:r>
              <w:t>Because you mentioned that you took pictures of</w:t>
            </w:r>
          </w:p>
          <w:p w14:paraId="5C01F949" w14:textId="77777777" w:rsidR="00736C3E" w:rsidRDefault="00000000">
            <w:pPr>
              <w:pStyle w:val="TableContents"/>
              <w:rPr>
                <w:rFonts w:ascii="Liberation Sans" w:hAnsi="Liberation Sans"/>
              </w:rPr>
            </w:pPr>
            <w:r>
              <w:t>the vehicles in traffic, is there a possibility that</w:t>
            </w:r>
          </w:p>
          <w:p w14:paraId="52C54BDF" w14:textId="77777777" w:rsidR="00736C3E" w:rsidRDefault="00000000">
            <w:pPr>
              <w:pStyle w:val="TableContents"/>
              <w:rPr>
                <w:rFonts w:ascii="Liberation Sans" w:hAnsi="Liberation Sans"/>
              </w:rPr>
            </w:pPr>
            <w:r>
              <w:t>buses and trucks are included? If you only have</w:t>
            </w:r>
          </w:p>
          <w:p w14:paraId="75FC887E" w14:textId="77777777" w:rsidR="00736C3E" w:rsidRDefault="00000000">
            <w:pPr>
              <w:pStyle w:val="TableContents"/>
              <w:rPr>
                <w:rFonts w:ascii="Liberation Sans" w:hAnsi="Liberation Sans"/>
              </w:rPr>
            </w:pPr>
            <w:r>
              <w:t>few classes of vehicles, you may specify them as</w:t>
            </w:r>
          </w:p>
          <w:p w14:paraId="740D4BD9" w14:textId="77777777" w:rsidR="00736C3E" w:rsidRDefault="00000000">
            <w:pPr>
              <w:pStyle w:val="TableContents"/>
              <w:rPr>
                <w:rFonts w:ascii="Liberation Sans" w:hAnsi="Liberation Sans"/>
              </w:rPr>
            </w:pPr>
            <w:r>
              <w:t>they are part of your scope.</w:t>
            </w:r>
          </w:p>
        </w:tc>
        <w:tc>
          <w:tcPr>
            <w:tcW w:w="5101" w:type="dxa"/>
            <w:tcBorders>
              <w:left w:val="single" w:sz="2" w:space="0" w:color="000000"/>
              <w:bottom w:val="single" w:sz="2" w:space="0" w:color="000000"/>
            </w:tcBorders>
          </w:tcPr>
          <w:p w14:paraId="3D23AA42" w14:textId="77777777" w:rsidR="00736C3E" w:rsidRDefault="00000000">
            <w:pPr>
              <w:pStyle w:val="TableContents"/>
              <w:rPr>
                <w:rFonts w:ascii="Liberation Sans" w:hAnsi="Liberation Sans"/>
              </w:rPr>
            </w:pPr>
            <w:r>
              <w:rPr>
                <w:rFonts w:ascii="Liberation Sans" w:hAnsi="Liberation Sans"/>
              </w:rPr>
              <w:t>-“application” replaced to “study”</w:t>
            </w:r>
          </w:p>
          <w:p w14:paraId="1C478B82" w14:textId="77777777" w:rsidR="00736C3E" w:rsidRDefault="00000000">
            <w:pPr>
              <w:pStyle w:val="TableContents"/>
              <w:rPr>
                <w:rFonts w:ascii="Liberation Sans" w:hAnsi="Liberation Sans"/>
              </w:rPr>
            </w:pPr>
            <w:r>
              <w:rPr>
                <w:rFonts w:ascii="Liberation Sans" w:hAnsi="Liberation Sans"/>
              </w:rPr>
              <w:t>- included vehicles that were part of the study</w:t>
            </w:r>
          </w:p>
          <w:p w14:paraId="7FBFB26B" w14:textId="77777777" w:rsidR="00736C3E" w:rsidRDefault="00000000">
            <w:pPr>
              <w:pStyle w:val="TableContents"/>
              <w:rPr>
                <w:rFonts w:ascii="Liberation Sans" w:hAnsi="Liberation Sans"/>
              </w:rPr>
            </w:pPr>
            <w:r>
              <w:rPr>
                <w:rFonts w:ascii="Liberation Sans" w:hAnsi="Liberation Sans"/>
              </w:rPr>
              <w:t>-included vehicles that were present on the roads, but not used in the study (i.e. vehicles)</w:t>
            </w:r>
          </w:p>
        </w:tc>
        <w:tc>
          <w:tcPr>
            <w:tcW w:w="2633" w:type="dxa"/>
            <w:tcBorders>
              <w:left w:val="single" w:sz="2" w:space="0" w:color="000000"/>
              <w:bottom w:val="single" w:sz="2" w:space="0" w:color="000000"/>
              <w:right w:val="single" w:sz="2" w:space="0" w:color="000000"/>
            </w:tcBorders>
          </w:tcPr>
          <w:p w14:paraId="782CBBE9" w14:textId="77777777" w:rsidR="00736C3E" w:rsidRDefault="00000000">
            <w:pPr>
              <w:pStyle w:val="TableContents"/>
              <w:rPr>
                <w:rFonts w:ascii="Liberation Sans" w:hAnsi="Liberation Sans"/>
              </w:rPr>
            </w:pPr>
            <w:r>
              <w:rPr>
                <w:rFonts w:ascii="Liberation Sans" w:hAnsi="Liberation Sans"/>
              </w:rPr>
              <w:t>Section 1.4, Page 8</w:t>
            </w:r>
          </w:p>
        </w:tc>
      </w:tr>
      <w:tr w:rsidR="00736C3E" w14:paraId="181B9F21" w14:textId="77777777">
        <w:tc>
          <w:tcPr>
            <w:tcW w:w="5725" w:type="dxa"/>
            <w:tcBorders>
              <w:left w:val="single" w:sz="2" w:space="0" w:color="000000"/>
              <w:bottom w:val="single" w:sz="2" w:space="0" w:color="000000"/>
            </w:tcBorders>
          </w:tcPr>
          <w:p w14:paraId="7FC6DCD5" w14:textId="77777777" w:rsidR="00736C3E" w:rsidRDefault="00000000">
            <w:pPr>
              <w:pStyle w:val="TableContents"/>
              <w:rPr>
                <w:rFonts w:ascii="Liberation Sans" w:hAnsi="Liberation Sans"/>
              </w:rPr>
            </w:pPr>
            <w:r>
              <w:t>Chapter 2:</w:t>
            </w:r>
          </w:p>
          <w:p w14:paraId="0B12D4AA" w14:textId="77777777" w:rsidR="00736C3E" w:rsidRDefault="00000000">
            <w:pPr>
              <w:pStyle w:val="TableContents"/>
              <w:rPr>
                <w:rFonts w:ascii="Liberation Sans" w:hAnsi="Liberation Sans"/>
              </w:rPr>
            </w:pPr>
            <w:r>
              <w:t>• in writing your Chapter 2, kindly connect one</w:t>
            </w:r>
          </w:p>
          <w:p w14:paraId="6C7525D8" w14:textId="77777777" w:rsidR="00736C3E" w:rsidRDefault="00000000">
            <w:pPr>
              <w:pStyle w:val="TableContents"/>
              <w:rPr>
                <w:rFonts w:ascii="Liberation Sans" w:hAnsi="Liberation Sans"/>
              </w:rPr>
            </w:pPr>
            <w:r>
              <w:t>paragraph to another so that there is a continuity</w:t>
            </w:r>
          </w:p>
          <w:p w14:paraId="6539B020" w14:textId="77777777" w:rsidR="00736C3E" w:rsidRDefault="00000000">
            <w:pPr>
              <w:pStyle w:val="TableContents"/>
              <w:rPr>
                <w:rFonts w:ascii="Liberation Sans" w:hAnsi="Liberation Sans"/>
              </w:rPr>
            </w:pPr>
            <w:r>
              <w:t>of the topic from one paragraph to another. Some</w:t>
            </w:r>
          </w:p>
          <w:p w14:paraId="7126A1C0" w14:textId="77777777" w:rsidR="00736C3E" w:rsidRDefault="00000000">
            <w:pPr>
              <w:pStyle w:val="TableContents"/>
              <w:rPr>
                <w:rFonts w:ascii="Liberation Sans" w:hAnsi="Liberation Sans"/>
              </w:rPr>
            </w:pPr>
            <w:r>
              <w:t>of the paragraphs are not connected. Please re-</w:t>
            </w:r>
          </w:p>
          <w:p w14:paraId="721832B1" w14:textId="77777777" w:rsidR="00736C3E" w:rsidRDefault="00000000">
            <w:pPr>
              <w:pStyle w:val="TableContents"/>
              <w:rPr>
                <w:rFonts w:ascii="Liberation Sans" w:hAnsi="Liberation Sans"/>
              </w:rPr>
            </w:pPr>
            <w:r>
              <w:t>read and redo some portion of this chapter.</w:t>
            </w:r>
          </w:p>
        </w:tc>
        <w:tc>
          <w:tcPr>
            <w:tcW w:w="5101" w:type="dxa"/>
            <w:tcBorders>
              <w:left w:val="single" w:sz="2" w:space="0" w:color="000000"/>
              <w:bottom w:val="single" w:sz="2" w:space="0" w:color="000000"/>
            </w:tcBorders>
          </w:tcPr>
          <w:p w14:paraId="255D9887" w14:textId="77777777" w:rsidR="00736C3E" w:rsidRDefault="00000000">
            <w:pPr>
              <w:pStyle w:val="TableContents"/>
              <w:numPr>
                <w:ilvl w:val="0"/>
                <w:numId w:val="5"/>
              </w:numPr>
              <w:rPr>
                <w:rFonts w:ascii="Liberation Sans" w:hAnsi="Liberation Sans"/>
              </w:rPr>
            </w:pPr>
            <w:r>
              <w:rPr>
                <w:rFonts w:ascii="Liberation Sans" w:hAnsi="Liberation Sans"/>
              </w:rPr>
              <w:t xml:space="preserve">Some changes to how paragraphs end to connect to one another </w:t>
            </w:r>
          </w:p>
        </w:tc>
        <w:tc>
          <w:tcPr>
            <w:tcW w:w="2633" w:type="dxa"/>
            <w:tcBorders>
              <w:left w:val="single" w:sz="2" w:space="0" w:color="000000"/>
              <w:bottom w:val="single" w:sz="2" w:space="0" w:color="000000"/>
              <w:right w:val="single" w:sz="2" w:space="0" w:color="000000"/>
            </w:tcBorders>
          </w:tcPr>
          <w:p w14:paraId="12B13FFF" w14:textId="77777777" w:rsidR="00736C3E" w:rsidRDefault="00000000">
            <w:pPr>
              <w:pStyle w:val="TableContents"/>
              <w:rPr>
                <w:rFonts w:ascii="Liberation Sans" w:hAnsi="Liberation Sans"/>
              </w:rPr>
            </w:pPr>
            <w:r>
              <w:rPr>
                <w:rFonts w:ascii="Liberation Sans" w:hAnsi="Liberation Sans"/>
              </w:rPr>
              <w:t>Section 2: Review of Related Literature, Page 11</w:t>
            </w:r>
          </w:p>
          <w:p w14:paraId="34F0E205" w14:textId="77777777" w:rsidR="00736C3E" w:rsidRDefault="00000000">
            <w:pPr>
              <w:pStyle w:val="TableContents"/>
              <w:rPr>
                <w:rFonts w:ascii="Liberation Sans" w:hAnsi="Liberation Sans"/>
              </w:rPr>
            </w:pPr>
            <w:r>
              <w:rPr>
                <w:rFonts w:ascii="Liberation Sans" w:hAnsi="Liberation Sans"/>
              </w:rPr>
              <w:t>Section 2.7: Summary, Page 21</w:t>
            </w:r>
          </w:p>
        </w:tc>
      </w:tr>
      <w:tr w:rsidR="00736C3E" w14:paraId="01C5AC2A" w14:textId="77777777">
        <w:tc>
          <w:tcPr>
            <w:tcW w:w="5725" w:type="dxa"/>
            <w:tcBorders>
              <w:left w:val="single" w:sz="2" w:space="0" w:color="000000"/>
              <w:bottom w:val="single" w:sz="2" w:space="0" w:color="000000"/>
            </w:tcBorders>
          </w:tcPr>
          <w:p w14:paraId="76B46923" w14:textId="77777777" w:rsidR="00736C3E" w:rsidRDefault="00000000">
            <w:pPr>
              <w:pStyle w:val="TableContents"/>
              <w:rPr>
                <w:rFonts w:ascii="Liberation Sans" w:hAnsi="Liberation Sans"/>
              </w:rPr>
            </w:pPr>
            <w:r>
              <w:t>Page 9:</w:t>
            </w:r>
          </w:p>
          <w:p w14:paraId="02324DBE" w14:textId="77777777" w:rsidR="00736C3E" w:rsidRDefault="00000000">
            <w:pPr>
              <w:pStyle w:val="TableContents"/>
              <w:rPr>
                <w:rFonts w:ascii="Liberation Sans" w:hAnsi="Liberation Sans"/>
              </w:rPr>
            </w:pPr>
            <w:r>
              <w:t>• 2.1 Air Quality Monitoring System:</w:t>
            </w:r>
          </w:p>
          <w:p w14:paraId="5EDD2666" w14:textId="77777777" w:rsidR="00736C3E" w:rsidRDefault="00000000">
            <w:pPr>
              <w:pStyle w:val="TableContents"/>
              <w:rPr>
                <w:rFonts w:ascii="Liberation Sans" w:hAnsi="Liberation Sans"/>
              </w:rPr>
            </w:pPr>
            <w:r>
              <w:t xml:space="preserve"> First paragraph, line 3, Zoogman</w:t>
            </w:r>
          </w:p>
          <w:p w14:paraId="6516EF9F" w14:textId="77777777" w:rsidR="00736C3E" w:rsidRDefault="00000000">
            <w:pPr>
              <w:pStyle w:val="TableContents"/>
              <w:rPr>
                <w:rFonts w:ascii="Liberation Sans" w:hAnsi="Liberation Sans"/>
              </w:rPr>
            </w:pPr>
            <w:r>
              <w:lastRenderedPageBreak/>
              <w:t>showcased in a journal.. → mention the</w:t>
            </w:r>
          </w:p>
          <w:p w14:paraId="3BF38C11" w14:textId="77777777" w:rsidR="00736C3E" w:rsidRDefault="00000000">
            <w:pPr>
              <w:pStyle w:val="TableContents"/>
              <w:rPr>
                <w:rFonts w:ascii="Liberation Sans" w:hAnsi="Liberation Sans"/>
              </w:rPr>
            </w:pPr>
            <w:r>
              <w:t>name of the journal</w:t>
            </w:r>
          </w:p>
          <w:p w14:paraId="095131D5" w14:textId="77777777" w:rsidR="00736C3E" w:rsidRDefault="00000000">
            <w:pPr>
              <w:pStyle w:val="TableContents"/>
              <w:rPr>
                <w:rFonts w:ascii="Liberation Sans" w:hAnsi="Liberation Sans"/>
              </w:rPr>
            </w:pPr>
            <w:r>
              <w:t xml:space="preserve"> Line 7 &amp; 9: “This system…” → what</w:t>
            </w:r>
          </w:p>
          <w:p w14:paraId="0AF18110" w14:textId="77777777" w:rsidR="00736C3E" w:rsidRDefault="00000000">
            <w:pPr>
              <w:pStyle w:val="TableContents"/>
              <w:rPr>
                <w:rFonts w:ascii="Liberation Sans" w:hAnsi="Liberation Sans"/>
              </w:rPr>
            </w:pPr>
            <w:r>
              <w:t>system? Are you referring to the instrument</w:t>
            </w:r>
          </w:p>
          <w:p w14:paraId="6DF0FDA1" w14:textId="77777777" w:rsidR="00736C3E" w:rsidRDefault="00000000">
            <w:pPr>
              <w:pStyle w:val="TableContents"/>
              <w:rPr>
                <w:rFonts w:ascii="Liberation Sans" w:hAnsi="Liberation Sans"/>
              </w:rPr>
            </w:pPr>
            <w:r>
              <w:t>developed by the authors? Please be</w:t>
            </w:r>
          </w:p>
          <w:p w14:paraId="513EF9E1" w14:textId="77777777" w:rsidR="00736C3E" w:rsidRDefault="00000000">
            <w:pPr>
              <w:pStyle w:val="TableContents"/>
              <w:rPr>
                <w:rFonts w:ascii="Liberation Sans" w:hAnsi="Liberation Sans"/>
              </w:rPr>
            </w:pPr>
            <w:r>
              <w:t>consistent.</w:t>
            </w:r>
          </w:p>
        </w:tc>
        <w:tc>
          <w:tcPr>
            <w:tcW w:w="5101" w:type="dxa"/>
            <w:tcBorders>
              <w:left w:val="single" w:sz="2" w:space="0" w:color="000000"/>
              <w:bottom w:val="single" w:sz="2" w:space="0" w:color="000000"/>
            </w:tcBorders>
          </w:tcPr>
          <w:p w14:paraId="78051842" w14:textId="77777777" w:rsidR="00736C3E" w:rsidRDefault="00000000">
            <w:pPr>
              <w:pStyle w:val="TableContents"/>
              <w:numPr>
                <w:ilvl w:val="0"/>
                <w:numId w:val="4"/>
              </w:numPr>
              <w:rPr>
                <w:rFonts w:ascii="Liberation Sans" w:hAnsi="Liberation Sans"/>
              </w:rPr>
            </w:pPr>
            <w:r>
              <w:rPr>
                <w:rFonts w:ascii="Liberation Sans" w:hAnsi="Liberation Sans"/>
              </w:rPr>
              <w:lastRenderedPageBreak/>
              <w:t>Specified the journal: Journal of Quantitative Spectroscopy and Radiative Transfer</w:t>
            </w:r>
          </w:p>
          <w:p w14:paraId="76808EEA" w14:textId="77777777" w:rsidR="00736C3E" w:rsidRDefault="00000000">
            <w:pPr>
              <w:pStyle w:val="TableContents"/>
              <w:numPr>
                <w:ilvl w:val="0"/>
                <w:numId w:val="4"/>
              </w:numPr>
              <w:rPr>
                <w:rFonts w:ascii="Liberation Sans" w:hAnsi="Liberation Sans"/>
              </w:rPr>
            </w:pPr>
            <w:r>
              <w:rPr>
                <w:rFonts w:ascii="Liberation Sans" w:hAnsi="Liberation Sans"/>
              </w:rPr>
              <w:lastRenderedPageBreak/>
              <w:t>Instrument specified: TEMPO</w:t>
            </w:r>
          </w:p>
        </w:tc>
        <w:tc>
          <w:tcPr>
            <w:tcW w:w="2633" w:type="dxa"/>
            <w:tcBorders>
              <w:left w:val="single" w:sz="2" w:space="0" w:color="000000"/>
              <w:bottom w:val="single" w:sz="2" w:space="0" w:color="000000"/>
              <w:right w:val="single" w:sz="2" w:space="0" w:color="000000"/>
            </w:tcBorders>
          </w:tcPr>
          <w:p w14:paraId="3CF7996D" w14:textId="77777777" w:rsidR="00736C3E" w:rsidRDefault="00000000">
            <w:pPr>
              <w:pStyle w:val="TableContents"/>
              <w:rPr>
                <w:rFonts w:ascii="Liberation Sans" w:hAnsi="Liberation Sans"/>
              </w:rPr>
            </w:pPr>
            <w:r>
              <w:rPr>
                <w:rFonts w:ascii="Liberation Sans" w:hAnsi="Liberation Sans"/>
              </w:rPr>
              <w:lastRenderedPageBreak/>
              <w:t xml:space="preserve">Section 2.1, Page 11 </w:t>
            </w:r>
          </w:p>
        </w:tc>
      </w:tr>
      <w:tr w:rsidR="00736C3E" w14:paraId="21D345CB" w14:textId="77777777">
        <w:tc>
          <w:tcPr>
            <w:tcW w:w="5725" w:type="dxa"/>
            <w:tcBorders>
              <w:left w:val="single" w:sz="2" w:space="0" w:color="000000"/>
              <w:bottom w:val="single" w:sz="2" w:space="0" w:color="000000"/>
            </w:tcBorders>
          </w:tcPr>
          <w:p w14:paraId="176A7844" w14:textId="77777777" w:rsidR="00736C3E" w:rsidRDefault="00000000">
            <w:pPr>
              <w:pStyle w:val="TableContents"/>
              <w:rPr>
                <w:rFonts w:ascii="Liberation Sans" w:hAnsi="Liberation Sans"/>
              </w:rPr>
            </w:pPr>
            <w:r>
              <w:t>Page 12: Last paragraph: “A recent study by Li et al.</w:t>
            </w:r>
          </w:p>
          <w:p w14:paraId="6A94743D" w14:textId="77777777" w:rsidR="00736C3E" w:rsidRDefault="00000000">
            <w:pPr>
              <w:pStyle w:val="TableContents"/>
              <w:rPr>
                <w:rFonts w:ascii="Liberation Sans" w:hAnsi="Liberation Sans"/>
              </w:rPr>
            </w:pPr>
            <w:r>
              <w:t>(2022) studies……” -→ Moreover, another method of</w:t>
            </w:r>
          </w:p>
          <w:p w14:paraId="5C3C2718" w14:textId="77777777" w:rsidR="00736C3E" w:rsidRDefault="00000000">
            <w:pPr>
              <w:pStyle w:val="TableContents"/>
              <w:rPr>
                <w:rFonts w:ascii="Liberation Sans" w:hAnsi="Liberation Sans"/>
              </w:rPr>
            </w:pPr>
            <w:r>
              <w:t>vehicle detection and recognition – via infrared image and</w:t>
            </w:r>
          </w:p>
          <w:p w14:paraId="0AB4A2E2" w14:textId="77777777" w:rsidR="00736C3E" w:rsidRDefault="00000000">
            <w:pPr>
              <w:pStyle w:val="TableContents"/>
              <w:rPr>
                <w:rFonts w:ascii="Liberation Sans" w:hAnsi="Liberation Sans"/>
              </w:rPr>
            </w:pPr>
            <w:r>
              <w:t>feature extraction was recently studied by Li et al. (2022).</w:t>
            </w:r>
          </w:p>
        </w:tc>
        <w:tc>
          <w:tcPr>
            <w:tcW w:w="5101" w:type="dxa"/>
            <w:tcBorders>
              <w:left w:val="single" w:sz="2" w:space="0" w:color="000000"/>
              <w:bottom w:val="single" w:sz="2" w:space="0" w:color="000000"/>
            </w:tcBorders>
          </w:tcPr>
          <w:p w14:paraId="4ED95F70" w14:textId="77777777" w:rsidR="00736C3E" w:rsidRDefault="00000000">
            <w:pPr>
              <w:pStyle w:val="TableContents"/>
              <w:rPr>
                <w:rFonts w:ascii="Liberation Sans" w:hAnsi="Liberation Sans"/>
              </w:rPr>
            </w:pPr>
            <w:r>
              <w:rPr>
                <w:rFonts w:ascii="Liberation Sans" w:hAnsi="Liberation Sans"/>
              </w:rPr>
              <w:t>Replaced sentence</w:t>
            </w:r>
          </w:p>
        </w:tc>
        <w:tc>
          <w:tcPr>
            <w:tcW w:w="2633" w:type="dxa"/>
            <w:tcBorders>
              <w:left w:val="single" w:sz="2" w:space="0" w:color="000000"/>
              <w:bottom w:val="single" w:sz="2" w:space="0" w:color="000000"/>
              <w:right w:val="single" w:sz="2" w:space="0" w:color="000000"/>
            </w:tcBorders>
          </w:tcPr>
          <w:p w14:paraId="042F3364" w14:textId="77777777" w:rsidR="00736C3E" w:rsidRDefault="00000000">
            <w:pPr>
              <w:pStyle w:val="TableContents"/>
              <w:rPr>
                <w:rFonts w:ascii="Liberation Sans" w:hAnsi="Liberation Sans"/>
              </w:rPr>
            </w:pPr>
            <w:r>
              <w:rPr>
                <w:rFonts w:ascii="Liberation Sans" w:hAnsi="Liberation Sans"/>
              </w:rPr>
              <w:t>Section 2.3, Page 14</w:t>
            </w:r>
          </w:p>
        </w:tc>
      </w:tr>
      <w:tr w:rsidR="00736C3E" w14:paraId="32F9874C" w14:textId="77777777">
        <w:tc>
          <w:tcPr>
            <w:tcW w:w="5725" w:type="dxa"/>
            <w:tcBorders>
              <w:left w:val="single" w:sz="2" w:space="0" w:color="000000"/>
              <w:bottom w:val="single" w:sz="2" w:space="0" w:color="000000"/>
            </w:tcBorders>
          </w:tcPr>
          <w:p w14:paraId="412934A5" w14:textId="77777777" w:rsidR="00736C3E" w:rsidRDefault="00000000">
            <w:pPr>
              <w:pStyle w:val="TableContents"/>
              <w:rPr>
                <w:rFonts w:ascii="Liberation Sans" w:hAnsi="Liberation Sans"/>
              </w:rPr>
            </w:pPr>
            <w:r>
              <w:t>Chapter 3:</w:t>
            </w:r>
          </w:p>
          <w:p w14:paraId="64D564BF" w14:textId="77777777" w:rsidR="00736C3E" w:rsidRDefault="00000000">
            <w:pPr>
              <w:pStyle w:val="TableContents"/>
              <w:rPr>
                <w:rFonts w:ascii="Liberation Sans" w:hAnsi="Liberation Sans"/>
              </w:rPr>
            </w:pPr>
            <w:r>
              <w:t>include Hardware tools used in the study</w:t>
            </w:r>
          </w:p>
          <w:p w14:paraId="6986E62D" w14:textId="77777777" w:rsidR="00736C3E" w:rsidRDefault="00000000">
            <w:pPr>
              <w:pStyle w:val="TableContents"/>
              <w:rPr>
                <w:rFonts w:ascii="Liberation Sans" w:hAnsi="Liberation Sans"/>
              </w:rPr>
            </w:pPr>
            <w:r>
              <w:t>make a diagram on how your algorithm will work</w:t>
            </w:r>
          </w:p>
          <w:p w14:paraId="773930AC" w14:textId="77777777" w:rsidR="00736C3E" w:rsidRDefault="00000000">
            <w:pPr>
              <w:pStyle w:val="TableContents"/>
              <w:rPr>
                <w:rFonts w:ascii="Liberation Sans" w:hAnsi="Liberation Sans"/>
              </w:rPr>
            </w:pPr>
            <w:r>
              <w:t>from capturing the image to training, etc. until</w:t>
            </w:r>
          </w:p>
          <w:p w14:paraId="680D3F00" w14:textId="77777777" w:rsidR="00736C3E" w:rsidRDefault="00000000">
            <w:pPr>
              <w:pStyle w:val="TableContents"/>
              <w:rPr>
                <w:rFonts w:ascii="Liberation Sans" w:hAnsi="Liberation Sans"/>
              </w:rPr>
            </w:pPr>
            <w:r>
              <w:t>getting the result. And then discuss the diagram.</w:t>
            </w:r>
          </w:p>
        </w:tc>
        <w:tc>
          <w:tcPr>
            <w:tcW w:w="5101" w:type="dxa"/>
            <w:tcBorders>
              <w:left w:val="single" w:sz="2" w:space="0" w:color="000000"/>
              <w:bottom w:val="single" w:sz="2" w:space="0" w:color="000000"/>
            </w:tcBorders>
          </w:tcPr>
          <w:p w14:paraId="5F36E167" w14:textId="77777777" w:rsidR="00736C3E" w:rsidRDefault="00000000">
            <w:pPr>
              <w:pStyle w:val="TableContents"/>
              <w:numPr>
                <w:ilvl w:val="0"/>
                <w:numId w:val="4"/>
              </w:numPr>
              <w:rPr>
                <w:rFonts w:ascii="Liberation Sans" w:hAnsi="Liberation Sans"/>
              </w:rPr>
            </w:pPr>
            <w:r>
              <w:rPr>
                <w:rFonts w:ascii="Liberation Sans" w:hAnsi="Liberation Sans"/>
              </w:rPr>
              <w:t>Hardware tools were included in a new subsection</w:t>
            </w:r>
          </w:p>
          <w:p w14:paraId="577216AA" w14:textId="77777777" w:rsidR="00736C3E" w:rsidRDefault="00000000">
            <w:pPr>
              <w:pStyle w:val="TableContents"/>
              <w:numPr>
                <w:ilvl w:val="0"/>
                <w:numId w:val="4"/>
              </w:numPr>
              <w:rPr>
                <w:rFonts w:ascii="Liberation Sans" w:hAnsi="Liberation Sans"/>
              </w:rPr>
            </w:pPr>
            <w:r>
              <w:rPr>
                <w:rFonts w:ascii="Liberation Sans" w:hAnsi="Liberation Sans"/>
              </w:rPr>
              <w:t>Process flow diagram was created and added to research activities</w:t>
            </w:r>
          </w:p>
        </w:tc>
        <w:tc>
          <w:tcPr>
            <w:tcW w:w="2633" w:type="dxa"/>
            <w:tcBorders>
              <w:left w:val="single" w:sz="2" w:space="0" w:color="000000"/>
              <w:bottom w:val="single" w:sz="2" w:space="0" w:color="000000"/>
              <w:right w:val="single" w:sz="2" w:space="0" w:color="000000"/>
            </w:tcBorders>
          </w:tcPr>
          <w:p w14:paraId="4EDC6753" w14:textId="77777777" w:rsidR="00736C3E" w:rsidRDefault="00000000">
            <w:pPr>
              <w:pStyle w:val="TableContents"/>
              <w:rPr>
                <w:rFonts w:ascii="Liberation Sans" w:hAnsi="Liberation Sans"/>
              </w:rPr>
            </w:pPr>
            <w:r>
              <w:rPr>
                <w:rFonts w:ascii="Liberation Sans" w:hAnsi="Liberation Sans"/>
              </w:rPr>
              <w:t>Section 3.1.2; Page 26</w:t>
            </w:r>
          </w:p>
          <w:p w14:paraId="7874C6BF" w14:textId="77777777" w:rsidR="00736C3E" w:rsidRDefault="00000000">
            <w:pPr>
              <w:pStyle w:val="TableContents"/>
              <w:rPr>
                <w:rFonts w:ascii="Liberation Sans" w:hAnsi="Liberation Sans"/>
              </w:rPr>
            </w:pPr>
            <w:r>
              <w:rPr>
                <w:rFonts w:ascii="Liberation Sans" w:hAnsi="Liberation Sans"/>
              </w:rPr>
              <w:t>Section 3.2.1, Page 27</w:t>
            </w:r>
          </w:p>
        </w:tc>
      </w:tr>
      <w:tr w:rsidR="00736C3E" w14:paraId="35E61992" w14:textId="77777777">
        <w:tc>
          <w:tcPr>
            <w:tcW w:w="5725" w:type="dxa"/>
            <w:tcBorders>
              <w:left w:val="single" w:sz="2" w:space="0" w:color="000000"/>
              <w:bottom w:val="single" w:sz="2" w:space="0" w:color="000000"/>
            </w:tcBorders>
          </w:tcPr>
          <w:p w14:paraId="29C83678" w14:textId="77777777" w:rsidR="00736C3E" w:rsidRDefault="00000000">
            <w:pPr>
              <w:pStyle w:val="TableContents"/>
              <w:rPr>
                <w:rFonts w:ascii="Liberation Sans" w:hAnsi="Liberation Sans"/>
              </w:rPr>
            </w:pPr>
            <w:r>
              <w:t>Page 24-25: you can label the line of codes as Listing #</w:t>
            </w:r>
          </w:p>
          <w:p w14:paraId="00DE547E" w14:textId="77777777" w:rsidR="00736C3E" w:rsidRDefault="00000000">
            <w:pPr>
              <w:pStyle w:val="TableContents"/>
              <w:rPr>
                <w:rFonts w:ascii="Liberation Sans" w:hAnsi="Liberation Sans"/>
              </w:rPr>
            </w:pPr>
            <w:r>
              <w:t>and then discuss each listing. In this way, it would be</w:t>
            </w:r>
          </w:p>
          <w:p w14:paraId="6C5C1068" w14:textId="77777777" w:rsidR="00736C3E" w:rsidRDefault="00000000">
            <w:pPr>
              <w:pStyle w:val="TableContents"/>
              <w:rPr>
                <w:rFonts w:ascii="Liberation Sans" w:hAnsi="Liberation Sans"/>
              </w:rPr>
            </w:pPr>
            <w:r>
              <w:t>easier for your reader to follow the flow of the content of this pages. Refrain from using “below/above”, rather use</w:t>
            </w:r>
          </w:p>
          <w:p w14:paraId="22EE4D30" w14:textId="77777777" w:rsidR="00736C3E" w:rsidRDefault="00000000">
            <w:pPr>
              <w:pStyle w:val="TableContents"/>
              <w:rPr>
                <w:rFonts w:ascii="Liberation Sans" w:hAnsi="Liberation Sans"/>
              </w:rPr>
            </w:pPr>
            <w:r>
              <w:t>“as shown in Listing #...</w:t>
            </w:r>
          </w:p>
        </w:tc>
        <w:tc>
          <w:tcPr>
            <w:tcW w:w="5101" w:type="dxa"/>
            <w:tcBorders>
              <w:left w:val="single" w:sz="2" w:space="0" w:color="000000"/>
              <w:bottom w:val="single" w:sz="2" w:space="0" w:color="000000"/>
            </w:tcBorders>
          </w:tcPr>
          <w:p w14:paraId="3A8E45EC" w14:textId="77777777" w:rsidR="00736C3E" w:rsidRDefault="00DB24F1" w:rsidP="00DB24F1">
            <w:pPr>
              <w:pStyle w:val="TableContents"/>
              <w:numPr>
                <w:ilvl w:val="0"/>
                <w:numId w:val="4"/>
              </w:numPr>
              <w:rPr>
                <w:rFonts w:ascii="Liberation Sans" w:hAnsi="Liberation Sans"/>
              </w:rPr>
            </w:pPr>
            <w:r>
              <w:rPr>
                <w:rFonts w:ascii="Liberation Sans" w:hAnsi="Liberation Sans"/>
              </w:rPr>
              <w:t>Included subsection for lines of code</w:t>
            </w:r>
          </w:p>
          <w:p w14:paraId="2B13DC91" w14:textId="051BE6E1" w:rsidR="00DB24F1" w:rsidRPr="00DB24F1" w:rsidRDefault="00DB24F1" w:rsidP="00DB24F1">
            <w:pPr>
              <w:pStyle w:val="TableContents"/>
              <w:numPr>
                <w:ilvl w:val="0"/>
                <w:numId w:val="4"/>
              </w:numPr>
              <w:rPr>
                <w:rFonts w:ascii="Liberation Sans" w:hAnsi="Liberation Sans"/>
              </w:rPr>
            </w:pPr>
            <w:r>
              <w:rPr>
                <w:rFonts w:ascii="Liberation Sans" w:hAnsi="Liberation Sans"/>
              </w:rPr>
              <w:t>Added listings numbers</w:t>
            </w:r>
          </w:p>
        </w:tc>
        <w:tc>
          <w:tcPr>
            <w:tcW w:w="2633" w:type="dxa"/>
            <w:tcBorders>
              <w:left w:val="single" w:sz="2" w:space="0" w:color="000000"/>
              <w:bottom w:val="single" w:sz="2" w:space="0" w:color="000000"/>
              <w:right w:val="single" w:sz="2" w:space="0" w:color="000000"/>
            </w:tcBorders>
          </w:tcPr>
          <w:p w14:paraId="34016E02" w14:textId="78188F49" w:rsidR="00736C3E" w:rsidRDefault="00DB24F1">
            <w:pPr>
              <w:pStyle w:val="TableContents"/>
              <w:rPr>
                <w:rFonts w:ascii="Liberation Sans" w:hAnsi="Liberation Sans"/>
              </w:rPr>
            </w:pPr>
            <w:r>
              <w:rPr>
                <w:rFonts w:ascii="Liberation Sans" w:hAnsi="Liberation Sans"/>
              </w:rPr>
              <w:t>Section 3.2.4; Page 37,38</w:t>
            </w:r>
          </w:p>
        </w:tc>
      </w:tr>
      <w:tr w:rsidR="00736C3E" w14:paraId="175AB2ED" w14:textId="77777777">
        <w:tc>
          <w:tcPr>
            <w:tcW w:w="5725" w:type="dxa"/>
            <w:tcBorders>
              <w:left w:val="single" w:sz="2" w:space="0" w:color="000000"/>
              <w:bottom w:val="single" w:sz="2" w:space="0" w:color="000000"/>
            </w:tcBorders>
          </w:tcPr>
          <w:p w14:paraId="576FBD85" w14:textId="77777777" w:rsidR="00736C3E" w:rsidRDefault="00000000">
            <w:pPr>
              <w:pStyle w:val="TableContents"/>
              <w:rPr>
                <w:rFonts w:ascii="Liberation Sans" w:hAnsi="Liberation Sans"/>
              </w:rPr>
            </w:pPr>
            <w:r>
              <w:t>Page 27:</w:t>
            </w:r>
          </w:p>
          <w:p w14:paraId="74C67C18" w14:textId="77777777" w:rsidR="00736C3E" w:rsidRDefault="00000000">
            <w:pPr>
              <w:pStyle w:val="TableContents"/>
              <w:rPr>
                <w:rFonts w:ascii="Liberation Sans" w:hAnsi="Liberation Sans"/>
              </w:rPr>
            </w:pPr>
            <w:r>
              <w:t>3.3 Model Applictation (check your spelling)</w:t>
            </w:r>
          </w:p>
          <w:p w14:paraId="7D938A51" w14:textId="77777777" w:rsidR="00736C3E" w:rsidRDefault="00000000">
            <w:pPr>
              <w:pStyle w:val="TableContents"/>
              <w:rPr>
                <w:rFonts w:ascii="Liberation Sans" w:hAnsi="Liberation Sans"/>
              </w:rPr>
            </w:pPr>
            <w:r>
              <w:t>Line 6: “The table below…” → Table 3.1 shows</w:t>
            </w:r>
          </w:p>
          <w:p w14:paraId="202E5152" w14:textId="77777777" w:rsidR="00736C3E" w:rsidRDefault="00000000">
            <w:pPr>
              <w:pStyle w:val="TableContents"/>
              <w:rPr>
                <w:rFonts w:ascii="Liberation Sans" w:hAnsi="Liberation Sans"/>
              </w:rPr>
            </w:pPr>
            <w:r>
              <w:t>the grams of emissions per kilometer.</w:t>
            </w:r>
          </w:p>
          <w:p w14:paraId="2BF26F10" w14:textId="77777777" w:rsidR="00736C3E" w:rsidRDefault="00000000">
            <w:pPr>
              <w:pStyle w:val="TableContents"/>
              <w:rPr>
                <w:rFonts w:ascii="Liberation Sans" w:hAnsi="Liberation Sans"/>
              </w:rPr>
            </w:pPr>
            <w:r>
              <w:t>Make 3.3.1 Calculating the PM2.5 Emission</w:t>
            </w:r>
          </w:p>
          <w:p w14:paraId="0E9B7C1A" w14:textId="77777777" w:rsidR="00736C3E" w:rsidRDefault="00000000">
            <w:pPr>
              <w:pStyle w:val="TableContents"/>
              <w:rPr>
                <w:rFonts w:ascii="Liberation Sans" w:hAnsi="Liberation Sans"/>
              </w:rPr>
            </w:pPr>
            <w:r>
              <w:t>Estimate</w:t>
            </w:r>
          </w:p>
        </w:tc>
        <w:tc>
          <w:tcPr>
            <w:tcW w:w="5101" w:type="dxa"/>
            <w:tcBorders>
              <w:left w:val="single" w:sz="2" w:space="0" w:color="000000"/>
              <w:bottom w:val="single" w:sz="2" w:space="0" w:color="000000"/>
            </w:tcBorders>
          </w:tcPr>
          <w:p w14:paraId="7DF4A943" w14:textId="77777777" w:rsidR="00736C3E" w:rsidRDefault="00000000">
            <w:pPr>
              <w:pStyle w:val="TableContents"/>
              <w:numPr>
                <w:ilvl w:val="0"/>
                <w:numId w:val="3"/>
              </w:numPr>
              <w:rPr>
                <w:rFonts w:ascii="Liberation Sans" w:hAnsi="Liberation Sans"/>
              </w:rPr>
            </w:pPr>
            <w:r>
              <w:rPr>
                <w:rFonts w:ascii="Liberation Sans" w:hAnsi="Liberation Sans"/>
              </w:rPr>
              <w:t xml:space="preserve">Changed spelling </w:t>
            </w:r>
          </w:p>
          <w:p w14:paraId="2E0E7BE8" w14:textId="5CAA2CA0" w:rsidR="00736C3E" w:rsidRDefault="00000000">
            <w:pPr>
              <w:pStyle w:val="TableContents"/>
              <w:numPr>
                <w:ilvl w:val="0"/>
                <w:numId w:val="3"/>
              </w:numPr>
              <w:rPr>
                <w:rFonts w:ascii="Liberation Sans" w:hAnsi="Liberation Sans"/>
              </w:rPr>
            </w:pPr>
            <w:r>
              <w:rPr>
                <w:rFonts w:ascii="Liberation Sans" w:hAnsi="Liberation Sans"/>
              </w:rPr>
              <w:t>Changed ‘table below’ to ‘table 3.</w:t>
            </w:r>
            <w:r w:rsidR="00DB24F1">
              <w:rPr>
                <w:rFonts w:ascii="Liberation Sans" w:hAnsi="Liberation Sans"/>
              </w:rPr>
              <w:t>2</w:t>
            </w:r>
            <w:r>
              <w:rPr>
                <w:rFonts w:ascii="Liberation Sans" w:hAnsi="Liberation Sans"/>
              </w:rPr>
              <w:t>’</w:t>
            </w:r>
          </w:p>
          <w:p w14:paraId="7CB443D3" w14:textId="77777777" w:rsidR="00736C3E" w:rsidRDefault="00000000">
            <w:pPr>
              <w:pStyle w:val="TableContents"/>
              <w:numPr>
                <w:ilvl w:val="0"/>
                <w:numId w:val="3"/>
              </w:numPr>
              <w:rPr>
                <w:rFonts w:ascii="Liberation Sans" w:hAnsi="Liberation Sans"/>
              </w:rPr>
            </w:pPr>
            <w:r>
              <w:rPr>
                <w:rFonts w:ascii="Liberation Sans" w:hAnsi="Liberation Sans"/>
              </w:rPr>
              <w:t>Changed \subsubsection to \subsection</w:t>
            </w:r>
          </w:p>
        </w:tc>
        <w:tc>
          <w:tcPr>
            <w:tcW w:w="2633" w:type="dxa"/>
            <w:tcBorders>
              <w:left w:val="single" w:sz="2" w:space="0" w:color="000000"/>
              <w:bottom w:val="single" w:sz="2" w:space="0" w:color="000000"/>
              <w:right w:val="single" w:sz="2" w:space="0" w:color="000000"/>
            </w:tcBorders>
          </w:tcPr>
          <w:p w14:paraId="2A9AFFF9" w14:textId="5CD2A72A" w:rsidR="00736C3E" w:rsidRDefault="00000000">
            <w:pPr>
              <w:pStyle w:val="TableContents"/>
              <w:rPr>
                <w:rFonts w:ascii="Liberation Sans" w:hAnsi="Liberation Sans"/>
              </w:rPr>
            </w:pPr>
            <w:r>
              <w:rPr>
                <w:rFonts w:ascii="Liberation Sans" w:hAnsi="Liberation Sans"/>
              </w:rPr>
              <w:t>Section 3.3, Page 3</w:t>
            </w:r>
            <w:r w:rsidR="00DB24F1">
              <w:rPr>
                <w:rFonts w:ascii="Liberation Sans" w:hAnsi="Liberation Sans"/>
              </w:rPr>
              <w:t>8, 39</w:t>
            </w:r>
          </w:p>
        </w:tc>
      </w:tr>
      <w:tr w:rsidR="00736C3E" w14:paraId="743BD55E" w14:textId="77777777">
        <w:tc>
          <w:tcPr>
            <w:tcW w:w="5725" w:type="dxa"/>
            <w:tcBorders>
              <w:left w:val="single" w:sz="2" w:space="0" w:color="000000"/>
              <w:bottom w:val="single" w:sz="2" w:space="0" w:color="000000"/>
            </w:tcBorders>
          </w:tcPr>
          <w:p w14:paraId="0D8EDBCF" w14:textId="77777777" w:rsidR="00736C3E" w:rsidRDefault="00000000">
            <w:pPr>
              <w:pStyle w:val="TableContents"/>
              <w:rPr>
                <w:rFonts w:ascii="Liberation Sans" w:hAnsi="Liberation Sans"/>
              </w:rPr>
            </w:pPr>
            <w:r>
              <w:t>Page 31: Place Figure 4.1 below the paragraph that</w:t>
            </w:r>
          </w:p>
          <w:p w14:paraId="3C934008" w14:textId="77777777" w:rsidR="00736C3E" w:rsidRDefault="00000000">
            <w:pPr>
              <w:pStyle w:val="TableContents"/>
              <w:rPr>
                <w:rFonts w:ascii="Liberation Sans" w:hAnsi="Liberation Sans"/>
              </w:rPr>
            </w:pPr>
            <w:r>
              <w:t>mentioned it.</w:t>
            </w:r>
          </w:p>
        </w:tc>
        <w:tc>
          <w:tcPr>
            <w:tcW w:w="5101" w:type="dxa"/>
            <w:tcBorders>
              <w:left w:val="single" w:sz="2" w:space="0" w:color="000000"/>
              <w:bottom w:val="single" w:sz="2" w:space="0" w:color="000000"/>
            </w:tcBorders>
          </w:tcPr>
          <w:p w14:paraId="780C56B5" w14:textId="77777777" w:rsidR="00736C3E" w:rsidRDefault="00000000">
            <w:pPr>
              <w:pStyle w:val="TableContents"/>
              <w:numPr>
                <w:ilvl w:val="0"/>
                <w:numId w:val="3"/>
              </w:numPr>
              <w:rPr>
                <w:rFonts w:ascii="Liberation Sans" w:hAnsi="Liberation Sans"/>
              </w:rPr>
            </w:pPr>
            <w:r>
              <w:rPr>
                <w:rFonts w:ascii="Liberation Sans" w:hAnsi="Liberation Sans"/>
              </w:rPr>
              <w:t>fig 4.1 (now fig 4.2) placed below the paragraph</w:t>
            </w:r>
          </w:p>
        </w:tc>
        <w:tc>
          <w:tcPr>
            <w:tcW w:w="2633" w:type="dxa"/>
            <w:tcBorders>
              <w:left w:val="single" w:sz="2" w:space="0" w:color="000000"/>
              <w:bottom w:val="single" w:sz="2" w:space="0" w:color="000000"/>
              <w:right w:val="single" w:sz="2" w:space="0" w:color="000000"/>
            </w:tcBorders>
          </w:tcPr>
          <w:p w14:paraId="0C675BDD" w14:textId="4C57D108" w:rsidR="00736C3E" w:rsidRDefault="00000000">
            <w:pPr>
              <w:pStyle w:val="TableContents"/>
              <w:rPr>
                <w:rFonts w:ascii="Liberation Sans" w:hAnsi="Liberation Sans"/>
              </w:rPr>
            </w:pPr>
            <w:r>
              <w:rPr>
                <w:rFonts w:ascii="Liberation Sans" w:hAnsi="Liberation Sans"/>
              </w:rPr>
              <w:t>Section 4.2.1, Page 4</w:t>
            </w:r>
            <w:r w:rsidR="00DB24F1">
              <w:rPr>
                <w:rFonts w:ascii="Liberation Sans" w:hAnsi="Liberation Sans"/>
              </w:rPr>
              <w:t>5</w:t>
            </w:r>
          </w:p>
        </w:tc>
      </w:tr>
      <w:tr w:rsidR="00736C3E" w14:paraId="43452429" w14:textId="77777777">
        <w:tc>
          <w:tcPr>
            <w:tcW w:w="5725" w:type="dxa"/>
            <w:tcBorders>
              <w:left w:val="single" w:sz="2" w:space="0" w:color="000000"/>
              <w:bottom w:val="single" w:sz="2" w:space="0" w:color="000000"/>
            </w:tcBorders>
          </w:tcPr>
          <w:p w14:paraId="36757E2C" w14:textId="77777777" w:rsidR="00736C3E" w:rsidRDefault="00000000">
            <w:pPr>
              <w:pStyle w:val="TableContents"/>
              <w:rPr>
                <w:rFonts w:ascii="Liberation Sans" w:hAnsi="Liberation Sans"/>
              </w:rPr>
            </w:pPr>
            <w:r>
              <w:t>Page 40: Kindly mention that the streets where you took</w:t>
            </w:r>
          </w:p>
          <w:p w14:paraId="54761DBF" w14:textId="77777777" w:rsidR="00736C3E" w:rsidRDefault="00000000">
            <w:pPr>
              <w:pStyle w:val="TableContents"/>
              <w:rPr>
                <w:rFonts w:ascii="Liberation Sans" w:hAnsi="Liberation Sans"/>
              </w:rPr>
            </w:pPr>
            <w:r>
              <w:t>the pictures of the vehicles are from Iloilo City.</w:t>
            </w:r>
          </w:p>
        </w:tc>
        <w:tc>
          <w:tcPr>
            <w:tcW w:w="5101" w:type="dxa"/>
            <w:tcBorders>
              <w:left w:val="single" w:sz="2" w:space="0" w:color="000000"/>
              <w:bottom w:val="single" w:sz="2" w:space="0" w:color="000000"/>
            </w:tcBorders>
          </w:tcPr>
          <w:p w14:paraId="52601854" w14:textId="77777777" w:rsidR="00736C3E" w:rsidRDefault="00000000">
            <w:pPr>
              <w:pStyle w:val="TableContents"/>
              <w:numPr>
                <w:ilvl w:val="0"/>
                <w:numId w:val="3"/>
              </w:numPr>
              <w:rPr>
                <w:rFonts w:ascii="Liberation Sans" w:hAnsi="Liberation Sans"/>
              </w:rPr>
            </w:pPr>
            <w:r>
              <w:rPr>
                <w:rFonts w:ascii="Liberation Sans" w:hAnsi="Liberation Sans"/>
              </w:rPr>
              <w:t>Specified the cities where the roads are from</w:t>
            </w:r>
          </w:p>
        </w:tc>
        <w:tc>
          <w:tcPr>
            <w:tcW w:w="2633" w:type="dxa"/>
            <w:tcBorders>
              <w:left w:val="single" w:sz="2" w:space="0" w:color="000000"/>
              <w:bottom w:val="single" w:sz="2" w:space="0" w:color="000000"/>
              <w:right w:val="single" w:sz="2" w:space="0" w:color="000000"/>
            </w:tcBorders>
          </w:tcPr>
          <w:p w14:paraId="4B923697" w14:textId="3C4E6EE9" w:rsidR="00736C3E" w:rsidRDefault="00000000">
            <w:pPr>
              <w:pStyle w:val="TableContents"/>
              <w:rPr>
                <w:rFonts w:ascii="Liberation Sans" w:hAnsi="Liberation Sans"/>
              </w:rPr>
            </w:pPr>
            <w:r>
              <w:rPr>
                <w:rFonts w:ascii="Liberation Sans" w:hAnsi="Liberation Sans"/>
              </w:rPr>
              <w:t>Section 4.3, Page 5</w:t>
            </w:r>
            <w:r w:rsidR="00DB24F1">
              <w:rPr>
                <w:rFonts w:ascii="Liberation Sans" w:hAnsi="Liberation Sans"/>
              </w:rPr>
              <w:t>4</w:t>
            </w:r>
          </w:p>
        </w:tc>
      </w:tr>
      <w:tr w:rsidR="00736C3E" w14:paraId="6BE4CB71" w14:textId="77777777">
        <w:tc>
          <w:tcPr>
            <w:tcW w:w="5725" w:type="dxa"/>
            <w:tcBorders>
              <w:left w:val="single" w:sz="2" w:space="0" w:color="000000"/>
              <w:bottom w:val="single" w:sz="2" w:space="0" w:color="000000"/>
            </w:tcBorders>
          </w:tcPr>
          <w:p w14:paraId="4E89028C" w14:textId="77777777" w:rsidR="00736C3E" w:rsidRDefault="00000000">
            <w:pPr>
              <w:pStyle w:val="TableContents"/>
              <w:rPr>
                <w:rFonts w:ascii="Liberation Sans" w:hAnsi="Liberation Sans"/>
              </w:rPr>
            </w:pPr>
            <w:r>
              <w:t>Page 41:</w:t>
            </w:r>
          </w:p>
          <w:p w14:paraId="7933A3E6" w14:textId="77777777" w:rsidR="00736C3E" w:rsidRDefault="00000000">
            <w:pPr>
              <w:pStyle w:val="TableContents"/>
              <w:rPr>
                <w:rFonts w:ascii="Liberation Sans" w:hAnsi="Liberation Sans"/>
              </w:rPr>
            </w:pPr>
            <w:r>
              <w:t>• Mention Figure 4.4 in your text.</w:t>
            </w:r>
          </w:p>
          <w:p w14:paraId="4D23B619" w14:textId="77777777" w:rsidR="00736C3E" w:rsidRDefault="00000000">
            <w:pPr>
              <w:pStyle w:val="TableContents"/>
              <w:rPr>
                <w:rFonts w:ascii="Liberation Sans" w:hAnsi="Liberation Sans"/>
              </w:rPr>
            </w:pPr>
            <w:r>
              <w:lastRenderedPageBreak/>
              <w:t>• Second Paragraph: Table 4.2 shows the average…… Omit “the table below shows….”.</w:t>
            </w:r>
          </w:p>
          <w:p w14:paraId="6E0DCD8C" w14:textId="77777777" w:rsidR="00736C3E" w:rsidRDefault="00000000">
            <w:pPr>
              <w:pStyle w:val="TableContents"/>
              <w:rPr>
                <w:rFonts w:ascii="Liberation Sans" w:hAnsi="Liberation Sans"/>
              </w:rPr>
            </w:pPr>
            <w:r>
              <w:t>Same comments for the succeeding pages.</w:t>
            </w:r>
          </w:p>
        </w:tc>
        <w:tc>
          <w:tcPr>
            <w:tcW w:w="5101" w:type="dxa"/>
            <w:tcBorders>
              <w:left w:val="single" w:sz="2" w:space="0" w:color="000000"/>
              <w:bottom w:val="single" w:sz="2" w:space="0" w:color="000000"/>
            </w:tcBorders>
          </w:tcPr>
          <w:p w14:paraId="2293665A" w14:textId="77777777" w:rsidR="00736C3E" w:rsidRDefault="00000000">
            <w:pPr>
              <w:pStyle w:val="TableContents"/>
              <w:numPr>
                <w:ilvl w:val="0"/>
                <w:numId w:val="3"/>
              </w:numPr>
              <w:rPr>
                <w:rFonts w:ascii="Liberation Sans" w:hAnsi="Liberation Sans"/>
              </w:rPr>
            </w:pPr>
            <w:r>
              <w:rPr>
                <w:rFonts w:ascii="Liberation Sans" w:hAnsi="Liberation Sans"/>
              </w:rPr>
              <w:lastRenderedPageBreak/>
              <w:t xml:space="preserve">Reflected the changes from ‘below/above’ to figures and tables </w:t>
            </w:r>
          </w:p>
        </w:tc>
        <w:tc>
          <w:tcPr>
            <w:tcW w:w="2633" w:type="dxa"/>
            <w:tcBorders>
              <w:left w:val="single" w:sz="2" w:space="0" w:color="000000"/>
              <w:bottom w:val="single" w:sz="2" w:space="0" w:color="000000"/>
              <w:right w:val="single" w:sz="2" w:space="0" w:color="000000"/>
            </w:tcBorders>
          </w:tcPr>
          <w:p w14:paraId="0BCA5328" w14:textId="63FA68A0" w:rsidR="00736C3E" w:rsidRDefault="00000000">
            <w:pPr>
              <w:pStyle w:val="TableContents"/>
              <w:rPr>
                <w:rFonts w:ascii="Liberation Sans" w:hAnsi="Liberation Sans"/>
              </w:rPr>
            </w:pPr>
            <w:r>
              <w:rPr>
                <w:rFonts w:ascii="Liberation Sans" w:hAnsi="Liberation Sans"/>
              </w:rPr>
              <w:t>Section 4.3, Page 5</w:t>
            </w:r>
            <w:r w:rsidR="00DB24F1">
              <w:rPr>
                <w:rFonts w:ascii="Liberation Sans" w:hAnsi="Liberation Sans"/>
              </w:rPr>
              <w:t>4</w:t>
            </w:r>
          </w:p>
        </w:tc>
      </w:tr>
      <w:tr w:rsidR="00736C3E" w14:paraId="5BFE9865" w14:textId="77777777">
        <w:tc>
          <w:tcPr>
            <w:tcW w:w="5725" w:type="dxa"/>
            <w:tcBorders>
              <w:left w:val="single" w:sz="2" w:space="0" w:color="000000"/>
              <w:bottom w:val="single" w:sz="2" w:space="0" w:color="000000"/>
            </w:tcBorders>
          </w:tcPr>
          <w:p w14:paraId="435DAACE" w14:textId="77777777" w:rsidR="00736C3E" w:rsidRDefault="00000000">
            <w:pPr>
              <w:pStyle w:val="TableContents"/>
              <w:rPr>
                <w:rFonts w:ascii="Liberation Sans" w:hAnsi="Liberation Sans"/>
              </w:rPr>
            </w:pPr>
            <w:r>
              <w:t>Chapter 4: After implementing your application on</w:t>
            </w:r>
          </w:p>
          <w:p w14:paraId="7B6E8B4E" w14:textId="77777777" w:rsidR="00736C3E" w:rsidRDefault="00000000">
            <w:pPr>
              <w:pStyle w:val="TableContents"/>
              <w:rPr>
                <w:rFonts w:ascii="Liberation Sans" w:hAnsi="Liberation Sans"/>
              </w:rPr>
            </w:pPr>
            <w:r>
              <w:t>different streets mentioned in your paper, what did you</w:t>
            </w:r>
          </w:p>
          <w:p w14:paraId="5AE333CF" w14:textId="77777777" w:rsidR="00736C3E" w:rsidRDefault="00000000">
            <w:pPr>
              <w:pStyle w:val="TableContents"/>
              <w:rPr>
                <w:rFonts w:ascii="Liberation Sans" w:hAnsi="Liberation Sans"/>
              </w:rPr>
            </w:pPr>
            <w:r>
              <w:t>come up with? What vehicle(s) contributed the most in</w:t>
            </w:r>
          </w:p>
          <w:p w14:paraId="59476B6F" w14:textId="77777777" w:rsidR="00736C3E" w:rsidRDefault="00000000">
            <w:pPr>
              <w:pStyle w:val="TableContents"/>
              <w:rPr>
                <w:rFonts w:ascii="Liberation Sans" w:hAnsi="Liberation Sans"/>
              </w:rPr>
            </w:pPr>
            <w:r>
              <w:t>the air pollution in the city?</w:t>
            </w:r>
          </w:p>
        </w:tc>
        <w:tc>
          <w:tcPr>
            <w:tcW w:w="5101" w:type="dxa"/>
            <w:tcBorders>
              <w:left w:val="single" w:sz="2" w:space="0" w:color="000000"/>
              <w:bottom w:val="single" w:sz="2" w:space="0" w:color="000000"/>
            </w:tcBorders>
          </w:tcPr>
          <w:p w14:paraId="23F155FF" w14:textId="77777777" w:rsidR="00736C3E" w:rsidRDefault="00000000">
            <w:pPr>
              <w:pStyle w:val="TableContents"/>
              <w:numPr>
                <w:ilvl w:val="0"/>
                <w:numId w:val="3"/>
              </w:numPr>
              <w:rPr>
                <w:rFonts w:ascii="Liberation Sans" w:hAnsi="Liberation Sans"/>
              </w:rPr>
            </w:pPr>
            <w:r>
              <w:rPr>
                <w:rFonts w:ascii="Liberation Sans" w:hAnsi="Liberation Sans"/>
              </w:rPr>
              <w:t>Added subsection that shows average pollutants from vehicles</w:t>
            </w:r>
          </w:p>
        </w:tc>
        <w:tc>
          <w:tcPr>
            <w:tcW w:w="2633" w:type="dxa"/>
            <w:tcBorders>
              <w:left w:val="single" w:sz="2" w:space="0" w:color="000000"/>
              <w:bottom w:val="single" w:sz="2" w:space="0" w:color="000000"/>
              <w:right w:val="single" w:sz="2" w:space="0" w:color="000000"/>
            </w:tcBorders>
          </w:tcPr>
          <w:p w14:paraId="7C7CD4DA" w14:textId="77777777" w:rsidR="00736C3E" w:rsidRDefault="00000000">
            <w:pPr>
              <w:pStyle w:val="TableContents"/>
              <w:rPr>
                <w:rFonts w:ascii="Liberation Sans" w:hAnsi="Liberation Sans"/>
              </w:rPr>
            </w:pPr>
            <w:r>
              <w:rPr>
                <w:rFonts w:ascii="Liberation Sans" w:hAnsi="Liberation Sans"/>
              </w:rPr>
              <w:t>Section 4.4, Page 61</w:t>
            </w:r>
          </w:p>
        </w:tc>
      </w:tr>
      <w:tr w:rsidR="00736C3E" w14:paraId="032B8B41" w14:textId="77777777">
        <w:tc>
          <w:tcPr>
            <w:tcW w:w="5725" w:type="dxa"/>
            <w:tcBorders>
              <w:left w:val="single" w:sz="2" w:space="0" w:color="000000"/>
              <w:bottom w:val="single" w:sz="2" w:space="0" w:color="000000"/>
            </w:tcBorders>
          </w:tcPr>
          <w:p w14:paraId="5129356E" w14:textId="77777777" w:rsidR="00736C3E" w:rsidRDefault="00000000">
            <w:pPr>
              <w:widowControl w:val="0"/>
            </w:pPr>
            <w:r>
              <w:t>Recommendations:</w:t>
            </w:r>
          </w:p>
          <w:p w14:paraId="34F39587" w14:textId="77777777" w:rsidR="00736C3E" w:rsidRDefault="00000000">
            <w:pPr>
              <w:widowControl w:val="0"/>
              <w:numPr>
                <w:ilvl w:val="0"/>
                <w:numId w:val="2"/>
              </w:numPr>
            </w:pPr>
            <w:r>
              <w:t>Analyze performance on a large dataset of traffic footage from various locations and times</w:t>
            </w:r>
          </w:p>
          <w:p w14:paraId="7FBC2A57" w14:textId="77777777" w:rsidR="00736C3E" w:rsidRDefault="00000000">
            <w:pPr>
              <w:widowControl w:val="0"/>
              <w:numPr>
                <w:ilvl w:val="0"/>
                <w:numId w:val="2"/>
              </w:numPr>
            </w:pPr>
            <w:r>
              <w:t xml:space="preserve">Compare the estimated PM2.5 emission values obtained from the developed system with traditional air quality monitoring data </w:t>
            </w:r>
          </w:p>
          <w:p w14:paraId="70B144B0" w14:textId="77777777" w:rsidR="00736C3E" w:rsidRDefault="00000000">
            <w:pPr>
              <w:widowControl w:val="0"/>
              <w:numPr>
                <w:ilvl w:val="0"/>
                <w:numId w:val="2"/>
              </w:numPr>
              <w:rPr>
                <w:rFonts w:ascii="Liberation Sans" w:hAnsi="Liberation Sans"/>
              </w:rPr>
            </w:pPr>
            <w:r>
              <w:rPr>
                <w:rFonts w:ascii="Liberation Sans" w:hAnsi="Liberation Sans"/>
              </w:rPr>
              <w:t xml:space="preserve">Investigate the feasibility of integrating the developed system with existing air quality monitoring infrastructure </w:t>
            </w:r>
          </w:p>
        </w:tc>
        <w:tc>
          <w:tcPr>
            <w:tcW w:w="5101" w:type="dxa"/>
            <w:tcBorders>
              <w:left w:val="single" w:sz="2" w:space="0" w:color="000000"/>
              <w:bottom w:val="single" w:sz="2" w:space="0" w:color="000000"/>
            </w:tcBorders>
          </w:tcPr>
          <w:p w14:paraId="5BA50228" w14:textId="77777777" w:rsidR="00736C3E" w:rsidRDefault="00000000">
            <w:pPr>
              <w:pStyle w:val="TableContents"/>
              <w:numPr>
                <w:ilvl w:val="0"/>
                <w:numId w:val="3"/>
              </w:numPr>
              <w:rPr>
                <w:rFonts w:ascii="Liberation Sans" w:hAnsi="Liberation Sans"/>
              </w:rPr>
            </w:pPr>
            <w:r>
              <w:rPr>
                <w:rFonts w:ascii="Liberation Sans" w:hAnsi="Liberation Sans"/>
              </w:rPr>
              <w:t>Implemented recommendations into Chapter 5</w:t>
            </w:r>
          </w:p>
        </w:tc>
        <w:tc>
          <w:tcPr>
            <w:tcW w:w="2633" w:type="dxa"/>
            <w:tcBorders>
              <w:left w:val="single" w:sz="2" w:space="0" w:color="000000"/>
              <w:bottom w:val="single" w:sz="2" w:space="0" w:color="000000"/>
              <w:right w:val="single" w:sz="2" w:space="0" w:color="000000"/>
            </w:tcBorders>
          </w:tcPr>
          <w:p w14:paraId="645099DC" w14:textId="66703714" w:rsidR="00736C3E" w:rsidRDefault="00000000">
            <w:pPr>
              <w:pStyle w:val="TableContents"/>
              <w:rPr>
                <w:rFonts w:ascii="Liberation Sans" w:hAnsi="Liberation Sans"/>
              </w:rPr>
            </w:pPr>
            <w:r>
              <w:rPr>
                <w:rFonts w:ascii="Liberation Sans" w:hAnsi="Liberation Sans"/>
              </w:rPr>
              <w:t>Chapter 5, Page 6</w:t>
            </w:r>
            <w:r w:rsidR="00DB24F1">
              <w:rPr>
                <w:rFonts w:ascii="Liberation Sans" w:hAnsi="Liberation Sans"/>
              </w:rPr>
              <w:t>6</w:t>
            </w:r>
          </w:p>
        </w:tc>
      </w:tr>
      <w:tr w:rsidR="00736C3E" w14:paraId="4E67D5E5" w14:textId="77777777">
        <w:tc>
          <w:tcPr>
            <w:tcW w:w="5725" w:type="dxa"/>
            <w:tcBorders>
              <w:left w:val="single" w:sz="2" w:space="0" w:color="000000"/>
              <w:bottom w:val="single" w:sz="2" w:space="0" w:color="000000"/>
            </w:tcBorders>
          </w:tcPr>
          <w:p w14:paraId="3889F988"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2036A3BD"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6B343F28" w14:textId="77777777" w:rsidR="00736C3E" w:rsidRDefault="00736C3E">
            <w:pPr>
              <w:pStyle w:val="TableContents"/>
              <w:rPr>
                <w:rFonts w:ascii="Liberation Sans" w:hAnsi="Liberation Sans"/>
              </w:rPr>
            </w:pPr>
          </w:p>
        </w:tc>
      </w:tr>
      <w:tr w:rsidR="00736C3E" w14:paraId="107DAC97" w14:textId="77777777">
        <w:tc>
          <w:tcPr>
            <w:tcW w:w="5725" w:type="dxa"/>
            <w:tcBorders>
              <w:left w:val="single" w:sz="2" w:space="0" w:color="000000"/>
              <w:bottom w:val="single" w:sz="2" w:space="0" w:color="000000"/>
            </w:tcBorders>
          </w:tcPr>
          <w:p w14:paraId="00858F7B"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1EDE1AA2"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49B06E20" w14:textId="77777777" w:rsidR="00736C3E" w:rsidRDefault="00736C3E">
            <w:pPr>
              <w:pStyle w:val="TableContents"/>
              <w:rPr>
                <w:rFonts w:ascii="Liberation Sans" w:hAnsi="Liberation Sans"/>
              </w:rPr>
            </w:pPr>
          </w:p>
        </w:tc>
      </w:tr>
      <w:tr w:rsidR="00736C3E" w14:paraId="1BB72F91" w14:textId="77777777">
        <w:tc>
          <w:tcPr>
            <w:tcW w:w="5725" w:type="dxa"/>
            <w:tcBorders>
              <w:left w:val="single" w:sz="2" w:space="0" w:color="000000"/>
              <w:bottom w:val="single" w:sz="2" w:space="0" w:color="000000"/>
            </w:tcBorders>
          </w:tcPr>
          <w:p w14:paraId="4052C850"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42DB8C64"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7BA59E4F" w14:textId="77777777" w:rsidR="00736C3E" w:rsidRDefault="00736C3E">
            <w:pPr>
              <w:pStyle w:val="TableContents"/>
              <w:rPr>
                <w:rFonts w:ascii="Liberation Sans" w:hAnsi="Liberation Sans"/>
              </w:rPr>
            </w:pPr>
          </w:p>
        </w:tc>
      </w:tr>
      <w:tr w:rsidR="00736C3E" w14:paraId="1A4488D0" w14:textId="77777777">
        <w:tc>
          <w:tcPr>
            <w:tcW w:w="5725" w:type="dxa"/>
            <w:tcBorders>
              <w:left w:val="single" w:sz="2" w:space="0" w:color="000000"/>
              <w:bottom w:val="single" w:sz="2" w:space="0" w:color="000000"/>
            </w:tcBorders>
          </w:tcPr>
          <w:p w14:paraId="5DA892AF"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27102894"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31F189E9" w14:textId="77777777" w:rsidR="00736C3E" w:rsidRDefault="00736C3E">
            <w:pPr>
              <w:pStyle w:val="TableContents"/>
              <w:rPr>
                <w:rFonts w:ascii="Liberation Sans" w:hAnsi="Liberation Sans"/>
              </w:rPr>
            </w:pPr>
          </w:p>
        </w:tc>
      </w:tr>
      <w:tr w:rsidR="00736C3E" w14:paraId="7771DE9C" w14:textId="77777777">
        <w:tc>
          <w:tcPr>
            <w:tcW w:w="5725" w:type="dxa"/>
            <w:tcBorders>
              <w:left w:val="single" w:sz="2" w:space="0" w:color="000000"/>
              <w:bottom w:val="single" w:sz="2" w:space="0" w:color="000000"/>
            </w:tcBorders>
          </w:tcPr>
          <w:p w14:paraId="52414CE2"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2E2F5238"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6871F932" w14:textId="77777777" w:rsidR="00736C3E" w:rsidRDefault="00736C3E">
            <w:pPr>
              <w:pStyle w:val="TableContents"/>
              <w:rPr>
                <w:rFonts w:ascii="Liberation Sans" w:hAnsi="Liberation Sans"/>
              </w:rPr>
            </w:pPr>
          </w:p>
        </w:tc>
      </w:tr>
      <w:tr w:rsidR="00736C3E" w14:paraId="2A44311F" w14:textId="77777777">
        <w:tc>
          <w:tcPr>
            <w:tcW w:w="5725" w:type="dxa"/>
            <w:tcBorders>
              <w:left w:val="single" w:sz="2" w:space="0" w:color="000000"/>
              <w:bottom w:val="single" w:sz="2" w:space="0" w:color="000000"/>
            </w:tcBorders>
          </w:tcPr>
          <w:p w14:paraId="6675F2A4"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55EA740A"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1E728425" w14:textId="77777777" w:rsidR="00736C3E" w:rsidRDefault="00736C3E">
            <w:pPr>
              <w:pStyle w:val="TableContents"/>
              <w:rPr>
                <w:rFonts w:ascii="Liberation Sans" w:hAnsi="Liberation Sans"/>
              </w:rPr>
            </w:pPr>
          </w:p>
        </w:tc>
      </w:tr>
      <w:tr w:rsidR="00736C3E" w14:paraId="4E4A3CB2" w14:textId="77777777">
        <w:tc>
          <w:tcPr>
            <w:tcW w:w="5725" w:type="dxa"/>
            <w:tcBorders>
              <w:left w:val="single" w:sz="2" w:space="0" w:color="000000"/>
              <w:bottom w:val="single" w:sz="2" w:space="0" w:color="000000"/>
            </w:tcBorders>
          </w:tcPr>
          <w:p w14:paraId="151D3626"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1CB31903"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1DD34D53" w14:textId="77777777" w:rsidR="00736C3E" w:rsidRDefault="00736C3E">
            <w:pPr>
              <w:pStyle w:val="TableContents"/>
              <w:rPr>
                <w:rFonts w:ascii="Liberation Sans" w:hAnsi="Liberation Sans"/>
              </w:rPr>
            </w:pPr>
          </w:p>
        </w:tc>
      </w:tr>
      <w:tr w:rsidR="00736C3E" w14:paraId="6DE28711" w14:textId="77777777">
        <w:tc>
          <w:tcPr>
            <w:tcW w:w="5725" w:type="dxa"/>
            <w:tcBorders>
              <w:left w:val="single" w:sz="2" w:space="0" w:color="000000"/>
              <w:bottom w:val="single" w:sz="2" w:space="0" w:color="000000"/>
            </w:tcBorders>
          </w:tcPr>
          <w:p w14:paraId="110766D0"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63FFED7C"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6C46A987" w14:textId="77777777" w:rsidR="00736C3E" w:rsidRDefault="00736C3E">
            <w:pPr>
              <w:pStyle w:val="TableContents"/>
              <w:rPr>
                <w:rFonts w:ascii="Liberation Sans" w:hAnsi="Liberation Sans"/>
              </w:rPr>
            </w:pPr>
          </w:p>
        </w:tc>
      </w:tr>
      <w:tr w:rsidR="00736C3E" w14:paraId="52AA8964" w14:textId="77777777">
        <w:tc>
          <w:tcPr>
            <w:tcW w:w="5725" w:type="dxa"/>
            <w:tcBorders>
              <w:left w:val="single" w:sz="2" w:space="0" w:color="000000"/>
              <w:bottom w:val="single" w:sz="2" w:space="0" w:color="000000"/>
            </w:tcBorders>
          </w:tcPr>
          <w:p w14:paraId="26648E17"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7AABC605"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2AD89A77" w14:textId="77777777" w:rsidR="00736C3E" w:rsidRDefault="00736C3E">
            <w:pPr>
              <w:pStyle w:val="TableContents"/>
              <w:rPr>
                <w:rFonts w:ascii="Liberation Sans" w:hAnsi="Liberation Sans"/>
              </w:rPr>
            </w:pPr>
          </w:p>
        </w:tc>
      </w:tr>
      <w:tr w:rsidR="00736C3E" w14:paraId="712913A9" w14:textId="77777777">
        <w:tc>
          <w:tcPr>
            <w:tcW w:w="5725" w:type="dxa"/>
            <w:tcBorders>
              <w:left w:val="single" w:sz="2" w:space="0" w:color="000000"/>
              <w:bottom w:val="single" w:sz="2" w:space="0" w:color="000000"/>
            </w:tcBorders>
          </w:tcPr>
          <w:p w14:paraId="7365AA13"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1E3A988F"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48FB70F4" w14:textId="77777777" w:rsidR="00736C3E" w:rsidRDefault="00736C3E">
            <w:pPr>
              <w:pStyle w:val="TableContents"/>
              <w:rPr>
                <w:rFonts w:ascii="Liberation Sans" w:hAnsi="Liberation Sans"/>
              </w:rPr>
            </w:pPr>
          </w:p>
        </w:tc>
      </w:tr>
      <w:tr w:rsidR="00736C3E" w14:paraId="34844594" w14:textId="77777777">
        <w:tc>
          <w:tcPr>
            <w:tcW w:w="5725" w:type="dxa"/>
            <w:tcBorders>
              <w:left w:val="single" w:sz="2" w:space="0" w:color="000000"/>
              <w:bottom w:val="single" w:sz="2" w:space="0" w:color="000000"/>
            </w:tcBorders>
          </w:tcPr>
          <w:p w14:paraId="4FE41E20"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7D648278"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13EE356D" w14:textId="77777777" w:rsidR="00736C3E" w:rsidRDefault="00736C3E">
            <w:pPr>
              <w:pStyle w:val="TableContents"/>
              <w:rPr>
                <w:rFonts w:ascii="Liberation Sans" w:hAnsi="Liberation Sans"/>
              </w:rPr>
            </w:pPr>
          </w:p>
        </w:tc>
      </w:tr>
      <w:tr w:rsidR="00736C3E" w14:paraId="404FF312" w14:textId="77777777">
        <w:tc>
          <w:tcPr>
            <w:tcW w:w="5725" w:type="dxa"/>
            <w:tcBorders>
              <w:left w:val="single" w:sz="2" w:space="0" w:color="000000"/>
              <w:bottom w:val="single" w:sz="2" w:space="0" w:color="000000"/>
            </w:tcBorders>
          </w:tcPr>
          <w:p w14:paraId="516E1455"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070EEB5B"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6267B9CE" w14:textId="77777777" w:rsidR="00736C3E" w:rsidRDefault="00736C3E">
            <w:pPr>
              <w:pStyle w:val="TableContents"/>
              <w:rPr>
                <w:rFonts w:ascii="Liberation Sans" w:hAnsi="Liberation Sans"/>
              </w:rPr>
            </w:pPr>
          </w:p>
        </w:tc>
      </w:tr>
      <w:tr w:rsidR="00736C3E" w14:paraId="6B928680" w14:textId="77777777">
        <w:tc>
          <w:tcPr>
            <w:tcW w:w="5725" w:type="dxa"/>
            <w:tcBorders>
              <w:left w:val="single" w:sz="2" w:space="0" w:color="000000"/>
              <w:bottom w:val="single" w:sz="2" w:space="0" w:color="000000"/>
            </w:tcBorders>
          </w:tcPr>
          <w:p w14:paraId="562CCE35"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0FEFAAD6"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78799693" w14:textId="77777777" w:rsidR="00736C3E" w:rsidRDefault="00736C3E">
            <w:pPr>
              <w:pStyle w:val="TableContents"/>
              <w:rPr>
                <w:rFonts w:ascii="Liberation Sans" w:hAnsi="Liberation Sans"/>
              </w:rPr>
            </w:pPr>
          </w:p>
        </w:tc>
      </w:tr>
      <w:tr w:rsidR="00736C3E" w14:paraId="30B471A2" w14:textId="77777777">
        <w:tc>
          <w:tcPr>
            <w:tcW w:w="5725" w:type="dxa"/>
            <w:tcBorders>
              <w:left w:val="single" w:sz="2" w:space="0" w:color="000000"/>
              <w:bottom w:val="single" w:sz="2" w:space="0" w:color="000000"/>
            </w:tcBorders>
          </w:tcPr>
          <w:p w14:paraId="6F3EDB80"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5977B935"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6108FBE5" w14:textId="77777777" w:rsidR="00736C3E" w:rsidRDefault="00736C3E">
            <w:pPr>
              <w:pStyle w:val="TableContents"/>
              <w:rPr>
                <w:rFonts w:ascii="Liberation Sans" w:hAnsi="Liberation Sans"/>
              </w:rPr>
            </w:pPr>
          </w:p>
        </w:tc>
      </w:tr>
      <w:tr w:rsidR="00736C3E" w14:paraId="20B40877" w14:textId="77777777">
        <w:tc>
          <w:tcPr>
            <w:tcW w:w="5725" w:type="dxa"/>
            <w:tcBorders>
              <w:left w:val="single" w:sz="2" w:space="0" w:color="000000"/>
              <w:bottom w:val="single" w:sz="2" w:space="0" w:color="000000"/>
            </w:tcBorders>
          </w:tcPr>
          <w:p w14:paraId="15782DD8"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3E8370B7"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5387EDA0" w14:textId="77777777" w:rsidR="00736C3E" w:rsidRDefault="00736C3E">
            <w:pPr>
              <w:pStyle w:val="TableContents"/>
              <w:rPr>
                <w:rFonts w:ascii="Liberation Sans" w:hAnsi="Liberation Sans"/>
              </w:rPr>
            </w:pPr>
          </w:p>
        </w:tc>
      </w:tr>
      <w:tr w:rsidR="00736C3E" w14:paraId="7A84E5C5" w14:textId="77777777">
        <w:tc>
          <w:tcPr>
            <w:tcW w:w="5725" w:type="dxa"/>
            <w:tcBorders>
              <w:left w:val="single" w:sz="2" w:space="0" w:color="000000"/>
              <w:bottom w:val="single" w:sz="2" w:space="0" w:color="000000"/>
            </w:tcBorders>
          </w:tcPr>
          <w:p w14:paraId="35B581F1" w14:textId="77777777" w:rsidR="00736C3E" w:rsidRDefault="00736C3E">
            <w:pPr>
              <w:pStyle w:val="TableContents"/>
              <w:rPr>
                <w:rFonts w:ascii="Liberation Sans" w:hAnsi="Liberation Sans"/>
              </w:rPr>
            </w:pPr>
          </w:p>
        </w:tc>
        <w:tc>
          <w:tcPr>
            <w:tcW w:w="5101" w:type="dxa"/>
            <w:tcBorders>
              <w:left w:val="single" w:sz="2" w:space="0" w:color="000000"/>
              <w:bottom w:val="single" w:sz="2" w:space="0" w:color="000000"/>
            </w:tcBorders>
          </w:tcPr>
          <w:p w14:paraId="0F46C3AF" w14:textId="77777777" w:rsidR="00736C3E" w:rsidRDefault="00736C3E">
            <w:pPr>
              <w:pStyle w:val="TableContents"/>
              <w:rPr>
                <w:rFonts w:ascii="Liberation Sans" w:hAnsi="Liberation Sans"/>
              </w:rPr>
            </w:pPr>
          </w:p>
        </w:tc>
        <w:tc>
          <w:tcPr>
            <w:tcW w:w="2633" w:type="dxa"/>
            <w:tcBorders>
              <w:left w:val="single" w:sz="2" w:space="0" w:color="000000"/>
              <w:bottom w:val="single" w:sz="2" w:space="0" w:color="000000"/>
              <w:right w:val="single" w:sz="2" w:space="0" w:color="000000"/>
            </w:tcBorders>
          </w:tcPr>
          <w:p w14:paraId="28CDCED7" w14:textId="77777777" w:rsidR="00736C3E" w:rsidRDefault="00736C3E">
            <w:pPr>
              <w:pStyle w:val="TableContents"/>
              <w:rPr>
                <w:rFonts w:ascii="Liberation Sans" w:hAnsi="Liberation Sans"/>
              </w:rPr>
            </w:pPr>
          </w:p>
        </w:tc>
      </w:tr>
    </w:tbl>
    <w:p w14:paraId="576FA456" w14:textId="77777777" w:rsidR="00736C3E" w:rsidRDefault="00736C3E">
      <w:pPr>
        <w:rPr>
          <w:rFonts w:ascii="Liberation Sans" w:hAnsi="Liberation Sans"/>
        </w:rPr>
      </w:pPr>
    </w:p>
    <w:p w14:paraId="71005520" w14:textId="77777777" w:rsidR="00736C3E" w:rsidRDefault="00736C3E">
      <w:pPr>
        <w:rPr>
          <w:rFonts w:ascii="Liberation Sans" w:hAnsi="Liberation Sans"/>
        </w:rPr>
      </w:pPr>
    </w:p>
    <w:sectPr w:rsidR="00736C3E">
      <w:pgSz w:w="15840" w:h="12240" w:orient="landscape"/>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Songti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PingFang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C96"/>
    <w:multiLevelType w:val="multilevel"/>
    <w:tmpl w:val="FE56F6BA"/>
    <w:lvl w:ilvl="0">
      <w:start w:val="4"/>
      <w:numFmt w:val="bullet"/>
      <w:lvlText w:val="-"/>
      <w:lvlJc w:val="left"/>
      <w:pPr>
        <w:tabs>
          <w:tab w:val="num" w:pos="0"/>
        </w:tabs>
        <w:ind w:left="720" w:hanging="360"/>
      </w:pPr>
      <w:rPr>
        <w:rFonts w:ascii="Liberation Sans" w:hAnsi="Liberation Sans" w:cs="Liberation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23D748D"/>
    <w:multiLevelType w:val="multilevel"/>
    <w:tmpl w:val="10CCDC72"/>
    <w:lvl w:ilvl="0">
      <w:numFmt w:val="bullet"/>
      <w:lvlText w:val="-"/>
      <w:lvlJc w:val="left"/>
      <w:pPr>
        <w:tabs>
          <w:tab w:val="num" w:pos="0"/>
        </w:tabs>
        <w:ind w:left="720" w:hanging="360"/>
      </w:pPr>
      <w:rPr>
        <w:rFonts w:ascii="Liberation Sans" w:hAnsi="Liberation Sans" w:cs="Liberation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3E72C34"/>
    <w:multiLevelType w:val="multilevel"/>
    <w:tmpl w:val="274E32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D8001A9"/>
    <w:multiLevelType w:val="multilevel"/>
    <w:tmpl w:val="BB902588"/>
    <w:lvl w:ilvl="0">
      <w:numFmt w:val="bullet"/>
      <w:lvlText w:val="-"/>
      <w:lvlJc w:val="left"/>
      <w:pPr>
        <w:tabs>
          <w:tab w:val="num" w:pos="0"/>
        </w:tabs>
        <w:ind w:left="720" w:hanging="360"/>
      </w:pPr>
      <w:rPr>
        <w:rFonts w:ascii="Liberation Sans" w:hAnsi="Liberation Sans" w:cs="Liberation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E8D35CC"/>
    <w:multiLevelType w:val="multilevel"/>
    <w:tmpl w:val="3B6C138A"/>
    <w:lvl w:ilvl="0">
      <w:start w:val="4"/>
      <w:numFmt w:val="bullet"/>
      <w:lvlText w:val="-"/>
      <w:lvlJc w:val="left"/>
      <w:pPr>
        <w:tabs>
          <w:tab w:val="num" w:pos="0"/>
        </w:tabs>
        <w:ind w:left="720" w:hanging="360"/>
      </w:pPr>
      <w:rPr>
        <w:rFonts w:ascii="Liberation Sans" w:hAnsi="Liberation Sans" w:cs="Liberation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B684249"/>
    <w:multiLevelType w:val="multilevel"/>
    <w:tmpl w:val="380470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0D861BE"/>
    <w:multiLevelType w:val="multilevel"/>
    <w:tmpl w:val="E8349882"/>
    <w:lvl w:ilvl="0">
      <w:numFmt w:val="bullet"/>
      <w:lvlText w:val="-"/>
      <w:lvlJc w:val="left"/>
      <w:pPr>
        <w:tabs>
          <w:tab w:val="num" w:pos="0"/>
        </w:tabs>
        <w:ind w:left="720" w:hanging="360"/>
      </w:pPr>
      <w:rPr>
        <w:rFonts w:ascii="Liberation Sans" w:hAnsi="Liberation Sans" w:cs="Liberation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66B2678"/>
    <w:multiLevelType w:val="multilevel"/>
    <w:tmpl w:val="17D0E79A"/>
    <w:lvl w:ilvl="0">
      <w:numFmt w:val="bullet"/>
      <w:lvlText w:val="-"/>
      <w:lvlJc w:val="left"/>
      <w:pPr>
        <w:tabs>
          <w:tab w:val="num" w:pos="0"/>
        </w:tabs>
        <w:ind w:left="720" w:hanging="360"/>
      </w:pPr>
      <w:rPr>
        <w:rFonts w:ascii="Liberation Sans" w:hAnsi="Liberation Sans" w:cs="Liberation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D406340"/>
    <w:multiLevelType w:val="multilevel"/>
    <w:tmpl w:val="9AE2367C"/>
    <w:lvl w:ilvl="0">
      <w:numFmt w:val="bullet"/>
      <w:lvlText w:val="-"/>
      <w:lvlJc w:val="left"/>
      <w:pPr>
        <w:tabs>
          <w:tab w:val="num" w:pos="0"/>
        </w:tabs>
        <w:ind w:left="720" w:hanging="360"/>
      </w:pPr>
      <w:rPr>
        <w:rFonts w:ascii="Liberation Sans" w:hAnsi="Liberation Sans" w:cs="Liberation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41143720">
    <w:abstractNumId w:val="5"/>
  </w:num>
  <w:num w:numId="2" w16cid:durableId="651906831">
    <w:abstractNumId w:val="2"/>
  </w:num>
  <w:num w:numId="3" w16cid:durableId="1408454802">
    <w:abstractNumId w:val="7"/>
  </w:num>
  <w:num w:numId="4" w16cid:durableId="898325300">
    <w:abstractNumId w:val="1"/>
  </w:num>
  <w:num w:numId="5" w16cid:durableId="972059914">
    <w:abstractNumId w:val="0"/>
  </w:num>
  <w:num w:numId="6" w16cid:durableId="2124612380">
    <w:abstractNumId w:val="4"/>
  </w:num>
  <w:num w:numId="7" w16cid:durableId="2042895483">
    <w:abstractNumId w:val="3"/>
  </w:num>
  <w:num w:numId="8" w16cid:durableId="1085104853">
    <w:abstractNumId w:val="8"/>
  </w:num>
  <w:num w:numId="9" w16cid:durableId="16745321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C3E"/>
    <w:rsid w:val="00736C3E"/>
    <w:rsid w:val="00DB24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0D74"/>
  <w15:docId w15:val="{6F430136-AFE5-4D15-886B-907406AC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PH"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5246</TotalTime>
  <Pages>6</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Adrian Miguel Custodio</cp:lastModifiedBy>
  <cp:revision>51</cp:revision>
  <dcterms:created xsi:type="dcterms:W3CDTF">2022-06-10T07:46:00Z</dcterms:created>
  <dcterms:modified xsi:type="dcterms:W3CDTF">2023-06-19T19:34:00Z</dcterms:modified>
  <dc:language>en-PH</dc:language>
</cp:coreProperties>
</file>