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A5" w:rsidRPr="006523A5" w:rsidRDefault="006523A5" w:rsidP="006523A5">
      <w:pPr>
        <w:pStyle w:val="1"/>
        <w:jc w:val="center"/>
        <w:rPr>
          <w:rFonts w:hint="eastAsia"/>
          <w:sz w:val="36"/>
          <w:szCs w:val="36"/>
        </w:rPr>
      </w:pPr>
      <w:r w:rsidRPr="006523A5">
        <w:rPr>
          <w:rFonts w:hint="eastAsia"/>
          <w:sz w:val="36"/>
          <w:szCs w:val="36"/>
        </w:rPr>
        <w:t>Shibboleth</w:t>
      </w:r>
      <w:r w:rsidRPr="006523A5">
        <w:rPr>
          <w:rFonts w:hint="eastAsia"/>
          <w:sz w:val="36"/>
          <w:szCs w:val="36"/>
        </w:rPr>
        <w:t>与</w:t>
      </w:r>
      <w:r w:rsidRPr="006523A5">
        <w:rPr>
          <w:rFonts w:hint="eastAsia"/>
          <w:sz w:val="36"/>
          <w:szCs w:val="36"/>
        </w:rPr>
        <w:t>apa</w:t>
      </w:r>
      <w:r w:rsidRPr="006523A5">
        <w:rPr>
          <w:sz w:val="36"/>
          <w:szCs w:val="36"/>
        </w:rPr>
        <w:t>che</w:t>
      </w:r>
      <w:r w:rsidRPr="006523A5">
        <w:rPr>
          <w:rFonts w:hint="eastAsia"/>
          <w:sz w:val="36"/>
          <w:szCs w:val="36"/>
        </w:rPr>
        <w:t>如何结合实现访问控制</w:t>
      </w:r>
    </w:p>
    <w:p w:rsidR="005B49FA" w:rsidRDefault="006523A5" w:rsidP="006523A5">
      <w:pPr>
        <w:pStyle w:val="2"/>
      </w:pPr>
      <w:r>
        <w:rPr>
          <w:rFonts w:hint="eastAsia"/>
        </w:rPr>
        <w:t>一、</w:t>
      </w:r>
      <w:r w:rsidR="002153EB">
        <w:t>shibboleth</w:t>
      </w:r>
    </w:p>
    <w:p w:rsidR="002153EB" w:rsidRDefault="006523A5" w:rsidP="006523A5">
      <w:pPr>
        <w:pStyle w:val="3"/>
        <w:ind w:firstLineChars="150" w:firstLine="422"/>
      </w:pPr>
      <w:r>
        <w:t xml:space="preserve">1. </w:t>
      </w:r>
      <w:r w:rsidR="002153EB">
        <w:t xml:space="preserve">Shibboleth </w:t>
      </w:r>
      <w:r w:rsidR="002153EB">
        <w:rPr>
          <w:rFonts w:hint="eastAsia"/>
        </w:rPr>
        <w:t>系统组件</w:t>
      </w:r>
    </w:p>
    <w:p w:rsidR="002153EB" w:rsidRPr="00543548" w:rsidRDefault="002153EB" w:rsidP="002153EB">
      <w:pPr>
        <w:pStyle w:val="a5"/>
        <w:ind w:left="780" w:firstLineChars="0" w:firstLine="0"/>
        <w:rPr>
          <w:szCs w:val="21"/>
        </w:rPr>
      </w:pPr>
      <w:r w:rsidRPr="00543548">
        <w:rPr>
          <w:rFonts w:hint="eastAsia"/>
          <w:szCs w:val="21"/>
        </w:rPr>
        <w:t>Shibboleth</w:t>
      </w:r>
      <w:r w:rsidRPr="00543548">
        <w:rPr>
          <w:rFonts w:hint="eastAsia"/>
          <w:szCs w:val="21"/>
        </w:rPr>
        <w:t>系统由身份提供者（</w:t>
      </w:r>
      <w:r w:rsidRPr="00543548">
        <w:rPr>
          <w:rFonts w:hint="eastAsia"/>
          <w:szCs w:val="21"/>
        </w:rPr>
        <w:t>identity provider</w:t>
      </w:r>
      <w:r w:rsidRPr="00543548">
        <w:rPr>
          <w:rFonts w:hint="eastAsia"/>
          <w:szCs w:val="21"/>
        </w:rPr>
        <w:t>，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）、服务提供者（</w:t>
      </w:r>
      <w:r w:rsidRPr="00543548">
        <w:rPr>
          <w:rFonts w:hint="eastAsia"/>
          <w:szCs w:val="21"/>
        </w:rPr>
        <w:t>service provider</w:t>
      </w:r>
      <w:r w:rsidRPr="00543548">
        <w:rPr>
          <w:rFonts w:hint="eastAsia"/>
          <w:szCs w:val="21"/>
        </w:rPr>
        <w:t>，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）以及可选的服务发现者（</w:t>
      </w:r>
      <w:r w:rsidRPr="00543548">
        <w:rPr>
          <w:rFonts w:hint="eastAsia"/>
          <w:szCs w:val="21"/>
        </w:rPr>
        <w:t>discovery service</w:t>
      </w:r>
      <w:r w:rsidRPr="00543548">
        <w:rPr>
          <w:rFonts w:hint="eastAsia"/>
          <w:szCs w:val="21"/>
        </w:rPr>
        <w:t>，</w:t>
      </w:r>
      <w:r w:rsidRPr="00543548">
        <w:rPr>
          <w:rFonts w:hint="eastAsia"/>
          <w:szCs w:val="21"/>
        </w:rPr>
        <w:t>DS</w:t>
      </w:r>
      <w:r w:rsidRPr="00543548">
        <w:rPr>
          <w:rFonts w:hint="eastAsia"/>
          <w:szCs w:val="21"/>
        </w:rPr>
        <w:t>）所组成</w:t>
      </w:r>
    </w:p>
    <w:p w:rsidR="002153EB" w:rsidRPr="00543548" w:rsidRDefault="002153EB" w:rsidP="006523A5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543548">
        <w:rPr>
          <w:rFonts w:hint="eastAsia"/>
          <w:b/>
          <w:szCs w:val="21"/>
        </w:rPr>
        <w:t>IdP</w:t>
      </w:r>
    </w:p>
    <w:p w:rsidR="002153EB" w:rsidRPr="00543548" w:rsidRDefault="002153EB" w:rsidP="002153EB">
      <w:pPr>
        <w:ind w:firstLineChars="200" w:firstLine="420"/>
        <w:rPr>
          <w:szCs w:val="21"/>
        </w:rPr>
      </w:pP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主要负责</w:t>
      </w:r>
      <w:r w:rsidRPr="00543548">
        <w:rPr>
          <w:rFonts w:hint="eastAsia"/>
          <w:color w:val="FF0000"/>
          <w:szCs w:val="21"/>
        </w:rPr>
        <w:t>用户的认证和用户属性的传递</w:t>
      </w:r>
      <w:r w:rsidRPr="00543548">
        <w:rPr>
          <w:rFonts w:hint="eastAsia"/>
          <w:szCs w:val="21"/>
        </w:rPr>
        <w:t>，并在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生成认证请求时，生成认证应答，该应答连同用户属性将会被一起传递给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。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本身并不存储用户信息，而依赖于目录服务存储用户信息。</w:t>
      </w:r>
    </w:p>
    <w:p w:rsidR="002153EB" w:rsidRPr="00543548" w:rsidRDefault="002153EB" w:rsidP="006523A5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543548">
        <w:rPr>
          <w:rFonts w:hint="eastAsia"/>
          <w:b/>
          <w:szCs w:val="21"/>
        </w:rPr>
        <w:t>SP</w:t>
      </w:r>
    </w:p>
    <w:p w:rsidR="002153EB" w:rsidRPr="00543548" w:rsidRDefault="002153EB" w:rsidP="002153EB">
      <w:pPr>
        <w:ind w:firstLineChars="200" w:firstLine="420"/>
        <w:rPr>
          <w:szCs w:val="21"/>
        </w:rPr>
      </w:pP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主要负责</w:t>
      </w:r>
      <w:r w:rsidRPr="00543548">
        <w:rPr>
          <w:rFonts w:hint="eastAsia"/>
          <w:color w:val="FF0000"/>
          <w:szCs w:val="21"/>
        </w:rPr>
        <w:t>管理</w:t>
      </w:r>
      <w:r w:rsidRPr="00543548">
        <w:rPr>
          <w:rFonts w:hint="eastAsia"/>
          <w:szCs w:val="21"/>
        </w:rPr>
        <w:t>被保护的</w:t>
      </w:r>
      <w:r w:rsidRPr="00543548">
        <w:rPr>
          <w:rFonts w:hint="eastAsia"/>
          <w:color w:val="FF0000"/>
          <w:szCs w:val="21"/>
        </w:rPr>
        <w:t>资源</w:t>
      </w:r>
      <w:r w:rsidRPr="00543548">
        <w:rPr>
          <w:rFonts w:hint="eastAsia"/>
          <w:szCs w:val="21"/>
        </w:rPr>
        <w:t>，并根据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传递过来的认证应答和用户属性执行</w:t>
      </w:r>
      <w:r w:rsidRPr="00543548">
        <w:rPr>
          <w:rFonts w:hint="eastAsia"/>
          <w:color w:val="FF0000"/>
          <w:szCs w:val="21"/>
        </w:rPr>
        <w:t>访问控制</w:t>
      </w:r>
      <w:r w:rsidRPr="00543548">
        <w:rPr>
          <w:rFonts w:hint="eastAsia"/>
          <w:szCs w:val="21"/>
        </w:rPr>
        <w:t>。</w:t>
      </w:r>
    </w:p>
    <w:p w:rsidR="002153EB" w:rsidRPr="00543548" w:rsidRDefault="002153EB" w:rsidP="006523A5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543548">
        <w:rPr>
          <w:b/>
          <w:szCs w:val="21"/>
        </w:rPr>
        <w:t>OpenLDAP</w:t>
      </w:r>
    </w:p>
    <w:p w:rsidR="002153EB" w:rsidRPr="00543548" w:rsidRDefault="002153EB" w:rsidP="002153EB">
      <w:pPr>
        <w:ind w:firstLine="435"/>
        <w:rPr>
          <w:color w:val="FF0000"/>
          <w:szCs w:val="21"/>
        </w:rPr>
      </w:pP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的运行还需要目录服务的支持。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本身并不存储用户信息，而是需要借助外部的目录服务来进行</w:t>
      </w:r>
      <w:r w:rsidRPr="00543548">
        <w:rPr>
          <w:rFonts w:hint="eastAsia"/>
          <w:color w:val="FF0000"/>
          <w:szCs w:val="21"/>
        </w:rPr>
        <w:t>存储用户信息</w:t>
      </w:r>
    </w:p>
    <w:p w:rsidR="006523A5" w:rsidRPr="00543548" w:rsidRDefault="006523A5" w:rsidP="006523A5">
      <w:pPr>
        <w:pStyle w:val="a5"/>
        <w:numPr>
          <w:ilvl w:val="0"/>
          <w:numId w:val="5"/>
        </w:numPr>
        <w:ind w:firstLineChars="0"/>
        <w:rPr>
          <w:b/>
          <w:szCs w:val="21"/>
        </w:rPr>
      </w:pPr>
      <w:r w:rsidRPr="00543548">
        <w:rPr>
          <w:rFonts w:hint="eastAsia"/>
          <w:b/>
          <w:szCs w:val="21"/>
        </w:rPr>
        <w:t>DS</w:t>
      </w:r>
    </w:p>
    <w:p w:rsidR="006523A5" w:rsidRPr="00543548" w:rsidRDefault="006523A5" w:rsidP="006523A5">
      <w:pPr>
        <w:ind w:firstLine="435"/>
        <w:rPr>
          <w:szCs w:val="21"/>
        </w:rPr>
      </w:pPr>
      <w:r w:rsidRPr="00543548">
        <w:rPr>
          <w:rFonts w:hint="eastAsia"/>
          <w:szCs w:val="21"/>
        </w:rPr>
        <w:t>DS</w:t>
      </w:r>
      <w:r w:rsidRPr="00543548">
        <w:rPr>
          <w:rFonts w:hint="eastAsia"/>
          <w:szCs w:val="21"/>
        </w:rPr>
        <w:t>主要负责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的发现，并在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生成认证请求时，提供可以选择的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列表。它是一个可选择的组件。主要应用在多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的环境下。</w:t>
      </w:r>
    </w:p>
    <w:p w:rsidR="002153EB" w:rsidRDefault="00543548" w:rsidP="002153EB">
      <w:pPr>
        <w:ind w:firstLine="435"/>
        <w:rPr>
          <w:sz w:val="18"/>
          <w:szCs w:val="18"/>
        </w:rPr>
      </w:pPr>
      <w:r>
        <w:object w:dxaOrig="10888" w:dyaOrig="8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05pt;height:281.1pt" o:ole="">
            <v:imagedata r:id="rId7" o:title=""/>
          </v:shape>
          <o:OLEObject Type="Embed" ProgID="Visio.Drawing.11" ShapeID="_x0000_i1025" DrawAspect="Content" ObjectID="_1531312932" r:id="rId8"/>
        </w:object>
      </w:r>
      <w:bookmarkStart w:id="0" w:name="_GoBack"/>
      <w:bookmarkEnd w:id="0"/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lastRenderedPageBreak/>
        <w:t>用户访问被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保护的资源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生成认证请求，并把用户重定向到</w:t>
      </w:r>
      <w:r w:rsidRPr="00543548">
        <w:rPr>
          <w:rFonts w:hint="eastAsia"/>
          <w:szCs w:val="21"/>
        </w:rPr>
        <w:t>DS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用户重定向到</w:t>
      </w:r>
      <w:r w:rsidRPr="00543548">
        <w:rPr>
          <w:rFonts w:hint="eastAsia"/>
          <w:szCs w:val="21"/>
        </w:rPr>
        <w:t>DS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用户选择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，认证请求被重定向到用户所选择的</w:t>
      </w:r>
      <w:r w:rsidRPr="00543548">
        <w:rPr>
          <w:rFonts w:hint="eastAsia"/>
          <w:szCs w:val="21"/>
        </w:rPr>
        <w:t>IdP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用户重定向到所选择的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进行认证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根据用户提供的信息生成认证应答</w:t>
      </w:r>
    </w:p>
    <w:p w:rsidR="002153EB" w:rsidRPr="00543548" w:rsidRDefault="002153EB" w:rsidP="002153EB">
      <w:pPr>
        <w:numPr>
          <w:ilvl w:val="0"/>
          <w:numId w:val="4"/>
        </w:numPr>
        <w:rPr>
          <w:szCs w:val="21"/>
        </w:rPr>
      </w:pP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根据收到的认证应答来进行访问控制</w:t>
      </w:r>
    </w:p>
    <w:p w:rsidR="006523A5" w:rsidRPr="00543548" w:rsidRDefault="006523A5" w:rsidP="006523A5">
      <w:pPr>
        <w:pStyle w:val="a5"/>
        <w:ind w:left="855" w:firstLineChars="0" w:firstLine="0"/>
        <w:rPr>
          <w:rFonts w:hint="eastAsia"/>
          <w:szCs w:val="21"/>
        </w:rPr>
      </w:pPr>
      <w:r w:rsidRPr="00543548">
        <w:rPr>
          <w:rFonts w:hint="eastAsia"/>
          <w:szCs w:val="21"/>
        </w:rPr>
        <w:t>在整个架构中，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生成认证请求、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生成认证应答、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传递给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用户属性。</w:t>
      </w:r>
    </w:p>
    <w:p w:rsidR="006523A5" w:rsidRPr="006523A5" w:rsidRDefault="006523A5" w:rsidP="006523A5">
      <w:pPr>
        <w:pStyle w:val="a5"/>
        <w:ind w:left="855" w:firstLineChars="0" w:firstLine="0"/>
        <w:rPr>
          <w:rFonts w:hint="eastAsia"/>
          <w:sz w:val="18"/>
          <w:szCs w:val="18"/>
        </w:rPr>
      </w:pPr>
    </w:p>
    <w:p w:rsidR="006523A5" w:rsidRPr="006523A5" w:rsidRDefault="006523A5" w:rsidP="006523A5">
      <w:pPr>
        <w:ind w:left="855"/>
        <w:rPr>
          <w:rFonts w:hint="eastAsia"/>
          <w:sz w:val="18"/>
          <w:szCs w:val="18"/>
        </w:rPr>
      </w:pPr>
    </w:p>
    <w:p w:rsidR="006523A5" w:rsidRDefault="00900157" w:rsidP="00900157">
      <w:pPr>
        <w:pStyle w:val="3"/>
      </w:pPr>
      <w:r>
        <w:t xml:space="preserve">2. </w:t>
      </w:r>
      <w:r w:rsidR="006523A5">
        <w:rPr>
          <w:rFonts w:hint="eastAsia"/>
        </w:rPr>
        <w:t>Shibboleth</w:t>
      </w:r>
      <w:r w:rsidR="006523A5">
        <w:rPr>
          <w:rFonts w:hint="eastAsia"/>
        </w:rPr>
        <w:t>中的访问控制</w:t>
      </w:r>
    </w:p>
    <w:p w:rsidR="006523A5" w:rsidRPr="00543548" w:rsidRDefault="006523A5" w:rsidP="006523A5">
      <w:pPr>
        <w:ind w:firstLine="420"/>
        <w:rPr>
          <w:szCs w:val="21"/>
        </w:rPr>
      </w:pPr>
      <w:r w:rsidRPr="00543548">
        <w:rPr>
          <w:rFonts w:hint="eastAsia"/>
          <w:szCs w:val="21"/>
        </w:rPr>
        <w:t>S</w:t>
      </w:r>
      <w:r w:rsidRPr="00543548">
        <w:rPr>
          <w:szCs w:val="21"/>
        </w:rPr>
        <w:t>hibboleth</w:t>
      </w:r>
      <w:r w:rsidRPr="00543548">
        <w:rPr>
          <w:rFonts w:hint="eastAsia"/>
          <w:szCs w:val="21"/>
        </w:rPr>
        <w:t>中的访问控制</w:t>
      </w:r>
      <w:r w:rsidRPr="00543548">
        <w:rPr>
          <w:rFonts w:hint="eastAsia"/>
          <w:b/>
          <w:szCs w:val="21"/>
        </w:rPr>
        <w:t>由</w:t>
      </w:r>
      <w:r w:rsidRPr="00543548">
        <w:rPr>
          <w:rFonts w:hint="eastAsia"/>
          <w:b/>
          <w:szCs w:val="21"/>
        </w:rPr>
        <w:t>SP</w:t>
      </w:r>
      <w:r w:rsidRPr="00543548">
        <w:rPr>
          <w:rFonts w:hint="eastAsia"/>
          <w:b/>
          <w:szCs w:val="21"/>
        </w:rPr>
        <w:t>进行</w:t>
      </w:r>
      <w:r w:rsidRPr="00543548">
        <w:rPr>
          <w:rFonts w:hint="eastAsia"/>
          <w:szCs w:val="21"/>
        </w:rPr>
        <w:t>。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根据</w:t>
      </w:r>
      <w:r w:rsidRPr="00543548">
        <w:rPr>
          <w:rFonts w:hint="eastAsia"/>
          <w:szCs w:val="21"/>
        </w:rPr>
        <w:t>IDP</w:t>
      </w:r>
      <w:r w:rsidRPr="00543548">
        <w:rPr>
          <w:rFonts w:hint="eastAsia"/>
          <w:szCs w:val="21"/>
        </w:rPr>
        <w:t>传递过来的属性进行访问控制，</w:t>
      </w:r>
      <w:r w:rsidRPr="00543548">
        <w:rPr>
          <w:szCs w:val="21"/>
        </w:rPr>
        <w:t>访</w:t>
      </w:r>
      <w:r w:rsidRPr="00543548">
        <w:rPr>
          <w:rFonts w:hint="eastAsia"/>
          <w:szCs w:val="21"/>
        </w:rPr>
        <w:t>问控制</w:t>
      </w:r>
      <w:r w:rsidRPr="00543548">
        <w:rPr>
          <w:rFonts w:hint="eastAsia"/>
          <w:szCs w:val="21"/>
        </w:rPr>
        <w:t>语句可以直接写在</w:t>
      </w:r>
      <w:r w:rsidRPr="00543548">
        <w:rPr>
          <w:rFonts w:hint="eastAsia"/>
          <w:szCs w:val="21"/>
        </w:rPr>
        <w:t>SP</w:t>
      </w:r>
      <w:r w:rsidRPr="00543548">
        <w:rPr>
          <w:rFonts w:hint="eastAsia"/>
          <w:szCs w:val="21"/>
        </w:rPr>
        <w:t>的配置文件中，也可以写在单独的</w:t>
      </w:r>
      <w:r w:rsidRPr="00543548">
        <w:rPr>
          <w:rFonts w:hint="eastAsia"/>
          <w:szCs w:val="21"/>
        </w:rPr>
        <w:t>xml</w:t>
      </w:r>
      <w:r w:rsidRPr="00543548">
        <w:rPr>
          <w:rFonts w:hint="eastAsia"/>
          <w:szCs w:val="21"/>
        </w:rPr>
        <w:t>文件中，在需要的地方引用。</w:t>
      </w:r>
    </w:p>
    <w:p w:rsidR="006523A5" w:rsidRPr="00543548" w:rsidRDefault="006523A5" w:rsidP="006523A5">
      <w:pPr>
        <w:ind w:firstLine="420"/>
        <w:rPr>
          <w:szCs w:val="21"/>
        </w:rPr>
      </w:pPr>
      <w:r w:rsidRPr="00543548">
        <w:rPr>
          <w:rFonts w:hint="eastAsia"/>
          <w:szCs w:val="21"/>
        </w:rPr>
        <w:t>访问控制语句的逻辑语法比较简单，只有</w:t>
      </w:r>
      <w:r w:rsidRPr="00543548">
        <w:rPr>
          <w:rFonts w:hint="eastAsia"/>
          <w:szCs w:val="21"/>
        </w:rPr>
        <w:t>&lt;AND&gt;</w:t>
      </w:r>
      <w:r w:rsidRPr="00543548">
        <w:rPr>
          <w:rFonts w:hint="eastAsia"/>
          <w:szCs w:val="21"/>
        </w:rPr>
        <w:t>，</w:t>
      </w:r>
      <w:r w:rsidRPr="00543548">
        <w:rPr>
          <w:rFonts w:hint="eastAsia"/>
          <w:szCs w:val="21"/>
        </w:rPr>
        <w:t>&lt;OR&gt;</w:t>
      </w:r>
      <w:r w:rsidRPr="00543548">
        <w:rPr>
          <w:rFonts w:hint="eastAsia"/>
          <w:szCs w:val="21"/>
        </w:rPr>
        <w:t>，</w:t>
      </w:r>
      <w:r w:rsidRPr="00543548">
        <w:rPr>
          <w:rFonts w:hint="eastAsia"/>
          <w:szCs w:val="21"/>
        </w:rPr>
        <w:t>&lt;NOT&gt;</w:t>
      </w:r>
      <w:r w:rsidRPr="00543548">
        <w:rPr>
          <w:rFonts w:hint="eastAsia"/>
          <w:szCs w:val="21"/>
        </w:rPr>
        <w:t>三种逻辑</w:t>
      </w:r>
      <w:r w:rsidRPr="00543548">
        <w:rPr>
          <w:rFonts w:hint="eastAsia"/>
          <w:szCs w:val="21"/>
        </w:rPr>
        <w:t>。</w:t>
      </w:r>
    </w:p>
    <w:p w:rsidR="006523A5" w:rsidRPr="00543548" w:rsidRDefault="006523A5" w:rsidP="006523A5">
      <w:pPr>
        <w:ind w:firstLine="420"/>
        <w:rPr>
          <w:szCs w:val="21"/>
        </w:rPr>
      </w:pPr>
      <w:r w:rsidRPr="00543548">
        <w:rPr>
          <w:rFonts w:hint="eastAsia"/>
          <w:szCs w:val="21"/>
        </w:rPr>
        <w:t>例如：</w:t>
      </w:r>
    </w:p>
    <w:p w:rsidR="006523A5" w:rsidRPr="00543548" w:rsidRDefault="006523A5" w:rsidP="006523A5">
      <w:pPr>
        <w:ind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>对</w:t>
      </w:r>
      <w:r w:rsidRPr="00543548">
        <w:rPr>
          <w:rFonts w:hint="eastAsia"/>
          <w:szCs w:val="21"/>
        </w:rPr>
        <w:t>sp1.ecnu.edu.cn/TestShib</w:t>
      </w:r>
      <w:r w:rsidRPr="00543548">
        <w:rPr>
          <w:rFonts w:hint="eastAsia"/>
          <w:szCs w:val="21"/>
        </w:rPr>
        <w:t>这个资源的访问控制权限为：只有</w:t>
      </w:r>
      <w:r w:rsidRPr="00543548">
        <w:rPr>
          <w:rFonts w:hint="eastAsia"/>
          <w:szCs w:val="21"/>
        </w:rPr>
        <w:t>ou</w:t>
      </w:r>
      <w:r w:rsidRPr="00543548">
        <w:rPr>
          <w:rFonts w:hint="eastAsia"/>
          <w:szCs w:val="21"/>
        </w:rPr>
        <w:t>为</w:t>
      </w:r>
      <w:r w:rsidRPr="00543548">
        <w:rPr>
          <w:rFonts w:hint="eastAsia"/>
          <w:szCs w:val="21"/>
        </w:rPr>
        <w:t>LIB</w:t>
      </w:r>
      <w:r w:rsidRPr="00543548">
        <w:rPr>
          <w:rFonts w:hint="eastAsia"/>
          <w:szCs w:val="21"/>
        </w:rPr>
        <w:t>且</w:t>
      </w:r>
      <w:r w:rsidRPr="00543548">
        <w:rPr>
          <w:rFonts w:hint="eastAsia"/>
          <w:szCs w:val="21"/>
        </w:rPr>
        <w:t>title</w:t>
      </w:r>
      <w:r w:rsidRPr="00543548">
        <w:rPr>
          <w:rFonts w:hint="eastAsia"/>
          <w:szCs w:val="21"/>
        </w:rPr>
        <w:t>为</w:t>
      </w:r>
      <w:r w:rsidRPr="00543548">
        <w:rPr>
          <w:rFonts w:hint="eastAsia"/>
          <w:szCs w:val="21"/>
        </w:rPr>
        <w:t>admin</w:t>
      </w:r>
      <w:r w:rsidRPr="00543548">
        <w:rPr>
          <w:rFonts w:hint="eastAsia"/>
          <w:szCs w:val="21"/>
        </w:rPr>
        <w:t>的用户才可以访问。相应的访问控制语句就可以写成：</w:t>
      </w:r>
    </w:p>
    <w:p w:rsidR="006523A5" w:rsidRPr="00543548" w:rsidRDefault="006523A5" w:rsidP="006523A5">
      <w:pPr>
        <w:ind w:firstLineChars="200"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>&lt;AND&gt;</w:t>
      </w:r>
    </w:p>
    <w:p w:rsidR="006523A5" w:rsidRPr="00543548" w:rsidRDefault="006523A5" w:rsidP="006523A5">
      <w:pPr>
        <w:ind w:firstLineChars="300" w:firstLine="630"/>
        <w:rPr>
          <w:rFonts w:hint="eastAsia"/>
          <w:szCs w:val="21"/>
        </w:rPr>
      </w:pPr>
      <w:r w:rsidRPr="00543548">
        <w:rPr>
          <w:rFonts w:hint="eastAsia"/>
          <w:szCs w:val="21"/>
        </w:rPr>
        <w:t>&lt;Rule require=</w:t>
      </w:r>
      <w:r w:rsidRPr="00543548">
        <w:rPr>
          <w:szCs w:val="21"/>
        </w:rPr>
        <w:t>”</w:t>
      </w:r>
      <w:r w:rsidRPr="00543548">
        <w:rPr>
          <w:rFonts w:hint="eastAsia"/>
          <w:szCs w:val="21"/>
        </w:rPr>
        <w:t>ou</w:t>
      </w:r>
      <w:r w:rsidRPr="00543548">
        <w:rPr>
          <w:szCs w:val="21"/>
        </w:rPr>
        <w:t>”</w:t>
      </w:r>
      <w:r w:rsidRPr="00543548">
        <w:rPr>
          <w:rFonts w:hint="eastAsia"/>
          <w:szCs w:val="21"/>
        </w:rPr>
        <w:t xml:space="preserve"> &gt;LIB&lt;/Rule&gt;</w:t>
      </w:r>
    </w:p>
    <w:p w:rsidR="006523A5" w:rsidRPr="00543548" w:rsidRDefault="006523A5" w:rsidP="006523A5">
      <w:pPr>
        <w:ind w:firstLineChars="200"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 xml:space="preserve">    &lt;NOT&gt;</w:t>
      </w:r>
    </w:p>
    <w:p w:rsidR="006523A5" w:rsidRPr="00543548" w:rsidRDefault="006523A5" w:rsidP="006523A5">
      <w:pPr>
        <w:ind w:firstLineChars="200"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 xml:space="preserve">      &lt;Rule require=</w:t>
      </w:r>
      <w:r w:rsidRPr="00543548">
        <w:rPr>
          <w:szCs w:val="21"/>
        </w:rPr>
        <w:t>”</w:t>
      </w:r>
      <w:r w:rsidRPr="00543548">
        <w:rPr>
          <w:rFonts w:hint="eastAsia"/>
          <w:szCs w:val="21"/>
        </w:rPr>
        <w:t>title</w:t>
      </w:r>
      <w:r w:rsidRPr="00543548">
        <w:rPr>
          <w:szCs w:val="21"/>
        </w:rPr>
        <w:t>”</w:t>
      </w:r>
      <w:r w:rsidRPr="00543548">
        <w:rPr>
          <w:rFonts w:hint="eastAsia"/>
          <w:szCs w:val="21"/>
        </w:rPr>
        <w:t>&gt;user&lt;/Rule&gt;</w:t>
      </w:r>
    </w:p>
    <w:p w:rsidR="006523A5" w:rsidRPr="00543548" w:rsidRDefault="006523A5" w:rsidP="006523A5">
      <w:pPr>
        <w:ind w:firstLineChars="200"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 xml:space="preserve">    &lt;/NOT&gt;</w:t>
      </w:r>
    </w:p>
    <w:p w:rsidR="006523A5" w:rsidRPr="00543548" w:rsidRDefault="006523A5" w:rsidP="006523A5">
      <w:pPr>
        <w:ind w:firstLineChars="200" w:firstLine="420"/>
        <w:rPr>
          <w:rFonts w:hint="eastAsia"/>
          <w:szCs w:val="21"/>
        </w:rPr>
      </w:pPr>
      <w:r w:rsidRPr="00543548">
        <w:rPr>
          <w:rFonts w:hint="eastAsia"/>
          <w:szCs w:val="21"/>
        </w:rPr>
        <w:t>&lt;/AND&gt;</w:t>
      </w:r>
    </w:p>
    <w:p w:rsidR="006523A5" w:rsidRPr="00543548" w:rsidRDefault="006523A5" w:rsidP="002153EB">
      <w:pPr>
        <w:ind w:firstLine="435"/>
        <w:rPr>
          <w:rFonts w:hint="eastAsia"/>
          <w:szCs w:val="21"/>
        </w:rPr>
      </w:pPr>
    </w:p>
    <w:p w:rsidR="002153EB" w:rsidRPr="002153EB" w:rsidRDefault="002153EB" w:rsidP="002153EB">
      <w:pPr>
        <w:pStyle w:val="a5"/>
        <w:ind w:left="780" w:firstLineChars="0" w:firstLine="0"/>
      </w:pPr>
    </w:p>
    <w:sectPr w:rsidR="002153EB" w:rsidRPr="0021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2D4" w:rsidRDefault="005F72D4" w:rsidP="002153EB">
      <w:r>
        <w:separator/>
      </w:r>
    </w:p>
  </w:endnote>
  <w:endnote w:type="continuationSeparator" w:id="0">
    <w:p w:rsidR="005F72D4" w:rsidRDefault="005F72D4" w:rsidP="0021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2D4" w:rsidRDefault="005F72D4" w:rsidP="002153EB">
      <w:r>
        <w:separator/>
      </w:r>
    </w:p>
  </w:footnote>
  <w:footnote w:type="continuationSeparator" w:id="0">
    <w:p w:rsidR="005F72D4" w:rsidRDefault="005F72D4" w:rsidP="00215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436F"/>
    <w:multiLevelType w:val="hybridMultilevel"/>
    <w:tmpl w:val="9BA6D5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AC10E5E"/>
    <w:multiLevelType w:val="hybridMultilevel"/>
    <w:tmpl w:val="54E67ED8"/>
    <w:lvl w:ilvl="0" w:tplc="6144E1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D3871"/>
    <w:multiLevelType w:val="hybridMultilevel"/>
    <w:tmpl w:val="9450386C"/>
    <w:lvl w:ilvl="0" w:tplc="4F5026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D327D"/>
    <w:multiLevelType w:val="hybridMultilevel"/>
    <w:tmpl w:val="684CC62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0024FA7"/>
    <w:multiLevelType w:val="hybridMultilevel"/>
    <w:tmpl w:val="BD9C8852"/>
    <w:lvl w:ilvl="0" w:tplc="04090011">
      <w:start w:val="1"/>
      <w:numFmt w:val="decimal"/>
      <w:lvlText w:val="%1)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BD"/>
    <w:rsid w:val="002153EB"/>
    <w:rsid w:val="003D78CF"/>
    <w:rsid w:val="00543548"/>
    <w:rsid w:val="005B49FA"/>
    <w:rsid w:val="005F72D4"/>
    <w:rsid w:val="006523A5"/>
    <w:rsid w:val="00900157"/>
    <w:rsid w:val="009F2DBD"/>
    <w:rsid w:val="00A32182"/>
    <w:rsid w:val="00DA312D"/>
    <w:rsid w:val="00E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1AC24-4184-40F4-B640-D89B4145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2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2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3A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3EB"/>
    <w:rPr>
      <w:sz w:val="18"/>
      <w:szCs w:val="18"/>
    </w:rPr>
  </w:style>
  <w:style w:type="paragraph" w:styleId="a5">
    <w:name w:val="List Paragraph"/>
    <w:basedOn w:val="a"/>
    <w:uiPriority w:val="34"/>
    <w:qFormat/>
    <w:rsid w:val="002153E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23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23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3A5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jennyzhang</dc:creator>
  <cp:keywords/>
  <dc:description/>
  <cp:lastModifiedBy>jennyzhang</cp:lastModifiedBy>
  <cp:revision>6</cp:revision>
  <dcterms:created xsi:type="dcterms:W3CDTF">2016-07-29T06:51:00Z</dcterms:created>
  <dcterms:modified xsi:type="dcterms:W3CDTF">2016-07-29T07:55:00Z</dcterms:modified>
</cp:coreProperties>
</file>