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4B714" w14:textId="77777777" w:rsidR="00C80055" w:rsidRDefault="00836892">
      <w:pPr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</w:pPr>
      <w:r w:rsidRPr="00E8430A"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  <w:t>Brief description:</w:t>
      </w:r>
    </w:p>
    <w:p w14:paraId="731053A7" w14:textId="77777777" w:rsidR="00CE2D45" w:rsidRPr="00CE2D45" w:rsidRDefault="00CE2D45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We used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OpenGl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with C++ to create our game. Functionality like the camera or geometry are separated in their own classes. Main.cpp is just used to set up various things and run the render loop. </w:t>
      </w:r>
      <w:r w:rsidR="003C23FF">
        <w:rPr>
          <w:rFonts w:ascii="Arial" w:hAnsi="Arial" w:cs="Arial"/>
          <w:sz w:val="21"/>
          <w:szCs w:val="21"/>
          <w:shd w:val="clear" w:color="auto" w:fill="FFFFFF"/>
          <w:lang w:val="en-US"/>
        </w:rPr>
        <w:t>Some of the Logic is based on the ECG-Framework while e.g. sound is outsourced to a library.</w:t>
      </w:r>
    </w:p>
    <w:p w14:paraId="54662241" w14:textId="77777777" w:rsidR="00836892" w:rsidRDefault="00836892">
      <w:pPr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</w:pPr>
      <w:r w:rsidRPr="00E8430A"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  <w:t>Features:</w:t>
      </w:r>
    </w:p>
    <w:p w14:paraId="6D3D09BA" w14:textId="77777777" w:rsidR="003C23FF" w:rsidRDefault="003C23FF" w:rsidP="003C23FF">
      <w:pPr>
        <w:pStyle w:val="Listenabsatz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3C23FF">
        <w:rPr>
          <w:rFonts w:ascii="Arial" w:hAnsi="Arial" w:cs="Arial"/>
          <w:sz w:val="21"/>
          <w:szCs w:val="21"/>
          <w:shd w:val="clear" w:color="auto" w:fill="FFFFFF"/>
          <w:lang w:val="en-US"/>
        </w:rPr>
        <w:t>Music Playback</w:t>
      </w:r>
    </w:p>
    <w:p w14:paraId="59AB16E9" w14:textId="77777777" w:rsidR="003C23FF" w:rsidRDefault="003C23FF" w:rsidP="003C23FF">
      <w:pPr>
        <w:pStyle w:val="Listenabsatz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Moving Objects</w:t>
      </w:r>
    </w:p>
    <w:p w14:paraId="139AC9AE" w14:textId="77777777" w:rsidR="003C23FF" w:rsidRDefault="003C23FF" w:rsidP="003C23FF">
      <w:pPr>
        <w:pStyle w:val="Listenabsatz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Textured Objects</w:t>
      </w:r>
    </w:p>
    <w:p w14:paraId="3437D44E" w14:textId="77777777" w:rsidR="003C23FF" w:rsidRDefault="003C23FF" w:rsidP="003C23FF">
      <w:pPr>
        <w:pStyle w:val="Listenabsatz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External Models – there is a separate Mesh Class for external Models which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has to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be merged with our own Vertex Class</w:t>
      </w:r>
    </w:p>
    <w:p w14:paraId="5CD881BC" w14:textId="77777777" w:rsidR="003C23FF" w:rsidRDefault="003C23FF" w:rsidP="003C23FF">
      <w:pPr>
        <w:pStyle w:val="Listenabsatz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Moving Camera</w:t>
      </w:r>
      <w:bookmarkStart w:id="0" w:name="_GoBack"/>
      <w:bookmarkEnd w:id="0"/>
    </w:p>
    <w:p w14:paraId="78F5FB7C" w14:textId="77777777" w:rsidR="00EC553A" w:rsidRDefault="00EC553A" w:rsidP="003C23FF">
      <w:pPr>
        <w:pStyle w:val="Listenabsatz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Collision Detection between player and obstacles</w:t>
      </w:r>
    </w:p>
    <w:p w14:paraId="0FBDBD5C" w14:textId="21C1B325" w:rsidR="003C23FF" w:rsidRDefault="009707C6" w:rsidP="00D3469F">
      <w:pPr>
        <w:pStyle w:val="Listenabsatz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A17D09">
        <w:rPr>
          <w:rFonts w:ascii="Arial" w:hAnsi="Arial" w:cs="Arial"/>
          <w:sz w:val="21"/>
          <w:szCs w:val="21"/>
          <w:shd w:val="clear" w:color="auto" w:fill="FFFFFF"/>
          <w:lang w:val="en-US"/>
        </w:rPr>
        <w:t>Fixed movement (switching between lanes)</w:t>
      </w:r>
    </w:p>
    <w:p w14:paraId="2D7A08A7" w14:textId="77777777" w:rsidR="009D3C57" w:rsidRDefault="009D3C57" w:rsidP="00D3469F">
      <w:pPr>
        <w:pStyle w:val="Listenabsatz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9D3C57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Physically based shading </w:t>
      </w:r>
    </w:p>
    <w:p w14:paraId="12903AB7" w14:textId="25EA6D91" w:rsidR="009D3C57" w:rsidRDefault="009D3C57" w:rsidP="00D3469F">
      <w:pPr>
        <w:pStyle w:val="Listenabsatz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Generative textures</w:t>
      </w:r>
    </w:p>
    <w:p w14:paraId="314029B2" w14:textId="761FBBC8" w:rsidR="009D3C57" w:rsidRPr="009D3C57" w:rsidRDefault="009D3C57" w:rsidP="009D3C57">
      <w:pPr>
        <w:pStyle w:val="Listenabsatz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Vertex shader animations</w:t>
      </w:r>
    </w:p>
    <w:p w14:paraId="7D1628E4" w14:textId="488E6C44" w:rsidR="003C23FF" w:rsidRPr="00417EC4" w:rsidRDefault="00417EC4" w:rsidP="003C23FF">
      <w:pPr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</w:pPr>
      <w:r w:rsidRPr="00417EC4"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  <w:t>Illumination:</w:t>
      </w:r>
    </w:p>
    <w:p w14:paraId="3758D0B3" w14:textId="7115469A" w:rsidR="00417EC4" w:rsidRDefault="00417EC4" w:rsidP="003C23FF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The 5 lanes as well as the obstacles use the </w:t>
      </w:r>
      <w:r w:rsidRPr="00417EC4">
        <w:rPr>
          <w:rFonts w:ascii="Arial" w:hAnsi="Arial" w:cs="Arial"/>
          <w:sz w:val="21"/>
          <w:szCs w:val="21"/>
          <w:shd w:val="clear" w:color="auto" w:fill="FFFFFF"/>
          <w:lang w:val="en-US"/>
        </w:rPr>
        <w:t>Cook-Torrance BRDF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model for physical based shading and are lit with several point lights. The sky texture isn’t lit at all. </w:t>
      </w:r>
    </w:p>
    <w:p w14:paraId="58426646" w14:textId="02AA989A" w:rsidR="006B2022" w:rsidRPr="006B2022" w:rsidRDefault="006B2022" w:rsidP="003C23FF">
      <w:pPr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</w:pPr>
      <w:r w:rsidRPr="006B2022"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  <w:t>Effects:</w:t>
      </w:r>
    </w:p>
    <w:p w14:paraId="18A8DC9C" w14:textId="77777777" w:rsidR="007C2EBC" w:rsidRDefault="007C2EBC" w:rsidP="007C2EBC">
      <w:pPr>
        <w:pStyle w:val="Listenabsatz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9D3C57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Physically based shading </w:t>
      </w:r>
    </w:p>
    <w:p w14:paraId="74DBAF65" w14:textId="77777777" w:rsidR="007C2EBC" w:rsidRDefault="007C2EBC" w:rsidP="007C2EBC">
      <w:pPr>
        <w:pStyle w:val="Listenabsatz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Generative textures</w:t>
      </w:r>
    </w:p>
    <w:p w14:paraId="4F43349D" w14:textId="42B38FFF" w:rsidR="006B2022" w:rsidRPr="007C2EBC" w:rsidRDefault="007C2EBC" w:rsidP="007C2EBC">
      <w:pPr>
        <w:pStyle w:val="Listenabsatz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Vertex shader animations</w:t>
      </w:r>
    </w:p>
    <w:p w14:paraId="562BB50D" w14:textId="6AF8362C" w:rsidR="00E8430A" w:rsidRPr="00CE2D45" w:rsidRDefault="00E8430A">
      <w:pPr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</w:pPr>
      <w:r w:rsidRPr="00CE2D45"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  <w:t>Controls:</w:t>
      </w:r>
    </w:p>
    <w:p w14:paraId="65CDA83C" w14:textId="5605508D" w:rsidR="00E8430A" w:rsidRPr="00E8430A" w:rsidRDefault="00E8430A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E8430A">
        <w:rPr>
          <w:rFonts w:ascii="Arial" w:hAnsi="Arial" w:cs="Arial"/>
          <w:sz w:val="21"/>
          <w:szCs w:val="21"/>
          <w:shd w:val="clear" w:color="auto" w:fill="FFFFFF"/>
          <w:lang w:val="en-US"/>
        </w:rPr>
        <w:t>You control the character with the “A” and “D” key. Pressing “Shift” will increase the movement speed and “esc” will close the game.</w:t>
      </w:r>
      <w:r w:rsidR="003C23FF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“F8” toggles the wireframe view. “F2” toggles </w:t>
      </w:r>
      <w:proofErr w:type="spellStart"/>
      <w:r w:rsidR="003C23FF">
        <w:rPr>
          <w:rFonts w:ascii="Arial" w:hAnsi="Arial" w:cs="Arial"/>
          <w:sz w:val="21"/>
          <w:szCs w:val="21"/>
          <w:shd w:val="clear" w:color="auto" w:fill="FFFFFF"/>
          <w:lang w:val="en-US"/>
        </w:rPr>
        <w:t>backface</w:t>
      </w:r>
      <w:proofErr w:type="spellEnd"/>
      <w:r w:rsidR="003C23FF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culling.</w:t>
      </w:r>
      <w:r w:rsidR="009D3C57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Pressing “Space” will pause the game. The game will start in a paused stat so pressing “space” will also start the game. Pressing “+” and “-” wi</w:t>
      </w:r>
      <w:r w:rsidR="007D7AC3">
        <w:rPr>
          <w:rFonts w:ascii="Arial" w:hAnsi="Arial" w:cs="Arial"/>
          <w:sz w:val="21"/>
          <w:szCs w:val="21"/>
          <w:shd w:val="clear" w:color="auto" w:fill="FFFFFF"/>
          <w:lang w:val="en-US"/>
        </w:rPr>
        <w:t>l</w:t>
      </w:r>
      <w:r w:rsidR="009D3C57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l adjust the brightness. </w:t>
      </w:r>
      <w:r w:rsidR="007D7AC3">
        <w:rPr>
          <w:rFonts w:ascii="Arial" w:hAnsi="Arial" w:cs="Arial"/>
          <w:sz w:val="21"/>
          <w:szCs w:val="21"/>
          <w:shd w:val="clear" w:color="auto" w:fill="FFFFFF"/>
          <w:lang w:val="en-US"/>
        </w:rPr>
        <w:t>Pressing “R” will reset the level. Pressing “Print” will showcase the PBS in more detail.</w:t>
      </w:r>
    </w:p>
    <w:p w14:paraId="1DBBF0F2" w14:textId="77777777" w:rsidR="00836892" w:rsidRPr="00E8430A" w:rsidRDefault="00836892">
      <w:pPr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</w:pPr>
      <w:r w:rsidRPr="00E8430A"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  <w:t>Textured Objects:</w:t>
      </w:r>
    </w:p>
    <w:p w14:paraId="4E174403" w14:textId="29A5A250" w:rsidR="00E8430A" w:rsidRPr="00CE2D45" w:rsidRDefault="00E8430A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CE2D45">
        <w:rPr>
          <w:rFonts w:ascii="Arial" w:hAnsi="Arial" w:cs="Arial"/>
          <w:sz w:val="21"/>
          <w:szCs w:val="21"/>
          <w:shd w:val="clear" w:color="auto" w:fill="FFFFFF"/>
          <w:lang w:val="en-US"/>
        </w:rPr>
        <w:t>The character, the obstacles and the floor on which you move are textured.</w:t>
      </w:r>
    </w:p>
    <w:p w14:paraId="6D990798" w14:textId="77777777" w:rsidR="00836892" w:rsidRPr="00E8430A" w:rsidRDefault="00836892">
      <w:pPr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</w:pPr>
      <w:r w:rsidRPr="00E8430A"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  <w:t>Libraries:</w:t>
      </w:r>
    </w:p>
    <w:p w14:paraId="22C550A0" w14:textId="77777777" w:rsidR="00836892" w:rsidRPr="00E8430A" w:rsidRDefault="00836892" w:rsidP="00836892">
      <w:pPr>
        <w:pStyle w:val="Listenabsatz"/>
        <w:numPr>
          <w:ilvl w:val="0"/>
          <w:numId w:val="1"/>
        </w:numP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  <w:proofErr w:type="spellStart"/>
      <w:r w:rsidRPr="00E8430A">
        <w:rPr>
          <w:rFonts w:ascii="Arial" w:hAnsi="Arial" w:cs="Arial"/>
          <w:sz w:val="21"/>
          <w:szCs w:val="21"/>
          <w:shd w:val="clear" w:color="auto" w:fill="FFFFFF"/>
          <w:lang w:val="en-US"/>
        </w:rPr>
        <w:t>Assimp</w:t>
      </w:r>
      <w:proofErr w:type="spellEnd"/>
      <w:r w:rsidRPr="00E8430A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: </w:t>
      </w:r>
      <w:hyperlink r:id="rId5" w:history="1">
        <w:r w:rsidRPr="00E8430A">
          <w:rPr>
            <w:rStyle w:val="Hyperlink"/>
            <w:lang w:val="en-US"/>
          </w:rPr>
          <w:t>http://www.assimp.org/</w:t>
        </w:r>
      </w:hyperlink>
    </w:p>
    <w:p w14:paraId="06B2CE17" w14:textId="77777777" w:rsidR="00836892" w:rsidRPr="003C23FF" w:rsidRDefault="00836892" w:rsidP="00836892">
      <w:pPr>
        <w:pStyle w:val="Listenabsatz"/>
        <w:numPr>
          <w:ilvl w:val="0"/>
          <w:numId w:val="1"/>
        </w:num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 w:rsidRPr="003C23FF">
        <w:rPr>
          <w:rFonts w:ascii="Arial" w:hAnsi="Arial" w:cs="Arial"/>
          <w:sz w:val="21"/>
          <w:szCs w:val="21"/>
          <w:shd w:val="clear" w:color="auto" w:fill="FFFFFF"/>
        </w:rPr>
        <w:t xml:space="preserve">GLFW: </w:t>
      </w:r>
      <w:hyperlink r:id="rId6" w:history="1">
        <w:r w:rsidRPr="003C23FF">
          <w:rPr>
            <w:rStyle w:val="Hyperlink"/>
          </w:rPr>
          <w:t>https://www.glfw.org/download.html</w:t>
        </w:r>
      </w:hyperlink>
    </w:p>
    <w:p w14:paraId="1498F22B" w14:textId="77777777" w:rsidR="00675E68" w:rsidRPr="00E8430A" w:rsidRDefault="00675E68" w:rsidP="00836892">
      <w:pPr>
        <w:pStyle w:val="Listenabsatz"/>
        <w:numPr>
          <w:ilvl w:val="0"/>
          <w:numId w:val="1"/>
        </w:numP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  <w:r w:rsidRPr="00E8430A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GLAD: </w:t>
      </w:r>
      <w:hyperlink r:id="rId7" w:history="1">
        <w:r w:rsidRPr="00E8430A">
          <w:rPr>
            <w:rStyle w:val="Hyperlink"/>
            <w:lang w:val="en-US"/>
          </w:rPr>
          <w:t>https://glad.dav1d.de/</w:t>
        </w:r>
      </w:hyperlink>
    </w:p>
    <w:p w14:paraId="4A8F1CBC" w14:textId="77777777" w:rsidR="00675E68" w:rsidRPr="00E8430A" w:rsidRDefault="00675E68" w:rsidP="00836892">
      <w:pPr>
        <w:pStyle w:val="Listenabsatz"/>
        <w:numPr>
          <w:ilvl w:val="0"/>
          <w:numId w:val="1"/>
        </w:numP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  <w:r w:rsidRPr="00E8430A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GLM: </w:t>
      </w:r>
      <w:hyperlink r:id="rId8" w:history="1">
        <w:r w:rsidRPr="00E8430A">
          <w:rPr>
            <w:rStyle w:val="Hyperlink"/>
            <w:lang w:val="en-US"/>
          </w:rPr>
          <w:t>https://glm.g-truc.net/0.9.8/index.html</w:t>
        </w:r>
      </w:hyperlink>
    </w:p>
    <w:p w14:paraId="6F4E2C37" w14:textId="77777777" w:rsidR="00836892" w:rsidRPr="00680A50" w:rsidRDefault="00836892" w:rsidP="00836892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</w:rPr>
      </w:pPr>
      <w:proofErr w:type="spellStart"/>
      <w:r w:rsidRPr="003C23FF">
        <w:rPr>
          <w:rFonts w:ascii="Arial" w:hAnsi="Arial" w:cs="Arial"/>
          <w:sz w:val="21"/>
          <w:szCs w:val="21"/>
          <w:shd w:val="clear" w:color="auto" w:fill="FFFFFF"/>
        </w:rPr>
        <w:t>Irrklang</w:t>
      </w:r>
      <w:proofErr w:type="spellEnd"/>
      <w:r w:rsidR="00675E68" w:rsidRPr="003C23FF">
        <w:rPr>
          <w:rFonts w:ascii="Arial" w:hAnsi="Arial" w:cs="Arial"/>
          <w:sz w:val="21"/>
          <w:szCs w:val="21"/>
          <w:shd w:val="clear" w:color="auto" w:fill="FFFFFF"/>
        </w:rPr>
        <w:t xml:space="preserve">: </w:t>
      </w:r>
      <w:hyperlink r:id="rId9" w:history="1">
        <w:r w:rsidR="00675E68" w:rsidRPr="003C23FF">
          <w:rPr>
            <w:rStyle w:val="Hyperlink"/>
          </w:rPr>
          <w:t>https://www.ambiera.com/irrklang/</w:t>
        </w:r>
      </w:hyperlink>
    </w:p>
    <w:p w14:paraId="2503249B" w14:textId="77777777" w:rsidR="00680A50" w:rsidRPr="00680A50" w:rsidRDefault="00680A50" w:rsidP="00680A50">
      <w:pPr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</w:pPr>
      <w:r w:rsidRPr="00680A50"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  <w:t>Tutorials:</w:t>
      </w:r>
    </w:p>
    <w:p w14:paraId="04A01412" w14:textId="77777777" w:rsidR="00680A50" w:rsidRPr="00680A50" w:rsidRDefault="00097F18" w:rsidP="00680A50">
      <w:pPr>
        <w:pStyle w:val="Listenabsatz"/>
        <w:numPr>
          <w:ilvl w:val="0"/>
          <w:numId w:val="4"/>
        </w:numPr>
        <w:rPr>
          <w:lang w:val="en-US"/>
        </w:rPr>
      </w:pPr>
      <w:hyperlink r:id="rId10" w:history="1">
        <w:r w:rsidR="00680A50" w:rsidRPr="006759E4">
          <w:rPr>
            <w:rStyle w:val="Hyperlink"/>
            <w:lang w:val="en-US"/>
          </w:rPr>
          <w:t>http://ogldev.atspace.co.uk/index.html</w:t>
        </w:r>
      </w:hyperlink>
    </w:p>
    <w:p w14:paraId="0C2EAE24" w14:textId="46E9C600" w:rsidR="00680A50" w:rsidRPr="00BC108E" w:rsidRDefault="003838DE" w:rsidP="00680A50">
      <w:pPr>
        <w:pStyle w:val="Listenabsatz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11" w:history="1">
        <w:r w:rsidR="00680A50" w:rsidRPr="006759E4">
          <w:rPr>
            <w:rStyle w:val="Hyperlink"/>
          </w:rPr>
          <w:t>https://learnopengl.com/</w:t>
        </w:r>
      </w:hyperlink>
    </w:p>
    <w:p w14:paraId="07A4E9B0" w14:textId="7D73569A" w:rsidR="00BC108E" w:rsidRDefault="003838DE" w:rsidP="00680A50">
      <w:pPr>
        <w:pStyle w:val="Listenabsatz"/>
        <w:numPr>
          <w:ilvl w:val="0"/>
          <w:numId w:val="4"/>
        </w:numPr>
      </w:pPr>
      <w:hyperlink r:id="rId12" w:history="1">
        <w:r w:rsidR="00BC108E">
          <w:rPr>
            <w:rStyle w:val="Hyperlink"/>
          </w:rPr>
          <w:t>https://thebookofshaders.com/</w:t>
        </w:r>
      </w:hyperlink>
    </w:p>
    <w:p w14:paraId="75DB4602" w14:textId="77777777" w:rsidR="00680A50" w:rsidRDefault="00680A50" w:rsidP="00680A50">
      <w:pPr>
        <w:pStyle w:val="Listenabsatz"/>
        <w:numPr>
          <w:ilvl w:val="0"/>
          <w:numId w:val="4"/>
        </w:numPr>
      </w:pPr>
      <w:r>
        <w:t xml:space="preserve">ECG Framework &amp; </w:t>
      </w:r>
      <w:proofErr w:type="spellStart"/>
      <w:r>
        <w:t>Slides</w:t>
      </w:r>
      <w:proofErr w:type="spellEnd"/>
    </w:p>
    <w:p w14:paraId="7819BDFF" w14:textId="77777777" w:rsidR="00680A50" w:rsidRDefault="00680A50" w:rsidP="00680A50">
      <w:pPr>
        <w:pStyle w:val="Listenabsatz"/>
        <w:numPr>
          <w:ilvl w:val="0"/>
          <w:numId w:val="4"/>
        </w:numPr>
      </w:pPr>
      <w:proofErr w:type="spellStart"/>
      <w:r>
        <w:lastRenderedPageBreak/>
        <w:t>Various</w:t>
      </w:r>
      <w:proofErr w:type="spellEnd"/>
      <w:r>
        <w:t xml:space="preserve"> </w:t>
      </w:r>
      <w:proofErr w:type="spellStart"/>
      <w:r>
        <w:t>stackoverflow</w:t>
      </w:r>
      <w:proofErr w:type="spellEnd"/>
      <w:r>
        <w:t xml:space="preserve"> </w:t>
      </w:r>
      <w:proofErr w:type="spellStart"/>
      <w:r>
        <w:t>threads</w:t>
      </w:r>
      <w:proofErr w:type="spellEnd"/>
    </w:p>
    <w:p w14:paraId="0E9AE8D5" w14:textId="77777777" w:rsidR="00623A3E" w:rsidRPr="003C23FF" w:rsidRDefault="00623A3E" w:rsidP="00680A50">
      <w:pPr>
        <w:pStyle w:val="Listenabsatz"/>
        <w:numPr>
          <w:ilvl w:val="0"/>
          <w:numId w:val="4"/>
        </w:numPr>
      </w:pPr>
      <w:r>
        <w:t>(</w:t>
      </w:r>
      <w:proofErr w:type="spellStart"/>
      <w:r>
        <w:t>renderdoc</w:t>
      </w:r>
      <w:proofErr w:type="spellEnd"/>
      <w:r>
        <w:t>)</w:t>
      </w:r>
    </w:p>
    <w:sectPr w:rsidR="00623A3E" w:rsidRPr="003C23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F4DA2"/>
    <w:multiLevelType w:val="hybridMultilevel"/>
    <w:tmpl w:val="084A6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51D67"/>
    <w:multiLevelType w:val="hybridMultilevel"/>
    <w:tmpl w:val="38FA1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E1BAF"/>
    <w:multiLevelType w:val="hybridMultilevel"/>
    <w:tmpl w:val="6276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A4794"/>
    <w:multiLevelType w:val="hybridMultilevel"/>
    <w:tmpl w:val="825C7700"/>
    <w:lvl w:ilvl="0" w:tplc="B25E32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892"/>
    <w:rsid w:val="00097F18"/>
    <w:rsid w:val="003838DE"/>
    <w:rsid w:val="003C23FF"/>
    <w:rsid w:val="00417EC4"/>
    <w:rsid w:val="004A54E7"/>
    <w:rsid w:val="00623A3E"/>
    <w:rsid w:val="00675E68"/>
    <w:rsid w:val="00680A50"/>
    <w:rsid w:val="006B2022"/>
    <w:rsid w:val="007C2EBC"/>
    <w:rsid w:val="007D7AC3"/>
    <w:rsid w:val="00836892"/>
    <w:rsid w:val="009707C6"/>
    <w:rsid w:val="009D3C57"/>
    <w:rsid w:val="00A17D09"/>
    <w:rsid w:val="00B63713"/>
    <w:rsid w:val="00BC108E"/>
    <w:rsid w:val="00C30AE6"/>
    <w:rsid w:val="00C80055"/>
    <w:rsid w:val="00CE2D45"/>
    <w:rsid w:val="00DE67E4"/>
    <w:rsid w:val="00E8430A"/>
    <w:rsid w:val="00EC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D8A70"/>
  <w15:chartTrackingRefBased/>
  <w15:docId w15:val="{3E28D15F-33E9-40AF-A8B5-A018DC939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3689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368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1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m.g-truc.net/0.9.8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lad.dav1d.de/" TargetMode="External"/><Relationship Id="rId12" Type="http://schemas.openxmlformats.org/officeDocument/2006/relationships/hyperlink" Target="https://thebookofshader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lfw.org/download.html" TargetMode="External"/><Relationship Id="rId11" Type="http://schemas.openxmlformats.org/officeDocument/2006/relationships/hyperlink" Target="https://learnopengl.com/" TargetMode="External"/><Relationship Id="rId5" Type="http://schemas.openxmlformats.org/officeDocument/2006/relationships/hyperlink" Target="http://www.assimp.org/" TargetMode="External"/><Relationship Id="rId10" Type="http://schemas.openxmlformats.org/officeDocument/2006/relationships/hyperlink" Target="http://ogldev.atspace.co.uk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biera.com/irrkla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 Ellhotka</dc:creator>
  <cp:keywords/>
  <dc:description/>
  <cp:lastModifiedBy>Yannic Ellhotka</cp:lastModifiedBy>
  <cp:revision>8</cp:revision>
  <dcterms:created xsi:type="dcterms:W3CDTF">2019-06-19T13:39:00Z</dcterms:created>
  <dcterms:modified xsi:type="dcterms:W3CDTF">2019-06-19T15:27:00Z</dcterms:modified>
</cp:coreProperties>
</file>