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0D030" w14:textId="77777777" w:rsidR="00FE1CB1" w:rsidRPr="00FE1CB1" w:rsidRDefault="00FE1CB1" w:rsidP="00FE1CB1">
      <w:pPr>
        <w:jc w:val="right"/>
        <w:rPr>
          <w:b/>
        </w:rPr>
      </w:pPr>
      <w:r>
        <w:rPr>
          <w:noProof/>
        </w:rPr>
        <w:drawing>
          <wp:inline distT="0" distB="0" distL="0" distR="0" wp14:anchorId="03FC77D6" wp14:editId="078E0F35">
            <wp:extent cx="6210300" cy="234073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974" cy="234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AC5C" w14:textId="77777777" w:rsidR="00FE1CB1" w:rsidRDefault="00FE1CB1" w:rsidP="00FE1CB1">
      <w:pPr>
        <w:jc w:val="right"/>
      </w:pPr>
    </w:p>
    <w:p w14:paraId="25A4270E" w14:textId="77777777" w:rsidR="00FE1CB1" w:rsidRDefault="00FE1CB1" w:rsidP="00FE1C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Tile Selection </w:t>
      </w:r>
    </w:p>
    <w:p w14:paraId="7DB4A3DE" w14:textId="277C1214" w:rsidR="00AC5218" w:rsidRDefault="00FE1CB1" w:rsidP="005A48F3">
      <w:pPr>
        <w:rPr>
          <w:rFonts w:cstheme="minorHAnsi"/>
        </w:rPr>
      </w:pPr>
      <w:r>
        <w:rPr>
          <w:b/>
        </w:rPr>
        <w:t>Project Addres</w:t>
      </w:r>
      <w:r w:rsidR="00BA7586">
        <w:rPr>
          <w:b/>
        </w:rPr>
        <w:t>s; [</w:t>
      </w:r>
      <w:proofErr w:type="spellStart"/>
      <w:r w:rsidR="00BA7586">
        <w:rPr>
          <w:b/>
        </w:rPr>
        <w:t>Customer_Address</w:t>
      </w:r>
      <w:proofErr w:type="spellEnd"/>
      <w:r w:rsidR="00BA7586">
        <w:rPr>
          <w:b/>
        </w:rPr>
        <w:t>]</w:t>
      </w:r>
    </w:p>
    <w:p w14:paraId="7D5D941B" w14:textId="5921B89F" w:rsidR="005A48F3" w:rsidRPr="00007950" w:rsidRDefault="00FE1CB1" w:rsidP="005A48F3">
      <w:pPr>
        <w:rPr>
          <w:rFonts w:cstheme="minorHAnsi"/>
        </w:rPr>
      </w:pPr>
      <w:r w:rsidRPr="00007950">
        <w:rPr>
          <w:rFonts w:cstheme="minorHAnsi"/>
        </w:rPr>
        <w:t>Tiles that were selected for this job were purchased from Stefano at Blackrock Tiles in Fyshwick.</w:t>
      </w:r>
    </w:p>
    <w:p w14:paraId="47C3DC57" w14:textId="76C61ADA" w:rsidR="0013344C" w:rsidRPr="00553893" w:rsidRDefault="00FE1CB1" w:rsidP="006D45AB">
      <w:pPr>
        <w:pStyle w:val="m-754144457001303424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  <w:r w:rsidRPr="0000795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4FB4191A" wp14:editId="4B33D050">
            <wp:simplePos x="0" y="0"/>
            <wp:positionH relativeFrom="margin">
              <wp:posOffset>-95250</wp:posOffset>
            </wp:positionH>
            <wp:positionV relativeFrom="paragraph">
              <wp:posOffset>3509010</wp:posOffset>
            </wp:positionV>
            <wp:extent cx="3409950" cy="1581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795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1DCB6D0C" wp14:editId="202332FD">
            <wp:simplePos x="0" y="0"/>
            <wp:positionH relativeFrom="margin">
              <wp:align>left</wp:align>
            </wp:positionH>
            <wp:positionV relativeFrom="paragraph">
              <wp:posOffset>2737485</wp:posOffset>
            </wp:positionV>
            <wp:extent cx="2295525" cy="6572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697">
        <w:rPr>
          <w:rFonts w:cstheme="minorHAnsi"/>
          <w:color w:val="222222"/>
        </w:rPr>
        <w:t>[Tile_1]</w:t>
      </w:r>
    </w:p>
    <w:p w14:paraId="741B1460" w14:textId="342A721D" w:rsidR="00354697" w:rsidRDefault="00354697" w:rsidP="00114B20">
      <w:pPr>
        <w:pStyle w:val="m-754144457001303424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  <w:r>
        <w:rPr>
          <w:rFonts w:cstheme="minorHAnsi"/>
          <w:color w:val="222222"/>
        </w:rPr>
        <w:t>[Tile_2]</w:t>
      </w:r>
    </w:p>
    <w:p w14:paraId="0CD8BADB" w14:textId="5313B0C9" w:rsidR="00354697" w:rsidRDefault="00354697" w:rsidP="00114B20">
      <w:pPr>
        <w:pStyle w:val="m-754144457001303424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  <w:r>
        <w:rPr>
          <w:rFonts w:cstheme="minorHAnsi"/>
          <w:color w:val="222222"/>
        </w:rPr>
        <w:t>[Tile_3]</w:t>
      </w:r>
    </w:p>
    <w:p w14:paraId="3310197A" w14:textId="6E526DD7" w:rsidR="00354697" w:rsidRDefault="00354697" w:rsidP="00114B20">
      <w:pPr>
        <w:pStyle w:val="m-754144457001303424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  <w:r>
        <w:rPr>
          <w:rFonts w:cstheme="minorHAnsi"/>
          <w:color w:val="222222"/>
        </w:rPr>
        <w:t>[Tile_4]</w:t>
      </w:r>
    </w:p>
    <w:p w14:paraId="6B89B21B" w14:textId="4979CFFC" w:rsidR="00553893" w:rsidRDefault="00354697" w:rsidP="00114B20">
      <w:pPr>
        <w:pStyle w:val="m-754144457001303424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  <w:r>
        <w:rPr>
          <w:rFonts w:cstheme="minorHAnsi"/>
          <w:color w:val="222222"/>
        </w:rPr>
        <w:t>[Tile_5]</w:t>
      </w:r>
    </w:p>
    <w:p w14:paraId="612CE25E" w14:textId="11F5189A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02BD875E" w14:textId="630A6534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20D96F48" w14:textId="508EEC81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1613F86B" w14:textId="172DD566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54606A31" w14:textId="11D6C63A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777F4C2D" w14:textId="699A4186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5DD0902A" w14:textId="253776F9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5BDBEE85" w14:textId="1F5A49C6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65CCE228" w14:textId="000CFF56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0DAC41D0" w14:textId="24658B8D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66A77030" w14:textId="4087D281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35A37C60" w14:textId="5BE73CB9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51117AD8" w14:textId="26A2910E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45A37EBB" w14:textId="2C41B210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6F58D964" w14:textId="3E98B967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040D89CD" w14:textId="166C27BC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4E3D1BDB" w14:textId="1962821E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73267F67" w14:textId="26F28FB3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427F947A" w14:textId="336FECFB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67E318CC" w14:textId="0E3B2C1E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0F1844DB" w14:textId="311643C0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3E31ED73" w14:textId="1C6F204F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6E372DC5" w14:textId="55E3CBD0" w:rsidR="00466911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</w:p>
    <w:p w14:paraId="7C2B0DED" w14:textId="77777777" w:rsidR="00466911" w:rsidRPr="00114B20" w:rsidRDefault="00466911" w:rsidP="00466911">
      <w:pPr>
        <w:pStyle w:val="m-7541444570013034246msolistparagraph"/>
        <w:shd w:val="clear" w:color="auto" w:fill="FFFFFF"/>
        <w:spacing w:before="0" w:beforeAutospacing="0" w:after="0" w:afterAutospacing="0"/>
        <w:rPr>
          <w:rFonts w:cstheme="minorHAnsi"/>
          <w:color w:val="222222"/>
        </w:rPr>
      </w:pPr>
      <w:bookmarkStart w:id="0" w:name="_GoBack"/>
      <w:bookmarkEnd w:id="0"/>
    </w:p>
    <w:sectPr w:rsidR="00466911" w:rsidRPr="0011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92AC3"/>
    <w:multiLevelType w:val="hybridMultilevel"/>
    <w:tmpl w:val="2DEE7334"/>
    <w:lvl w:ilvl="0" w:tplc="78A0FF00">
      <w:start w:val="2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0E566A"/>
    <w:multiLevelType w:val="hybridMultilevel"/>
    <w:tmpl w:val="1FCE9324"/>
    <w:lvl w:ilvl="0" w:tplc="37F63E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B1"/>
    <w:rsid w:val="00007950"/>
    <w:rsid w:val="00045570"/>
    <w:rsid w:val="00114B20"/>
    <w:rsid w:val="0013344C"/>
    <w:rsid w:val="003066F2"/>
    <w:rsid w:val="00354697"/>
    <w:rsid w:val="003E4733"/>
    <w:rsid w:val="00466911"/>
    <w:rsid w:val="00553893"/>
    <w:rsid w:val="00566590"/>
    <w:rsid w:val="005A48F3"/>
    <w:rsid w:val="00811173"/>
    <w:rsid w:val="00865097"/>
    <w:rsid w:val="009F59A8"/>
    <w:rsid w:val="00AC5218"/>
    <w:rsid w:val="00BA7586"/>
    <w:rsid w:val="00C864EA"/>
    <w:rsid w:val="00CB474F"/>
    <w:rsid w:val="00E73689"/>
    <w:rsid w:val="00ED4376"/>
    <w:rsid w:val="00F300B0"/>
    <w:rsid w:val="00FE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66BE"/>
  <w15:chartTrackingRefBased/>
  <w15:docId w15:val="{1739EFFB-5F3F-4AA9-BA3D-FBEF5E3D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C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917123724196622681msolistparagraph">
    <w:name w:val="m_-1917123724196622681msolistparagraph"/>
    <w:basedOn w:val="Normal"/>
    <w:rsid w:val="00FE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5A48F3"/>
    <w:pPr>
      <w:ind w:left="720"/>
      <w:contextualSpacing/>
    </w:pPr>
  </w:style>
  <w:style w:type="paragraph" w:customStyle="1" w:styleId="m-7802738412883021556msolistparagraph">
    <w:name w:val="m_-7802738412883021556msolistparagraph"/>
    <w:basedOn w:val="Normal"/>
    <w:rsid w:val="00C8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-7541444570013034246msolistparagraph">
    <w:name w:val="m_-7541444570013034246msolistparagraph"/>
    <w:basedOn w:val="Normal"/>
    <w:rsid w:val="0000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info@bathroomsandrenovations.com.au</dc:creator>
  <cp:keywords/>
  <dc:description/>
  <cp:lastModifiedBy>MSB</cp:lastModifiedBy>
  <cp:revision>17</cp:revision>
  <cp:lastPrinted>2019-05-01T02:16:00Z</cp:lastPrinted>
  <dcterms:created xsi:type="dcterms:W3CDTF">2018-12-14T02:07:00Z</dcterms:created>
  <dcterms:modified xsi:type="dcterms:W3CDTF">2019-06-12T06:37:00Z</dcterms:modified>
</cp:coreProperties>
</file>