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F3DDA" w14:textId="225F8E65" w:rsidR="00B82DDD" w:rsidRPr="00B82DDD" w:rsidRDefault="00B82DDD" w:rsidP="00B82DDD">
      <w:pPr>
        <w:jc w:val="center"/>
        <w:rPr>
          <w:b/>
          <w:bCs/>
          <w:sz w:val="28"/>
          <w:szCs w:val="28"/>
          <w:lang w:val="en-US"/>
        </w:rPr>
      </w:pPr>
      <w:r w:rsidRPr="00B82DDD">
        <w:rPr>
          <w:b/>
          <w:bCs/>
          <w:sz w:val="28"/>
          <w:szCs w:val="28"/>
          <w:lang w:val="en-US"/>
        </w:rPr>
        <w:t>TO DO LIST ‘ARROW LEGEND’</w:t>
      </w:r>
    </w:p>
    <w:p w14:paraId="63D60494" w14:textId="77777777" w:rsidR="00B82DDD" w:rsidRPr="00B82DDD" w:rsidRDefault="00B82DDD">
      <w:pPr>
        <w:rPr>
          <w:lang w:val="en-US"/>
        </w:rPr>
      </w:pPr>
    </w:p>
    <w:p w14:paraId="57B6EBAA" w14:textId="77304CFC" w:rsidR="00B82DDD" w:rsidRPr="00E2178C" w:rsidRDefault="00B82DDD" w:rsidP="00B82DDD">
      <w:pPr>
        <w:rPr>
          <w:lang w:val="en-US"/>
        </w:rPr>
      </w:pPr>
      <w:r w:rsidRPr="00E2178C">
        <w:rPr>
          <w:lang w:val="en-US"/>
        </w:rPr>
        <w:t xml:space="preserve">Animation monster : </w:t>
      </w:r>
    </w:p>
    <w:p w14:paraId="13065842" w14:textId="15552A01" w:rsidR="00B82DDD" w:rsidRDefault="00B82DDD" w:rsidP="00B82DDD">
      <w:pPr>
        <w:pStyle w:val="Paragraphedeliste"/>
        <w:numPr>
          <w:ilvl w:val="0"/>
          <w:numId w:val="1"/>
        </w:numPr>
      </w:pPr>
      <w:r>
        <w:t>Dessin</w:t>
      </w:r>
    </w:p>
    <w:p w14:paraId="50A37C8A" w14:textId="00B45D2A" w:rsidR="00B82DDD" w:rsidRDefault="00B82DDD" w:rsidP="00B82DDD">
      <w:r>
        <w:t>Animation background :</w:t>
      </w:r>
    </w:p>
    <w:p w14:paraId="2266B1C8" w14:textId="4D7F9424" w:rsidR="00B82DDD" w:rsidRDefault="00B82DDD" w:rsidP="00B82DDD">
      <w:pPr>
        <w:pStyle w:val="Paragraphedeliste"/>
        <w:numPr>
          <w:ilvl w:val="0"/>
          <w:numId w:val="1"/>
        </w:numPr>
      </w:pPr>
      <w:r>
        <w:t>Visuel à refaire</w:t>
      </w:r>
    </w:p>
    <w:p w14:paraId="3262FF2C" w14:textId="6638EF0C" w:rsidR="00B82DDD" w:rsidRDefault="00B82DDD" w:rsidP="00B82DDD">
      <w:pPr>
        <w:pStyle w:val="Paragraphedeliste"/>
        <w:numPr>
          <w:ilvl w:val="0"/>
          <w:numId w:val="1"/>
        </w:numPr>
      </w:pPr>
      <w:r>
        <w:t>Couche alpha pour parallaxe</w:t>
      </w:r>
      <w:r w:rsidR="00E2178C">
        <w:t xml:space="preserve"> + 2</w:t>
      </w:r>
      <w:r w:rsidR="00E2178C" w:rsidRPr="00E2178C">
        <w:rPr>
          <w:vertAlign w:val="superscript"/>
        </w:rPr>
        <w:t>ème</w:t>
      </w:r>
      <w:r w:rsidR="00E2178C">
        <w:t xml:space="preserve"> background laggy</w:t>
      </w:r>
    </w:p>
    <w:p w14:paraId="5709A1F2" w14:textId="6DF12AE3" w:rsidR="00B82DDD" w:rsidRDefault="00B82DDD" w:rsidP="00B82DDD">
      <w:r>
        <w:t>A créer :</w:t>
      </w:r>
    </w:p>
    <w:p w14:paraId="46336ECD" w14:textId="313795F9" w:rsidR="00E2178C" w:rsidRDefault="00B82DDD" w:rsidP="00400AC1">
      <w:pPr>
        <w:pStyle w:val="Paragraphedeliste"/>
        <w:numPr>
          <w:ilvl w:val="0"/>
          <w:numId w:val="1"/>
        </w:numPr>
      </w:pPr>
      <w:r>
        <w:t>Plateformes</w:t>
      </w:r>
    </w:p>
    <w:p w14:paraId="3C81398A" w14:textId="13053A2F" w:rsidR="00E2178C" w:rsidRDefault="00E2178C" w:rsidP="00400AC1">
      <w:pPr>
        <w:pStyle w:val="Paragraphedeliste"/>
        <w:numPr>
          <w:ilvl w:val="0"/>
          <w:numId w:val="1"/>
        </w:numPr>
      </w:pPr>
      <w:r>
        <w:t>Barre de vie à recentrer</w:t>
      </w:r>
    </w:p>
    <w:p w14:paraId="04F4FA02" w14:textId="3E2E9773" w:rsidR="00400AC1" w:rsidRDefault="00400AC1" w:rsidP="00E2178C">
      <w:r>
        <w:t>Bonus :</w:t>
      </w:r>
    </w:p>
    <w:p w14:paraId="172859A1" w14:textId="435942BD" w:rsidR="00400AC1" w:rsidRDefault="00400AC1" w:rsidP="00400AC1">
      <w:pPr>
        <w:pStyle w:val="Paragraphedeliste"/>
        <w:numPr>
          <w:ilvl w:val="0"/>
          <w:numId w:val="1"/>
        </w:numPr>
      </w:pPr>
      <w:r>
        <w:t>Puissance flèche proportionnelle à la durée de maintien de la barre d’espace</w:t>
      </w:r>
    </w:p>
    <w:p w14:paraId="526225C0" w14:textId="5B88ECF7" w:rsidR="00E2178C" w:rsidRDefault="00E2178C" w:rsidP="00400AC1">
      <w:pPr>
        <w:pStyle w:val="Paragraphedeliste"/>
        <w:numPr>
          <w:ilvl w:val="0"/>
          <w:numId w:val="1"/>
        </w:numPr>
      </w:pPr>
      <w:r>
        <w:t>Que la fin du tir quand on relâche</w:t>
      </w:r>
    </w:p>
    <w:p w14:paraId="3311428F" w14:textId="77777777" w:rsidR="00B82DDD" w:rsidRDefault="00B82DDD" w:rsidP="00B82DDD"/>
    <w:sectPr w:rsidR="00B82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B54BC"/>
    <w:multiLevelType w:val="hybridMultilevel"/>
    <w:tmpl w:val="DD6AC6C6"/>
    <w:lvl w:ilvl="0" w:tplc="CB784B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DD"/>
    <w:rsid w:val="00400AC1"/>
    <w:rsid w:val="004C7A3D"/>
    <w:rsid w:val="009464DD"/>
    <w:rsid w:val="00B22724"/>
    <w:rsid w:val="00B82DDD"/>
    <w:rsid w:val="00E2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5228"/>
  <w15:chartTrackingRefBased/>
  <w15:docId w15:val="{7AF2ACD8-2D2B-443E-B6FB-246E5D6D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Trémenbert</dc:creator>
  <cp:keywords/>
  <dc:description/>
  <cp:lastModifiedBy>Yann Trémenbert</cp:lastModifiedBy>
  <cp:revision>4</cp:revision>
  <dcterms:created xsi:type="dcterms:W3CDTF">2020-12-09T00:40:00Z</dcterms:created>
  <dcterms:modified xsi:type="dcterms:W3CDTF">2020-12-14T01:06:00Z</dcterms:modified>
</cp:coreProperties>
</file>