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Необходимо установить PostgreSQL.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Консольные команды 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сonnect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Команда для подключения к соответствующей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Формат команды: connect | database | username | password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где: database - имя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username -  имя пользователя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password - пароль пользователя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Формат вывода: текстовое сообщение с результатом выполнения операции</w:t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Команда выводит список всех таблиц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Формат: tables (без параметров)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Формат вывода: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в любом удобном формате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  например [table1, table2, table3]</w:t>
      </w:r>
    </w:p>
    <w:p w:rsidR="00000000" w:rsidDel="00000000" w:rsidP="00000000" w:rsidRDefault="00000000" w:rsidRPr="00000000">
      <w:pPr>
        <w:pBdr/>
        <w:spacing w:after="240" w:before="60" w:line="348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clear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очищает содержимое указанной (всей)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clear | tableName 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 tableName - имя очищаемой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  <w:br w:type="textWrapping"/>
      </w:r>
    </w:p>
    <w:p w:rsidR="00000000" w:rsidDel="00000000" w:rsidP="00000000" w:rsidRDefault="00000000" w:rsidRPr="00000000">
      <w:pPr>
        <w:pBdr/>
        <w:spacing w:after="240" w:before="60" w:line="348" w:lineRule="auto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deleteTable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удаляет заданную таблицу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deleteTable | tableName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 tableName - имя удаляемой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  <w:br w:type="textWrapping"/>
      </w:r>
    </w:p>
    <w:p w:rsidR="00000000" w:rsidDel="00000000" w:rsidP="00000000" w:rsidRDefault="00000000" w:rsidRPr="00000000">
      <w:pPr>
        <w:pBdr/>
        <w:spacing w:after="240" w:before="60" w:line="348" w:lineRule="auto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deleteDatabase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удаляет заданную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deleteDatabase | databaseName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 databaseName - имя удаляемой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  <w:br w:type="textWrapping"/>
      </w:r>
    </w:p>
    <w:p w:rsidR="00000000" w:rsidDel="00000000" w:rsidP="00000000" w:rsidRDefault="00000000" w:rsidRPr="00000000">
      <w:pPr>
        <w:pBdr/>
        <w:spacing w:after="240" w:before="60" w:line="348" w:lineRule="auto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4292e"/>
          <w:sz w:val="20"/>
          <w:szCs w:val="20"/>
          <w:shd w:fill="f6f8fa" w:val="clear"/>
          <w:rtl w:val="0"/>
        </w:rPr>
        <w:t xml:space="preserve">createTable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создает новую таблицу с заданными полями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createTable|tableName(id SERIAL NOT NULL PRIMARY KEY, username varchar(225) NOT NULL UNIQUE, password varchar(225))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где: tableName - имя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column1 - имя первого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column2 - имя второго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columnN - имя n-го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createDatabase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создает новую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createDatabase|databaseName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где: createDatabase - имя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  <w:br w:type="textWrapping"/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databaseList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для получения списка существующих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databaseList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для получения списка существующих таблиц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tables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  <w:br w:type="textWrapping"/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find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для получения содержимого указанной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find | tableName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 tableName - имя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табличка в консольном формате</w:t>
        <w:br w:type="textWrapping"/>
        <w:t xml:space="preserve">+--------+---------+------------------+</w:t>
        <w:br w:type="textWrapping"/>
        <w:t xml:space="preserve">+  col1  +  col2   +       col3       +</w:t>
        <w:br w:type="textWrapping"/>
        <w:t xml:space="preserve">+--------+---------+------------------+</w:t>
        <w:br w:type="textWrapping"/>
        <w:t xml:space="preserve">+  123   +  stiven +     pupkin       +</w:t>
        <w:br w:type="textWrapping"/>
        <w:t xml:space="preserve">+  345   +  eva    +     pupkina      +</w:t>
        <w:br w:type="textWrapping"/>
        <w:t xml:space="preserve">+--------+---------+------------------+</w:t>
        <w:br w:type="textWrapping"/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InsertEntry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для вставки одной строки в заданную таблицу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InsertEntry | tableName | column1 | value1 | column2 | value2 | ... | columnN | valueN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где: tableName - имя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column1 - имя первого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value1 - значение первого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column2 - имя второго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value2 - значение второго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columnN - имя n-го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valueN - значение n-го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  <w:br w:type="textWrapping"/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UpdateEntry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обновит запись, установив значение column2 = value2, для которой соблюдается условие column1 = value1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UpdateEntry | tableName | column1 | value1 | column2 | value2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где: tableName - имя таблицы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column1 - имя столбца записи которое проверяется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value1 - значение которому должен соответствовать столбец column1 для обновляемой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column2 - имя обновляемого столбца записи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value2 - значение обновляемого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columnN - имя n-го обновляемого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valueN - значение n-го обновляемого столбца записи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табличный, как при find со старыми значениями обновленных записей.</w:t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deleteTable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удаляет выбранную таблицу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deleteTable | tableName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где: tableName - имя таблиц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операции.</w:t>
      </w:r>
    </w:p>
    <w:p w:rsidR="00000000" w:rsidDel="00000000" w:rsidP="00000000" w:rsidRDefault="00000000" w:rsidRPr="00000000">
      <w:pPr>
        <w:pBdr/>
        <w:spacing w:after="240" w:before="60" w:line="348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deleteDatabase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удаляет выбранную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deleteDatabase | databaseName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где: databaseName - имя БД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операции.</w:t>
        <w:br w:type="textWrapping"/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выводит в консоль список всех доступных команд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help (без параметров)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текст, описания команд с любым форматированием</w:t>
        <w:br w:type="textWrapping"/>
      </w:r>
    </w:p>
    <w:p w:rsidR="00000000" w:rsidDel="00000000" w:rsidP="00000000" w:rsidRDefault="00000000" w:rsidRPr="00000000">
      <w:pPr>
        <w:pBdr/>
        <w:spacing w:before="60" w:lineRule="auto"/>
        <w:contextualSpacing w:val="0"/>
        <w:rPr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exit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Команда для отключения от БД и выход из приложения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Формат: exit (без параметров)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before="60" w:line="348" w:lineRule="auto"/>
        <w:ind w:left="720" w:hanging="360"/>
        <w:contextualSpacing w:val="1"/>
        <w:rPr/>
      </w:pPr>
      <w:r w:rsidDel="00000000" w:rsidR="00000000" w:rsidRPr="00000000">
        <w:rPr>
          <w:rFonts w:ascii="Verdana" w:cs="Verdana" w:eastAsia="Verdana" w:hAnsi="Verdana"/>
          <w:color w:val="24292e"/>
          <w:sz w:val="20"/>
          <w:szCs w:val="20"/>
          <w:shd w:fill="f6f8fa" w:val="clear"/>
          <w:rtl w:val="0"/>
        </w:rPr>
        <w:t xml:space="preserve">Формат вывода: текстовое сообщение с результатом выполнения операции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