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A0" w:rsidRPr="000247A0" w:rsidRDefault="000247A0" w:rsidP="000247A0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>This post presents a web project sample with a full java configuration using Spring MVC 4 and Servlet 3 api. The code source is available in this </w:t>
      </w:r>
      <w:hyperlink r:id="rId7" w:tgtFrame="_blank" w:history="1">
        <w:r w:rsidRPr="000247A0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</w:rPr>
          <w:t>link</w:t>
        </w:r>
      </w:hyperlink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t>.</w:t>
      </w:r>
    </w:p>
    <w:p w:rsidR="000247A0" w:rsidRPr="000247A0" w:rsidRDefault="000247A0" w:rsidP="000247A0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t>This project implements client side for the persistence sample presented in </w:t>
      </w:r>
      <w:hyperlink r:id="rId8" w:tgtFrame="_blank" w:tooltip="spring-data-jpa" w:history="1">
        <w:r w:rsidRPr="000247A0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</w:rPr>
          <w:t>Spring-Data-JPA article</w:t>
        </w:r>
      </w:hyperlink>
    </w:p>
    <w:p w:rsidR="000247A0" w:rsidRPr="000247A0" w:rsidRDefault="000247A0" w:rsidP="000247A0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247A0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1 – Add project dependencies</w:t>
      </w: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t>imlmplements</w:t>
      </w:r>
    </w:p>
    <w:tbl>
      <w:tblPr>
        <w:tblW w:w="960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84"/>
        <w:gridCol w:w="8616"/>
      </w:tblGrid>
      <w:tr w:rsidR="000247A0" w:rsidRPr="000247A0" w:rsidTr="000247A0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16</w:t>
            </w:r>
          </w:p>
        </w:tc>
        <w:tc>
          <w:tcPr>
            <w:tcW w:w="9045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&lt;dependency&gt;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&lt;groupId&gt;org.springframework&lt;/groupId&gt;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&lt;artifactId&gt;spring-webmvc&lt;/artifactId&gt;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&lt;version&gt;4.0.1.RELEASE&lt;/version&gt;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&lt;/dependency&gt;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&lt;dependency&gt;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&lt;groupId&gt;javax.servlet&lt;/groupId&gt;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&lt;artifactId&gt;servlet-api&lt;/artifactId&gt;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&lt;version&gt;3.0.1&lt;/version&gt;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&lt;scope&gt;provided&lt;/scope&gt;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&lt;/dependency&gt;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&lt;dependency&gt;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&lt;groupId&gt;org.codehaus.jackson&lt;/groupId&gt;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&lt;artifactId&gt;jackson-mapper-asl&lt;/artifactId&gt;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&lt;version&gt;1.9.13&lt;/version&gt;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&lt;/dependency&gt;</w:t>
            </w:r>
          </w:p>
        </w:tc>
      </w:tr>
    </w:tbl>
    <w:p w:rsidR="000247A0" w:rsidRPr="000247A0" w:rsidRDefault="000247A0" w:rsidP="000247A0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247A0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2 – Spring MVC config class</w:t>
      </w:r>
    </w:p>
    <w:tbl>
      <w:tblPr>
        <w:tblW w:w="1155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84"/>
        <w:gridCol w:w="12464"/>
      </w:tblGrid>
      <w:tr w:rsidR="000247A0" w:rsidRPr="000247A0" w:rsidTr="000247A0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21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40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41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42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43</w:t>
            </w:r>
          </w:p>
        </w:tc>
        <w:tc>
          <w:tcPr>
            <w:tcW w:w="10995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org.springframework.context.annotation.*;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org.springframework.context.support.ReloadableResourceBundleMessageSource;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org.springframework.web.multipart.commons.CommonsMultipartResolver;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org.springframework.web.servlet.config.annotation.*;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org.springframework.web.servlet.view.InternalResourceViewResolver;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@EnableWebMvc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@Configuration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@ComponentScan(basePackages = {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"com.mycompany.myproject.web.controller"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})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public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class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MvcConfig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extends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WebMvcConfigurerAdapter {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@Override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void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addResourceHandlers(ResourceHandlerRegistry registry) {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registry.addResourceHandler("/resources/**").addResourceLocations("/resources/");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@Override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void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configureDefaultServletHandling(DefaultServletHandlerConfigurer configurer) {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configurer.enable();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    }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@Bean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InternalResourceViewResolver jspViewResolver() {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InternalResourceViewResolver bean =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InternalResourceViewResolver();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bean.setPrefix("/WEB-INF/views/");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bean.setSuffix(".jsp");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return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bean;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@Bean(name =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"multipartResolver")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CommonsMultipartResolver getMultipartResolver() {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return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CommonsMultipartResolver();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@Bean(name =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"messageSource")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ReloadableResourceBundleMessageSource getMessageSource() {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ReloadableResourceBundleMessageSource resource =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ReloadableResourceBundleMessageSource();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resource.setBasename("classpath:messages");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        resource.setDefaultEncoding("UTF-8");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return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resource;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}</w:t>
            </w:r>
          </w:p>
        </w:tc>
      </w:tr>
    </w:tbl>
    <w:p w:rsidR="000247A0" w:rsidRPr="000247A0" w:rsidRDefault="000247A0" w:rsidP="000247A0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br/>
      </w:r>
      <w:r w:rsidRPr="000247A0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3 – Webapp initializer</w:t>
      </w:r>
    </w:p>
    <w:p w:rsidR="000247A0" w:rsidRPr="000247A0" w:rsidRDefault="000247A0" w:rsidP="000247A0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t>With servlet 3 API you can use a class to configure your web project instead of the classic web.xml file.</w:t>
      </w: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>You have to check if your application server or your servlet container supports servlet 3 spec. For Tomcat you can have this information in this link: </w:t>
      </w: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  <w:hyperlink r:id="rId9" w:tgtFrame="_blank" w:tooltip="Tomcat web site" w:history="1">
        <w:r w:rsidRPr="000247A0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</w:rPr>
          <w:t>tomcat.apache.org/whichversion</w:t>
        </w:r>
      </w:hyperlink>
    </w:p>
    <w:tbl>
      <w:tblPr>
        <w:tblW w:w="141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84"/>
        <w:gridCol w:w="13191"/>
      </w:tblGrid>
      <w:tr w:rsidR="000247A0" w:rsidRPr="000247A0" w:rsidTr="000247A0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12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32</w:t>
            </w:r>
          </w:p>
        </w:tc>
        <w:tc>
          <w:tcPr>
            <w:tcW w:w="1362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javax.servlet.ServletContext;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javax.servlet.ServletRegistration;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org.springframework.web.WebApplicationInitializer;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org.springframework.web.context.ContextLoaderListener;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org.springframework.web.context.support.AnnotationConfigWebApplicationContext;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org.springframework.web.filter.DelegatingFilterProxy;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org.springframework.web.servlet.DispatcherServlet;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public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class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WebAppInitializer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implements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WebApplicationInitializer {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    @Override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void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onStartup(ServletContext container) {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// Create the 'root' Spring application context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AnnotationConfigWebApplicationContext rootContext =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AnnotationConfigWebApplicationContext();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rootContext.register(ServiceConfig.class, JPAConfig.class, SecurityConfig.class);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// Manage the lifecycle of the root application context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container.addListener(new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ContextLoaderListener(rootContext));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// Create the dispatcher servlet's Spring application context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AnnotationConfigWebApplicationContext dispatcherServlet =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AnnotationConfigWebApplicationContext();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dispatcherServlet.register(MvcConfig.class);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// Register and map the dispatcher servlet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ServletRegistration.Dynamic dispatcher = container.addServlet("dispatcher",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DispatcherServlet(dispatcherServlet));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dispatcher.setLoadOnStartup(1);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dispatcher.addMapping("/");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}</w:t>
            </w:r>
          </w:p>
        </w:tc>
      </w:tr>
    </w:tbl>
    <w:p w:rsidR="000247A0" w:rsidRPr="000247A0" w:rsidRDefault="000247A0" w:rsidP="000247A0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br/>
      </w:r>
      <w:r w:rsidRPr="000247A0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4 – Model class.</w:t>
      </w:r>
    </w:p>
    <w:tbl>
      <w:tblPr>
        <w:tblW w:w="960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84"/>
        <w:gridCol w:w="8616"/>
      </w:tblGrid>
      <w:tr w:rsidR="000247A0" w:rsidRPr="000247A0" w:rsidTr="000247A0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15</w:t>
            </w:r>
          </w:p>
        </w:tc>
        <w:tc>
          <w:tcPr>
            <w:tcW w:w="9045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public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class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User {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private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Long id;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private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String firstName;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private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String familyName;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private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String email;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// add extra attributes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// add getters and setters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}</w:t>
            </w:r>
          </w:p>
        </w:tc>
      </w:tr>
    </w:tbl>
    <w:p w:rsidR="000247A0" w:rsidRPr="000247A0" w:rsidRDefault="000247A0" w:rsidP="000247A0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247A0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5 – Add view as jsp page</w:t>
      </w: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>We create a usersView.jsp page with code source bellow to display users list.</w:t>
      </w:r>
    </w:p>
    <w:tbl>
      <w:tblPr>
        <w:tblW w:w="99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84"/>
        <w:gridCol w:w="8991"/>
      </w:tblGrid>
      <w:tr w:rsidR="000247A0" w:rsidRPr="000247A0" w:rsidTr="000247A0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21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33</w:t>
            </w:r>
          </w:p>
        </w:tc>
        <w:tc>
          <w:tcPr>
            <w:tcW w:w="942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&lt;%@ page language="java" contentType="text/html; charset=UTF-8" pageEncoding="UTF-8"%&gt;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&lt;%@ taglib prefix="spring" uri="</w:t>
            </w:r>
            <w:hyperlink r:id="rId10" w:history="1">
              <w:r w:rsidRPr="000247A0">
                <w:rPr>
                  <w:rFonts w:ascii="Consolas" w:eastAsia="宋体" w:hAnsi="Consolas" w:cs="Consolas"/>
                  <w:color w:val="0000FF"/>
                  <w:kern w:val="0"/>
                  <w:sz w:val="24"/>
                  <w:szCs w:val="24"/>
                  <w:u w:val="single"/>
                </w:rPr>
                <w:t>http://www.springframework.org/tags</w:t>
              </w:r>
            </w:hyperlink>
            <w:r w:rsidRPr="000247A0">
              <w:rPr>
                <w:rFonts w:ascii="Consolas" w:eastAsia="宋体" w:hAnsi="Consolas" w:cs="Consolas"/>
                <w:kern w:val="0"/>
                <w:sz w:val="24"/>
              </w:rPr>
              <w:t>"%&gt;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&lt;%@ taglib uri="</w:t>
            </w:r>
            <w:hyperlink r:id="rId11" w:history="1">
              <w:r w:rsidRPr="000247A0">
                <w:rPr>
                  <w:rFonts w:ascii="Consolas" w:eastAsia="宋体" w:hAnsi="Consolas" w:cs="Consolas"/>
                  <w:color w:val="0000FF"/>
                  <w:kern w:val="0"/>
                  <w:sz w:val="24"/>
                  <w:szCs w:val="24"/>
                  <w:u w:val="single"/>
                </w:rPr>
                <w:t>http://java.sun.com/jsp/jstl/core</w:t>
              </w:r>
            </w:hyperlink>
            <w:r w:rsidRPr="000247A0">
              <w:rPr>
                <w:rFonts w:ascii="Consolas" w:eastAsia="宋体" w:hAnsi="Consolas" w:cs="Consolas"/>
                <w:kern w:val="0"/>
                <w:sz w:val="24"/>
              </w:rPr>
              <w:t>" prefix="c"%&gt;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&lt;div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class="col-sm-offset-1 col-sm-10"&gt;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&lt;legend&gt;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&lt;spring:message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code="table.user.title"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/&gt;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&lt;/legend&gt;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&lt;div&gt;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&lt;table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id="dataTable"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class="table table-striped table-bordered"&gt;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&lt;thead&gt;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&lt;tr&gt;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    &lt;th&gt;&lt;spring:message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code="table.user.id"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/&gt;&lt;/th&gt;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    &lt;th&gt;&lt;spring:message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code="table.user.firstName"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/&gt;&lt;/th&gt;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    &lt;th&gt;&lt;spring:message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code="table.user.falilyName"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/&gt;&lt;/th&gt;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    &lt;th&gt;&lt;spring:message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code="table.user.email"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/&gt;&lt;/th&gt;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&lt;/tr&gt;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&lt;thead&gt;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&lt;tbody&gt;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&lt;c:forEach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var="u"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items="${usersModel}"&gt;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    &lt;tr&gt;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        &lt;td&gt;${u.id}&lt;/td&gt;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        &lt;td&gt;${u.firstName}&lt;/td&gt;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        &lt;td&gt;${u.familyName}&lt;/td&gt;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        &lt;td&gt;${u.email}&lt;/td&gt;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    &lt;tr&gt;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    &lt;/c:forEach&gt;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    &lt;/tbody&gt;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&lt;/table&gt;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&lt;/div&gt;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&lt;/div&gt;</w:t>
            </w:r>
          </w:p>
        </w:tc>
      </w:tr>
    </w:tbl>
    <w:p w:rsidR="000247A0" w:rsidRPr="000247A0" w:rsidRDefault="000247A0" w:rsidP="000247A0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247A0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lastRenderedPageBreak/>
        <w:t>6 – Develop your controller</w:t>
      </w:r>
    </w:p>
    <w:p w:rsidR="000247A0" w:rsidRPr="000247A0" w:rsidRDefault="000247A0" w:rsidP="000247A0">
      <w:pPr>
        <w:widowControl/>
        <w:shd w:val="clear" w:color="auto" w:fill="FFFFFF"/>
        <w:spacing w:after="360"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t>The @Controller annotation indicates that a particular class serves the role of a controller.</w:t>
      </w: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>The @RequestMapping annotation is used to map a URL to either an entire class or a particular handler method.</w:t>
      </w:r>
    </w:p>
    <w:tbl>
      <w:tblPr>
        <w:tblW w:w="960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84"/>
        <w:gridCol w:w="8616"/>
      </w:tblGrid>
      <w:tr w:rsidR="000247A0" w:rsidRPr="000247A0" w:rsidTr="000247A0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21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31</w:t>
            </w:r>
          </w:p>
        </w:tc>
        <w:tc>
          <w:tcPr>
            <w:tcW w:w="9045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org.springframework.beans.factory.annotation.Autowired;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org.springframework.context.MessageSource;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org.springframework.context.annotation.Scope;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org.springframework.stereotype.Controller;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org.springframework.ui.Model;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org.springframework.web.bind.annotation.*;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@Controller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public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class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UserController {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@Autowired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private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UserService userService;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/**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* Request mapping for user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*/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@RequestMapping(value =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"users", method = RequestMethod.GET)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ModelAndView getUsersView() {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ModelAndView mv=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ModelAndView("usersView");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        mv.addObject("usersModel", userService.findAll());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return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mv;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/**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* Rest web service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*/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@RequestMapping(value =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"/usersList", method = RequestMethod.GET)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@ResponseBody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List&lt;UserDto&gt; getUsersRest() {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return</w:t>
            </w: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0247A0">
              <w:rPr>
                <w:rFonts w:ascii="Consolas" w:eastAsia="宋体" w:hAnsi="Consolas" w:cs="Consolas"/>
                <w:kern w:val="0"/>
                <w:sz w:val="24"/>
              </w:rPr>
              <w:t>userService.findAll();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}</w:t>
            </w:r>
          </w:p>
        </w:tc>
      </w:tr>
    </w:tbl>
    <w:p w:rsidR="000247A0" w:rsidRPr="000247A0" w:rsidRDefault="000247A0" w:rsidP="000247A0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247A0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lastRenderedPageBreak/>
        <w:t>7 – Test web project</w:t>
      </w: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>When building your project you may have maven error telling you that the web.xml file is missing.</w:t>
      </w: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>You can fix it by configuring the maven war plugin as presented bellow.</w:t>
      </w:r>
    </w:p>
    <w:tbl>
      <w:tblPr>
        <w:tblW w:w="960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852"/>
        <w:gridCol w:w="8748"/>
      </w:tblGrid>
      <w:tr w:rsidR="000247A0" w:rsidRPr="000247A0" w:rsidTr="000247A0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</w:tc>
        <w:tc>
          <w:tcPr>
            <w:tcW w:w="915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&lt;plugin&gt;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&lt;groupId&gt;org.apache.maven.plugins&lt;/groupId&gt;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&lt;artifactId&gt;maven-war-plugin&lt;/artifactId&gt;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&lt;configuration&gt;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        &lt;failOnMissingWebXml&gt;false&lt;/failOnMissingWebXml&gt;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    &lt;/configuration&gt;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</w:rPr>
              <w:t>&lt;/plugin&gt;</w:t>
            </w:r>
          </w:p>
        </w:tc>
      </w:tr>
    </w:tbl>
    <w:p w:rsidR="000247A0" w:rsidRPr="000247A0" w:rsidRDefault="000247A0" w:rsidP="000247A0">
      <w:pPr>
        <w:widowControl/>
        <w:numPr>
          <w:ilvl w:val="0"/>
          <w:numId w:val="1"/>
        </w:numPr>
        <w:spacing w:line="360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>Test display users</w:t>
      </w: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  <w:hyperlink r:id="rId12" w:history="1">
        <w:r w:rsidRPr="000247A0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</w:rPr>
          <w:t>http://localhost:8080/myproject/users</w:t>
        </w:r>
      </w:hyperlink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  <w:r>
        <w:rPr>
          <w:rFonts w:ascii="Georgia" w:eastAsia="宋体" w:hAnsi="Georg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143500" cy="4143375"/>
            <wp:effectExtent l="19050" t="0" r="0" b="0"/>
            <wp:docPr id="6" name="图片 6" descr="spring_mvc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_mvc_te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7A0" w:rsidRPr="000247A0" w:rsidRDefault="000247A0" w:rsidP="000247A0">
      <w:pPr>
        <w:widowControl/>
        <w:numPr>
          <w:ilvl w:val="0"/>
          <w:numId w:val="1"/>
        </w:numPr>
        <w:spacing w:line="360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t>Test rest web service</w:t>
      </w:r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br/>
      </w:r>
      <w:hyperlink r:id="rId14" w:history="1">
        <w:r w:rsidRPr="000247A0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</w:rPr>
          <w:t>http://localhost:8080/myproject/usersList</w:t>
        </w:r>
      </w:hyperlink>
      <w:r w:rsidRPr="000247A0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>You will get json reponse.</w:t>
      </w:r>
    </w:p>
    <w:tbl>
      <w:tblPr>
        <w:tblW w:w="9240" w:type="dxa"/>
        <w:tblInd w:w="36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84"/>
        <w:gridCol w:w="8256"/>
      </w:tblGrid>
      <w:tr w:rsidR="000247A0" w:rsidRPr="000247A0" w:rsidTr="000247A0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12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13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14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15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16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17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18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19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20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21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4"/>
                <w:szCs w:val="24"/>
              </w:rPr>
              <w:t>22</w:t>
            </w:r>
          </w:p>
        </w:tc>
        <w:tc>
          <w:tcPr>
            <w:tcW w:w="8685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lastRenderedPageBreak/>
              <w:t>[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{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"id": 1,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"firstName": "adminName",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"familyName": "adminFamily",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lastRenderedPageBreak/>
              <w:t>        "email": "admin@maycompany.com",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"phone": "0033 1 23 45 67 89",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"language": "en",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"login": "admin",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"password": "admin",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"burthDate": null,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"authorities": [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    {"id": 3, "name": "user"},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    {"id": 2, "name": "technical user"},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    {"id": 1, "name": "admin"}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],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"enabled": true,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"pictureId": null,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    "authoritiesAsString": "user, technical user, admin"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},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    ..........</w:t>
            </w:r>
          </w:p>
          <w:p w:rsidR="000247A0" w:rsidRPr="000247A0" w:rsidRDefault="000247A0" w:rsidP="000247A0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0247A0">
              <w:rPr>
                <w:rFonts w:ascii="Consolas" w:eastAsia="宋体" w:hAnsi="Consolas" w:cs="Consolas"/>
                <w:kern w:val="0"/>
                <w:sz w:val="20"/>
              </w:rPr>
              <w:t>]</w:t>
            </w:r>
          </w:p>
        </w:tc>
      </w:tr>
    </w:tbl>
    <w:p w:rsidR="00E95AD6" w:rsidRDefault="00E95AD6"/>
    <w:sectPr w:rsidR="00E95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AD6" w:rsidRDefault="00E95AD6" w:rsidP="000247A0">
      <w:r>
        <w:separator/>
      </w:r>
    </w:p>
  </w:endnote>
  <w:endnote w:type="continuationSeparator" w:id="1">
    <w:p w:rsidR="00E95AD6" w:rsidRDefault="00E95AD6" w:rsidP="000247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AD6" w:rsidRDefault="00E95AD6" w:rsidP="000247A0">
      <w:r>
        <w:separator/>
      </w:r>
    </w:p>
  </w:footnote>
  <w:footnote w:type="continuationSeparator" w:id="1">
    <w:p w:rsidR="00E95AD6" w:rsidRDefault="00E95AD6" w:rsidP="000247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819A1"/>
    <w:multiLevelType w:val="multilevel"/>
    <w:tmpl w:val="BC7A2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7A0"/>
    <w:rsid w:val="000247A0"/>
    <w:rsid w:val="00E95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4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47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4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47A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247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247A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247A0"/>
    <w:rPr>
      <w:color w:val="800080"/>
      <w:u w:val="single"/>
    </w:rPr>
  </w:style>
  <w:style w:type="character" w:styleId="a8">
    <w:name w:val="Strong"/>
    <w:basedOn w:val="a0"/>
    <w:uiPriority w:val="22"/>
    <w:qFormat/>
    <w:rsid w:val="000247A0"/>
    <w:rPr>
      <w:b/>
      <w:bCs/>
    </w:rPr>
  </w:style>
  <w:style w:type="character" w:styleId="HTML">
    <w:name w:val="HTML Code"/>
    <w:basedOn w:val="a0"/>
    <w:uiPriority w:val="99"/>
    <w:semiHidden/>
    <w:unhideWhenUsed/>
    <w:rsid w:val="000247A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247A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247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0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13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5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1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9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7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0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2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6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9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5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1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5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7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erabdelkafi.wordpress.com/2014/05/29/spring-data-jpa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project4example8.googlecode.com/svn/trunk/MvcProject/" TargetMode="External"/><Relationship Id="rId12" Type="http://schemas.openxmlformats.org/officeDocument/2006/relationships/hyperlink" Target="http://localhost:8080/myproject/us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jsp/jstl/co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pringframework.org/ta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/whichversion.html" TargetMode="External"/><Relationship Id="rId14" Type="http://schemas.openxmlformats.org/officeDocument/2006/relationships/hyperlink" Target="http://localhost:8080/myproject/users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1343</Words>
  <Characters>7660</Characters>
  <Application>Microsoft Office Word</Application>
  <DocSecurity>0</DocSecurity>
  <Lines>63</Lines>
  <Paragraphs>17</Paragraphs>
  <ScaleCrop>false</ScaleCrop>
  <Company/>
  <LinksUpToDate>false</LinksUpToDate>
  <CharactersWithSpaces>8986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learlee</dc:creator>
  <cp:keywords/>
  <dc:description/>
  <cp:lastModifiedBy>learlee</cp:lastModifiedBy>
  <cp:revision>2</cp:revision>
  <dcterms:created xsi:type="dcterms:W3CDTF">2015-06-06T01:08:00Z</dcterms:created>
  <dcterms:modified xsi:type="dcterms:W3CDTF">2015-06-06T01:09:00Z</dcterms:modified>
</cp:coreProperties>
</file>