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keepNext/>
        <w:widowControl/>
      </w:pPr>
      <w:r>
        <w:rPr>
          <w:b/>
          <w:sz w:val="32"/>
        </w:rPr>
        <w:t>第一章 绪论</w:t>
      </w:r>
    </w:p>
    <w:p>
      <w:pPr>
        <w:spacing w:line="360" w:lineRule="auto" w:before="120" w:after="120"/>
        <w:ind w:firstLine="480"/>
        <w:jc w:val="both"/>
      </w:pPr>
      <w:r>
        <w:rPr>
          <w:sz w:val="24"/>
          <w:rFonts w:eastAsia="宋体"/>
        </w:rPr>
        <w:t>本文研究了基于深度学习的自然语言处理方法，</w:t>
      </w:r>
      <w:r>
        <w:rPr>
          <w:b/>
          <w:color w:val="FF0000"/>
        </w:rPr>
        <w:t>重点探讨了</w:t>
      </w:r>
      <w:r>
        <w:rPr>
          <w:sz w:val="24"/>
        </w:rPr>
        <w:t>Transformer架构在文本分类任务中的应用。</w:t>
      </w:r>
    </w:p>
    <w:p>
      <w:pPr>
        <w:keepLines/>
      </w:pPr>
      <w:commentRangeStart w:id="0"/>
      <w:r>
        <w:t>这段文字需要审阅确认。</w:t>
      </w:r>
      <w:commentRangeEnd w:id="0"/>
      <w:r>
        <w:rPr>
          <w:rStyle w:val="CommentReference"/>
        </w:rPr>
        <w:commentReference w:id="0"/>
      </w:r>
    </w:p>
    <w:p>
      <w:r>
        <w:fldChar w:fldCharType="begin"/>
      </w:r>
      <w:r>
        <w:instrText xml:space="preserve"> PAGE </w:instrText>
      </w:r>
      <w:r>
        <w:fldChar w:fldCharType="separate"/>
      </w:r>
      <w:r>
        <w:t>1</w:t>
      </w:r>
      <w:r>
        <w:fldChar w:fldCharType="end"/>
      </w:r>
    </w:p>
    <w:tbl>
      <w:tblPr>
        <w:tblW w:w="0" w:type="auto"/>
      </w:tblPr>
      <w:tr>
        <w:tc>
          <w:tcPr>
            <w:tcW w:w="0" w:type="auto"/>
          </w:tcPr>
          <w:p>
            <w:r>
              <w:t>A1</w:t>
            </w:r>
          </w:p>
        </w:tc>
        <w:tc>
          <w:tcPr>
            <w:tcW w:w="0" w:type="auto"/>
          </w:tcPr>
          <w:p>
            <w:r>
              <w:t>B1</w:t>
            </w:r>
          </w:p>
        </w:tc>
      </w:tr>
    </w:tbl>
    <w:sectPr>
      <w:pgSz w:w="11906" w:h="16838"/>
      <w:pgMar w:top="1440" w:right="1800" w:bottom="1440" w:left="1800"/>
    </w:sectPr>
  </w:body>
</w:document>
</file>

<file path=word/comments.xml><?xml version="1.0" encoding="utf-8"?>
<w:comments xmlns:w="http://schemas.openxmlformats.org/wordprocessingml/2006/main">
  <w:comment w:id="0" w:author="测试用户" w:date="2026-10-02T00:00:00Z">
    <w:p>
      <w:r>
        <w:t>请确认此段内容</w:t>
      </w:r>
    </w:p>
  </w:comment>
</w:comments>
</file>

<file path=word/styles.xml><?xml version="1.0" encoding="utf-8"?>
<w:styles xmlns:w="http://schemas.openxmlformats.org/wordprocessingml/2006/main">
  <w:style w:type="paragraph" w:styleId="Heading1">
    <w:name w:val="heading 1"/>
    <w:pPr>
      <w:keepNext/>
    </w:pPr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comments" Target="comments.xml"/>
</Relationships>
</file>