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Unity Theme: Searching for Supplies fo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r Urban Survival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24274559 HongboPan: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Responsible for background music and graphics.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24274452 Shaofeng Zhang: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Responsible for writing task assignments and documentation for each team member.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24274287 YanrongZhao: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Responsible for finding and building scenes and characters, arranging sequence templates.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24274397 ChenxuWang: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Responsible for writing scripts, integrating the content added by each team member, and adding button functions.</w:t>
      </w:r>
    </w:p>
    <w:p>
      <w:pPr>
        <w:rPr>
          <w:rFonts w:hint="eastAsia"/>
          <w:sz w:val="24"/>
          <w:szCs w:val="32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Mentor: Vientrung Luong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gxMmFlZTkzMTAxZDI5MWE0MDJkYjUzYzVlNWUifQ=="/>
  </w:docVars>
  <w:rsids>
    <w:rsidRoot w:val="454D76C4"/>
    <w:rsid w:val="1FDA73E6"/>
    <w:rsid w:val="2D0377BF"/>
    <w:rsid w:val="454D76C4"/>
    <w:rsid w:val="588C44D4"/>
    <w:rsid w:val="5B7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Office_12.1.0.16704_F1E327BC-269C-435d-A152-05C5408002CA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2024-03-22T06:10:00Z</dcterms:created>
  <dc:creator>晨</dc:creator>
  <cp:lastModifiedBy>晨</cp:lastModifiedBy>
  <dcterms:modified xsi:type="dcterms:W3CDTF">2024-03-29T07:56:03Z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2052-12.1.0.16704</vt:lpwstr>
  </property>
  <property fmtid="{D5CDD505-2E9C-101B-9397-08002B2CF9AE}" pid="3" name="ICV">
    <vt:lpwstr>3ABABB20C7E64D0F87976C7D14947D94_11</vt:lpwstr>
  </property>
</Properties>
</file>