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25FB9" w14:textId="71BFD1A9" w:rsidR="00F146E7" w:rsidRPr="00E033EB" w:rsidRDefault="00F146E7" w:rsidP="00F146E7">
      <w:pPr>
        <w:spacing w:line="360" w:lineRule="auto"/>
        <w:jc w:val="center"/>
        <w:rPr>
          <w:rFonts w:ascii="黑体" w:eastAsia="黑体" w:hAnsi="黑体" w:cs="Times New Roman"/>
          <w:b/>
          <w:bCs/>
          <w:sz w:val="32"/>
          <w:szCs w:val="32"/>
        </w:rPr>
      </w:pPr>
      <w:r w:rsidRPr="00E033EB">
        <w:rPr>
          <w:rFonts w:ascii="黑体" w:eastAsia="黑体" w:hAnsi="黑体" w:cs="Times New Roman" w:hint="eastAsia"/>
          <w:b/>
          <w:bCs/>
          <w:sz w:val="32"/>
          <w:szCs w:val="32"/>
        </w:rPr>
        <w:t>平板划痕实验</w:t>
      </w:r>
    </w:p>
    <w:p w14:paraId="53BE8A3A" w14:textId="0737884C" w:rsidR="005F07EF" w:rsidRPr="00486556" w:rsidRDefault="005F07EF" w:rsidP="0033129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6556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="007A6C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</w:t>
      </w:r>
      <w:r w:rsidRPr="00486556">
        <w:rPr>
          <w:rFonts w:ascii="Times New Roman" w:eastAsia="宋体" w:hAnsi="Times New Roman" w:cs="Times New Roman"/>
          <w:b/>
          <w:bCs/>
          <w:sz w:val="24"/>
          <w:szCs w:val="24"/>
        </w:rPr>
        <w:t>）平板划痕实验原理：</w:t>
      </w:r>
    </w:p>
    <w:p w14:paraId="791A4302" w14:textId="5E98A770" w:rsidR="005F07EF" w:rsidRPr="008E5A79" w:rsidRDefault="005F07EF" w:rsidP="003E02D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E5A79">
        <w:rPr>
          <w:rFonts w:ascii="Times New Roman" w:eastAsia="宋体" w:hAnsi="Times New Roman" w:cs="Times New Roman"/>
          <w:sz w:val="24"/>
          <w:szCs w:val="24"/>
        </w:rPr>
        <w:t>平板划痕实验（细胞划痕修复法）是</w:t>
      </w:r>
      <w:r w:rsidR="00331298" w:rsidRPr="008E5A79">
        <w:rPr>
          <w:rFonts w:ascii="Times New Roman" w:eastAsia="宋体" w:hAnsi="Times New Roman" w:cs="Times New Roman"/>
          <w:sz w:val="24"/>
          <w:szCs w:val="24"/>
        </w:rPr>
        <w:t>简单</w:t>
      </w:r>
      <w:r w:rsidRPr="008E5A79">
        <w:rPr>
          <w:rFonts w:ascii="Times New Roman" w:eastAsia="宋体" w:hAnsi="Times New Roman" w:cs="Times New Roman"/>
          <w:sz w:val="24"/>
          <w:szCs w:val="24"/>
        </w:rPr>
        <w:t>测定细胞迁移运动与修复能力的方法，类似体外伤口愈合模型，在体外培养皿或平板培养的单层贴壁细胞上，用微量枪头或其它硬物在细胞生长的中央区域划线，去除中央部分的细胞，然后继续培养细胞至实验设定的时间（例如</w:t>
      </w:r>
      <w:r w:rsidR="00BB0AD5" w:rsidRPr="008E5A79">
        <w:rPr>
          <w:rFonts w:ascii="Times New Roman" w:eastAsia="宋体" w:hAnsi="Times New Roman" w:cs="Times New Roman"/>
          <w:sz w:val="24"/>
          <w:szCs w:val="24"/>
        </w:rPr>
        <w:t>72</w:t>
      </w:r>
      <w:r w:rsidRPr="008E5A79">
        <w:rPr>
          <w:rFonts w:ascii="Times New Roman" w:eastAsia="宋体" w:hAnsi="Times New Roman" w:cs="Times New Roman"/>
          <w:sz w:val="24"/>
          <w:szCs w:val="24"/>
        </w:rPr>
        <w:t>ｈ），取出细胞培养板，观察周边细胞是否生长（修复）至中央划痕区，以此判断细胞的生长迁移能力，实验通常需设定正常对照组和实验组，实验组是加了某种处理因素或药物、外源性基因等的组别，通过不同分组之间的细胞对于</w:t>
      </w:r>
      <w:proofErr w:type="gramStart"/>
      <w:r w:rsidRPr="008E5A79">
        <w:rPr>
          <w:rFonts w:ascii="Times New Roman" w:eastAsia="宋体" w:hAnsi="Times New Roman" w:cs="Times New Roman"/>
          <w:sz w:val="24"/>
          <w:szCs w:val="24"/>
        </w:rPr>
        <w:t>划痕区</w:t>
      </w:r>
      <w:proofErr w:type="gramEnd"/>
      <w:r w:rsidRPr="008E5A79">
        <w:rPr>
          <w:rFonts w:ascii="Times New Roman" w:eastAsia="宋体" w:hAnsi="Times New Roman" w:cs="Times New Roman"/>
          <w:sz w:val="24"/>
          <w:szCs w:val="24"/>
        </w:rPr>
        <w:t>的修复能力，判断各组细胞的迁移与修复能力。</w:t>
      </w:r>
    </w:p>
    <w:p w14:paraId="42385BE3" w14:textId="1F174456" w:rsidR="00486556" w:rsidRDefault="005F07EF" w:rsidP="00486556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6556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="007A6CE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</w:t>
      </w:r>
      <w:r w:rsidRPr="00486556">
        <w:rPr>
          <w:rFonts w:ascii="Times New Roman" w:eastAsia="宋体" w:hAnsi="Times New Roman" w:cs="Times New Roman"/>
          <w:b/>
          <w:bCs/>
          <w:sz w:val="24"/>
          <w:szCs w:val="24"/>
        </w:rPr>
        <w:t>）平板划痕实验步骤：</w:t>
      </w:r>
    </w:p>
    <w:p w14:paraId="69897C93" w14:textId="706E4E11" w:rsidR="00486556" w:rsidRPr="00486556" w:rsidRDefault="005F07EF" w:rsidP="00486556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86556">
        <w:rPr>
          <w:rFonts w:ascii="Times New Roman" w:eastAsia="宋体" w:hAnsi="Times New Roman" w:cs="Times New Roman"/>
          <w:sz w:val="24"/>
          <w:szCs w:val="24"/>
        </w:rPr>
        <w:t>先用</w:t>
      </w:r>
      <w:r w:rsidRPr="00486556">
        <w:rPr>
          <w:rFonts w:ascii="Times New Roman" w:eastAsia="宋体" w:hAnsi="Times New Roman" w:cs="Times New Roman"/>
          <w:sz w:val="24"/>
          <w:szCs w:val="24"/>
        </w:rPr>
        <w:t>marker</w:t>
      </w:r>
      <w:r w:rsidRPr="00486556">
        <w:rPr>
          <w:rFonts w:ascii="Times New Roman" w:eastAsia="宋体" w:hAnsi="Times New Roman" w:cs="Times New Roman"/>
          <w:sz w:val="24"/>
          <w:szCs w:val="24"/>
        </w:rPr>
        <w:t>笔在</w:t>
      </w:r>
      <w:r w:rsidRPr="00486556">
        <w:rPr>
          <w:rFonts w:ascii="Times New Roman" w:eastAsia="宋体" w:hAnsi="Times New Roman" w:cs="Times New Roman"/>
          <w:sz w:val="24"/>
          <w:szCs w:val="24"/>
        </w:rPr>
        <w:t>3.5cm</w:t>
      </w:r>
      <w:r w:rsidRPr="00486556">
        <w:rPr>
          <w:rFonts w:ascii="Times New Roman" w:eastAsia="宋体" w:hAnsi="Times New Roman" w:cs="Times New Roman"/>
          <w:sz w:val="24"/>
          <w:szCs w:val="24"/>
        </w:rPr>
        <w:t>培养皿背后，用直尺比着均匀地画横线，约每隔</w:t>
      </w:r>
      <w:r w:rsidRPr="00486556">
        <w:rPr>
          <w:rFonts w:ascii="Times New Roman" w:eastAsia="宋体" w:hAnsi="Times New Roman" w:cs="Times New Roman"/>
          <w:sz w:val="24"/>
          <w:szCs w:val="24"/>
        </w:rPr>
        <w:t>0.5</w:t>
      </w:r>
      <w:r w:rsidRPr="00486556">
        <w:rPr>
          <w:rFonts w:ascii="Times New Roman" w:eastAsia="宋体" w:hAnsi="Times New Roman" w:cs="Times New Roman"/>
          <w:sz w:val="24"/>
          <w:szCs w:val="24"/>
        </w:rPr>
        <w:t>至</w:t>
      </w:r>
      <w:r w:rsidR="00BB0AD5" w:rsidRPr="00486556">
        <w:rPr>
          <w:rFonts w:ascii="Times New Roman" w:eastAsia="宋体" w:hAnsi="Times New Roman" w:cs="Times New Roman"/>
          <w:sz w:val="24"/>
          <w:szCs w:val="24"/>
        </w:rPr>
        <w:t>1cm</w:t>
      </w:r>
      <w:r w:rsidRPr="00486556">
        <w:rPr>
          <w:rFonts w:ascii="Times New Roman" w:eastAsia="宋体" w:hAnsi="Times New Roman" w:cs="Times New Roman"/>
          <w:sz w:val="24"/>
          <w:szCs w:val="24"/>
        </w:rPr>
        <w:t>画一条，每</w:t>
      </w:r>
      <w:proofErr w:type="gramStart"/>
      <w:r w:rsidRPr="00486556">
        <w:rPr>
          <w:rFonts w:ascii="Times New Roman" w:eastAsia="宋体" w:hAnsi="Times New Roman" w:cs="Times New Roman"/>
          <w:sz w:val="24"/>
          <w:szCs w:val="24"/>
        </w:rPr>
        <w:t>皿</w:t>
      </w:r>
      <w:proofErr w:type="gramEnd"/>
      <w:r w:rsidRPr="00486556">
        <w:rPr>
          <w:rFonts w:ascii="Times New Roman" w:eastAsia="宋体" w:hAnsi="Times New Roman" w:cs="Times New Roman"/>
          <w:sz w:val="24"/>
          <w:szCs w:val="24"/>
        </w:rPr>
        <w:t>共画</w:t>
      </w:r>
      <w:r w:rsidR="00BB0AD5" w:rsidRPr="00486556">
        <w:rPr>
          <w:rFonts w:ascii="Times New Roman" w:eastAsia="宋体" w:hAnsi="Times New Roman" w:cs="Times New Roman"/>
          <w:sz w:val="24"/>
          <w:szCs w:val="24"/>
        </w:rPr>
        <w:t>3</w:t>
      </w:r>
      <w:r w:rsidRPr="00486556">
        <w:rPr>
          <w:rFonts w:ascii="Times New Roman" w:eastAsia="宋体" w:hAnsi="Times New Roman" w:cs="Times New Roman"/>
          <w:sz w:val="24"/>
          <w:szCs w:val="24"/>
        </w:rPr>
        <w:t>横条；</w:t>
      </w:r>
    </w:p>
    <w:p w14:paraId="64063013" w14:textId="3A94623C" w:rsidR="00486556" w:rsidRPr="00486556" w:rsidRDefault="005F07EF" w:rsidP="00486556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86556">
        <w:rPr>
          <w:rFonts w:ascii="Times New Roman" w:eastAsia="宋体" w:hAnsi="Times New Roman" w:cs="Times New Roman"/>
          <w:sz w:val="24"/>
          <w:szCs w:val="24"/>
        </w:rPr>
        <w:t>在上述培养皿中加入约</w:t>
      </w:r>
      <w:r w:rsidRPr="00486556">
        <w:rPr>
          <w:rFonts w:ascii="Times New Roman" w:eastAsia="宋体" w:hAnsi="Times New Roman" w:cs="Times New Roman"/>
          <w:sz w:val="24"/>
          <w:szCs w:val="24"/>
        </w:rPr>
        <w:t>5*10</w:t>
      </w:r>
      <w:r w:rsidRPr="00486556">
        <w:rPr>
          <w:rFonts w:ascii="Times New Roman" w:eastAsia="宋体" w:hAnsi="Times New Roman" w:cs="Times New Roman"/>
          <w:sz w:val="24"/>
          <w:szCs w:val="24"/>
          <w:vertAlign w:val="superscript"/>
        </w:rPr>
        <w:t>5</w:t>
      </w:r>
      <w:r w:rsidRPr="00486556">
        <w:rPr>
          <w:rFonts w:ascii="Times New Roman" w:eastAsia="宋体" w:hAnsi="Times New Roman" w:cs="Times New Roman"/>
          <w:sz w:val="24"/>
          <w:szCs w:val="24"/>
        </w:rPr>
        <w:t>个细胞、</w:t>
      </w:r>
      <w:r w:rsidR="00BB0AD5" w:rsidRPr="00486556">
        <w:rPr>
          <w:rFonts w:ascii="Times New Roman" w:eastAsia="宋体" w:hAnsi="Times New Roman" w:cs="Times New Roman"/>
          <w:sz w:val="24"/>
          <w:szCs w:val="24"/>
        </w:rPr>
        <w:t>2</w:t>
      </w:r>
      <w:r w:rsidR="00F371E3" w:rsidRPr="00486556">
        <w:rPr>
          <w:rFonts w:ascii="Times New Roman" w:eastAsia="宋体" w:hAnsi="Times New Roman" w:cs="Times New Roman"/>
          <w:sz w:val="24"/>
          <w:szCs w:val="24"/>
        </w:rPr>
        <w:t>ml</w:t>
      </w:r>
      <w:r w:rsidRPr="00486556">
        <w:rPr>
          <w:rFonts w:ascii="Times New Roman" w:eastAsia="宋体" w:hAnsi="Times New Roman" w:cs="Times New Roman"/>
          <w:sz w:val="24"/>
          <w:szCs w:val="24"/>
        </w:rPr>
        <w:t>培养基，接种原则为过夜后融合率达到</w:t>
      </w:r>
      <w:r w:rsidR="00BB0AD5" w:rsidRPr="00486556">
        <w:rPr>
          <w:rFonts w:ascii="Times New Roman" w:eastAsia="宋体" w:hAnsi="Times New Roman" w:cs="Times New Roman"/>
          <w:sz w:val="24"/>
          <w:szCs w:val="24"/>
        </w:rPr>
        <w:t>100</w:t>
      </w:r>
      <w:r w:rsidRPr="00486556">
        <w:rPr>
          <w:rFonts w:ascii="Times New Roman" w:eastAsia="宋体" w:hAnsi="Times New Roman" w:cs="Times New Roman"/>
          <w:sz w:val="24"/>
          <w:szCs w:val="24"/>
        </w:rPr>
        <w:t>％；</w:t>
      </w:r>
    </w:p>
    <w:p w14:paraId="6DA29B42" w14:textId="139F5ED8" w:rsidR="00486556" w:rsidRPr="00486556" w:rsidRDefault="005F07EF" w:rsidP="00486556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86556">
        <w:rPr>
          <w:rFonts w:ascii="Times New Roman" w:eastAsia="宋体" w:hAnsi="Times New Roman" w:cs="Times New Roman"/>
          <w:sz w:val="24"/>
          <w:szCs w:val="24"/>
        </w:rPr>
        <w:t>第</w:t>
      </w:r>
      <w:r w:rsidR="00566191" w:rsidRPr="00486556">
        <w:rPr>
          <w:rFonts w:ascii="Times New Roman" w:eastAsia="宋体" w:hAnsi="Times New Roman" w:cs="Times New Roman"/>
          <w:sz w:val="24"/>
          <w:szCs w:val="24"/>
        </w:rPr>
        <w:t>2</w:t>
      </w:r>
      <w:r w:rsidRPr="00486556">
        <w:rPr>
          <w:rFonts w:ascii="Times New Roman" w:eastAsia="宋体" w:hAnsi="Times New Roman" w:cs="Times New Roman"/>
          <w:sz w:val="24"/>
          <w:szCs w:val="24"/>
        </w:rPr>
        <w:t>天，拿出上述装有细胞的培养皿，打开盖子，用</w:t>
      </w:r>
      <w:r w:rsidR="00BB0AD5" w:rsidRPr="00486556">
        <w:rPr>
          <w:rFonts w:ascii="Times New Roman" w:eastAsia="宋体" w:hAnsi="Times New Roman" w:cs="Times New Roman"/>
          <w:color w:val="C00000"/>
          <w:sz w:val="24"/>
          <w:szCs w:val="24"/>
        </w:rPr>
        <w:t>200</w:t>
      </w:r>
      <w:r w:rsidR="00F371E3" w:rsidRPr="00486556">
        <w:rPr>
          <w:rFonts w:ascii="Times New Roman" w:eastAsia="宋体" w:hAnsi="Times New Roman" w:cs="Times New Roman"/>
          <w:color w:val="C00000"/>
          <w:sz w:val="24"/>
          <w:szCs w:val="24"/>
        </w:rPr>
        <w:t>ul</w:t>
      </w:r>
      <w:r w:rsidRPr="00486556">
        <w:rPr>
          <w:rFonts w:ascii="Times New Roman" w:eastAsia="宋体" w:hAnsi="Times New Roman" w:cs="Times New Roman"/>
          <w:color w:val="C00000"/>
          <w:sz w:val="24"/>
          <w:szCs w:val="24"/>
        </w:rPr>
        <w:t>枪头</w:t>
      </w:r>
      <w:r w:rsidRPr="00486556">
        <w:rPr>
          <w:rFonts w:ascii="Times New Roman" w:eastAsia="宋体" w:hAnsi="Times New Roman" w:cs="Times New Roman"/>
          <w:sz w:val="24"/>
          <w:szCs w:val="24"/>
        </w:rPr>
        <w:t>比着直尺，</w:t>
      </w:r>
      <w:r w:rsidRPr="00486556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尽量垂</w:t>
      </w:r>
      <w:r w:rsidR="006239FA" w:rsidRPr="00486556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直</w:t>
      </w:r>
      <w:r w:rsidRPr="00486556">
        <w:rPr>
          <w:rFonts w:ascii="Times New Roman" w:eastAsia="宋体" w:hAnsi="Times New Roman" w:cs="Times New Roman"/>
          <w:b/>
          <w:bCs/>
          <w:sz w:val="24"/>
          <w:szCs w:val="24"/>
          <w:highlight w:val="yellow"/>
        </w:rPr>
        <w:t>于背后的横线划痕</w:t>
      </w:r>
      <w:r w:rsidRPr="00486556">
        <w:rPr>
          <w:rFonts w:ascii="Times New Roman" w:eastAsia="宋体" w:hAnsi="Times New Roman" w:cs="Times New Roman"/>
          <w:sz w:val="24"/>
          <w:szCs w:val="24"/>
        </w:rPr>
        <w:t>，枪头要垂直，不能倾斜，速度均匀，力度适中，不同</w:t>
      </w:r>
      <w:proofErr w:type="gramStart"/>
      <w:r w:rsidRPr="00486556">
        <w:rPr>
          <w:rFonts w:ascii="Times New Roman" w:eastAsia="宋体" w:hAnsi="Times New Roman" w:cs="Times New Roman"/>
          <w:sz w:val="24"/>
          <w:szCs w:val="24"/>
        </w:rPr>
        <w:t>皿</w:t>
      </w:r>
      <w:proofErr w:type="gramEnd"/>
      <w:r w:rsidRPr="00486556">
        <w:rPr>
          <w:rFonts w:ascii="Times New Roman" w:eastAsia="宋体" w:hAnsi="Times New Roman" w:cs="Times New Roman"/>
          <w:sz w:val="24"/>
          <w:szCs w:val="24"/>
        </w:rPr>
        <w:t>之间使用同一只枪头。共划出</w:t>
      </w:r>
      <w:r w:rsidR="00BB0AD5" w:rsidRPr="00486556">
        <w:rPr>
          <w:rFonts w:ascii="Times New Roman" w:eastAsia="宋体" w:hAnsi="Times New Roman" w:cs="Times New Roman"/>
          <w:sz w:val="24"/>
          <w:szCs w:val="24"/>
        </w:rPr>
        <w:t>3</w:t>
      </w:r>
      <w:r w:rsidRPr="00486556">
        <w:rPr>
          <w:rFonts w:ascii="Times New Roman" w:eastAsia="宋体" w:hAnsi="Times New Roman" w:cs="Times New Roman"/>
          <w:sz w:val="24"/>
          <w:szCs w:val="24"/>
        </w:rPr>
        <w:t>条平行线，显微镜下观察、确认；</w:t>
      </w:r>
    </w:p>
    <w:p w14:paraId="56AA9D48" w14:textId="7CD0B452" w:rsidR="00486556" w:rsidRPr="00486556" w:rsidRDefault="005F07EF" w:rsidP="00486556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86556">
        <w:rPr>
          <w:rFonts w:ascii="Times New Roman" w:eastAsia="宋体" w:hAnsi="Times New Roman" w:cs="Times New Roman"/>
          <w:sz w:val="24"/>
          <w:szCs w:val="24"/>
        </w:rPr>
        <w:t>每</w:t>
      </w:r>
      <w:proofErr w:type="gramStart"/>
      <w:r w:rsidRPr="00486556">
        <w:rPr>
          <w:rFonts w:ascii="Times New Roman" w:eastAsia="宋体" w:hAnsi="Times New Roman" w:cs="Times New Roman"/>
          <w:sz w:val="24"/>
          <w:szCs w:val="24"/>
        </w:rPr>
        <w:t>皿</w:t>
      </w:r>
      <w:proofErr w:type="gramEnd"/>
      <w:r w:rsidRPr="00486556">
        <w:rPr>
          <w:rFonts w:ascii="Times New Roman" w:eastAsia="宋体" w:hAnsi="Times New Roman" w:cs="Times New Roman"/>
          <w:sz w:val="24"/>
          <w:szCs w:val="24"/>
        </w:rPr>
        <w:t>加入</w:t>
      </w:r>
      <w:r w:rsidR="00BB0AD5" w:rsidRPr="00486556">
        <w:rPr>
          <w:rFonts w:ascii="Times New Roman" w:eastAsia="宋体" w:hAnsi="Times New Roman" w:cs="Times New Roman"/>
          <w:sz w:val="24"/>
          <w:szCs w:val="24"/>
        </w:rPr>
        <w:t>2</w:t>
      </w:r>
      <w:r w:rsidR="00F371E3" w:rsidRPr="00486556">
        <w:rPr>
          <w:rFonts w:ascii="Times New Roman" w:eastAsia="宋体" w:hAnsi="Times New Roman" w:cs="Times New Roman"/>
          <w:sz w:val="24"/>
          <w:szCs w:val="24"/>
        </w:rPr>
        <w:t>ml</w:t>
      </w:r>
      <w:r w:rsidR="00BB0AD5" w:rsidRPr="00486556">
        <w:rPr>
          <w:rFonts w:ascii="Times New Roman" w:eastAsia="宋体" w:hAnsi="Times New Roman" w:cs="Times New Roman"/>
          <w:sz w:val="24"/>
          <w:szCs w:val="24"/>
        </w:rPr>
        <w:t xml:space="preserve"> PBS</w:t>
      </w:r>
      <w:r w:rsidRPr="00486556">
        <w:rPr>
          <w:rFonts w:ascii="Times New Roman" w:eastAsia="宋体" w:hAnsi="Times New Roman" w:cs="Times New Roman"/>
          <w:sz w:val="24"/>
          <w:szCs w:val="24"/>
        </w:rPr>
        <w:t>，轻轻摇晃，洗</w:t>
      </w:r>
      <w:r w:rsidR="00BB0AD5" w:rsidRPr="00486556">
        <w:rPr>
          <w:rFonts w:ascii="Times New Roman" w:eastAsia="宋体" w:hAnsi="Times New Roman" w:cs="Times New Roman"/>
          <w:sz w:val="24"/>
          <w:szCs w:val="24"/>
        </w:rPr>
        <w:t>2</w:t>
      </w:r>
      <w:r w:rsidRPr="00486556">
        <w:rPr>
          <w:rFonts w:ascii="Times New Roman" w:eastAsia="宋体" w:hAnsi="Times New Roman" w:cs="Times New Roman"/>
          <w:sz w:val="24"/>
          <w:szCs w:val="24"/>
        </w:rPr>
        <w:t>次，去除划下的细胞，再加入完全培养基；</w:t>
      </w:r>
    </w:p>
    <w:p w14:paraId="7E6E1112" w14:textId="4BBAC1D3" w:rsidR="005F07EF" w:rsidRPr="00486556" w:rsidRDefault="00BB0AD5" w:rsidP="00486556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86556">
        <w:rPr>
          <w:rFonts w:ascii="Times New Roman" w:eastAsia="宋体" w:hAnsi="Times New Roman" w:cs="Times New Roman"/>
          <w:sz w:val="24"/>
          <w:szCs w:val="24"/>
        </w:rPr>
        <w:t>5</w:t>
      </w:r>
      <w:r w:rsidR="005F07EF" w:rsidRPr="00486556">
        <w:rPr>
          <w:rFonts w:ascii="Times New Roman" w:eastAsia="宋体" w:hAnsi="Times New Roman" w:cs="Times New Roman"/>
          <w:sz w:val="24"/>
          <w:szCs w:val="24"/>
        </w:rPr>
        <w:t>．</w:t>
      </w:r>
      <w:r w:rsidR="005F07EF" w:rsidRPr="00486556">
        <w:rPr>
          <w:rFonts w:ascii="Times New Roman" w:eastAsia="宋体" w:hAnsi="Times New Roman" w:cs="Times New Roman"/>
          <w:sz w:val="24"/>
          <w:szCs w:val="24"/>
        </w:rPr>
        <w:t>0h</w:t>
      </w:r>
      <w:r w:rsidR="005F07EF" w:rsidRPr="00486556">
        <w:rPr>
          <w:rFonts w:ascii="Times New Roman" w:eastAsia="宋体" w:hAnsi="Times New Roman" w:cs="Times New Roman"/>
          <w:sz w:val="24"/>
          <w:szCs w:val="24"/>
        </w:rPr>
        <w:t>拍照，记录初始划痕状态。注意划痕与头一天画的平行线一共有９个交点，每个交点线上线下都可拍照，共可拍</w:t>
      </w:r>
      <w:r w:rsidRPr="00486556">
        <w:rPr>
          <w:rFonts w:ascii="Times New Roman" w:eastAsia="宋体" w:hAnsi="Times New Roman" w:cs="Times New Roman"/>
          <w:sz w:val="24"/>
          <w:szCs w:val="24"/>
        </w:rPr>
        <w:t>18</w:t>
      </w:r>
      <w:r w:rsidR="005F07EF" w:rsidRPr="00486556">
        <w:rPr>
          <w:rFonts w:ascii="Times New Roman" w:eastAsia="宋体" w:hAnsi="Times New Roman" w:cs="Times New Roman"/>
          <w:sz w:val="24"/>
          <w:szCs w:val="24"/>
        </w:rPr>
        <w:t>张照片，根据</w:t>
      </w:r>
      <w:proofErr w:type="gramStart"/>
      <w:r w:rsidR="005F07EF" w:rsidRPr="00486556">
        <w:rPr>
          <w:rFonts w:ascii="Times New Roman" w:eastAsia="宋体" w:hAnsi="Times New Roman" w:cs="Times New Roman"/>
          <w:sz w:val="24"/>
          <w:szCs w:val="24"/>
        </w:rPr>
        <w:t>需要拍较清晰</w:t>
      </w:r>
      <w:proofErr w:type="gramEnd"/>
      <w:r w:rsidR="005F07EF" w:rsidRPr="00486556">
        <w:rPr>
          <w:rFonts w:ascii="Times New Roman" w:eastAsia="宋体" w:hAnsi="Times New Roman" w:cs="Times New Roman"/>
          <w:sz w:val="24"/>
          <w:szCs w:val="24"/>
        </w:rPr>
        <w:t>、完整的几处即可。每拍一处即记录下拍照位点，下一次需要在相同位点拍照；</w:t>
      </w:r>
    </w:p>
    <w:p w14:paraId="5F91DDA4" w14:textId="77DF32CF" w:rsidR="005F07EF" w:rsidRPr="00486556" w:rsidRDefault="005F07EF" w:rsidP="00486556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86556">
        <w:rPr>
          <w:rFonts w:ascii="Times New Roman" w:eastAsia="宋体" w:hAnsi="Times New Roman" w:cs="Times New Roman"/>
          <w:sz w:val="24"/>
          <w:szCs w:val="24"/>
        </w:rPr>
        <w:t>放入培养箱培养。到</w:t>
      </w:r>
      <w:r w:rsidR="00BB0AD5" w:rsidRPr="00486556">
        <w:rPr>
          <w:rFonts w:ascii="Times New Roman" w:eastAsia="宋体" w:hAnsi="Times New Roman" w:cs="Times New Roman"/>
          <w:sz w:val="24"/>
          <w:szCs w:val="24"/>
        </w:rPr>
        <w:t>12h</w:t>
      </w:r>
      <w:r w:rsidRPr="00486556">
        <w:rPr>
          <w:rFonts w:ascii="Times New Roman" w:eastAsia="宋体" w:hAnsi="Times New Roman" w:cs="Times New Roman"/>
          <w:sz w:val="24"/>
          <w:szCs w:val="24"/>
        </w:rPr>
        <w:t>，</w:t>
      </w:r>
      <w:r w:rsidR="00BB0AD5" w:rsidRPr="00486556">
        <w:rPr>
          <w:rFonts w:ascii="Times New Roman" w:eastAsia="宋体" w:hAnsi="Times New Roman" w:cs="Times New Roman"/>
          <w:sz w:val="24"/>
          <w:szCs w:val="24"/>
        </w:rPr>
        <w:t>24h</w:t>
      </w:r>
      <w:r w:rsidRPr="00486556">
        <w:rPr>
          <w:rFonts w:ascii="Times New Roman" w:eastAsia="宋体" w:hAnsi="Times New Roman" w:cs="Times New Roman"/>
          <w:sz w:val="24"/>
          <w:szCs w:val="24"/>
        </w:rPr>
        <w:t>时，再次拿出来拍照，拍照位点应该与第一次位点相同。</w:t>
      </w:r>
    </w:p>
    <w:p w14:paraId="79F0D163" w14:textId="14F0F344" w:rsidR="005F07EF" w:rsidRPr="00486556" w:rsidRDefault="005F07EF" w:rsidP="00486556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86556">
        <w:rPr>
          <w:rFonts w:ascii="Times New Roman" w:eastAsia="宋体" w:hAnsi="Times New Roman" w:cs="Times New Roman"/>
          <w:sz w:val="24"/>
          <w:szCs w:val="24"/>
        </w:rPr>
        <w:t>统计方法：选择每一个时间点的图片</w:t>
      </w:r>
      <w:r w:rsidR="00BB0AD5" w:rsidRPr="00486556">
        <w:rPr>
          <w:rFonts w:ascii="Times New Roman" w:eastAsia="宋体" w:hAnsi="Times New Roman" w:cs="Times New Roman"/>
          <w:sz w:val="24"/>
          <w:szCs w:val="24"/>
        </w:rPr>
        <w:t>5</w:t>
      </w:r>
      <w:r w:rsidRPr="00486556">
        <w:rPr>
          <w:rFonts w:ascii="Times New Roman" w:eastAsia="宋体" w:hAnsi="Times New Roman" w:cs="Times New Roman"/>
          <w:sz w:val="24"/>
          <w:szCs w:val="24"/>
        </w:rPr>
        <w:t>张，使用</w:t>
      </w:r>
      <w:r w:rsidR="008B752F" w:rsidRPr="00486556">
        <w:rPr>
          <w:rFonts w:ascii="Times New Roman" w:eastAsia="宋体" w:hAnsi="Times New Roman" w:cs="Times New Roman"/>
          <w:sz w:val="24"/>
          <w:szCs w:val="24"/>
        </w:rPr>
        <w:t>Photoshop</w:t>
      </w:r>
      <w:r w:rsidRPr="00486556">
        <w:rPr>
          <w:rFonts w:ascii="Times New Roman" w:eastAsia="宋体" w:hAnsi="Times New Roman" w:cs="Times New Roman"/>
          <w:sz w:val="24"/>
          <w:szCs w:val="24"/>
        </w:rPr>
        <w:t>软件打开其中一张后，随机划取反应划痕宽度的水平线</w:t>
      </w:r>
      <w:r w:rsidR="00BB0AD5" w:rsidRPr="00486556">
        <w:rPr>
          <w:rFonts w:ascii="Times New Roman" w:eastAsia="宋体" w:hAnsi="Times New Roman" w:cs="Times New Roman"/>
          <w:sz w:val="24"/>
          <w:szCs w:val="24"/>
        </w:rPr>
        <w:t>6</w:t>
      </w:r>
      <w:r w:rsidRPr="00486556">
        <w:rPr>
          <w:rFonts w:ascii="Times New Roman" w:eastAsia="宋体" w:hAnsi="Times New Roman" w:cs="Times New Roman"/>
          <w:sz w:val="24"/>
          <w:szCs w:val="24"/>
        </w:rPr>
        <w:t>至</w:t>
      </w:r>
      <w:proofErr w:type="gramStart"/>
      <w:r w:rsidRPr="00486556">
        <w:rPr>
          <w:rFonts w:ascii="Times New Roman" w:eastAsia="宋体" w:hAnsi="Times New Roman" w:cs="Times New Roman"/>
          <w:sz w:val="24"/>
          <w:szCs w:val="24"/>
        </w:rPr>
        <w:t>８</w:t>
      </w:r>
      <w:proofErr w:type="gramEnd"/>
      <w:r w:rsidRPr="00486556">
        <w:rPr>
          <w:rFonts w:ascii="Times New Roman" w:eastAsia="宋体" w:hAnsi="Times New Roman" w:cs="Times New Roman"/>
          <w:sz w:val="24"/>
          <w:szCs w:val="24"/>
        </w:rPr>
        <w:t>条，计算其长度的均值，</w:t>
      </w:r>
      <w:r w:rsidR="00BB0AD5" w:rsidRPr="00486556">
        <w:rPr>
          <w:rFonts w:ascii="Times New Roman" w:eastAsia="宋体" w:hAnsi="Times New Roman" w:cs="Times New Roman"/>
          <w:sz w:val="24"/>
          <w:szCs w:val="24"/>
        </w:rPr>
        <w:t>5</w:t>
      </w:r>
      <w:r w:rsidRPr="00486556">
        <w:rPr>
          <w:rFonts w:ascii="Times New Roman" w:eastAsia="宋体" w:hAnsi="Times New Roman" w:cs="Times New Roman"/>
          <w:sz w:val="24"/>
          <w:szCs w:val="24"/>
        </w:rPr>
        <w:t>张的均值都得到后，再与其它组的结果进行统计学比较。</w:t>
      </w:r>
    </w:p>
    <w:p w14:paraId="269DC9FD" w14:textId="26393E90" w:rsidR="005F07EF" w:rsidRPr="008E5A79" w:rsidRDefault="005F07EF" w:rsidP="00331298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3F8A">
        <w:rPr>
          <w:rFonts w:ascii="Times New Roman" w:eastAsia="宋体" w:hAnsi="Times New Roman" w:cs="Times New Roman"/>
          <w:b/>
          <w:bCs/>
          <w:color w:val="131413"/>
          <w:kern w:val="0"/>
          <w:sz w:val="24"/>
          <w:szCs w:val="24"/>
        </w:rPr>
        <w:t>其他统计方法：</w:t>
      </w:r>
      <w:r w:rsidRPr="008E5A79">
        <w:rPr>
          <w:rFonts w:ascii="Times New Roman" w:eastAsia="宋体" w:hAnsi="Times New Roman" w:cs="Times New Roman"/>
          <w:color w:val="131413"/>
          <w:kern w:val="0"/>
          <w:sz w:val="24"/>
          <w:szCs w:val="24"/>
        </w:rPr>
        <w:t>The void area (VA) of wound was measured by Image-Pro (National Institutes of Health, USA), and the height and the relative width were calculated (Area% = VA/height)</w:t>
      </w:r>
    </w:p>
    <w:p w14:paraId="277217F8" w14:textId="77777777" w:rsidR="00260FF9" w:rsidRPr="008E5A79" w:rsidRDefault="005F07EF" w:rsidP="00331298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E5A79">
        <w:rPr>
          <w:rFonts w:ascii="Times New Roman" w:eastAsia="宋体" w:hAnsi="Times New Roman" w:cs="Times New Roman"/>
          <w:sz w:val="24"/>
          <w:szCs w:val="24"/>
        </w:rPr>
        <w:t>视频参考</w:t>
      </w:r>
    </w:p>
    <w:p w14:paraId="3776EE89" w14:textId="28217AD5" w:rsidR="00260FF9" w:rsidRPr="008E5A79" w:rsidRDefault="00260FF9" w:rsidP="00331298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hyperlink r:id="rId5" w:history="1">
        <w:r w:rsidRPr="008E5A79">
          <w:rPr>
            <w:rStyle w:val="a3"/>
            <w:rFonts w:ascii="Times New Roman" w:eastAsia="宋体" w:hAnsi="Times New Roman" w:cs="Times New Roman"/>
            <w:sz w:val="24"/>
            <w:szCs w:val="24"/>
          </w:rPr>
          <w:t>老司机带你解锁</w:t>
        </w:r>
        <w:r w:rsidRPr="008E5A79">
          <w:rPr>
            <w:rStyle w:val="a3"/>
            <w:rFonts w:ascii="Times New Roman" w:eastAsia="宋体" w:hAnsi="Times New Roman" w:cs="Times New Roman"/>
            <w:sz w:val="24"/>
            <w:szCs w:val="24"/>
          </w:rPr>
          <w:t>ImageJ</w:t>
        </w:r>
        <w:r w:rsidRPr="008E5A79">
          <w:rPr>
            <w:rStyle w:val="a3"/>
            <w:rFonts w:ascii="Times New Roman" w:eastAsia="宋体" w:hAnsi="Times New Roman" w:cs="Times New Roman"/>
            <w:sz w:val="24"/>
            <w:szCs w:val="24"/>
          </w:rPr>
          <w:t>划痕实验宽度分析！手把手教你</w:t>
        </w:r>
        <w:r w:rsidRPr="008E5A79">
          <w:rPr>
            <w:rStyle w:val="a3"/>
            <w:rFonts w:ascii="Times New Roman" w:eastAsia="宋体" w:hAnsi="Times New Roman" w:cs="Times New Roman"/>
            <w:sz w:val="24"/>
            <w:szCs w:val="24"/>
          </w:rPr>
          <w:t xml:space="preserve"> - </w:t>
        </w:r>
        <w:proofErr w:type="gramStart"/>
        <w:r w:rsidRPr="008E5A79">
          <w:rPr>
            <w:rStyle w:val="a3"/>
            <w:rFonts w:ascii="Times New Roman" w:eastAsia="宋体" w:hAnsi="Times New Roman" w:cs="Times New Roman"/>
            <w:sz w:val="24"/>
            <w:szCs w:val="24"/>
          </w:rPr>
          <w:t>哔</w:t>
        </w:r>
        <w:proofErr w:type="gramEnd"/>
        <w:r w:rsidRPr="008E5A79">
          <w:rPr>
            <w:rStyle w:val="a3"/>
            <w:rFonts w:ascii="Times New Roman" w:eastAsia="宋体" w:hAnsi="Times New Roman" w:cs="Times New Roman"/>
            <w:sz w:val="24"/>
            <w:szCs w:val="24"/>
          </w:rPr>
          <w:t>哩</w:t>
        </w:r>
        <w:proofErr w:type="gramStart"/>
        <w:r w:rsidRPr="008E5A79">
          <w:rPr>
            <w:rStyle w:val="a3"/>
            <w:rFonts w:ascii="Times New Roman" w:eastAsia="宋体" w:hAnsi="Times New Roman" w:cs="Times New Roman"/>
            <w:sz w:val="24"/>
            <w:szCs w:val="24"/>
          </w:rPr>
          <w:t>哔</w:t>
        </w:r>
        <w:proofErr w:type="gramEnd"/>
        <w:r w:rsidRPr="008E5A79">
          <w:rPr>
            <w:rStyle w:val="a3"/>
            <w:rFonts w:ascii="Times New Roman" w:eastAsia="宋体" w:hAnsi="Times New Roman" w:cs="Times New Roman"/>
            <w:sz w:val="24"/>
            <w:szCs w:val="24"/>
          </w:rPr>
          <w:t>哩</w:t>
        </w:r>
        <w:r w:rsidRPr="008E5A79">
          <w:rPr>
            <w:rStyle w:val="a3"/>
            <w:rFonts w:ascii="Times New Roman" w:eastAsia="宋体" w:hAnsi="Times New Roman" w:cs="Times New Roman"/>
            <w:sz w:val="24"/>
            <w:szCs w:val="24"/>
          </w:rPr>
          <w:t xml:space="preserve"> (bilibili.com)</w:t>
        </w:r>
      </w:hyperlink>
    </w:p>
    <w:p w14:paraId="7F8BE965" w14:textId="68A9CA32" w:rsidR="00BD645E" w:rsidRPr="008E5A79" w:rsidRDefault="005F07EF" w:rsidP="0033129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hyperlink r:id="rId6" w:history="1">
        <w:r w:rsidRPr="008E5A79">
          <w:rPr>
            <w:rStyle w:val="a3"/>
            <w:rFonts w:ascii="Times New Roman" w:eastAsia="宋体" w:hAnsi="Times New Roman" w:cs="Times New Roman"/>
            <w:sz w:val="24"/>
            <w:szCs w:val="24"/>
          </w:rPr>
          <w:t>Scratch Assay Tutorial - YouTube</w:t>
        </w:r>
      </w:hyperlink>
    </w:p>
    <w:sectPr w:rsidR="00BD645E" w:rsidRPr="008E5A79" w:rsidSect="00331298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951D4"/>
    <w:multiLevelType w:val="hybridMultilevel"/>
    <w:tmpl w:val="8D741A7C"/>
    <w:lvl w:ilvl="0" w:tplc="81761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4E765F"/>
    <w:multiLevelType w:val="hybridMultilevel"/>
    <w:tmpl w:val="F8D45F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C15B69"/>
    <w:multiLevelType w:val="hybridMultilevel"/>
    <w:tmpl w:val="04F22244"/>
    <w:lvl w:ilvl="0" w:tplc="81761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8792689">
    <w:abstractNumId w:val="1"/>
  </w:num>
  <w:num w:numId="2" w16cid:durableId="412698656">
    <w:abstractNumId w:val="0"/>
  </w:num>
  <w:num w:numId="3" w16cid:durableId="762187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EF"/>
    <w:rsid w:val="00176E34"/>
    <w:rsid w:val="00260FF9"/>
    <w:rsid w:val="00331298"/>
    <w:rsid w:val="003D0D0A"/>
    <w:rsid w:val="003D4117"/>
    <w:rsid w:val="003E02DB"/>
    <w:rsid w:val="00416F07"/>
    <w:rsid w:val="00486556"/>
    <w:rsid w:val="00566191"/>
    <w:rsid w:val="005E07B7"/>
    <w:rsid w:val="005F07EF"/>
    <w:rsid w:val="006239FA"/>
    <w:rsid w:val="007A6CE2"/>
    <w:rsid w:val="007B03F2"/>
    <w:rsid w:val="007E3F8A"/>
    <w:rsid w:val="008B752F"/>
    <w:rsid w:val="008E5A79"/>
    <w:rsid w:val="00BB0AD5"/>
    <w:rsid w:val="00BD645E"/>
    <w:rsid w:val="00C5665C"/>
    <w:rsid w:val="00D53237"/>
    <w:rsid w:val="00E033EB"/>
    <w:rsid w:val="00F146E7"/>
    <w:rsid w:val="00F3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A6F9"/>
  <w15:chartTrackingRefBased/>
  <w15:docId w15:val="{740D928B-6DB3-46B3-B41E-9637D03E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7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07E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865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byUsSgIieU" TargetMode="External"/><Relationship Id="rId5" Type="http://schemas.openxmlformats.org/officeDocument/2006/relationships/hyperlink" Target="https://www.bilibili.com/read/cv93665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2463749025@qq.com</dc:creator>
  <cp:keywords/>
  <dc:description/>
  <cp:lastModifiedBy>Yanting Wu</cp:lastModifiedBy>
  <cp:revision>22</cp:revision>
  <dcterms:created xsi:type="dcterms:W3CDTF">2021-09-21T13:36:00Z</dcterms:created>
  <dcterms:modified xsi:type="dcterms:W3CDTF">2025-03-15T14:09:00Z</dcterms:modified>
</cp:coreProperties>
</file>