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EDC3A" w14:textId="424E23BE" w:rsidR="00702373" w:rsidRPr="00F97476" w:rsidRDefault="00F97476" w:rsidP="00D008F1">
      <w:pPr>
        <w:spacing w:beforeLines="30" w:before="72"/>
        <w:jc w:val="center"/>
        <w:rPr>
          <w:rFonts w:ascii="Calibri" w:hAnsi="Calibri" w:cs="Calibri"/>
          <w:bCs/>
          <w:color w:val="FF0000"/>
          <w:sz w:val="20"/>
          <w:szCs w:val="28"/>
        </w:rPr>
      </w:pPr>
      <w:r w:rsidRPr="00F97476">
        <w:rPr>
          <w:rFonts w:ascii="Calibri" w:hAnsi="Calibri" w:cs="Calibri"/>
          <w:bCs/>
          <w:color w:val="FF0000"/>
          <w:sz w:val="20"/>
          <w:szCs w:val="28"/>
        </w:rPr>
        <w:t xml:space="preserve">This is the cover page and is not included in the </w:t>
      </w:r>
      <w:r w:rsidR="00C51E77">
        <w:rPr>
          <w:rFonts w:ascii="Calibri" w:hAnsi="Calibri" w:cs="Calibri"/>
          <w:bCs/>
          <w:color w:val="FF0000"/>
          <w:sz w:val="20"/>
          <w:szCs w:val="28"/>
        </w:rPr>
        <w:t>word</w:t>
      </w:r>
      <w:r w:rsidRPr="00F97476">
        <w:rPr>
          <w:rFonts w:ascii="Calibri" w:hAnsi="Calibri" w:cs="Calibri"/>
          <w:bCs/>
          <w:color w:val="FF0000"/>
          <w:sz w:val="20"/>
          <w:szCs w:val="28"/>
        </w:rPr>
        <w:t xml:space="preserv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DE4E67" w:rsidP="00702373">
      <w:pPr>
        <w:spacing w:beforeLines="30" w:before="72"/>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793B693" wp14:editId="20FF0228">
            <wp:extent cx="6177915" cy="6010910"/>
            <wp:effectExtent l="0" t="0" r="0" b="0"/>
            <wp:docPr id="2292793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l="4425" t="3371" r="1619" b="4924"/>
                    <a:stretch>
                      <a:fillRect/>
                    </a:stretch>
                  </pic:blipFill>
                  <pic:spPr bwMode="auto">
                    <a:xfrm>
                      <a:off x="0" y="0"/>
                      <a:ext cx="6177915" cy="6010910"/>
                    </a:xfrm>
                    <a:prstGeom prst="rect">
                      <a:avLst/>
                    </a:prstGeom>
                    <a:noFill/>
                    <a:ln>
                      <a:noFill/>
                    </a:ln>
                  </pic:spPr>
                </pic:pic>
              </a:graphicData>
            </a:graphic>
          </wp:inline>
        </w:drawing>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2A428B">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102B65A8" w14:textId="77777777" w:rsidR="00070371" w:rsidRDefault="00070371" w:rsidP="00070371">
      <w:pPr>
        <w:pStyle w:val="aa"/>
        <w:spacing w:beforeLines="30" w:before="72" w:beforeAutospacing="0" w:after="0" w:afterAutospacing="0"/>
        <w:rPr>
          <w:sz w:val="20"/>
          <w:szCs w:val="20"/>
        </w:rPr>
      </w:pPr>
      <w:r w:rsidRPr="006C3E20">
        <w:rPr>
          <w:sz w:val="20"/>
          <w:szCs w:val="20"/>
        </w:rPr>
        <w:t xml:space="preserve">The problem presented in this task is to design a mathematically defined </w:t>
      </w:r>
      <w:r>
        <w:rPr>
          <w:sz w:val="20"/>
          <w:szCs w:val="20"/>
        </w:rPr>
        <w:t xml:space="preserve">visual design </w:t>
      </w:r>
      <w:r w:rsidRPr="006C3E20">
        <w:rPr>
          <w:sz w:val="20"/>
          <w:szCs w:val="20"/>
        </w:rPr>
        <w:t>and to calculate the exact area of the regions enclosed within its boundaries. Unlike a purely artistic drawing, the logo must be expressed through explicit mathematical functions and models so that it can be rigorously analysed, reproduced, and quantified. The challenge therefore lies in combining creativity with precise mathematical reasoning to transform abstract curves into a measurable and well-defined design.</w:t>
      </w:r>
    </w:p>
    <w:p w14:paraId="6BE78D9C" w14:textId="77777777" w:rsidR="00070371" w:rsidRPr="006C3E20" w:rsidRDefault="00070371" w:rsidP="00070371">
      <w:pPr>
        <w:pStyle w:val="aa"/>
        <w:spacing w:beforeLines="30" w:before="72" w:beforeAutospacing="0" w:after="0" w:afterAutospacing="0"/>
        <w:rPr>
          <w:sz w:val="20"/>
          <w:szCs w:val="20"/>
        </w:rPr>
      </w:pPr>
      <w:r w:rsidRPr="006C3E20">
        <w:rPr>
          <w:sz w:val="20"/>
          <w:szCs w:val="20"/>
        </w:rPr>
        <w:t>This task is significant both for learning a</w:t>
      </w:r>
      <w:bookmarkStart w:id="0" w:name="_GoBack"/>
      <w:bookmarkEnd w:id="0"/>
      <w:r w:rsidRPr="006C3E20">
        <w:rPr>
          <w:sz w:val="20"/>
          <w:szCs w:val="20"/>
        </w:rPr>
        <w:t xml:space="preserve">nd for real-world applications. From a learning perspective, it requires the comprehensive application of advanced mathematical concepts, including transformations, interpolation, and integration. It also develops problem-solving skills by requiring efficient and accurate solutions to both routine and non-routine problems, such as finding areas bounded by complex curves. From a real-world perspective, calculating the area of a </w:t>
      </w:r>
      <w:r>
        <w:rPr>
          <w:sz w:val="20"/>
          <w:szCs w:val="20"/>
        </w:rPr>
        <w:t>design</w:t>
      </w:r>
      <w:r w:rsidRPr="006C3E20">
        <w:rPr>
          <w:sz w:val="20"/>
          <w:szCs w:val="20"/>
        </w:rPr>
        <w:t xml:space="preserve"> has practical uses: for example, determining the material required to produce it as a decoration or sign, estimating costs for embroidery or printing, or scaling it appropriately for digital and physical contexts. In this way, the task demonstrates how mathematical models directly support design, production, and communication in professional settings.</w:t>
      </w:r>
    </w:p>
    <w:p w14:paraId="2D3080A0" w14:textId="77777777" w:rsidR="00070371" w:rsidRDefault="00070371" w:rsidP="00070371">
      <w:pPr>
        <w:pStyle w:val="aa"/>
        <w:spacing w:beforeLines="30" w:before="72" w:beforeAutospacing="0" w:after="0" w:afterAutospacing="0"/>
        <w:rPr>
          <w:sz w:val="20"/>
          <w:szCs w:val="20"/>
        </w:rPr>
      </w:pPr>
      <w:r w:rsidRPr="006C3E20">
        <w:rPr>
          <w:sz w:val="20"/>
          <w:szCs w:val="20"/>
        </w:rPr>
        <w:t>To solve this problem, a wide range of mathematical techniques and technologies will be employed. Polynomial functions, logarithmic and sigmoid functions, Bézier curves, Hermite interpolation, and Fourier series will be used to model different sections of the logo. Each method will be clearly defined and applied with appropriate mathematical notation and terminology, ensuring accurate modelling, effective problem</w:t>
      </w:r>
      <w:r>
        <w:rPr>
          <w:sz w:val="20"/>
          <w:szCs w:val="20"/>
        </w:rPr>
        <w:t>-</w:t>
      </w:r>
      <w:r w:rsidRPr="006C3E20">
        <w:rPr>
          <w:sz w:val="20"/>
          <w:szCs w:val="20"/>
        </w:rPr>
        <w:t>solving, and logical interpretation of results.</w:t>
      </w:r>
      <w:r>
        <w:rPr>
          <w:sz w:val="20"/>
          <w:szCs w:val="20"/>
        </w:rPr>
        <w:t xml:space="preserve"> </w:t>
      </w:r>
      <w:r w:rsidRPr="006C3E20">
        <w:rPr>
          <w:sz w:val="20"/>
          <w:szCs w:val="20"/>
        </w:rPr>
        <w:t>Through this approach, the task not only highlights the depth and versatility of mathematical modelling but also demonstrates the ability to communicate reasoning effectively, draw logical conclusions, and recognise both the strengths and limitations of the methods used.</w:t>
      </w:r>
    </w:p>
    <w:p w14:paraId="38C343C8" w14:textId="77777777" w:rsidR="00070371" w:rsidRDefault="00070371" w:rsidP="00070371">
      <w:pPr>
        <w:pStyle w:val="aa"/>
        <w:spacing w:beforeLines="30" w:before="72" w:beforeAutospacing="0" w:after="0" w:afterAutospacing="0"/>
        <w:rPr>
          <w:sz w:val="20"/>
          <w:szCs w:val="20"/>
        </w:rPr>
      </w:pPr>
      <w:r w:rsidRPr="005C2509">
        <w:rPr>
          <w:sz w:val="20"/>
          <w:szCs w:val="20"/>
        </w:rPr>
        <w:t>Integration is a fundamental mathematical technique used to calculate the accumulation of quantities. In the context of this task, integration allows us to determine the area enclosed between curves by summing infinitely many infinitesimal slices. This provides an exact and reliable method for quantifying regions bounded by complex functions. Thus, integration acts as the bridge between abstract function definitions and practical measures such as the total area of the</w:t>
      </w:r>
      <w:r>
        <w:rPr>
          <w:rFonts w:hint="eastAsia"/>
          <w:sz w:val="20"/>
          <w:szCs w:val="20"/>
        </w:rPr>
        <w:t xml:space="preserve"> visual</w:t>
      </w:r>
      <w:r>
        <w:rPr>
          <w:sz w:val="20"/>
          <w:szCs w:val="20"/>
        </w:rPr>
        <w:t xml:space="preserve"> </w:t>
      </w:r>
      <w:r>
        <w:rPr>
          <w:rFonts w:hint="eastAsia"/>
          <w:sz w:val="20"/>
          <w:szCs w:val="20"/>
        </w:rPr>
        <w:t>design</w:t>
      </w:r>
      <w:r w:rsidRPr="005C2509">
        <w:rPr>
          <w:sz w:val="20"/>
          <w:szCs w:val="20"/>
        </w:rPr>
        <w:t>.</w:t>
      </w:r>
    </w:p>
    <w:p w14:paraId="4C8DD31F" w14:textId="556DB0E5" w:rsidR="00621D67" w:rsidRPr="00070371" w:rsidRDefault="00070371" w:rsidP="00D008F1">
      <w:pPr>
        <w:spacing w:beforeLines="30" w:before="72"/>
        <w:rPr>
          <w:rFonts w:ascii="Times New Roman" w:hAnsi="Times New Roman" w:cs="Times New Roman"/>
          <w:sz w:val="20"/>
          <w:szCs w:val="20"/>
        </w:rPr>
      </w:pPr>
      <w:r w:rsidRPr="005C2509">
        <w:rPr>
          <w:rFonts w:ascii="Times New Roman" w:hAnsi="Times New Roman" w:cs="Times New Roman"/>
          <w:sz w:val="20"/>
          <w:szCs w:val="20"/>
        </w:rPr>
        <w:t>Python with NumPy and Matplotlib will be used to visualise curves, confirm accuracy, and efficiently compute results. Geogebra also helped in the design of specific regions that require manual adjustments.</w:t>
      </w:r>
    </w:p>
    <w:p w14:paraId="5CBCEF2B" w14:textId="215916DB" w:rsidR="007E4A6C" w:rsidRPr="00C332C0" w:rsidRDefault="00621D67" w:rsidP="00D008F1">
      <w:pPr>
        <w:pStyle w:val="a6"/>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a6"/>
        <w:numPr>
          <w:ilvl w:val="1"/>
          <w:numId w:val="3"/>
        </w:numPr>
        <w:spacing w:beforeLines="30" w:before="72"/>
        <w:ind w:firstLineChars="0"/>
        <w:rPr>
          <w:rFonts w:ascii="Times New Roman" w:hAnsi="Times New Roman" w:cs="Times New Roman"/>
          <w:b/>
          <w:bCs/>
        </w:rPr>
      </w:pPr>
      <w:bookmarkStart w:id="1" w:name="_Ref208328910"/>
      <w:r w:rsidRPr="00C332C0">
        <w:rPr>
          <w:rFonts w:ascii="Times New Roman" w:hAnsi="Times New Roman" w:cs="Times New Roman"/>
          <w:b/>
          <w:bCs/>
          <w:sz w:val="22"/>
          <w:szCs w:val="22"/>
        </w:rPr>
        <w:t>Calculate the area of the given region</w:t>
      </w:r>
      <w:bookmarkEnd w:id="1"/>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778DAE62" w:rsidR="004A330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a4"/>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5D2AADD3" w:rsidR="00C40657" w:rsidRPr="00C332C0" w:rsidRDefault="006A578E"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2"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2"/>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6A578E"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4E36A259">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5BF92A07" w:rsidR="00901AEC" w:rsidRPr="00C332C0" w:rsidRDefault="00901AEC" w:rsidP="00DF216E">
            <w:pPr>
              <w:pStyle w:val="a7"/>
              <w:jc w:val="center"/>
              <w:rPr>
                <w:rFonts w:ascii="Times New Roman" w:hAnsi="Times New Roman" w:cs="Times New Roman"/>
                <w:vertAlign w:val="subscript"/>
                <w:lang w:val="en-US"/>
              </w:rPr>
            </w:pPr>
            <w:bookmarkStart w:id="3" w:name="_Ref205572502"/>
            <w:bookmarkStart w:id="4"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1</w:t>
            </w:r>
            <w:r w:rsidRPr="00C332C0">
              <w:rPr>
                <w:rFonts w:ascii="Times New Roman" w:hAnsi="Times New Roman" w:cs="Times New Roman"/>
              </w:rPr>
              <w:fldChar w:fldCharType="end"/>
            </w:r>
            <w:bookmarkEnd w:id="3"/>
            <w:r w:rsidRPr="00C332C0">
              <w:rPr>
                <w:rFonts w:ascii="Times New Roman" w:hAnsi="Times New Roman" w:cs="Times New Roman"/>
              </w:rPr>
              <w:t>. Regio</w:t>
            </w:r>
            <w:bookmarkEnd w:id="4"/>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3B8B1A10"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6A578E" w:rsidP="00D008F1">
            <w:pPr>
              <w:spacing w:beforeLines="30" w:before="72"/>
              <w:jc w:val="both"/>
              <w:rPr>
                <w:rFonts w:ascii="Times New Roman" w:eastAsia="等线"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DE4E67" w:rsidP="00DF216E">
            <w:pPr>
              <w:keepNext/>
              <w:jc w:val="center"/>
              <w:rPr>
                <w:rFonts w:ascii="Times New Roman" w:hAnsi="Times New Roman" w:cs="Times New Roman"/>
              </w:rPr>
            </w:pPr>
            <w:r>
              <w:rPr>
                <w:rFonts w:ascii="Times New Roman" w:eastAsia="等线" w:hAnsi="Times New Roman" w:cs="Times New Roman"/>
                <w:noProof/>
                <w:sz w:val="20"/>
                <w:szCs w:val="20"/>
                <w:lang w:val="en-US"/>
              </w:rPr>
              <w:drawing>
                <wp:inline distT="0" distB="0" distL="0" distR="0" wp14:anchorId="48CFC865" wp14:editId="2FAB0048">
                  <wp:extent cx="1670050" cy="1144905"/>
                  <wp:effectExtent l="0" t="0" r="0" b="0"/>
                  <wp:docPr id="17312463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l="5159" b="5510"/>
                          <a:stretch>
                            <a:fillRect/>
                          </a:stretch>
                        </pic:blipFill>
                        <pic:spPr bwMode="auto">
                          <a:xfrm>
                            <a:off x="0" y="0"/>
                            <a:ext cx="1670050" cy="1144905"/>
                          </a:xfrm>
                          <a:prstGeom prst="rect">
                            <a:avLst/>
                          </a:prstGeom>
                          <a:noFill/>
                          <a:ln>
                            <a:noFill/>
                          </a:ln>
                        </pic:spPr>
                      </pic:pic>
                    </a:graphicData>
                  </a:graphic>
                </wp:inline>
              </w:drawing>
            </w:r>
          </w:p>
          <w:p w14:paraId="76891195" w14:textId="14F62D33" w:rsidR="00901AEC" w:rsidRPr="00C332C0" w:rsidRDefault="00215215" w:rsidP="00DF216E">
            <w:pPr>
              <w:pStyle w:val="a7"/>
              <w:jc w:val="center"/>
              <w:rPr>
                <w:rFonts w:ascii="Times New Roman" w:eastAsia="等线" w:hAnsi="Times New Roman" w:cs="Times New Roman"/>
              </w:rPr>
            </w:pPr>
            <w:bookmarkStart w:id="5"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2</w:t>
            </w:r>
            <w:r w:rsidRPr="00C332C0">
              <w:rPr>
                <w:rFonts w:ascii="Times New Roman" w:hAnsi="Times New Roman" w:cs="Times New Roman"/>
              </w:rPr>
              <w:fldChar w:fldCharType="end"/>
            </w:r>
            <w:bookmarkEnd w:id="5"/>
            <w:r w:rsidRPr="00C332C0">
              <w:rPr>
                <w:rFonts w:ascii="Times New Roman" w:hAnsi="Times New Roman" w:cs="Times New Roman"/>
              </w:rPr>
              <w:t>. Put all infinitesimal rectangles together</w:t>
            </w:r>
          </w:p>
        </w:tc>
      </w:tr>
    </w:tbl>
    <w:p w14:paraId="5463D066" w14:textId="73012CF9" w:rsidR="00C91589" w:rsidRPr="00F11ADB" w:rsidRDefault="00BA0415" w:rsidP="00D008F1">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Purpose of the design and a rough sketch</w:t>
      </w:r>
      <w:r w:rsidR="00F11ADB">
        <w:rPr>
          <w:rFonts w:ascii="Times New Roman" w:hAnsi="Times New Roman" w:cs="Times New Roman"/>
          <w:b/>
          <w:bCs/>
          <w:sz w:val="22"/>
          <w:szCs w:val="22"/>
        </w:rPr>
        <w:t xml:space="preserve"> of final design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2942"/>
      </w:tblGrid>
      <w:tr w:rsidR="00906BB4" w14:paraId="18AC5B5F" w14:textId="77777777" w:rsidTr="00906BB4">
        <w:tc>
          <w:tcPr>
            <w:tcW w:w="8500" w:type="dxa"/>
          </w:tcPr>
          <w:p w14:paraId="66691E8C" w14:textId="77777777" w:rsidR="00906BB4" w:rsidRDefault="00E05F1D" w:rsidP="00601554">
            <w:pPr>
              <w:spacing w:beforeLines="30" w:before="72"/>
              <w:rPr>
                <w:rFonts w:ascii="Times New Roman" w:hAnsi="Times New Roman" w:cs="Times New Roman"/>
                <w:bCs/>
                <w:sz w:val="20"/>
                <w:szCs w:val="20"/>
              </w:rPr>
            </w:pPr>
            <w:r w:rsidRPr="00E05F1D">
              <w:rPr>
                <w:rFonts w:ascii="Times New Roman" w:hAnsi="Times New Roman" w:cs="Times New Roman" w:hint="eastAsia"/>
                <w:bCs/>
                <w:sz w:val="20"/>
                <w:szCs w:val="20"/>
              </w:rPr>
              <w:t>T</w:t>
            </w:r>
            <w:r w:rsidRPr="00E05F1D">
              <w:rPr>
                <w:rFonts w:ascii="Times New Roman" w:hAnsi="Times New Roman" w:cs="Times New Roman"/>
                <w:bCs/>
                <w:sz w:val="20"/>
                <w:szCs w:val="20"/>
              </w:rPr>
              <w:t xml:space="preserve">his is a design of a logo for the loved subject </w:t>
            </w:r>
            <w:r w:rsidRPr="00E05F1D">
              <w:rPr>
                <w:rFonts w:ascii="Times New Roman" w:hAnsi="Times New Roman" w:cs="Times New Roman"/>
                <w:bCs/>
                <w:sz w:val="20"/>
                <w:szCs w:val="20"/>
              </w:rPr>
              <w:softHyphen/>
              <w:t xml:space="preserve"> Mathematics Methods. By modelling the design by mathematical expressions, it can be better used when it needs to be resized, moved and rotated in contexts such as printing it on uniforms or </w:t>
            </w:r>
            <w:r>
              <w:rPr>
                <w:rFonts w:ascii="Times New Roman" w:hAnsi="Times New Roman" w:cs="Times New Roman"/>
                <w:bCs/>
                <w:sz w:val="20"/>
                <w:szCs w:val="20"/>
              </w:rPr>
              <w:t>putting</w:t>
            </w:r>
            <w:r w:rsidRPr="00E05F1D">
              <w:rPr>
                <w:rFonts w:ascii="Times New Roman" w:hAnsi="Times New Roman" w:cs="Times New Roman"/>
                <w:bCs/>
                <w:sz w:val="20"/>
                <w:szCs w:val="20"/>
              </w:rPr>
              <w:t xml:space="preserve"> it on websites. Besides, a clear expression provides a way to</w:t>
            </w:r>
            <w:r>
              <w:rPr>
                <w:rFonts w:ascii="Times New Roman" w:hAnsi="Times New Roman" w:cs="Times New Roman"/>
                <w:bCs/>
                <w:sz w:val="20"/>
                <w:szCs w:val="20"/>
              </w:rPr>
              <w:t xml:space="preserve"> evaluate its area analytically by integration. </w:t>
            </w:r>
          </w:p>
          <w:p w14:paraId="08287D20" w14:textId="51AA2EF8" w:rsidR="00F11ADB" w:rsidRPr="00601554" w:rsidRDefault="00601554" w:rsidP="00906BB4">
            <w:pPr>
              <w:spacing w:beforeLines="30" w:before="72"/>
              <w:rPr>
                <w:rFonts w:ascii="Times New Roman" w:hAnsi="Times New Roman" w:cs="Times New Roman" w:hint="eastAsia"/>
                <w:bCs/>
                <w:sz w:val="20"/>
                <w:szCs w:val="20"/>
              </w:rPr>
            </w:pPr>
            <w:r>
              <w:rPr>
                <w:rFonts w:ascii="Times New Roman" w:hAnsi="Times New Roman" w:cs="Times New Roman"/>
                <w:bCs/>
                <w:sz w:val="20"/>
                <w:szCs w:val="20"/>
              </w:rPr>
              <w:t>Specifically</w:t>
            </w:r>
            <w:r w:rsidR="00E05F1D">
              <w:rPr>
                <w:rFonts w:ascii="Times New Roman" w:hAnsi="Times New Roman" w:cs="Times New Roman"/>
                <w:bCs/>
                <w:sz w:val="20"/>
                <w:szCs w:val="20"/>
              </w:rPr>
              <w:t xml:space="preserve"> for all regions of the final design, </w:t>
            </w:r>
            <w:r>
              <w:rPr>
                <w:rFonts w:ascii="Times New Roman" w:hAnsi="Times New Roman" w:cs="Times New Roman"/>
                <w:bCs/>
                <w:sz w:val="20"/>
                <w:szCs w:val="20"/>
              </w:rPr>
              <w:t>they</w:t>
            </w:r>
            <w:r w:rsidR="00E05F1D">
              <w:rPr>
                <w:rFonts w:ascii="Times New Roman" w:hAnsi="Times New Roman" w:cs="Times New Roman"/>
                <w:bCs/>
                <w:sz w:val="20"/>
                <w:szCs w:val="20"/>
              </w:rPr>
              <w:t xml:space="preserve"> </w:t>
            </w:r>
            <w:r>
              <w:rPr>
                <w:rFonts w:ascii="Times New Roman" w:hAnsi="Times New Roman" w:cs="Times New Roman"/>
                <w:bCs/>
                <w:sz w:val="20"/>
                <w:szCs w:val="20"/>
              </w:rPr>
              <w:t>will</w:t>
            </w:r>
            <w:r w:rsidR="00E05F1D">
              <w:rPr>
                <w:rFonts w:ascii="Times New Roman" w:hAnsi="Times New Roman" w:cs="Times New Roman"/>
                <w:bCs/>
                <w:sz w:val="20"/>
                <w:szCs w:val="20"/>
              </w:rPr>
              <w:t xml:space="preserve"> be arranged as </w:t>
            </w:r>
            <w:r w:rsidR="00E05F1D">
              <w:rPr>
                <w:rFonts w:ascii="Times New Roman" w:hAnsi="Times New Roman" w:cs="Times New Roman"/>
                <w:bCs/>
                <w:sz w:val="20"/>
                <w:szCs w:val="20"/>
              </w:rPr>
              <w:fldChar w:fldCharType="begin"/>
            </w:r>
            <w:r w:rsidR="00E05F1D">
              <w:rPr>
                <w:rFonts w:ascii="Times New Roman" w:hAnsi="Times New Roman" w:cs="Times New Roman"/>
                <w:bCs/>
                <w:sz w:val="20"/>
                <w:szCs w:val="20"/>
              </w:rPr>
              <w:instrText xml:space="preserve"> REF _Ref208418783 \h </w:instrText>
            </w:r>
            <w:r w:rsidR="00E05F1D">
              <w:rPr>
                <w:rFonts w:ascii="Times New Roman" w:hAnsi="Times New Roman" w:cs="Times New Roman"/>
                <w:bCs/>
                <w:sz w:val="20"/>
                <w:szCs w:val="20"/>
              </w:rPr>
            </w:r>
            <w:r w:rsidR="00906BB4">
              <w:rPr>
                <w:rFonts w:ascii="Times New Roman" w:hAnsi="Times New Roman" w:cs="Times New Roman"/>
                <w:bCs/>
                <w:sz w:val="20"/>
                <w:szCs w:val="20"/>
              </w:rPr>
              <w:instrText xml:space="preserve"> \* MERGEFORMAT </w:instrText>
            </w:r>
            <w:r w:rsidR="00E05F1D">
              <w:rPr>
                <w:rFonts w:ascii="Times New Roman" w:hAnsi="Times New Roman" w:cs="Times New Roman"/>
                <w:bCs/>
                <w:sz w:val="20"/>
                <w:szCs w:val="20"/>
              </w:rPr>
              <w:fldChar w:fldCharType="separate"/>
            </w:r>
            <w:r w:rsidR="00E05F1D" w:rsidRPr="00E05F1D">
              <w:rPr>
                <w:rFonts w:ascii="Times New Roman" w:hAnsi="Times New Roman" w:cs="Times New Roman"/>
                <w:sz w:val="20"/>
                <w:szCs w:val="20"/>
              </w:rPr>
              <w:t xml:space="preserve">Figure </w:t>
            </w:r>
            <w:r w:rsidR="00E05F1D" w:rsidRPr="00E05F1D">
              <w:rPr>
                <w:rFonts w:ascii="Times New Roman" w:hAnsi="Times New Roman" w:cs="Times New Roman"/>
                <w:noProof/>
                <w:sz w:val="20"/>
                <w:szCs w:val="20"/>
              </w:rPr>
              <w:t>3</w:t>
            </w:r>
            <w:r w:rsidR="00E05F1D">
              <w:rPr>
                <w:rFonts w:ascii="Times New Roman" w:hAnsi="Times New Roman" w:cs="Times New Roman"/>
                <w:bCs/>
                <w:sz w:val="20"/>
                <w:szCs w:val="20"/>
              </w:rPr>
              <w:fldChar w:fldCharType="end"/>
            </w:r>
            <w:r w:rsidR="00E05F1D">
              <w:rPr>
                <w:rFonts w:ascii="Times New Roman" w:hAnsi="Times New Roman" w:cs="Times New Roman"/>
                <w:bCs/>
                <w:sz w:val="20"/>
                <w:szCs w:val="20"/>
              </w:rPr>
              <w:t xml:space="preserve">.  The blue part is a fancy frame called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oMath>
            <w:r w:rsidR="00E05F1D">
              <w:rPr>
                <w:rFonts w:ascii="Times New Roman" w:hAnsi="Times New Roman" w:cs="Times New Roman"/>
                <w:bCs/>
                <w:sz w:val="20"/>
                <w:szCs w:val="20"/>
              </w:rPr>
              <w:t xml:space="preserve"> transformed by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oMath>
            <w:r w:rsidR="00E05F1D">
              <w:rPr>
                <w:rFonts w:ascii="Times New Roman" w:hAnsi="Times New Roman" w:cs="Times New Roman" w:hint="eastAsia"/>
                <w:bCs/>
                <w:sz w:val="20"/>
                <w:szCs w:val="20"/>
              </w:rPr>
              <w:t>.</w:t>
            </w:r>
            <w:r w:rsidR="00E05F1D">
              <w:rPr>
                <w:rFonts w:ascii="Times New Roman" w:hAnsi="Times New Roman" w:cs="Times New Roman"/>
                <w:bCs/>
                <w:sz w:val="20"/>
                <w:szCs w:val="20"/>
              </w:rPr>
              <w:t xml:space="preserve"> The red part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w:r w:rsidR="00E05F1D">
              <w:rPr>
                <w:rFonts w:ascii="Times New Roman" w:hAnsi="Times New Roman" w:cs="Times New Roman" w:hint="eastAsia"/>
                <w:bCs/>
                <w:sz w:val="20"/>
                <w:szCs w:val="20"/>
              </w:rPr>
              <w:t xml:space="preserve"> </w:t>
            </w:r>
            <w:r w:rsidR="00E05F1D">
              <w:rPr>
                <w:rFonts w:ascii="Times New Roman" w:hAnsi="Times New Roman" w:cs="Times New Roman"/>
                <w:bCs/>
                <w:sz w:val="20"/>
                <w:szCs w:val="20"/>
              </w:rPr>
              <w:t xml:space="preserve">is a wing of the bird shown in green called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3</m:t>
                  </m:r>
                </m:sub>
              </m:sSub>
            </m:oMath>
            <w:r w:rsidR="00E05F1D">
              <w:rPr>
                <w:rFonts w:ascii="Times New Roman" w:hAnsi="Times New Roman" w:cs="Times New Roman" w:hint="eastAsia"/>
                <w:bCs/>
                <w:sz w:val="20"/>
                <w:szCs w:val="20"/>
              </w:rPr>
              <w:t>.</w:t>
            </w:r>
            <w:r w:rsidR="00E05F1D">
              <w:rPr>
                <w:rFonts w:ascii="Times New Roman" w:hAnsi="Times New Roman" w:cs="Times New Roman"/>
                <w:bCs/>
                <w:sz w:val="20"/>
                <w:szCs w:val="20"/>
              </w:rPr>
              <w:t xml:space="preserve">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w:r w:rsidR="00E05F1D" w:rsidRPr="009E240A">
              <w:rPr>
                <w:rFonts w:ascii="Times New Roman" w:hAnsi="Times New Roman" w:cs="Times New Roman" w:hint="eastAsia"/>
                <w:bCs/>
                <w:i/>
                <w:sz w:val="20"/>
                <w:szCs w:val="20"/>
              </w:rPr>
              <w:t xml:space="preserve"> </w:t>
            </w:r>
            <w:r w:rsidR="00E05F1D">
              <w:rPr>
                <w:rFonts w:ascii="Times New Roman" w:hAnsi="Times New Roman" w:cs="Times New Roman"/>
                <w:bCs/>
                <w:sz w:val="20"/>
                <w:szCs w:val="20"/>
              </w:rPr>
              <w:t xml:space="preserve">is relatively easy, so it </w:t>
            </w:r>
            <w:r>
              <w:rPr>
                <w:rFonts w:ascii="Times New Roman" w:hAnsi="Times New Roman" w:cs="Times New Roman"/>
                <w:bCs/>
                <w:sz w:val="20"/>
                <w:szCs w:val="20"/>
              </w:rPr>
              <w:t>will</w:t>
            </w:r>
            <w:r w:rsidR="00E05F1D">
              <w:rPr>
                <w:rFonts w:ascii="Times New Roman" w:hAnsi="Times New Roman" w:cs="Times New Roman"/>
                <w:bCs/>
                <w:sz w:val="20"/>
                <w:szCs w:val="20"/>
              </w:rPr>
              <w:t xml:space="preserve"> be </w:t>
            </w:r>
            <w:r>
              <w:rPr>
                <w:rFonts w:ascii="Times New Roman" w:hAnsi="Times New Roman" w:cs="Times New Roman"/>
                <w:bCs/>
                <w:sz w:val="20"/>
                <w:szCs w:val="20"/>
              </w:rPr>
              <w:t>designed</w:t>
            </w:r>
            <w:r w:rsidR="00E05F1D">
              <w:rPr>
                <w:rFonts w:ascii="Times New Roman" w:hAnsi="Times New Roman" w:cs="Times New Roman"/>
                <w:bCs/>
                <w:sz w:val="20"/>
                <w:szCs w:val="20"/>
              </w:rPr>
              <w:t xml:space="preserve"> </w:t>
            </w:r>
            <w:r>
              <w:rPr>
                <w:rFonts w:ascii="Times New Roman" w:hAnsi="Times New Roman" w:cs="Times New Roman"/>
                <w:bCs/>
                <w:sz w:val="20"/>
                <w:szCs w:val="20"/>
              </w:rPr>
              <w:t>to use</w:t>
            </w:r>
            <w:r w:rsidR="00E05F1D">
              <w:rPr>
                <w:rFonts w:ascii="Times New Roman" w:hAnsi="Times New Roman" w:cs="Times New Roman"/>
                <w:bCs/>
                <w:sz w:val="20"/>
                <w:szCs w:val="20"/>
              </w:rPr>
              <w:t xml:space="preserve"> some basic functions like logs and </w:t>
            </w:r>
            <w:r>
              <w:rPr>
                <w:rFonts w:ascii="Times New Roman" w:hAnsi="Times New Roman" w:cs="Times New Roman"/>
                <w:bCs/>
                <w:sz w:val="20"/>
                <w:szCs w:val="20"/>
              </w:rPr>
              <w:t xml:space="preserve">exponentials.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3</m:t>
                  </m:r>
                </m:sub>
              </m:sSub>
            </m:oMath>
            <w:r>
              <w:rPr>
                <w:rFonts w:ascii="Times New Roman" w:hAnsi="Times New Roman" w:cs="Times New Roman" w:hint="eastAsia"/>
                <w:bCs/>
                <w:sz w:val="20"/>
                <w:szCs w:val="20"/>
              </w:rPr>
              <w:t xml:space="preserve"> is </w:t>
            </w:r>
            <w:r>
              <w:rPr>
                <w:rFonts w:ascii="Times New Roman" w:hAnsi="Times New Roman" w:cs="Times New Roman"/>
                <w:bCs/>
                <w:sz w:val="20"/>
                <w:szCs w:val="20"/>
              </w:rPr>
              <w:t xml:space="preserve">more complex and will be designed using Bezier curves. Purple and grey regions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and </w:t>
            </w:r>
            <m:oMath>
              <m:sSubSup>
                <m:sSubSupPr>
                  <m:ctrlPr>
                    <w:rPr>
                      <w:rFonts w:ascii="Cambria Math" w:hAnsi="Cambria Math" w:cs="Times New Roman"/>
                      <w:bCs/>
                      <w:i/>
                      <w:sz w:val="20"/>
                      <w:szCs w:val="20"/>
                    </w:rPr>
                  </m:ctrlPr>
                </m:sSubSupPr>
                <m:e>
                  <m:r>
                    <w:rPr>
                      <w:rFonts w:ascii="Cambria Math" w:hAnsi="Cambria Math" w:cs="Times New Roman"/>
                      <w:sz w:val="20"/>
                      <w:szCs w:val="20"/>
                    </w:rPr>
                    <m:t>D</m:t>
                  </m:r>
                </m:e>
                <m:sub>
                  <m:r>
                    <w:rPr>
                      <w:rFonts w:ascii="Cambria Math" w:hAnsi="Cambria Math" w:cs="Times New Roman"/>
                      <w:sz w:val="20"/>
                      <w:szCs w:val="20"/>
                    </w:rPr>
                    <m:t>4</m:t>
                  </m:r>
                </m:sub>
                <m:sup>
                  <m:r>
                    <w:rPr>
                      <w:rFonts w:ascii="Cambria Math" w:hAnsi="Cambria Math" w:cs="Times New Roman"/>
                      <w:sz w:val="20"/>
                      <w:szCs w:val="20"/>
                    </w:rPr>
                    <m:t>'</m:t>
                  </m:r>
                </m:sup>
              </m:sSubSup>
            </m:oMath>
            <w:r>
              <w:rPr>
                <w:rFonts w:ascii="Times New Roman" w:hAnsi="Times New Roman" w:cs="Times New Roman"/>
                <w:bCs/>
                <w:sz w:val="20"/>
                <w:szCs w:val="20"/>
              </w:rPr>
              <w:t>, designed based on the image of a handwritten letter M, stand for “Math” and “Methods”. Since their boundaries are expected to have the property of functions, an polynomial interpolation will be used to design it. Finally, the yellow flower vine Region</w:t>
            </w:r>
            <w:r w:rsidRPr="00601554">
              <w:rPr>
                <w:rFonts w:ascii="Times New Roman" w:hAnsi="Times New Roman" w:cs="Times New Roman"/>
                <w:bCs/>
                <w:i/>
                <w:sz w:val="20"/>
                <w:szCs w:val="20"/>
              </w:rPr>
              <w:t xml:space="preserve">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5</m:t>
                  </m:r>
                </m:sub>
              </m:sSub>
            </m:oMath>
            <w:r>
              <w:rPr>
                <w:rFonts w:ascii="Times New Roman" w:hAnsi="Times New Roman" w:cs="Times New Roman" w:hint="eastAsia"/>
                <w:bCs/>
                <w:i/>
                <w:sz w:val="20"/>
                <w:szCs w:val="20"/>
              </w:rPr>
              <w:t xml:space="preserve"> </w:t>
            </w:r>
            <w:r>
              <w:rPr>
                <w:rFonts w:ascii="Times New Roman" w:hAnsi="Times New Roman" w:cs="Times New Roman"/>
                <w:bCs/>
                <w:sz w:val="20"/>
                <w:szCs w:val="20"/>
              </w:rPr>
              <w:t>is most complex</w:t>
            </w:r>
            <w:r w:rsidR="00906BB4">
              <w:rPr>
                <w:rFonts w:ascii="Times New Roman" w:hAnsi="Times New Roman" w:cs="Times New Roman"/>
                <w:bCs/>
                <w:sz w:val="20"/>
                <w:szCs w:val="20"/>
              </w:rPr>
              <w:t xml:space="preserve">. To reflect all the details, </w:t>
            </w:r>
            <w:r w:rsidR="00906BB4">
              <w:rPr>
                <w:rFonts w:ascii="Times New Roman" w:hAnsi="Times New Roman" w:cs="Times New Roman"/>
                <w:bCs/>
                <w:sz w:val="20"/>
                <w:szCs w:val="20"/>
              </w:rPr>
              <w:t>a Fourier series</w:t>
            </w:r>
            <w:r>
              <w:rPr>
                <w:rFonts w:ascii="Times New Roman" w:hAnsi="Times New Roman" w:cs="Times New Roman"/>
                <w:bCs/>
                <w:sz w:val="20"/>
                <w:szCs w:val="20"/>
              </w:rPr>
              <w:t xml:space="preserve"> will be </w:t>
            </w:r>
            <w:r w:rsidR="00906BB4">
              <w:rPr>
                <w:rFonts w:ascii="Times New Roman" w:hAnsi="Times New Roman" w:cs="Times New Roman"/>
                <w:bCs/>
                <w:sz w:val="20"/>
                <w:szCs w:val="20"/>
              </w:rPr>
              <w:t>suitable for translating a image to a region bounded by a enclosed curve. These rationales of methods used to design each region will be further discussed in following sections.</w:t>
            </w:r>
          </w:p>
        </w:tc>
        <w:tc>
          <w:tcPr>
            <w:tcW w:w="2942" w:type="dxa"/>
            <w:vAlign w:val="center"/>
          </w:tcPr>
          <w:p w14:paraId="7797108E" w14:textId="77777777" w:rsidR="00E05F1D" w:rsidRDefault="00F11ADB" w:rsidP="00906BB4">
            <w:pPr>
              <w:keepNext/>
              <w:spacing w:beforeLines="30" w:before="72"/>
              <w:jc w:val="center"/>
            </w:pPr>
            <w:r w:rsidRPr="00F11ADB">
              <w:rPr>
                <w:rFonts w:ascii="Times New Roman" w:hAnsi="Times New Roman" w:cs="Times New Roman"/>
                <w:b/>
                <w:bCs/>
              </w:rPr>
              <w:drawing>
                <wp:inline distT="0" distB="0" distL="0" distR="0" wp14:anchorId="220840C1" wp14:editId="5FD70FA1">
                  <wp:extent cx="1660457" cy="140338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0634" cy="1445793"/>
                          </a:xfrm>
                          <a:prstGeom prst="rect">
                            <a:avLst/>
                          </a:prstGeom>
                        </pic:spPr>
                      </pic:pic>
                    </a:graphicData>
                  </a:graphic>
                </wp:inline>
              </w:drawing>
            </w:r>
          </w:p>
          <w:p w14:paraId="1454EA47" w14:textId="50484808" w:rsidR="00F11ADB" w:rsidRPr="00E05F1D" w:rsidRDefault="00E05F1D" w:rsidP="00906BB4">
            <w:pPr>
              <w:pStyle w:val="a7"/>
              <w:jc w:val="center"/>
              <w:rPr>
                <w:rFonts w:ascii="Times New Roman" w:hAnsi="Times New Roman" w:cs="Times New Roman"/>
                <w:bCs/>
              </w:rPr>
            </w:pPr>
            <w:bookmarkStart w:id="6" w:name="_Ref208418783"/>
            <w:r w:rsidRPr="00E05F1D">
              <w:rPr>
                <w:rFonts w:ascii="Times New Roman" w:hAnsi="Times New Roman" w:cs="Times New Roman"/>
              </w:rPr>
              <w:t xml:space="preserve">Figure </w:t>
            </w:r>
            <w:r w:rsidRPr="00E05F1D">
              <w:rPr>
                <w:rFonts w:ascii="Times New Roman" w:hAnsi="Times New Roman" w:cs="Times New Roman"/>
              </w:rPr>
              <w:fldChar w:fldCharType="begin"/>
            </w:r>
            <w:r w:rsidRPr="00E05F1D">
              <w:rPr>
                <w:rFonts w:ascii="Times New Roman" w:hAnsi="Times New Roman" w:cs="Times New Roman"/>
              </w:rPr>
              <w:instrText xml:space="preserve"> SEQ Figure \* ARABIC </w:instrText>
            </w:r>
            <w:r w:rsidRPr="00E05F1D">
              <w:rPr>
                <w:rFonts w:ascii="Times New Roman" w:hAnsi="Times New Roman" w:cs="Times New Roman"/>
              </w:rPr>
              <w:fldChar w:fldCharType="separate"/>
            </w:r>
            <w:r w:rsidRPr="00E05F1D">
              <w:rPr>
                <w:rFonts w:ascii="Times New Roman" w:hAnsi="Times New Roman" w:cs="Times New Roman"/>
                <w:noProof/>
              </w:rPr>
              <w:t>3</w:t>
            </w:r>
            <w:r w:rsidRPr="00E05F1D">
              <w:rPr>
                <w:rFonts w:ascii="Times New Roman" w:hAnsi="Times New Roman" w:cs="Times New Roman"/>
              </w:rPr>
              <w:fldChar w:fldCharType="end"/>
            </w:r>
            <w:bookmarkEnd w:id="6"/>
            <w:r w:rsidRPr="00E05F1D">
              <w:rPr>
                <w:rFonts w:ascii="Times New Roman" w:hAnsi="Times New Roman" w:cs="Times New Roman"/>
              </w:rPr>
              <w:t>.</w:t>
            </w:r>
            <w:r w:rsidRPr="00E05F1D">
              <w:rPr>
                <w:rFonts w:ascii="Times New Roman" w:hAnsi="Times New Roman" w:cs="Times New Roman"/>
                <w:bCs/>
              </w:rPr>
              <w:t>R</w:t>
            </w:r>
            <w:r w:rsidRPr="00E05F1D">
              <w:rPr>
                <w:rFonts w:ascii="Times New Roman" w:hAnsi="Times New Roman" w:cs="Times New Roman"/>
                <w:bCs/>
              </w:rPr>
              <w:t>ough sketch</w:t>
            </w:r>
          </w:p>
        </w:tc>
      </w:tr>
    </w:tbl>
    <w:p w14:paraId="14B94E45" w14:textId="06BF41B9" w:rsidR="00F86E7D" w:rsidRPr="00F86E7D" w:rsidRDefault="00786290" w:rsidP="00F86E7D">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lastRenderedPageBreak/>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a6"/>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a6"/>
        <w:numPr>
          <w:ilvl w:val="2"/>
          <w:numId w:val="3"/>
        </w:numPr>
        <w:spacing w:beforeLines="30" w:before="72"/>
        <w:ind w:firstLineChars="0"/>
        <w:rPr>
          <w:rFonts w:ascii="Times New Roman" w:hAnsi="Times New Roman" w:cs="Times New Roman"/>
          <w:b/>
          <w:bCs/>
          <w:sz w:val="20"/>
          <w:szCs w:val="20"/>
        </w:rPr>
      </w:pPr>
      <w:bookmarkStart w:id="7" w:name="_Ref208329485"/>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 xml:space="preserve">ingle-valuedness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bookmarkEnd w:id="7"/>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single-valuedness</w:t>
      </w:r>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2B07BBD" w:rsidR="008F1A0C" w:rsidRPr="00C332C0" w:rsidRDefault="006A578E"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8"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8"/>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02A11B3D" w:rsidR="00E46D97" w:rsidRPr="00C332C0" w:rsidRDefault="006A578E"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433868CC"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single-valuedness</w:t>
      </w:r>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864703" w:rsidRPr="00864703">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7EB77499" w:rsidR="00E35D21" w:rsidRPr="00C332C0" w:rsidRDefault="006A578E"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a4"/>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a7"/>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06E9B9B9">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07E5FFBD" w:rsidR="00B1365C" w:rsidRPr="00C332C0" w:rsidRDefault="00B1365C" w:rsidP="00DF216E">
            <w:pPr>
              <w:pStyle w:val="a7"/>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6A578E"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6A578E" w:rsidP="00CC124B">
            <w:pPr>
              <w:spacing w:beforeLines="30" w:before="72"/>
              <w:jc w:val="center"/>
              <w:rPr>
                <w:rStyle w:val="delimsizing"/>
                <w:rFonts w:ascii="Times New Roman" w:eastAsia="等线"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64616197">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2BB7733"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6A578E"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6A578E" w:rsidP="00CC124B">
            <w:pPr>
              <w:spacing w:beforeLines="30" w:before="72"/>
              <w:jc w:val="center"/>
              <w:rPr>
                <w:rStyle w:val="delimsizing"/>
                <w:rFonts w:ascii="Times New Roman" w:eastAsia="等线"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等线"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curve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651EA9B5">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6BF32AE5"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6</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6A578E" w:rsidP="00CC124B">
            <w:pPr>
              <w:spacing w:beforeLines="30" w:before="72"/>
              <w:jc w:val="center"/>
              <w:rPr>
                <w:rStyle w:val="delimsizing"/>
                <w:rFonts w:ascii="Times New Roman" w:eastAsia="黑体"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743A3A75" w:rsidR="00B1365C" w:rsidRDefault="006A578E" w:rsidP="00CC124B">
            <w:pPr>
              <w:spacing w:beforeLines="30" w:before="72"/>
              <w:jc w:val="center"/>
              <w:rPr>
                <w:rFonts w:ascii="Times New Roman" w:eastAsia="等线" w:hAnsi="Times New Roman" w:cs="Times New Roman"/>
                <w:b/>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33D6C22A" w:rsidR="00624016" w:rsidRPr="00C332C0" w:rsidRDefault="006A578E"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44705B47"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lastRenderedPageBreak/>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361AA885" w:rsidR="00684EB5" w:rsidRPr="00C332C0" w:rsidRDefault="003F3B48" w:rsidP="004A182E">
            <w:pPr>
              <w:pStyle w:val="a7"/>
              <w:jc w:val="center"/>
              <w:rPr>
                <w:rFonts w:ascii="Times New Roman" w:hAnsi="Times New Roman" w:cs="Times New Roman"/>
                <w:bCs/>
              </w:rPr>
            </w:pPr>
            <w:bookmarkStart w:id="9"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7</w:t>
            </w:r>
            <w:r w:rsidRPr="00C332C0">
              <w:rPr>
                <w:rFonts w:ascii="Times New Roman" w:hAnsi="Times New Roman" w:cs="Times New Roman"/>
                <w:noProof/>
              </w:rPr>
              <w:fldChar w:fldCharType="end"/>
            </w:r>
            <w:bookmarkEnd w:id="9"/>
            <w:r w:rsidRPr="00C332C0">
              <w:rPr>
                <w:rFonts w:ascii="Times New Roman" w:hAnsi="Times New Roman" w:cs="Times New Roman"/>
              </w:rPr>
              <w:t>. Curl transformation</w:t>
            </w:r>
          </w:p>
        </w:tc>
        <w:tc>
          <w:tcPr>
            <w:tcW w:w="7230" w:type="dxa"/>
          </w:tcPr>
          <w:p w14:paraId="6C259AD0" w14:textId="0A91AF64" w:rsidR="00955D98"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t xml:space="preserve">Though this transform do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behaviour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7DE8882" w:rsidR="00684EB5" w:rsidRPr="00C332C0" w:rsidRDefault="006A578E"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0E4CD203"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r w:rsidRPr="00C332C0">
        <w:rPr>
          <w:rFonts w:ascii="Times New Roman" w:hAnsi="Times New Roman" w:cs="Times New Roman"/>
          <w:sz w:val="20"/>
          <w:szCs w:val="20"/>
          <w:vertAlign w:val="superscript"/>
        </w:rPr>
        <w:t>th</w:t>
      </w:r>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Thereby, the geom</w:t>
      </w:r>
      <w:r w:rsidR="00906BB4">
        <w:rPr>
          <w:rFonts w:ascii="Times New Roman" w:hAnsi="Times New Roman" w:cs="Times New Roman"/>
          <w:sz w:val="20"/>
          <w:szCs w:val="20"/>
          <w:lang w:val="en-US"/>
        </w:rPr>
        <w:t>etric continuity is introduced.</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r w:rsidR="00D34AE5" w:rsidRPr="00C332C0">
        <w:rPr>
          <w:rFonts w:ascii="Times New Roman" w:hAnsi="Times New Roman" w:cs="Times New Roman"/>
          <w:sz w:val="20"/>
          <w:szCs w:val="20"/>
        </w:rPr>
        <w:t>Fo</w:t>
      </w:r>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w:t>
      </w:r>
    </w:p>
    <w:p w14:paraId="200F584D" w14:textId="163730CC"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49136465" w:rsidR="00955D98" w:rsidRPr="00C332C0" w:rsidRDefault="006A578E"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Appendix </w:t>
      </w:r>
      <w:r w:rsidR="00864703" w:rsidRPr="00864703">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a4"/>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2559E313" w:rsidR="00F5117E" w:rsidRPr="00C332C0" w:rsidRDefault="00B268DB" w:rsidP="00D008F1">
            <w:pPr>
              <w:pStyle w:val="a7"/>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6A578E"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6A578E"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7DB99ED6" w:rsidR="00C95C52" w:rsidRPr="00C332C0" w:rsidRDefault="006A578E"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10"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10"/>
                    </m:e>
                  </m:d>
                </m:e>
              </m:eqArr>
            </m:oMath>
            <w:r w:rsidR="00F479E8" w:rsidRPr="00C332C0">
              <w:rPr>
                <w:rFonts w:ascii="Times New Roman" w:hAnsi="Times New Roman" w:cs="Times New Roman"/>
                <w:sz w:val="20"/>
                <w:szCs w:val="20"/>
                <w:lang w:val="en-US"/>
              </w:rPr>
              <w:t xml:space="preserve"> </w:t>
            </w:r>
          </w:p>
        </w:tc>
      </w:tr>
    </w:tbl>
    <w:p w14:paraId="34A86528" w14:textId="53E77E17"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6A578E"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6A578E"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46EDE326" w:rsidR="001852AF" w:rsidRPr="00C332C0" w:rsidRDefault="001852AF" w:rsidP="00D008F1">
            <w:pPr>
              <w:pStyle w:val="a7"/>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9</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08A5848E"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C332C0">
              <w:rPr>
                <w:rFonts w:ascii="Times New Roman" w:hAnsi="Times New Roman" w:cs="Times New Roman"/>
                <w:sz w:val="20"/>
                <w:szCs w:val="20"/>
              </w:rPr>
              <w:t xml:space="preserve">Figure </w:t>
            </w:r>
            <w:r w:rsidR="00864703">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6A578E"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6A578E"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72041C99" w:rsidR="001852AF" w:rsidRPr="00C332C0" w:rsidRDefault="001852AF" w:rsidP="00C332C0">
            <w:pPr>
              <w:spacing w:beforeLines="30" w:before="72"/>
              <w:jc w:val="center"/>
              <w:rPr>
                <w:rFonts w:ascii="Times New Roman" w:hAnsi="Times New Roman" w:cs="Times New Roman"/>
                <w:sz w:val="20"/>
                <w:szCs w:val="20"/>
                <w:lang w:val="en-US"/>
              </w:rPr>
            </w:pPr>
            <w:bookmarkStart w:id="11" w:name="_Ref206876490"/>
            <w:bookmarkStart w:id="12"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E05F1D">
              <w:rPr>
                <w:rFonts w:ascii="Times New Roman" w:hAnsi="Times New Roman" w:cs="Times New Roman"/>
                <w:noProof/>
                <w:sz w:val="20"/>
                <w:szCs w:val="20"/>
              </w:rPr>
              <w:t>10</w:t>
            </w:r>
            <w:r w:rsidRPr="00C332C0">
              <w:rPr>
                <w:rFonts w:ascii="Times New Roman" w:hAnsi="Times New Roman" w:cs="Times New Roman"/>
                <w:sz w:val="20"/>
                <w:szCs w:val="20"/>
              </w:rPr>
              <w:fldChar w:fldCharType="end"/>
            </w:r>
            <w:bookmarkEnd w:id="11"/>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12"/>
          </w:p>
        </w:tc>
      </w:tr>
    </w:tbl>
    <w:p w14:paraId="6E7124F2" w14:textId="77777777" w:rsidR="005D66D3" w:rsidRDefault="005D66D3">
      <w:pPr>
        <w:rPr>
          <w:rFonts w:hint="eastAsia"/>
        </w:rPr>
      </w:pPr>
    </w:p>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8003" cy="1182477"/>
                          </a:xfrm>
                          <a:prstGeom prst="rect">
                            <a:avLst/>
                          </a:prstGeom>
                        </pic:spPr>
                      </pic:pic>
                    </a:graphicData>
                  </a:graphic>
                </wp:inline>
              </w:drawing>
            </w:r>
          </w:p>
          <w:p w14:paraId="122B5CD4" w14:textId="7494DA67" w:rsidR="0079709B" w:rsidRPr="00C332C0" w:rsidRDefault="0079709B" w:rsidP="00D008F1">
            <w:pPr>
              <w:pStyle w:val="a7"/>
              <w:spacing w:beforeLines="30" w:before="72"/>
              <w:jc w:val="center"/>
              <w:rPr>
                <w:rFonts w:ascii="Times New Roman" w:hAnsi="Times New Roman" w:cs="Times New Roman"/>
              </w:rPr>
            </w:pPr>
            <w:bookmarkStart w:id="13"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11</w:t>
            </w:r>
            <w:r w:rsidRPr="00C332C0">
              <w:rPr>
                <w:rFonts w:ascii="Times New Roman" w:hAnsi="Times New Roman" w:cs="Times New Roman"/>
                <w:noProof/>
              </w:rPr>
              <w:fldChar w:fldCharType="end"/>
            </w:r>
            <w:bookmarkEnd w:id="13"/>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6A578E"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50554A25"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use the graph transformation in 1.4.1</w:t>
            </w:r>
            <w:r w:rsidR="006A578E">
              <w:rPr>
                <w:rFonts w:ascii="Times New Roman" w:hAnsi="Times New Roman" w:cs="Times New Roman"/>
                <w:sz w:val="20"/>
                <w:szCs w:val="20"/>
                <w:lang w:val="en-US"/>
              </w:rPr>
              <w:t>, as it is easier to apply to functions</w:t>
            </w:r>
            <w:r w:rsidRPr="00C332C0">
              <w:rPr>
                <w:rFonts w:ascii="Times New Roman" w:hAnsi="Times New Roman" w:cs="Times New Roman"/>
                <w:sz w:val="20"/>
                <w:szCs w:val="20"/>
                <w:lang w:val="en-US"/>
              </w:rPr>
              <w:t>:</w:t>
            </w:r>
          </w:p>
          <w:p w14:paraId="66B08866" w14:textId="77777777" w:rsidR="00455F9B" w:rsidRPr="00C332C0" w:rsidRDefault="006A578E"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7927BE8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05337" cy="1027497"/>
                          </a:xfrm>
                          <a:prstGeom prst="rect">
                            <a:avLst/>
                          </a:prstGeom>
                        </pic:spPr>
                      </pic:pic>
                    </a:graphicData>
                  </a:graphic>
                </wp:inline>
              </w:drawing>
            </w:r>
          </w:p>
          <w:p w14:paraId="1D351292" w14:textId="28BFE8AA" w:rsidR="001852AF" w:rsidRPr="00C332C0" w:rsidRDefault="00D05458" w:rsidP="00D008F1">
            <w:pPr>
              <w:pStyle w:val="a7"/>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12</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6A578E"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黑体"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6A578E" w:rsidP="00D008F1">
            <w:pPr>
              <w:spacing w:beforeLines="30" w:before="72"/>
              <w:rPr>
                <w:rFonts w:ascii="Times New Roman" w:eastAsia="华文琥珀" w:hAnsi="Times New Roman" w:cs="Times New Roman"/>
                <w:sz w:val="20"/>
                <w:szCs w:val="20"/>
                <w:lang w:val="en-US"/>
              </w:rPr>
            </w:pPr>
            <m:oMathPara>
              <m:oMath>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Sub>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=d</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k</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x-l</m:t>
                        </m:r>
                      </m:e>
                    </m:d>
                    <m:r>
                      <w:rPr>
                        <w:rFonts w:ascii="Cambria Math" w:eastAsia="华文琥珀" w:hAnsi="Cambria Math" w:cs="Times New Roman"/>
                        <w:sz w:val="20"/>
                        <w:szCs w:val="20"/>
                        <w:lang w:val="en-US"/>
                      </w:rPr>
                      <m:t>+m</m:t>
                    </m:r>
                  </m:e>
                </m:func>
              </m:oMath>
            </m:oMathPara>
          </w:p>
          <w:p w14:paraId="50690CBA" w14:textId="078B4054"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6A578E" w:rsidP="00D008F1">
            <w:pPr>
              <w:spacing w:beforeLines="30" w:before="72"/>
              <w:rPr>
                <w:rFonts w:ascii="Times New Roman" w:eastAsia="华文琥珀" w:hAnsi="Times New Roman" w:cs="Times New Roman"/>
                <w:sz w:val="20"/>
                <w:szCs w:val="20"/>
                <w:lang w:val="en-US"/>
              </w:rPr>
            </w:pPr>
            <m:oMathPara>
              <m:oMath>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m:t>
                </m:r>
                <m:sSup>
                  <m:sSupPr>
                    <m:ctrlPr>
                      <w:rPr>
                        <w:rFonts w:ascii="Cambria Math" w:eastAsia="华文琥珀" w:hAnsi="Cambria Math" w:cs="Times New Roman"/>
                        <w:i/>
                        <w:sz w:val="20"/>
                        <w:szCs w:val="20"/>
                        <w:lang w:val="en-US"/>
                      </w:rPr>
                    </m:ctrlPr>
                  </m:sSupPr>
                  <m:e>
                    <m:d>
                      <m:dPr>
                        <m:ctrlPr>
                          <w:rPr>
                            <w:rFonts w:ascii="Cambria Math" w:eastAsia="华文琥珀"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eastAsia="华文琥珀" w:hAnsi="Cambria Math" w:cs="Times New Roman"/>
                            <w:sz w:val="20"/>
                            <w:szCs w:val="20"/>
                            <w:lang w:val="en-US"/>
                          </w:rPr>
                          <m:t>+</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e>
                  <m:sup>
                    <m:r>
                      <w:rPr>
                        <w:rFonts w:ascii="Cambria Math" w:eastAsia="华文琥珀" w:hAnsi="Cambria Math" w:cs="Times New Roman"/>
                        <w:sz w:val="20"/>
                        <w:szCs w:val="20"/>
                        <w:lang w:val="en-US"/>
                      </w:rPr>
                      <m:t>'</m:t>
                    </m:r>
                  </m:sup>
                </m:sSup>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x+0.8</m:t>
                    </m:r>
                  </m:den>
                </m:f>
                <m:r>
                  <w:rPr>
                    <w:rFonts w:ascii="Cambria Math" w:eastAsia="华文琥珀" w:hAnsi="Cambria Math" w:cs="Times New Roman"/>
                    <w:sz w:val="20"/>
                    <w:szCs w:val="20"/>
                    <w:lang w:val="en-US"/>
                  </w:rPr>
                  <m:t xml:space="preserve">, </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0.8</m:t>
                    </m:r>
                  </m:den>
                </m:f>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num>
                  <m:den>
                    <m:r>
                      <w:rPr>
                        <w:rFonts w:ascii="Cambria Math" w:eastAsia="华文琥珀"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6703" cy="1073888"/>
                          </a:xfrm>
                          <a:prstGeom prst="rect">
                            <a:avLst/>
                          </a:prstGeom>
                        </pic:spPr>
                      </pic:pic>
                    </a:graphicData>
                  </a:graphic>
                </wp:inline>
              </w:drawing>
            </w:r>
          </w:p>
          <w:p w14:paraId="6E57864F" w14:textId="6DD95EC0" w:rsidR="00841664" w:rsidRPr="00C332C0" w:rsidRDefault="006320DF" w:rsidP="00D008F1">
            <w:pPr>
              <w:pStyle w:val="a7"/>
              <w:spacing w:beforeLines="30" w:before="72"/>
              <w:jc w:val="center"/>
              <w:rPr>
                <w:rFonts w:ascii="Times New Roman" w:hAnsi="Times New Roman" w:cs="Times New Roman"/>
              </w:rPr>
            </w:pPr>
            <w:bookmarkStart w:id="14"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13</w:t>
            </w:r>
            <w:r w:rsidRPr="00C332C0">
              <w:rPr>
                <w:rFonts w:ascii="Times New Roman" w:hAnsi="Times New Roman" w:cs="Times New Roman"/>
                <w:noProof/>
              </w:rPr>
              <w:fldChar w:fldCharType="end"/>
            </w:r>
            <w:bookmarkEnd w:id="14"/>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5009" cy="920385"/>
                          </a:xfrm>
                          <a:prstGeom prst="rect">
                            <a:avLst/>
                          </a:prstGeom>
                        </pic:spPr>
                      </pic:pic>
                    </a:graphicData>
                  </a:graphic>
                </wp:inline>
              </w:drawing>
            </w:r>
          </w:p>
          <w:p w14:paraId="57C13736" w14:textId="4AEF0B17" w:rsidR="00190499" w:rsidRPr="00C332C0" w:rsidRDefault="00190499" w:rsidP="00D008F1">
            <w:pPr>
              <w:pStyle w:val="a7"/>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14</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6A578E"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黑体" w:hAnsi="Times New Roman" w:cs="Times New Roman"/>
                <w:sz w:val="20"/>
                <w:szCs w:val="20"/>
                <w:lang w:val="en-US"/>
              </w:rPr>
              <w:t xml:space="preserve"> is modelled by a </w:t>
            </w:r>
            <w:r w:rsidR="00615AEA" w:rsidRPr="00C332C0">
              <w:rPr>
                <w:rFonts w:ascii="Times New Roman" w:eastAsia="黑体" w:hAnsi="Times New Roman" w:cs="Times New Roman"/>
                <w:sz w:val="20"/>
                <w:szCs w:val="20"/>
                <w:lang w:val="en-US"/>
              </w:rPr>
              <w:t>quadratic</w:t>
            </w:r>
            <w:r w:rsidR="006320DF" w:rsidRPr="00C332C0">
              <w:rPr>
                <w:rFonts w:ascii="Times New Roman" w:eastAsia="黑体" w:hAnsi="Times New Roman" w:cs="Times New Roman"/>
                <w:sz w:val="20"/>
                <w:szCs w:val="20"/>
                <w:lang w:val="en-US"/>
              </w:rPr>
              <w:t xml:space="preserve"> function:</w:t>
            </w:r>
          </w:p>
          <w:p w14:paraId="13BDEFD5" w14:textId="77777777" w:rsidR="006320DF" w:rsidRPr="00C332C0" w:rsidRDefault="006A578E" w:rsidP="00D008F1">
            <w:pPr>
              <w:spacing w:beforeLines="30" w:before="72"/>
              <w:rPr>
                <w:rFonts w:ascii="Times New Roman" w:eastAsia="黑体" w:hAnsi="Times New Roman" w:cs="Times New Roman"/>
                <w:sz w:val="20"/>
                <w:szCs w:val="20"/>
                <w:lang w:val="en-US"/>
              </w:rPr>
            </w:pPr>
            <m:oMathPara>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m:t>
                    </m:r>
                  </m:e>
                </m:d>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x-q</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黑体" w:hAnsi="Times New Roman" w:cs="Times New Roman"/>
                <w:sz w:val="20"/>
                <w:szCs w:val="20"/>
                <w:lang w:val="en-US"/>
              </w:rPr>
              <w:t xml:space="preserve">Whose derivative is </w:t>
            </w:r>
            <m:oMath>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=2p</m:t>
              </m:r>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-q</m:t>
                  </m:r>
                </m:e>
              </m:d>
              <m:r>
                <w:rPr>
                  <w:rFonts w:ascii="Cambria Math" w:eastAsia="黑体" w:hAnsi="Cambria Math" w:cs="Times New Roman"/>
                  <w:sz w:val="20"/>
                  <w:szCs w:val="20"/>
                  <w:lang w:val="en-US"/>
                </w:rPr>
                <m:t>=-2pq</m:t>
              </m:r>
            </m:oMath>
            <w:r w:rsidRPr="00C332C0">
              <w:rPr>
                <w:rFonts w:ascii="Times New Roman" w:eastAsia="黑体"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6A578E"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e>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(0)</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-2pq&amp;=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Not</w:t>
            </w:r>
            <w:r w:rsidR="00A121CA" w:rsidRPr="00C332C0">
              <w:rPr>
                <w:rFonts w:ascii="Times New Roman" w:eastAsia="黑体" w:hAnsi="Times New Roman" w:cs="Times New Roman"/>
                <w:sz w:val="20"/>
                <w:szCs w:val="20"/>
                <w:lang w:val="en-US"/>
              </w:rPr>
              <w:t>e</w:t>
            </w:r>
            <w:r w:rsidRPr="00C332C0">
              <w:rPr>
                <w:rFonts w:ascii="Times New Roman" w:eastAsia="黑体" w:hAnsi="Times New Roman" w:cs="Times New Roman"/>
                <w:sz w:val="20"/>
                <w:szCs w:val="20"/>
                <w:lang w:val="en-US"/>
              </w:rPr>
              <w:t xml:space="preserve"> </w:t>
            </w:r>
            <w:r w:rsidR="00A121CA" w:rsidRPr="00C332C0">
              <w:rPr>
                <w:rFonts w:ascii="Times New Roman" w:eastAsia="黑体" w:hAnsi="Times New Roman" w:cs="Times New Roman"/>
                <w:sz w:val="20"/>
                <w:szCs w:val="20"/>
                <w:lang w:val="en-US"/>
              </w:rPr>
              <w:t xml:space="preserve">that </w:t>
            </w:r>
            <w:r w:rsidRPr="00C332C0">
              <w:rPr>
                <w:rFonts w:ascii="Times New Roman" w:eastAsia="黑体" w:hAnsi="Times New Roman" w:cs="Times New Roman"/>
                <w:sz w:val="20"/>
                <w:szCs w:val="20"/>
                <w:lang w:val="en-US"/>
              </w:rPr>
              <w:t xml:space="preserve">the equations </w:t>
            </w:r>
            <w:r w:rsidR="00A121CA" w:rsidRPr="00C332C0">
              <w:rPr>
                <w:rFonts w:ascii="Times New Roman" w:eastAsia="黑体" w:hAnsi="Times New Roman" w:cs="Times New Roman"/>
                <w:sz w:val="20"/>
                <w:szCs w:val="20"/>
                <w:lang w:val="en-US"/>
              </w:rPr>
              <w:t xml:space="preserve">are </w:t>
            </w:r>
            <w:r w:rsidRPr="00C332C0">
              <w:rPr>
                <w:rFonts w:ascii="Times New Roman" w:eastAsia="黑体" w:hAnsi="Times New Roman" w:cs="Times New Roman"/>
                <w:sz w:val="20"/>
                <w:szCs w:val="20"/>
                <w:lang w:val="en-US"/>
              </w:rPr>
              <w:t xml:space="preserve">now hard to solve. To simplify it, let </w:t>
            </w:r>
            <m:oMath>
              <m:r>
                <w:rPr>
                  <w:rFonts w:ascii="Cambria Math" w:eastAsia="黑体" w:hAnsi="Cambria Math" w:cs="Times New Roman"/>
                  <w:sz w:val="20"/>
                  <w:szCs w:val="20"/>
                  <w:lang w:val="en-US"/>
                </w:rPr>
                <m:t>u=pq, v=p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oMath>
            <w:r w:rsidR="00A121CA" w:rsidRPr="00C332C0">
              <w:rPr>
                <w:rFonts w:ascii="Times New Roman" w:eastAsia="黑体" w:hAnsi="Times New Roman" w:cs="Times New Roman"/>
                <w:sz w:val="20"/>
                <w:szCs w:val="20"/>
                <w:lang w:val="en-US"/>
              </w:rPr>
              <w:t xml:space="preserve">. Thus, </w:t>
            </w:r>
            <m:oMath>
              <m:r>
                <w:rPr>
                  <w:rFonts w:ascii="Cambria Math" w:eastAsia="黑体" w:hAnsi="Cambria Math" w:cs="Times New Roman"/>
                  <w:sz w:val="20"/>
                  <w:szCs w:val="20"/>
                  <w:lang w:val="en-US"/>
                </w:rPr>
                <m:t>q=</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v</m:t>
                  </m:r>
                </m:num>
                <m:den>
                  <m:r>
                    <w:rPr>
                      <w:rFonts w:ascii="Cambria Math" w:eastAsia="黑体" w:hAnsi="Cambria Math" w:cs="Times New Roman"/>
                      <w:sz w:val="20"/>
                      <w:szCs w:val="20"/>
                      <w:lang w:val="en-US"/>
                    </w:rPr>
                    <m:t>u</m:t>
                  </m:r>
                </m:den>
              </m:f>
              <m:r>
                <w:rPr>
                  <w:rFonts w:ascii="Cambria Math" w:eastAsia="黑体" w:hAnsi="Cambria Math" w:cs="Times New Roman"/>
                  <w:sz w:val="20"/>
                  <w:szCs w:val="20"/>
                  <w:lang w:val="en-US"/>
                </w:rPr>
                <m:t>,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oMath>
            <w:r w:rsidR="00A121CA" w:rsidRPr="00C332C0">
              <w:rPr>
                <w:rFonts w:ascii="Times New Roman" w:eastAsia="黑体" w:hAnsi="Times New Roman" w:cs="Times New Roman"/>
                <w:sz w:val="20"/>
                <w:szCs w:val="20"/>
                <w:lang w:val="en-US"/>
              </w:rPr>
              <w:t xml:space="preserve">. </w:t>
            </w:r>
          </w:p>
          <w:p w14:paraId="2495E480" w14:textId="77777777" w:rsidR="00A121CA" w:rsidRPr="00C332C0" w:rsidRDefault="006A578E"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8</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2A6FEA5C" w14:textId="4C8F6441" w:rsidR="00A121CA" w:rsidRPr="00C332C0" w:rsidRDefault="00A31347"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3 variables and 2 equations leave 1 degree of freedom to adjust. When set </w:t>
            </w:r>
            <m:oMath>
              <m:r>
                <w:rPr>
                  <w:rFonts w:ascii="Cambria Math" w:eastAsia="黑体" w:hAnsi="Cambria Math" w:cs="Times New Roman"/>
                  <w:sz w:val="20"/>
                  <w:szCs w:val="20"/>
                  <w:lang w:val="en-US"/>
                </w:rPr>
                <m:t>v=1.6</m:t>
              </m:r>
            </m:oMath>
            <w:r w:rsidRPr="00C332C0">
              <w:rPr>
                <w:rFonts w:ascii="Times New Roman" w:eastAsia="黑体" w:hAnsi="Times New Roman" w:cs="Times New Roman"/>
                <w:sz w:val="20"/>
                <w:szCs w:val="20"/>
                <w:lang w:val="en-US"/>
              </w:rPr>
              <w:t xml:space="preserve">, </w:t>
            </w:r>
            <w:r w:rsidRPr="00C332C0">
              <w:rPr>
                <w:rFonts w:ascii="Times New Roman" w:eastAsia="黑体" w:hAnsi="Times New Roman" w:cs="Times New Roman"/>
                <w:sz w:val="20"/>
                <w:szCs w:val="20"/>
                <w:lang w:val="en-US"/>
              </w:rPr>
              <w:fldChar w:fldCharType="begin"/>
            </w:r>
            <w:r w:rsidRPr="00C332C0">
              <w:rPr>
                <w:rFonts w:ascii="Times New Roman" w:eastAsia="黑体" w:hAnsi="Times New Roman" w:cs="Times New Roman"/>
                <w:sz w:val="20"/>
                <w:szCs w:val="20"/>
                <w:lang w:val="en-US"/>
              </w:rPr>
              <w:instrText xml:space="preserve"> REF _Ref206887333 \h  \* MERGEFORMAT </w:instrText>
            </w:r>
            <w:r w:rsidRPr="00C332C0">
              <w:rPr>
                <w:rFonts w:ascii="Times New Roman" w:eastAsia="黑体" w:hAnsi="Times New Roman" w:cs="Times New Roman"/>
                <w:sz w:val="20"/>
                <w:szCs w:val="20"/>
                <w:lang w:val="en-US"/>
              </w:rPr>
            </w:r>
            <w:r w:rsidRPr="00C332C0">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12</w:t>
            </w:r>
            <w:r w:rsidRPr="00C332C0">
              <w:rPr>
                <w:rFonts w:ascii="Times New Roman" w:eastAsia="黑体" w:hAnsi="Times New Roman" w:cs="Times New Roman"/>
                <w:sz w:val="20"/>
                <w:szCs w:val="20"/>
                <w:lang w:val="en-US"/>
              </w:rPr>
              <w:fldChar w:fldCharType="end"/>
            </w:r>
            <w:r w:rsidRPr="00C332C0">
              <w:rPr>
                <w:rFonts w:ascii="Times New Roman" w:eastAsia="黑体" w:hAnsi="Times New Roman" w:cs="Times New Roman"/>
                <w:sz w:val="20"/>
                <w:szCs w:val="20"/>
                <w:lang w:val="en-US"/>
              </w:rPr>
              <w:t xml:space="preserve"> is given, and </w:t>
            </w:r>
            <m:oMath>
              <m:r>
                <w:rPr>
                  <w:rFonts w:ascii="Cambria Math" w:eastAsia="黑体" w:hAnsi="Cambria Math" w:cs="Times New Roman"/>
                  <w:sz w:val="20"/>
                  <w:szCs w:val="20"/>
                  <w:lang w:val="en-US"/>
                </w:rPr>
                <m:t>s=</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+3.8-v=</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r>
                <w:rPr>
                  <w:rFonts w:ascii="Cambria Math" w:eastAsia="黑体" w:hAnsi="Cambria Math" w:cs="Times New Roman"/>
                  <w:sz w:val="20"/>
                  <w:szCs w:val="20"/>
                  <w:lang w:val="en-US"/>
                </w:rPr>
                <m:t>, q=-2.56</m:t>
              </m:r>
            </m:oMath>
            <w:r w:rsidR="00C21EFD" w:rsidRPr="00C332C0">
              <w:rPr>
                <w:rFonts w:ascii="Times New Roman" w:eastAsia="黑体"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3141" cy="1239946"/>
                          </a:xfrm>
                          <a:prstGeom prst="rect">
                            <a:avLst/>
                          </a:prstGeom>
                        </pic:spPr>
                      </pic:pic>
                    </a:graphicData>
                  </a:graphic>
                </wp:inline>
              </w:drawing>
            </w:r>
          </w:p>
          <w:p w14:paraId="4773F1CB" w14:textId="2A1E3DF5" w:rsidR="00615AEA" w:rsidRPr="00DD0D32" w:rsidRDefault="00841664" w:rsidP="00D008F1">
            <w:pPr>
              <w:pStyle w:val="a7"/>
              <w:spacing w:beforeLines="30" w:before="72"/>
              <w:jc w:val="center"/>
              <w:rPr>
                <w:rFonts w:ascii="Times New Roman" w:hAnsi="Times New Roman" w:cs="Times New Roman"/>
              </w:rPr>
            </w:pPr>
            <w:bookmarkStart w:id="15"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E05F1D">
              <w:rPr>
                <w:rFonts w:ascii="Times New Roman" w:hAnsi="Times New Roman" w:cs="Times New Roman"/>
                <w:noProof/>
              </w:rPr>
              <w:t>15</w:t>
            </w:r>
            <w:r w:rsidRPr="00C332C0">
              <w:rPr>
                <w:rFonts w:ascii="Times New Roman" w:hAnsi="Times New Roman" w:cs="Times New Roman"/>
                <w:noProof/>
              </w:rPr>
              <w:fldChar w:fldCharType="end"/>
            </w:r>
            <w:bookmarkEnd w:id="15"/>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To get the joints</w:t>
            </w:r>
            <w:r w:rsidR="003153DD" w:rsidRPr="00C332C0">
              <w:rPr>
                <w:rFonts w:ascii="Times New Roman" w:eastAsia="黑体" w:hAnsi="Times New Roman" w:cs="Times New Roman"/>
                <w:sz w:val="20"/>
                <w:szCs w:val="20"/>
                <w:lang w:val="en-US"/>
              </w:rPr>
              <w:t xml:space="preserve"> A, B, D,</w:t>
            </w:r>
            <w:r w:rsidRPr="00C332C0">
              <w:rPr>
                <w:rFonts w:ascii="Times New Roman" w:eastAsia="黑体" w:hAnsi="Times New Roman" w:cs="Times New Roman"/>
                <w:sz w:val="20"/>
                <w:szCs w:val="20"/>
                <w:lang w:val="en-US"/>
              </w:rPr>
              <w:t xml:space="preserve"> to get</w:t>
            </w:r>
            <w:r w:rsidR="00634C18" w:rsidRPr="00C332C0">
              <w:rPr>
                <w:rFonts w:ascii="Times New Roman" w:eastAsia="黑体" w:hAnsi="Times New Roman" w:cs="Times New Roman"/>
                <w:sz w:val="20"/>
                <w:szCs w:val="20"/>
                <w:lang w:val="en-US"/>
              </w:rPr>
              <w:t xml:space="preserve"> the </w:t>
            </w:r>
            <w:r w:rsidR="00634C18" w:rsidRPr="00C332C0">
              <w:rPr>
                <w:rFonts w:ascii="Times New Roman" w:eastAsia="黑体" w:hAnsi="Times New Roman" w:cs="Times New Roman"/>
                <w:b/>
                <w:sz w:val="20"/>
                <w:szCs w:val="20"/>
                <w:lang w:val="en-US"/>
              </w:rPr>
              <w:t>domains</w:t>
            </w:r>
            <w:r w:rsidR="00634C18" w:rsidRPr="00C332C0">
              <w:rPr>
                <w:rFonts w:ascii="Times New Roman" w:eastAsia="黑体" w:hAnsi="Times New Roman" w:cs="Times New Roman"/>
                <w:sz w:val="20"/>
                <w:szCs w:val="20"/>
                <w:lang w:val="en-US"/>
              </w:rPr>
              <w:t>, it is necessary to solve the following equations:</w:t>
            </w:r>
          </w:p>
          <w:p w14:paraId="655A44B9" w14:textId="3550116A" w:rsidR="00634C18" w:rsidRPr="00C332C0" w:rsidRDefault="006A578E" w:rsidP="00D008F1">
            <w:pPr>
              <w:spacing w:beforeLines="30" w:before="72"/>
              <w:rPr>
                <w:rFonts w:ascii="Times New Roman" w:eastAsia="黑体" w:hAnsi="Times New Roman" w:cs="Times New Roman"/>
                <w:sz w:val="20"/>
                <w:szCs w:val="20"/>
                <w:lang w:val="en-US"/>
              </w:rPr>
            </w:pPr>
            <m:oMathPara>
              <m:oMath>
                <m:eqArr>
                  <m:eqArrPr>
                    <m:ctrlPr>
                      <w:rPr>
                        <w:rFonts w:ascii="Cambria Math" w:eastAsia="黑体"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0.1</m:t>
                        </m:r>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+0.8</m:t>
                            </m:r>
                          </m:e>
                        </m:d>
                      </m:e>
                    </m:func>
                    <m:r>
                      <w:rPr>
                        <w:rFonts w:ascii="Cambria Math" w:eastAsia="黑体"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黑体" w:hAnsi="Cambria Math" w:cs="Times New Roman"/>
                        <w:sz w:val="20"/>
                        <w:szCs w:val="20"/>
                        <w:lang w:val="en-US"/>
                      </w:rPr>
                      <m:t>(</m:t>
                    </m:r>
                    <m:r>
                      <m:rPr>
                        <m:sty m:val="p"/>
                      </m:rPr>
                      <w:rPr>
                        <w:rFonts w:ascii="Cambria Math" w:eastAsia="黑体" w:hAnsi="Cambria Math" w:cs="Times New Roman"/>
                        <w:sz w:val="20"/>
                        <w:szCs w:val="20"/>
                        <w:lang w:val="en-US"/>
                      </w:rPr>
                      <m:t>the greater solution</m:t>
                    </m:r>
                    <m:r>
                      <w:rPr>
                        <w:rFonts w:ascii="Cambria Math" w:eastAsia="黑体"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+2.2=0.05 (</m:t>
                    </m:r>
                    <m:r>
                      <m:rPr>
                        <m:sty m:val="p"/>
                      </m:rPr>
                      <w:rPr>
                        <w:rFonts w:ascii="Cambria Math" w:eastAsia="黑体" w:hAnsi="Cambria Math" w:cs="Times New Roman"/>
                        <w:sz w:val="20"/>
                        <w:szCs w:val="20"/>
                        <w:lang w:val="en-US"/>
                      </w:rPr>
                      <m:t>greater solution</m:t>
                    </m:r>
                    <m:r>
                      <w:rPr>
                        <w:rFonts w:ascii="Cambria Math" w:eastAsia="黑体"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The solution is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A</m:t>
                  </m:r>
                </m:sub>
              </m:sSub>
              <m:r>
                <w:rPr>
                  <w:rFonts w:ascii="Cambria Math" w:eastAsia="黑体" w:hAnsi="Cambria Math" w:cs="Times New Roman"/>
                  <w:sz w:val="20"/>
                  <w:szCs w:val="20"/>
                  <w:lang w:val="en-US"/>
                </w:rPr>
                <m:t xml:space="preserve">=-0.188,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 xml:space="preserve">=1.576,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=-1.319</m:t>
              </m:r>
            </m:oMath>
            <w:r w:rsidRPr="00C332C0">
              <w:rPr>
                <w:rFonts w:ascii="Times New Roman" w:eastAsia="黑体" w:hAnsi="Times New Roman" w:cs="Times New Roman"/>
                <w:sz w:val="20"/>
                <w:szCs w:val="20"/>
                <w:lang w:val="en-US"/>
              </w:rPr>
              <w:t>.</w:t>
            </w:r>
            <w:r w:rsidR="00841664" w:rsidRPr="00C332C0">
              <w:rPr>
                <w:rFonts w:ascii="Times New Roman" w:eastAsia="黑体" w:hAnsi="Times New Roman" w:cs="Times New Roman"/>
                <w:sz w:val="20"/>
                <w:szCs w:val="20"/>
                <w:lang w:val="en-US"/>
              </w:rPr>
              <w:t xml:space="preserve"> Hence, the </w:t>
            </w:r>
            <w:r w:rsidR="00DF29CB" w:rsidRPr="00C332C0">
              <w:rPr>
                <w:rFonts w:ascii="Times New Roman" w:eastAsia="黑体" w:hAnsi="Times New Roman" w:cs="Times New Roman"/>
                <w:sz w:val="20"/>
                <w:szCs w:val="20"/>
                <w:lang w:val="en-US"/>
              </w:rPr>
              <w:t xml:space="preserve">domains are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1</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-1.319,0.188</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2</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-0.188,1.576</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0,1.576</m:t>
                  </m:r>
                </m:e>
              </m:d>
            </m:oMath>
            <w:r w:rsidR="00DF29CB" w:rsidRPr="00C332C0">
              <w:rPr>
                <w:rFonts w:ascii="Times New Roman" w:eastAsia="黑体" w:hAnsi="Times New Roman" w:cs="Times New Roman"/>
                <w:sz w:val="20"/>
                <w:szCs w:val="20"/>
                <w:lang w:val="en-US"/>
              </w:rPr>
              <w:t xml:space="preserve">, and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m:t>
                  </m:r>
                </m:e>
              </m:d>
            </m:oMath>
            <w:r w:rsidR="00286E18">
              <w:rPr>
                <w:rFonts w:ascii="Times New Roman" w:eastAsia="黑体"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6A578E"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6521A8BE"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黑体" w:hAnsi="Times New Roman" w:cs="Times New Roman"/>
          <w:sz w:val="20"/>
          <w:szCs w:val="20"/>
          <w:lang w:val="en-US"/>
        </w:rPr>
        <w:t xml:space="preserve">(see </w:t>
      </w:r>
      <w:r w:rsidR="00286E18" w:rsidRPr="00C332C0">
        <w:rPr>
          <w:rFonts w:ascii="Times New Roman" w:eastAsia="黑体" w:hAnsi="Times New Roman" w:cs="Times New Roman"/>
          <w:sz w:val="20"/>
          <w:szCs w:val="20"/>
          <w:lang w:val="en-US"/>
        </w:rPr>
        <w:fldChar w:fldCharType="begin"/>
      </w:r>
      <w:r w:rsidR="00286E18" w:rsidRPr="00C332C0">
        <w:rPr>
          <w:rFonts w:ascii="Times New Roman" w:eastAsia="黑体" w:hAnsi="Times New Roman" w:cs="Times New Roman"/>
          <w:sz w:val="20"/>
          <w:szCs w:val="20"/>
          <w:lang w:val="en-US"/>
        </w:rPr>
        <w:instrText xml:space="preserve"> REF _Ref206889885 \h  \* MERGEFORMAT </w:instrText>
      </w:r>
      <w:r w:rsidR="00286E18" w:rsidRPr="00C332C0">
        <w:rPr>
          <w:rFonts w:ascii="Times New Roman" w:eastAsia="黑体" w:hAnsi="Times New Roman" w:cs="Times New Roman"/>
          <w:sz w:val="20"/>
          <w:szCs w:val="20"/>
          <w:lang w:val="en-US"/>
        </w:rPr>
      </w:r>
      <w:r w:rsidR="00286E18" w:rsidRPr="00C332C0">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00286E18" w:rsidRPr="00C332C0">
        <w:rPr>
          <w:rFonts w:ascii="Times New Roman" w:eastAsia="黑体" w:hAnsi="Times New Roman" w:cs="Times New Roman"/>
          <w:sz w:val="20"/>
          <w:szCs w:val="20"/>
          <w:lang w:val="en-US"/>
        </w:rPr>
        <w:fldChar w:fldCharType="end"/>
      </w:r>
      <w:r w:rsidR="00286E18" w:rsidRPr="00C332C0">
        <w:rPr>
          <w:rFonts w:ascii="Times New Roman" w:eastAsia="黑体" w:hAnsi="Times New Roman" w:cs="Times New Roman"/>
          <w:sz w:val="20"/>
          <w:szCs w:val="20"/>
          <w:lang w:val="en-US"/>
        </w:rPr>
        <w:t>).</w:t>
      </w:r>
    </w:p>
    <w:p w14:paraId="2EB73D14" w14:textId="21EF2587" w:rsidR="003D28C8" w:rsidRPr="004657DF" w:rsidRDefault="003D28C8" w:rsidP="003D28C8">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Introduction to Bézier Curves</w:t>
      </w:r>
    </w:p>
    <w:p w14:paraId="41F9629A" w14:textId="77777777" w:rsidR="003D28C8" w:rsidRPr="004657DF" w:rsidRDefault="003D28C8" w:rsidP="003D28C8">
      <w:pPr>
        <w:rPr>
          <w:rFonts w:ascii="Times New Roman" w:hAnsi="Times New Roman" w:cs="Times New Roman"/>
          <w:sz w:val="20"/>
          <w:szCs w:val="20"/>
        </w:rPr>
      </w:pPr>
      <w:r w:rsidRPr="004657DF">
        <w:rPr>
          <w:rFonts w:ascii="Times New Roman" w:hAnsi="Times New Roman" w:cs="Times New Roman"/>
          <w:sz w:val="20"/>
          <w:szCs w:val="20"/>
        </w:rPr>
        <w:t>Bézier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5808706C" w:rsidR="003D28C8" w:rsidRPr="004657DF" w:rsidRDefault="006A578E"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6"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6"/>
                </m:e>
              </m:d>
              <m:ctrlPr>
                <w:rPr>
                  <w:rFonts w:ascii="Cambria Math" w:hAnsi="Cambria Math" w:cs="Times New Roman"/>
                  <w:b/>
                  <w:bCs/>
                  <w:i/>
                  <w:sz w:val="20"/>
                  <w:szCs w:val="20"/>
                  <w:lang w:val="en-US"/>
                </w:rPr>
              </m:ctrlPr>
            </m:e>
          </m:eqArr>
        </m:oMath>
      </m:oMathPara>
    </w:p>
    <w:p w14:paraId="55DB6CB0" w14:textId="1E51935C"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7F6C4ADE" w:rsidR="003D28C8" w:rsidRPr="004657DF" w:rsidRDefault="006A578E"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3463439C" w:rsidR="003D28C8" w:rsidRPr="004657DF" w:rsidRDefault="006A578E"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Design based on Bézier Curves</w:t>
      </w:r>
    </w:p>
    <w:tbl>
      <w:tblPr>
        <w:tblStyle w:val="a4"/>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221C385D">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4"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2133F370" w:rsidR="003D28C8" w:rsidRPr="004657DF" w:rsidRDefault="003D28C8" w:rsidP="00E32C64">
            <w:pPr>
              <w:pStyle w:val="a7"/>
              <w:jc w:val="center"/>
              <w:rPr>
                <w:rFonts w:ascii="Times New Roman" w:hAnsi="Times New Roman" w:cs="Times New Roman"/>
                <w:i/>
                <w:iCs/>
                <w:color w:val="000000" w:themeColor="text1"/>
                <w:lang w:val="en-US"/>
              </w:rPr>
            </w:pPr>
            <w:bookmarkStart w:id="17"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E05F1D">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7"/>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6508EA95">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1FDBEAE3" w:rsidR="003D28C8" w:rsidRPr="004657DF" w:rsidRDefault="003D28C8" w:rsidP="00E32C64">
            <w:pPr>
              <w:pStyle w:val="a7"/>
              <w:jc w:val="center"/>
              <w:rPr>
                <w:rFonts w:ascii="Times New Roman" w:hAnsi="Times New Roman" w:cs="Times New Roman"/>
                <w:i/>
                <w:iCs/>
                <w:color w:val="000000" w:themeColor="text1"/>
                <w:vertAlign w:val="subscript"/>
              </w:rPr>
            </w:pPr>
            <w:bookmarkStart w:id="18"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E05F1D">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8"/>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6">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738A92C8" w:rsidR="003D28C8" w:rsidRPr="004657DF" w:rsidRDefault="003D28C8" w:rsidP="00E32C64">
            <w:pPr>
              <w:pStyle w:val="a7"/>
              <w:jc w:val="center"/>
              <w:rPr>
                <w:rFonts w:ascii="Times New Roman" w:hAnsi="Times New Roman" w:cs="Times New Roman"/>
                <w:i/>
                <w:iCs/>
                <w:color w:val="000000" w:themeColor="text1"/>
                <w:vertAlign w:val="subscript"/>
              </w:rPr>
            </w:pPr>
            <w:bookmarkStart w:id="19"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E05F1D">
              <w:rPr>
                <w:rFonts w:ascii="Times New Roman" w:hAnsi="Times New Roman" w:cs="Times New Roman"/>
                <w:noProof/>
                <w:color w:val="000000" w:themeColor="text1"/>
              </w:rPr>
              <w:t>18</w:t>
            </w:r>
            <w:r w:rsidRPr="004657DF">
              <w:rPr>
                <w:rFonts w:ascii="Times New Roman" w:hAnsi="Times New Roman" w:cs="Times New Roman"/>
                <w:i/>
                <w:iCs/>
                <w:color w:val="000000" w:themeColor="text1"/>
              </w:rPr>
              <w:fldChar w:fldCharType="end"/>
            </w:r>
            <w:bookmarkEnd w:id="19"/>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6B388AA2"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a4"/>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1E93ECD2" w:rsidR="003D28C8" w:rsidRPr="00063274" w:rsidRDefault="003D28C8" w:rsidP="00E32C64">
            <w:pPr>
              <w:pStyle w:val="a7"/>
              <w:jc w:val="center"/>
              <w:rPr>
                <w:rFonts w:ascii="Times New Roman" w:hAnsi="Times New Roman" w:cs="Times New Roman"/>
                <w:i/>
                <w:iCs/>
                <w:color w:val="000000" w:themeColor="text1"/>
                <w:vertAlign w:val="subscript"/>
                <w:lang w:val="en-US"/>
              </w:rPr>
            </w:pPr>
            <w:bookmarkStart w:id="20"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E05F1D">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20"/>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378AF2B9" w:rsidR="003D28C8" w:rsidRPr="00063274" w:rsidRDefault="003D28C8" w:rsidP="00E32C64">
            <w:pPr>
              <w:pStyle w:val="a7"/>
              <w:jc w:val="center"/>
              <w:rPr>
                <w:rFonts w:ascii="Times New Roman" w:hAnsi="Times New Roman" w:cs="Times New Roman"/>
                <w:vertAlign w:val="subscript"/>
                <w:lang w:val="en-US"/>
              </w:rPr>
            </w:pPr>
            <w:bookmarkStart w:id="21"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E05F1D">
              <w:rPr>
                <w:rFonts w:ascii="Times New Roman" w:hAnsi="Times New Roman" w:cs="Times New Roman"/>
                <w:noProof/>
                <w:color w:val="000000" w:themeColor="text1"/>
              </w:rPr>
              <w:t>20</w:t>
            </w:r>
            <w:r w:rsidRPr="00063274">
              <w:rPr>
                <w:rFonts w:ascii="Times New Roman" w:hAnsi="Times New Roman" w:cs="Times New Roman"/>
                <w:i/>
                <w:iCs/>
                <w:color w:val="000000" w:themeColor="text1"/>
              </w:rPr>
              <w:fldChar w:fldCharType="end"/>
            </w:r>
            <w:bookmarkEnd w:id="21"/>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13DD1D26" w:rsidR="003D28C8" w:rsidRPr="005D48AD" w:rsidRDefault="006A578E"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6A578E"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BBF5004"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6A578E" w:rsidP="00E32C64">
            <w:pPr>
              <w:rPr>
                <w:rStyle w:val="a8"/>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a8"/>
                        <w:rFonts w:ascii="Cambria Math" w:eastAsia="Times New Roman" w:hAnsi="Cambria Math" w:cs="Times New Roman"/>
                        <w:b w:val="0"/>
                        <w:bCs w:val="0"/>
                        <w:iCs/>
                        <w:kern w:val="0"/>
                        <w:sz w:val="20"/>
                        <w:szCs w:val="20"/>
                        <w14:ligatures w14:val="none"/>
                      </w:rPr>
                    </m:ctrlPr>
                  </m:eqArrPr>
                  <m:e>
                    <m:sSub>
                      <m:sSubPr>
                        <m:ctrlPr>
                          <w:rPr>
                            <w:rStyle w:val="a8"/>
                            <w:rFonts w:ascii="Cambria Math" w:eastAsia="Times New Roman" w:hAnsi="Cambria Math"/>
                            <w:b w:val="0"/>
                            <w:bCs w:val="0"/>
                            <w:i/>
                            <w:iCs/>
                            <w:kern w:val="0"/>
                            <w:sz w:val="20"/>
                            <w:szCs w:val="20"/>
                            <w14:ligatures w14:val="none"/>
                          </w:rPr>
                        </m:ctrlPr>
                      </m:sSubPr>
                      <m:e>
                        <m:r>
                          <m:rPr>
                            <m:sty m:val="p"/>
                          </m:rPr>
                          <w:rPr>
                            <w:rStyle w:val="a8"/>
                            <w:rFonts w:ascii="Cambria Math" w:eastAsia="Times New Roman" w:hAnsi="Cambria Math" w:cs="Times New Roman"/>
                            <w:kern w:val="0"/>
                            <w:sz w:val="20"/>
                            <w:szCs w:val="20"/>
                            <w14:ligatures w14:val="none"/>
                          </w:rPr>
                          <m:t>B</m:t>
                        </m:r>
                        <m:ctrlPr>
                          <w:rPr>
                            <w:rStyle w:val="a8"/>
                            <w:rFonts w:ascii="Cambria Math" w:eastAsia="Times New Roman" w:hAnsi="Cambria Math" w:cs="Times New Roman"/>
                            <w:b w:val="0"/>
                            <w:bCs w:val="0"/>
                            <w:iCs/>
                            <w:kern w:val="0"/>
                            <w:sz w:val="20"/>
                            <w:szCs w:val="20"/>
                            <w14:ligatures w14:val="none"/>
                          </w:rPr>
                        </m:ctrlPr>
                      </m:e>
                      <m:sub>
                        <m:r>
                          <w:rPr>
                            <w:rStyle w:val="a8"/>
                            <w:rFonts w:ascii="Cambria Math" w:eastAsia="Times New Roman" w:hAnsi="Cambria Math" w:cs="Times New Roman"/>
                            <w:kern w:val="0"/>
                            <w:sz w:val="20"/>
                            <w:szCs w:val="20"/>
                            <w14:ligatures w14:val="none"/>
                          </w:rPr>
                          <m:t>2</m:t>
                        </m:r>
                      </m:sub>
                    </m:sSub>
                    <m:d>
                      <m:dPr>
                        <m:ctrlPr>
                          <w:rPr>
                            <w:rStyle w:val="a8"/>
                            <w:rFonts w:ascii="Cambria Math" w:eastAsia="Times New Roman" w:hAnsi="Cambria Math" w:cs="Times New Roman"/>
                            <w:b w:val="0"/>
                            <w:bCs w:val="0"/>
                            <w:iCs/>
                            <w:kern w:val="0"/>
                            <w:sz w:val="20"/>
                            <w:szCs w:val="20"/>
                            <w14:ligatures w14:val="none"/>
                          </w:rPr>
                        </m:ctrlPr>
                      </m:dPr>
                      <m:e>
                        <m:r>
                          <w:rPr>
                            <w:rStyle w:val="a8"/>
                            <w:rFonts w:ascii="Cambria Math" w:eastAsia="Times New Roman" w:hAnsi="Cambria Math" w:cs="Times New Roman"/>
                            <w:kern w:val="0"/>
                            <w:sz w:val="20"/>
                            <w:szCs w:val="20"/>
                            <w14:ligatures w14:val="none"/>
                          </w:rPr>
                          <m:t>t</m:t>
                        </m:r>
                      </m:e>
                    </m:d>
                    <m:r>
                      <m:rPr>
                        <m:sty m:val="p"/>
                      </m:rPr>
                      <w:rPr>
                        <w:rStyle w:val="a8"/>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a8"/>
                        <w:rFonts w:ascii="Cambria Math" w:eastAsia="Cambria Math" w:hAnsi="Cambria Math" w:cs="Cambria Math"/>
                        <w:b w:val="0"/>
                        <w:bCs w:val="0"/>
                        <w:i/>
                        <w:iCs/>
                        <w:kern w:val="0"/>
                        <w:sz w:val="20"/>
                        <w:szCs w:val="20"/>
                        <w14:ligatures w14:val="none"/>
                      </w:rPr>
                    </m:ctrlPr>
                  </m:e>
                  <m:e>
                    <m:r>
                      <w:rPr>
                        <w:rStyle w:val="a8"/>
                        <w:rFonts w:ascii="Cambria Math" w:eastAsia="Cambria Math" w:hAnsi="Cambria Math" w:cs="Cambria Math"/>
                        <w:kern w:val="0"/>
                        <w:sz w:val="20"/>
                        <w:szCs w:val="20"/>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r>
                      <w:rPr>
                        <w:rStyle w:val="a8"/>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a8"/>
                        <w:rFonts w:ascii="Cambria Math" w:eastAsia="Times New Roman" w:hAnsi="Cambria Math" w:cs="Times New Roman"/>
                        <w:kern w:val="0"/>
                        <w:sz w:val="20"/>
                        <w:szCs w:val="20"/>
                        <w14:ligatures w14:val="none"/>
                      </w:rPr>
                      <m:t>#</m:t>
                    </m:r>
                    <m:ctrlPr>
                      <w:rPr>
                        <w:rStyle w:val="a8"/>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iCs/>
                <w:kern w:val="0"/>
                <w:sz w:val="20"/>
                <w:szCs w:val="20"/>
                <w14:ligatures w14:val="none"/>
              </w:rPr>
              <w:t xml:space="preserve">To ensure </w:t>
            </w:r>
            <w:r w:rsidRPr="005D48AD">
              <w:rPr>
                <w:rStyle w:val="a8"/>
                <w:rFonts w:ascii="Times New Roman" w:hAnsi="Times New Roman" w:cs="Times New Roman"/>
                <w:b w:val="0"/>
                <w:iCs/>
                <w:kern w:val="0"/>
                <w:sz w:val="20"/>
                <w:szCs w:val="20"/>
                <w14:ligatures w14:val="none"/>
              </w:rPr>
              <w:t>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E535A83" w14:textId="313C4DDE" w:rsidR="003D28C8" w:rsidRPr="005D48AD" w:rsidRDefault="006A578E" w:rsidP="00E32C64">
            <w:pPr>
              <w:rPr>
                <w:rStyle w:val="a8"/>
                <w:rFonts w:ascii="Times New Roman" w:hAnsi="Times New Roman" w:cs="Times New Roman"/>
                <w:b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r>
                  <w:rPr>
                    <w:rStyle w:val="a8"/>
                    <w:rFonts w:ascii="Cambria Math" w:hAnsi="Cambria Math" w:cs="Times New Roman"/>
                    <w:kern w:val="0"/>
                    <w:sz w:val="20"/>
                    <w:szCs w:val="20"/>
                    <w14:ligatures w14:val="none"/>
                  </w:rPr>
                  <m:t xml:space="preserve"> ,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(1)</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e>
                </m:acc>
                <m:r>
                  <w:rPr>
                    <w:rStyle w:val="a8"/>
                    <w:rFonts w:ascii="Cambria Math" w:hAnsi="Cambria Math" w:cs="Times New Roman"/>
                    <w:kern w:val="0"/>
                    <w:sz w:val="20"/>
                    <w:szCs w:val="20"/>
                    <w14:ligatures w14:val="none"/>
                  </w:rPr>
                  <m:t>=k</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2</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(2)</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-9.66</m:t>
                        </m:r>
                      </m:e>
                      <m:e>
                        <m:r>
                          <w:rPr>
                            <w:rStyle w:val="a8"/>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6A578E"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75185061"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6A578E"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6A578E"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a8"/>
                        <w:rFonts w:ascii="Cambria Math" w:eastAsia="Times New Roman" w:hAnsi="Cambria Math" w:cs="Times New Roman"/>
                        <w:kern w:val="0"/>
                        <w:sz w:val="20"/>
                        <w:szCs w:val="20"/>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2E782A09" w:rsidR="003D28C8" w:rsidRPr="006B5FB1" w:rsidRDefault="003D28C8" w:rsidP="00E32C64">
            <w:pPr>
              <w:pStyle w:val="a7"/>
              <w:jc w:val="center"/>
              <w:rPr>
                <w:rFonts w:ascii="Times New Roman" w:hAnsi="Times New Roman" w:cs="Times New Roman"/>
                <w:color w:val="000000" w:themeColor="text1"/>
                <w:vertAlign w:val="subscript"/>
              </w:rPr>
            </w:pPr>
            <w:bookmarkStart w:id="22"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E05F1D">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22"/>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30">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11086852" w:rsidR="003D28C8" w:rsidRPr="006B5FB1" w:rsidRDefault="003D28C8" w:rsidP="00E32C64">
            <w:pPr>
              <w:pStyle w:val="a7"/>
              <w:jc w:val="center"/>
              <w:rPr>
                <w:vertAlign w:val="subscript"/>
              </w:rPr>
            </w:pPr>
            <w:bookmarkStart w:id="23"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E05F1D">
              <w:rPr>
                <w:rFonts w:ascii="Times New Roman" w:hAnsi="Times New Roman" w:cs="Times New Roman"/>
                <w:noProof/>
                <w:color w:val="000000" w:themeColor="text1"/>
              </w:rPr>
              <w:t>22</w:t>
            </w:r>
            <w:r w:rsidRPr="006B5FB1">
              <w:rPr>
                <w:rFonts w:ascii="Times New Roman" w:hAnsi="Times New Roman" w:cs="Times New Roman"/>
                <w:color w:val="000000" w:themeColor="text1"/>
              </w:rPr>
              <w:fldChar w:fldCharType="end"/>
            </w:r>
            <w:bookmarkEnd w:id="23"/>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06F4CF47" w:rsidR="003D28C8" w:rsidRPr="005D48AD" w:rsidRDefault="006A578E"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6A578E"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575ECB39"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So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6A578E" w:rsidP="00E32C64">
            <w:pPr>
              <w:rPr>
                <w:rStyle w:val="a8"/>
                <w:rFonts w:ascii="Times New Roman" w:hAnsi="Times New Roman" w:cs="Times New Roman"/>
                <w:b w:val="0"/>
                <w:bCs w:val="0"/>
                <w:kern w:val="0"/>
                <w:sz w:val="20"/>
                <w:szCs w:val="20"/>
                <w:lang w:val="en-US"/>
                <w14:ligatures w14:val="none"/>
              </w:rPr>
            </w:pPr>
            <m:oMathPara>
              <m:oMath>
                <m:eqArr>
                  <m:eqArrPr>
                    <m:maxDist m:val="1"/>
                    <m:ctrlPr>
                      <w:rPr>
                        <w:rStyle w:val="a8"/>
                        <w:rFonts w:ascii="Cambria Math" w:hAnsi="Cambria Math" w:cs="Times New Roman"/>
                        <w:b w:val="0"/>
                        <w:bCs w:val="0"/>
                        <w:i/>
                        <w:kern w:val="0"/>
                        <w:sz w:val="20"/>
                        <w:szCs w:val="20"/>
                        <w:lang w:val="en-US"/>
                        <w14:ligatures w14:val="none"/>
                      </w:rPr>
                    </m:ctrlPr>
                  </m:eqArrPr>
                  <m:e>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a8"/>
                        <w:rFonts w:ascii="Cambria Math" w:eastAsia="Cambria Math" w:hAnsi="Cambria Math" w:cs="Cambria Math"/>
                        <w:b w:val="0"/>
                        <w:bCs w:val="0"/>
                        <w:i/>
                        <w:kern w:val="0"/>
                        <w:sz w:val="20"/>
                        <w:szCs w:val="20"/>
                        <w:lang w:val="en-US"/>
                        <w14:ligatures w14:val="none"/>
                      </w:rPr>
                    </m:ctrlPr>
                  </m:e>
                  <m:e>
                    <m:r>
                      <w:rPr>
                        <w:rStyle w:val="a8"/>
                        <w:rFonts w:ascii="Cambria Math" w:eastAsia="Cambria Math" w:hAnsi="Cambria Math" w:cs="Cambria Math"/>
                        <w:kern w:val="0"/>
                        <w:sz w:val="20"/>
                        <w:szCs w:val="20"/>
                        <w:lang w:val="en-US"/>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r>
                      <w:rPr>
                        <w:rStyle w:val="a8"/>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To ensure 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557B510" w14:textId="5F450A0F" w:rsidR="003D28C8" w:rsidRPr="005D48AD" w:rsidRDefault="006A578E" w:rsidP="00E32C64">
            <w:pPr>
              <w:rPr>
                <w:rStyle w:val="a8"/>
                <w:rFonts w:ascii="Times New Roman" w:hAnsi="Times New Roman" w:cs="Times New Roman"/>
                <w:b w:val="0"/>
                <w:bCs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(4)</m:t>
                    </m:r>
                  </m:sup>
                </m:sSubSup>
                <m:r>
                  <w:rPr>
                    <w:rStyle w:val="a8"/>
                    <w:rFonts w:ascii="Cambria Math" w:hAnsi="Cambria Math" w:cs="Times New Roman"/>
                    <w:kern w:val="0"/>
                    <w:sz w:val="20"/>
                    <w:szCs w:val="20"/>
                    <w14:ligatures w14:val="none"/>
                  </w:rPr>
                  <m:t xml:space="preserve">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5</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e>
                </m:acc>
                <m:r>
                  <w:rPr>
                    <w:rStyle w:val="a8"/>
                    <w:rFonts w:ascii="Cambria Math" w:hAnsi="Cambria Math" w:cs="Times New Roman"/>
                    <w:kern w:val="0"/>
                    <w:sz w:val="20"/>
                    <w:szCs w:val="20"/>
                    <w14:ligatures w14:val="none"/>
                  </w:rPr>
                  <m:t xml:space="preserve">=k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(4)</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(4)</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-5.49</m:t>
                        </m:r>
                      </m:e>
                      <m:e>
                        <m:r>
                          <w:rPr>
                            <w:rStyle w:val="a8"/>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a8"/>
                <w:rFonts w:ascii="Times New Roman" w:hAnsi="Times New Roman" w:cs="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That is to say,</w:t>
            </w:r>
          </w:p>
          <w:p w14:paraId="151CA394" w14:textId="45C1BEF1" w:rsidR="003D28C8" w:rsidRPr="005D48AD" w:rsidRDefault="006A578E" w:rsidP="00E32C64">
            <w:pPr>
              <w:rPr>
                <w:rStyle w:val="a8"/>
                <w:rFonts w:ascii="Times New Roman" w:hAnsi="Times New Roman" w:cs="Times New Roman"/>
                <w:b w:val="0"/>
                <w:bCs w:val="0"/>
                <w:iCs/>
                <w:kern w:val="0"/>
                <w:sz w:val="20"/>
                <w:szCs w:val="20"/>
                <w14:ligatures w14:val="none"/>
              </w:rPr>
            </w:pPr>
            <m:oMathPara>
              <m:oMathParaPr>
                <m:jc m:val="center"/>
              </m:oMathParaPr>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=k(-5</m:t>
                </m:r>
                <m:r>
                  <w:rPr>
                    <w:rStyle w:val="a8"/>
                    <w:rFonts w:ascii="Cambria Math" w:hAnsi="Cambria Math"/>
                    <w:kern w:val="0"/>
                    <w:sz w:val="20"/>
                    <w:szCs w:val="20"/>
                    <w14:ligatures w14:val="none"/>
                  </w:rPr>
                  <m:t>.49,-2.12</m:t>
                </m:r>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4</m:t>
                        </m:r>
                      </m:e>
                    </m:d>
                  </m:sup>
                </m:sSubSup>
                <m:r>
                  <w:rPr>
                    <w:rStyle w:val="a8"/>
                    <w:rFonts w:ascii="Cambria Math" w:hAnsi="Cambria Math" w:cs="Times New Roman"/>
                    <w:kern w:val="0"/>
                    <w:sz w:val="20"/>
                    <w:szCs w:val="20"/>
                    <w14:ligatures w14:val="none"/>
                  </w:rPr>
                  <m:t>=(66.52-5.49k,-14.33-2.12k)</m:t>
                </m:r>
              </m:oMath>
            </m:oMathPara>
          </w:p>
          <w:p w14:paraId="06BC1E8A" w14:textId="4D447EB8"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6A578E"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6A578E"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6A578E"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r>
        <w:rPr>
          <w:rFonts w:ascii="Times New Roman" w:hAnsi="Times New Roman" w:cs="Times New Roman"/>
          <w:b/>
          <w:bCs/>
          <w:sz w:val="20"/>
          <w:szCs w:val="20"/>
          <w:lang w:val="en-US"/>
        </w:rPr>
        <w:t>rve fitting and interpolation</w:t>
      </w:r>
    </w:p>
    <w:tbl>
      <w:tblPr>
        <w:tblStyle w:val="a4"/>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parameterised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1">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3E83C7C6" w:rsidR="0096560A" w:rsidRPr="003D70D4" w:rsidRDefault="0096560A" w:rsidP="00E32C64">
            <w:pPr>
              <w:pStyle w:val="a7"/>
              <w:jc w:val="center"/>
              <w:rPr>
                <w:rFonts w:ascii="Times New Roman" w:hAnsi="Times New Roman" w:cs="Times New Roman"/>
              </w:rPr>
            </w:pPr>
            <w:bookmarkStart w:id="24"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E05F1D">
              <w:rPr>
                <w:rFonts w:ascii="Times New Roman" w:hAnsi="Times New Roman" w:cs="Times New Roman"/>
                <w:noProof/>
              </w:rPr>
              <w:t>23</w:t>
            </w:r>
            <w:r w:rsidRPr="003D70D4">
              <w:rPr>
                <w:rFonts w:ascii="Times New Roman" w:hAnsi="Times New Roman" w:cs="Times New Roman"/>
              </w:rPr>
              <w:fldChar w:fldCharType="end"/>
            </w:r>
            <w:bookmarkEnd w:id="24"/>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14E30A25">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1291C938" w:rsidR="0096560A" w:rsidRPr="008D467E" w:rsidRDefault="0096560A" w:rsidP="00B75744">
            <w:pPr>
              <w:pStyle w:val="a7"/>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E05F1D">
              <w:rPr>
                <w:rFonts w:ascii="Times New Roman" w:hAnsi="Times New Roman" w:cs="Times New Roman"/>
                <w:noProof/>
              </w:rPr>
              <w:t>24</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46D301A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468E0710" w:rsidR="0096560A" w:rsidRPr="003D70D4" w:rsidRDefault="006A578E"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790CD5D6"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E05F1D">
        <w:rPr>
          <w:rFonts w:ascii="Times New Roman" w:hAnsi="Times New Roman" w:cs="Times New Roman"/>
          <w:noProof/>
          <w:sz w:val="20"/>
          <w:szCs w:val="20"/>
        </w:rPr>
        <w:t>25</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parameter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1E9F8131" w:rsidR="0096560A" w:rsidRPr="00BA1181" w:rsidRDefault="006A578E"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5"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5"/>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1294B69D" w:rsidR="0096560A" w:rsidRPr="005A2853" w:rsidRDefault="006A578E"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C6CE6D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6A578E"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3EA03E36"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pointa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65FC89" w:rsidR="0096560A" w:rsidRPr="00C65302" w:rsidRDefault="0096560A" w:rsidP="0096560A">
      <w:pPr>
        <w:pStyle w:val="a7"/>
        <w:keepNext/>
        <w:jc w:val="center"/>
        <w:rPr>
          <w:rFonts w:ascii="Times New Roman" w:hAnsi="Times New Roman" w:cs="Times New Roman"/>
        </w:rPr>
      </w:pPr>
      <w:bookmarkStart w:id="26"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864703">
        <w:rPr>
          <w:rFonts w:ascii="Times New Roman" w:hAnsi="Times New Roman" w:cs="Times New Roman"/>
          <w:noProof/>
        </w:rPr>
        <w:t>1</w:t>
      </w:r>
      <w:r w:rsidRPr="00C65302">
        <w:rPr>
          <w:rFonts w:ascii="Times New Roman" w:hAnsi="Times New Roman" w:cs="Times New Roman"/>
        </w:rPr>
        <w:fldChar w:fldCharType="end"/>
      </w:r>
      <w:bookmarkEnd w:id="26"/>
      <w:r>
        <w:rPr>
          <w:rFonts w:ascii="Times New Roman" w:hAnsi="Times New Roman" w:cs="Times New Roman"/>
        </w:rPr>
        <w:t>. Comparison between different numbers of sample points</w:t>
      </w:r>
    </w:p>
    <w:tbl>
      <w:tblPr>
        <w:tblStyle w:val="a4"/>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5">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a4"/>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69297DF8"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6"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2104B210" w:rsidR="0096560A" w:rsidRPr="00C60999" w:rsidRDefault="0096560A" w:rsidP="00F94612">
            <w:pPr>
              <w:pStyle w:val="a7"/>
              <w:jc w:val="center"/>
              <w:rPr>
                <w:rFonts w:ascii="Times New Roman" w:hAnsi="Times New Roman" w:cs="Times New Roman"/>
              </w:rPr>
            </w:pPr>
            <w:bookmarkStart w:id="27"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E05F1D">
              <w:rPr>
                <w:rFonts w:ascii="Times New Roman" w:hAnsi="Times New Roman" w:cs="Times New Roman"/>
                <w:noProof/>
              </w:rPr>
              <w:t>26</w:t>
            </w:r>
            <w:r w:rsidRPr="00C60999">
              <w:rPr>
                <w:rFonts w:ascii="Times New Roman" w:hAnsi="Times New Roman" w:cs="Times New Roman"/>
              </w:rPr>
              <w:fldChar w:fldCharType="end"/>
            </w:r>
            <w:bookmarkEnd w:id="27"/>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1D59B0DF">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7"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0ED48B17" w:rsidR="0096560A" w:rsidRPr="00C60999" w:rsidRDefault="0096560A" w:rsidP="00E32C64">
            <w:pPr>
              <w:pStyle w:val="a7"/>
              <w:jc w:val="center"/>
              <w:rPr>
                <w:rFonts w:ascii="Times New Roman" w:hAnsi="Times New Roman" w:cs="Times New Roman"/>
                <w:vertAlign w:val="subscript"/>
              </w:rPr>
            </w:pPr>
            <w:bookmarkStart w:id="28"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E05F1D">
              <w:rPr>
                <w:rFonts w:ascii="Times New Roman" w:hAnsi="Times New Roman" w:cs="Times New Roman"/>
                <w:noProof/>
              </w:rPr>
              <w:t>27</w:t>
            </w:r>
            <w:r w:rsidRPr="00C60999">
              <w:rPr>
                <w:rFonts w:ascii="Times New Roman" w:hAnsi="Times New Roman" w:cs="Times New Roman"/>
              </w:rPr>
              <w:fldChar w:fldCharType="end"/>
            </w:r>
            <w:bookmarkEnd w:id="28"/>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70B9EDD0"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6A578E"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黑体" w:hAnsi="Times New Roman" w:cs="Times New Roman"/>
          <w:sz w:val="20"/>
          <w:szCs w:val="20"/>
          <w:lang w:val="en-US"/>
        </w:rPr>
        <w:t>.</w:t>
      </w:r>
      <w:r w:rsidR="000C630D">
        <w:rPr>
          <w:rFonts w:ascii="Times New Roman" w:eastAsia="黑体" w:hAnsi="Times New Roman" w:cs="Times New Roman"/>
          <w:sz w:val="20"/>
          <w:szCs w:val="20"/>
          <w:lang w:val="en-US"/>
        </w:rPr>
        <w:t xml:space="preserve"> For expanded equations and Python code see Apendix 4 and Code Appendix.</w:t>
      </w:r>
    </w:p>
    <w:p w14:paraId="0BD42A82" w14:textId="47110BBE" w:rsidR="006E1956" w:rsidRPr="00C332C0" w:rsidRDefault="006E1956" w:rsidP="006E1956">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a6"/>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The PCHIP can only be applied to points that have a function relation between ys and xs,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4FC201C7" w:rsidR="006E1956" w:rsidRPr="00116F42" w:rsidRDefault="006A578E"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1464E9F3" w:rsidR="006E1956" w:rsidRPr="00116F42" w:rsidRDefault="006A578E"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9"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9"/>
                </m:e>
              </m:d>
            </m:e>
          </m:eqArr>
        </m:oMath>
      </m:oMathPara>
    </w:p>
    <w:p w14:paraId="5C2956ED" w14:textId="59031342"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Eqs.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0F9271F9" w:rsidR="006E1956" w:rsidRPr="00116F42" w:rsidRDefault="006A578E"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7DF4C588" w:rsidR="006E1956" w:rsidRPr="00116F42" w:rsidRDefault="006A578E"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30"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30"/>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8521673" w:rsidR="006E1956" w:rsidRPr="00116F42" w:rsidRDefault="006A578E"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a6"/>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7150A53"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 xml:space="preserve">s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7B8C3CD9" w:rsidR="006E1956" w:rsidRPr="003F4EF7" w:rsidRDefault="006E1956" w:rsidP="00E32C64">
            <w:pPr>
              <w:pStyle w:val="a7"/>
              <w:jc w:val="center"/>
              <w:rPr>
                <w:rFonts w:ascii="Times New Roman" w:hAnsi="Times New Roman" w:cs="Times New Roman"/>
                <w:color w:val="000000" w:themeColor="text1"/>
              </w:rPr>
            </w:pPr>
            <w:bookmarkStart w:id="31"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E05F1D">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31"/>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67C3800A" w:rsidR="006E1956" w:rsidRPr="003F4EF7" w:rsidRDefault="006E1956" w:rsidP="00E32C64">
            <w:pPr>
              <w:pStyle w:val="a7"/>
              <w:jc w:val="center"/>
              <w:rPr>
                <w:rFonts w:ascii="Times New Roman" w:hAnsi="Times New Roman" w:cs="Times New Roman"/>
                <w:color w:val="000000" w:themeColor="text1"/>
              </w:rPr>
            </w:pPr>
            <w:bookmarkStart w:id="32"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E05F1D">
              <w:rPr>
                <w:rFonts w:ascii="Times New Roman" w:hAnsi="Times New Roman" w:cs="Times New Roman"/>
                <w:noProof/>
                <w:color w:val="000000" w:themeColor="text1"/>
              </w:rPr>
              <w:t>29</w:t>
            </w:r>
            <w:r w:rsidRPr="003F4EF7">
              <w:rPr>
                <w:rFonts w:ascii="Times New Roman" w:hAnsi="Times New Roman" w:cs="Times New Roman"/>
                <w:color w:val="000000" w:themeColor="text1"/>
              </w:rPr>
              <w:fldChar w:fldCharType="end"/>
            </w:r>
            <w:bookmarkEnd w:id="32"/>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492256F4" w:rsidR="006E1956" w:rsidRPr="00093DA3" w:rsidRDefault="006E1956" w:rsidP="006E1956">
      <w:pPr>
        <w:pStyle w:val="a7"/>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864703">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a4"/>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4CACD44F">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62A0C4DA">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6B3EC88D">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16919CF3">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2928A012">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02AC5AEB">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57190DC6"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start to have </w:t>
      </w:r>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 xml:space="preserve">suitable. </w:t>
      </w:r>
      <w:r w:rsidR="00682DDF">
        <w:rPr>
          <w:rFonts w:ascii="Times New Roman" w:hAnsi="Times New Roman" w:cs="Times New Roman"/>
          <w:sz w:val="20"/>
          <w:szCs w:val="20"/>
          <w:lang w:val="en-US"/>
        </w:rPr>
        <w:t>The features of the graphs with different numbers of terms of the Fourier series kept can be better observe from this video (</w:t>
      </w:r>
      <w:hyperlink r:id="rId46" w:history="1">
        <w:r w:rsidR="002A428B" w:rsidRPr="00A51029">
          <w:rPr>
            <w:rStyle w:val="a5"/>
            <w:rFonts w:ascii="Times New Roman" w:hAnsi="Times New Roman" w:cs="Times New Roman"/>
            <w:sz w:val="20"/>
            <w:szCs w:val="20"/>
            <w:lang w:val="en-US"/>
          </w:rPr>
          <w:t>https://github.com/Yanttttt/SACE_Math_Method_Investigation/raw/refs/heads/main/D5/epicycle</w:t>
        </w:r>
        <w:r w:rsidR="002A428B" w:rsidRPr="00A51029">
          <w:rPr>
            <w:rStyle w:val="a5"/>
            <w:rFonts w:ascii="Times New Roman" w:hAnsi="Times New Roman" w:cs="Times New Roman"/>
            <w:sz w:val="20"/>
            <w:szCs w:val="20"/>
            <w:lang w:val="en-US"/>
          </w:rPr>
          <w:t>s</w:t>
        </w:r>
        <w:r w:rsidR="002A428B" w:rsidRPr="00A51029">
          <w:rPr>
            <w:rStyle w:val="a5"/>
            <w:rFonts w:ascii="Times New Roman" w:hAnsi="Times New Roman" w:cs="Times New Roman"/>
            <w:sz w:val="20"/>
            <w:szCs w:val="20"/>
            <w:lang w:val="en-US"/>
          </w:rPr>
          <w:t>.mp4</w:t>
        </w:r>
      </w:hyperlink>
      <w:r w:rsidR="002A428B">
        <w:rPr>
          <w:rFonts w:ascii="Times New Roman" w:hAnsi="Times New Roman" w:cs="Times New Roman"/>
          <w:sz w:val="20"/>
          <w:szCs w:val="20"/>
          <w:lang w:val="en-US"/>
        </w:rPr>
        <w:t xml:space="preserve"> </w:t>
      </w:r>
      <w:r w:rsidR="00682DDF">
        <w:rPr>
          <w:rFonts w:ascii="Times New Roman" w:hAnsi="Times New Roman" w:cs="Times New Roman"/>
          <w:sz w:val="20"/>
          <w:szCs w:val="20"/>
          <w:lang w:val="en-US"/>
        </w:rPr>
        <w:t xml:space="preserve">). </w:t>
      </w:r>
      <w:r>
        <w:rPr>
          <w:rFonts w:ascii="Times New Roman" w:hAnsi="Times New Roman" w:cs="Times New Roman"/>
          <w:sz w:val="20"/>
          <w:szCs w:val="20"/>
          <w:lang w:val="en-US"/>
        </w:rPr>
        <w:t>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E4F9F82"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a6"/>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33AA6698"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lastRenderedPageBreak/>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a4"/>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3DEC4FFF" w:rsidR="00254A89" w:rsidRPr="00254A89" w:rsidRDefault="00254A89" w:rsidP="00AA0738">
            <w:pPr>
              <w:pStyle w:val="a7"/>
              <w:jc w:val="center"/>
              <w:rPr>
                <w:rFonts w:ascii="Times New Roman" w:hAnsi="Times New Roman" w:cs="Times New Roman"/>
                <w:lang w:val="en-US"/>
              </w:rPr>
            </w:pPr>
            <w:bookmarkStart w:id="33"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E05F1D">
              <w:rPr>
                <w:rFonts w:ascii="Times New Roman" w:hAnsi="Times New Roman" w:cs="Times New Roman"/>
                <w:noProof/>
              </w:rPr>
              <w:t>30</w:t>
            </w:r>
            <w:r w:rsidRPr="00254A89">
              <w:rPr>
                <w:rFonts w:ascii="Times New Roman" w:hAnsi="Times New Roman" w:cs="Times New Roman"/>
              </w:rPr>
              <w:fldChar w:fldCharType="end"/>
            </w:r>
            <w:bookmarkEnd w:id="33"/>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w:t>
            </w:r>
            <w:r w:rsidR="00AA0738">
              <w:rPr>
                <w:rFonts w:ascii="Times New Roman" w:hAnsi="Times New Roman" w:cs="Times New Roman"/>
              </w:rPr>
              <w:t xml:space="preserve"> adjustments</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149BAD30" w:rsidR="00254A89" w:rsidRPr="00404EF9" w:rsidRDefault="00404EF9" w:rsidP="00404EF9">
            <w:pPr>
              <w:pStyle w:val="a7"/>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E05F1D">
              <w:rPr>
                <w:rFonts w:ascii="Times New Roman" w:hAnsi="Times New Roman" w:cs="Times New Roman"/>
                <w:noProof/>
              </w:rPr>
              <w:t>31</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6A578E"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DE4E67" w:rsidP="007751C6">
            <w:pPr>
              <w:keepNext/>
              <w:spacing w:beforeLines="30" w:before="72"/>
              <w:jc w:val="center"/>
            </w:pPr>
            <w:r>
              <w:rPr>
                <w:rFonts w:ascii="Times New Roman" w:hAnsi="Times New Roman" w:cs="Times New Roman"/>
                <w:noProof/>
                <w:sz w:val="20"/>
                <w:szCs w:val="20"/>
                <w:lang w:val="en-US"/>
              </w:rPr>
              <w:drawing>
                <wp:inline distT="0" distB="0" distL="0" distR="0" wp14:anchorId="66479DDC" wp14:editId="59ADFC13">
                  <wp:extent cx="1526540" cy="1574165"/>
                  <wp:effectExtent l="0" t="0" r="0" b="0"/>
                  <wp:docPr id="22277140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6540" cy="1574165"/>
                          </a:xfrm>
                          <a:prstGeom prst="rect">
                            <a:avLst/>
                          </a:prstGeom>
                          <a:noFill/>
                          <a:ln>
                            <a:noFill/>
                          </a:ln>
                        </pic:spPr>
                      </pic:pic>
                    </a:graphicData>
                  </a:graphic>
                </wp:inline>
              </w:drawing>
            </w:r>
          </w:p>
          <w:p w14:paraId="41DE72D4" w14:textId="37D7D98A" w:rsidR="008C070B" w:rsidRDefault="008C070B" w:rsidP="007751C6">
            <w:pPr>
              <w:pStyle w:val="a7"/>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E05F1D">
              <w:rPr>
                <w:rFonts w:ascii="Times New Roman" w:hAnsi="Times New Roman" w:cs="Times New Roman"/>
                <w:noProof/>
              </w:rPr>
              <w:t>32</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6A578E"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6A578E"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6A578E"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5B8F9C87" w:rsidR="007751C6" w:rsidRDefault="002A6116" w:rsidP="002A6116">
            <w:pPr>
              <w:pStyle w:val="a7"/>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E05F1D">
              <w:rPr>
                <w:rFonts w:ascii="Times New Roman" w:hAnsi="Times New Roman" w:cs="Times New Roman"/>
                <w:noProof/>
              </w:rPr>
              <w:t>33</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5B852123"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a </w:t>
            </w:r>
            <w:r w:rsidR="000D123B">
              <w:rPr>
                <w:rFonts w:ascii="Times New Roman" w:hAnsi="Times New Roman" w:cs="Times New Roman"/>
                <w:sz w:val="20"/>
                <w:szCs w:val="20"/>
                <w:lang w:val="en-US"/>
              </w:rPr>
              <w:t>scaling. The composed matrix is</w:t>
            </w:r>
          </w:p>
          <w:p w14:paraId="20564FFC" w14:textId="26BD7123" w:rsidR="002A6116" w:rsidRPr="005435D3" w:rsidRDefault="006A578E"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1EDD6307" w:rsidR="005435D3" w:rsidRDefault="006A578E"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黑体"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5CD384B2" w:rsidR="00C34D99" w:rsidRPr="00725398" w:rsidRDefault="00725398" w:rsidP="00484FBF">
            <w:pPr>
              <w:pStyle w:val="a7"/>
              <w:jc w:val="center"/>
              <w:rPr>
                <w:rFonts w:ascii="Times New Roman" w:hAnsi="Times New Roman" w:cs="Times New Roman"/>
                <w:noProof/>
                <w:lang w:val="en-US"/>
              </w:rPr>
            </w:pPr>
            <w:bookmarkStart w:id="34"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00E05F1D">
              <w:rPr>
                <w:rFonts w:ascii="Times New Roman" w:hAnsi="Times New Roman" w:cs="Times New Roman"/>
                <w:noProof/>
              </w:rPr>
              <w:t>34</w:t>
            </w:r>
            <w:r w:rsidRPr="00725398">
              <w:rPr>
                <w:rFonts w:ascii="Times New Roman" w:hAnsi="Times New Roman" w:cs="Times New Roman"/>
              </w:rPr>
              <w:fldChar w:fldCharType="end"/>
            </w:r>
            <w:bookmarkEnd w:id="34"/>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scalings and shearings are applied:</w:t>
            </w:r>
          </w:p>
          <w:p w14:paraId="0F75FC11" w14:textId="77777777" w:rsidR="008D0206" w:rsidRPr="00945103" w:rsidRDefault="006A578E"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6A578E"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08FE8955" w:rsidR="00725398" w:rsidRPr="00725398" w:rsidRDefault="006A578E" w:rsidP="00725398">
            <w:pPr>
              <w:spacing w:beforeLines="30" w:before="72"/>
              <w:rPr>
                <w:rFonts w:ascii="Times New Roman" w:hAnsi="Times New Roman" w:cs="Times New Roman"/>
                <w:sz w:val="20"/>
                <w:szCs w:val="20"/>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23F27F67" w:rsidR="006018E9" w:rsidRPr="002340D6" w:rsidRDefault="006018E9" w:rsidP="002340D6">
      <w:pPr>
        <w:rPr>
          <w:rFonts w:ascii="Times New Roman" w:hAnsi="Times New Roman" w:cs="Times New Roman"/>
          <w:sz w:val="20"/>
          <w:szCs w:val="20"/>
        </w:rPr>
      </w:pPr>
      <w:r w:rsidRPr="002340D6">
        <w:rPr>
          <w:rFonts w:ascii="Times New Roman" w:hAnsi="Times New Roman" w:cs="Times New Roman" w:hint="eastAsia"/>
          <w:b/>
          <w:bCs/>
          <w:sz w:val="20"/>
          <w:szCs w:val="20"/>
        </w:rPr>
        <w:t>E</w:t>
      </w:r>
      <w:r w:rsidRPr="002340D6">
        <w:rPr>
          <w:rFonts w:ascii="Times New Roman" w:hAnsi="Times New Roman" w:cs="Times New Roman"/>
          <w:b/>
          <w:bCs/>
          <w:sz w:val="20"/>
          <w:szCs w:val="20"/>
        </w:rPr>
        <w:t>valuat</w:t>
      </w:r>
      <w:r w:rsidR="002340D6">
        <w:rPr>
          <w:rFonts w:ascii="Times New Roman" w:hAnsi="Times New Roman" w:cs="Times New Roman"/>
          <w:b/>
          <w:bCs/>
          <w:sz w:val="20"/>
          <w:szCs w:val="20"/>
        </w:rPr>
        <w:t>ion</w:t>
      </w:r>
      <w:r w:rsidRPr="002340D6">
        <w:rPr>
          <w:rFonts w:ascii="Times New Roman" w:hAnsi="Times New Roman" w:cs="Times New Roman"/>
          <w:b/>
          <w:bCs/>
          <w:sz w:val="20"/>
          <w:szCs w:val="20"/>
        </w:rPr>
        <w:t xml:space="preserve">: </w:t>
      </w:r>
      <w:r w:rsidR="002340D6" w:rsidRPr="002340D6">
        <w:rPr>
          <w:rFonts w:ascii="Times New Roman" w:hAnsi="Times New Roman" w:cs="Times New Roman"/>
          <w:sz w:val="20"/>
          <w:szCs w:val="20"/>
        </w:rPr>
        <w:t>The final</w:t>
      </w:r>
      <w:r w:rsidR="002340D6">
        <w:rPr>
          <w:rFonts w:ascii="Times New Roman" w:hAnsi="Times New Roman" w:cs="Times New Roman"/>
          <w:sz w:val="20"/>
          <w:szCs w:val="20"/>
        </w:rPr>
        <w:t xml:space="preserve"> design </w:t>
      </w:r>
      <w:r w:rsidR="002340D6" w:rsidRPr="002340D6">
        <w:rPr>
          <w:rFonts w:ascii="Times New Roman" w:hAnsi="Times New Roman" w:cs="Times New Roman"/>
          <w:bCs/>
          <w:sz w:val="20"/>
          <w:szCs w:val="20"/>
          <w:lang w:val="en-US"/>
        </w:rPr>
        <w:t xml:space="preserve">in </w:t>
      </w:r>
      <w:r w:rsidR="002340D6" w:rsidRPr="002340D6">
        <w:rPr>
          <w:rFonts w:ascii="Times New Roman" w:hAnsi="Times New Roman" w:cs="Times New Roman"/>
          <w:bCs/>
          <w:sz w:val="20"/>
          <w:szCs w:val="20"/>
          <w:lang w:val="en-US"/>
        </w:rPr>
        <w:fldChar w:fldCharType="begin"/>
      </w:r>
      <w:r w:rsidR="002340D6" w:rsidRPr="002340D6">
        <w:rPr>
          <w:rFonts w:ascii="Times New Roman" w:hAnsi="Times New Roman" w:cs="Times New Roman"/>
          <w:bCs/>
          <w:sz w:val="20"/>
          <w:szCs w:val="20"/>
          <w:lang w:val="en-US"/>
        </w:rPr>
        <w:instrText xml:space="preserve"> REF _Ref208191790 \h  \* MERGEFORMAT </w:instrText>
      </w:r>
      <w:r w:rsidR="002340D6" w:rsidRPr="002340D6">
        <w:rPr>
          <w:rFonts w:ascii="Times New Roman" w:hAnsi="Times New Roman" w:cs="Times New Roman"/>
          <w:bCs/>
          <w:sz w:val="20"/>
          <w:szCs w:val="20"/>
          <w:lang w:val="en-US"/>
        </w:rPr>
      </w:r>
      <w:r w:rsidR="002340D6" w:rsidRPr="002340D6">
        <w:rPr>
          <w:rFonts w:ascii="Times New Roman" w:hAnsi="Times New Roman" w:cs="Times New Roman"/>
          <w:bCs/>
          <w:sz w:val="20"/>
          <w:szCs w:val="20"/>
          <w:lang w:val="en-US"/>
        </w:rPr>
        <w:fldChar w:fldCharType="separate"/>
      </w:r>
      <w:r w:rsidR="002340D6" w:rsidRPr="002340D6">
        <w:rPr>
          <w:rFonts w:ascii="Times New Roman" w:hAnsi="Times New Roman" w:cs="Times New Roman"/>
          <w:sz w:val="20"/>
          <w:szCs w:val="20"/>
        </w:rPr>
        <w:t xml:space="preserve">Figure </w:t>
      </w:r>
      <w:r w:rsidR="002340D6" w:rsidRPr="002340D6">
        <w:rPr>
          <w:rFonts w:ascii="Times New Roman" w:hAnsi="Times New Roman" w:cs="Times New Roman"/>
          <w:noProof/>
          <w:sz w:val="20"/>
          <w:szCs w:val="20"/>
        </w:rPr>
        <w:t>33</w:t>
      </w:r>
      <w:r w:rsidR="002340D6" w:rsidRPr="002340D6">
        <w:rPr>
          <w:rFonts w:ascii="Times New Roman" w:hAnsi="Times New Roman" w:cs="Times New Roman"/>
          <w:bCs/>
          <w:sz w:val="20"/>
          <w:szCs w:val="20"/>
          <w:lang w:val="en-US"/>
        </w:rPr>
        <w:fldChar w:fldCharType="end"/>
      </w:r>
      <w:r w:rsidR="002340D6" w:rsidRPr="002340D6">
        <w:rPr>
          <w:rFonts w:ascii="Times New Roman" w:hAnsi="Times New Roman" w:cs="Times New Roman"/>
          <w:sz w:val="20"/>
          <w:szCs w:val="20"/>
        </w:rPr>
        <w:t xml:space="preserve"> </w:t>
      </w:r>
      <w:r w:rsidR="002340D6" w:rsidRPr="002340D6">
        <w:rPr>
          <w:rFonts w:ascii="Times New Roman" w:hAnsi="Times New Roman" w:cs="Times New Roman" w:hint="eastAsia"/>
          <w:sz w:val="20"/>
          <w:szCs w:val="20"/>
        </w:rPr>
        <w:t>design</w:t>
      </w:r>
      <w:r w:rsidR="002340D6" w:rsidRPr="002340D6">
        <w:rPr>
          <w:rFonts w:ascii="Times New Roman" w:hAnsi="Times New Roman" w:cs="Times New Roman"/>
          <w:sz w:val="20"/>
          <w:szCs w:val="20"/>
        </w:rPr>
        <w:t xml:space="preserve"> demonstrates high quality. Its construction integrates polynomial functions, logarithmic and sigmoid (exponential) functions, 8 Bézier curves, 22 pieces of Hermite interpolation functions, a curve formed by Fourier transforms, and various transformations. This diverse combination ensures both local smoothness and global accuracy, while allowing flexible control of the shape. The design is composed of 6 distinct regions, each with clear analytic or constructive definitions, which provides a solid foundation for precise area and geometric calculations and highlights the effective integration of various mathematical tools and curve design techniques.</w:t>
      </w:r>
    </w:p>
    <w:p w14:paraId="49BFFEE6" w14:textId="7545F3BA" w:rsidR="00583D32" w:rsidRPr="00C332C0" w:rsidRDefault="00583D32" w:rsidP="00583D32">
      <w:pPr>
        <w:pStyle w:val="a6"/>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a6"/>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5F881F24"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pply calculus and mathematical reasoning to analyse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476BEA2E" w14:textId="471DC1DD" w:rsidR="00852240" w:rsidRPr="008F47D8" w:rsidRDefault="00852240" w:rsidP="00852240">
      <w:pPr>
        <w:pStyle w:val="a6"/>
        <w:numPr>
          <w:ilvl w:val="1"/>
          <w:numId w:val="3"/>
        </w:numPr>
        <w:spacing w:beforeLines="30" w:before="72"/>
        <w:ind w:firstLineChars="0"/>
        <w:rPr>
          <w:lang w:val="en-US"/>
        </w:rPr>
      </w:pPr>
      <w:r>
        <w:rPr>
          <w:rFonts w:ascii="Times New Roman" w:hAnsi="Times New Roman" w:cs="Times New Roman"/>
          <w:b/>
          <w:bCs/>
          <w:sz w:val="22"/>
          <w:szCs w:val="22"/>
        </w:rPr>
        <w:t>S</w:t>
      </w:r>
      <w:r w:rsidR="009E2FBF">
        <w:rPr>
          <w:rFonts w:ascii="Times New Roman" w:hAnsi="Times New Roman" w:cs="Times New Roman"/>
          <w:b/>
          <w:bCs/>
          <w:sz w:val="22"/>
          <w:szCs w:val="22"/>
        </w:rPr>
        <w:t>election</w:t>
      </w:r>
      <w:r w:rsidR="006A578E">
        <w:rPr>
          <w:rFonts w:ascii="Times New Roman" w:hAnsi="Times New Roman" w:cs="Times New Roman"/>
          <w:b/>
          <w:bCs/>
          <w:sz w:val="22"/>
          <w:szCs w:val="22"/>
        </w:rPr>
        <w:t xml:space="preserve"> and rationale</w:t>
      </w:r>
      <w:r w:rsidR="009E2FBF">
        <w:rPr>
          <w:rFonts w:ascii="Times New Roman" w:hAnsi="Times New Roman" w:cs="Times New Roman"/>
          <w:b/>
          <w:bCs/>
          <w:sz w:val="22"/>
          <w:szCs w:val="22"/>
        </w:rPr>
        <w:t>:</w:t>
      </w:r>
      <w:r>
        <w:rPr>
          <w:rFonts w:ascii="Times New Roman" w:hAnsi="Times New Roman" w:cs="Times New Roman"/>
          <w:b/>
          <w:bCs/>
          <w:sz w:val="22"/>
          <w:szCs w:val="22"/>
        </w:rPr>
        <w:t xml:space="preserve"> the area calculation methods based on the algebraic integration</w:t>
      </w:r>
    </w:p>
    <w:p w14:paraId="1203D0E3" w14:textId="71B7C032"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regions formed by different types of curves, a suitable selection of area calculation methods is crucial. Generally, in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Pr>
          <w:rFonts w:ascii="Times New Roman" w:hAnsi="Times New Roman" w:cs="Times New Roman"/>
          <w:sz w:val="20"/>
          <w:szCs w:val="20"/>
          <w:lang w:val="en-US"/>
        </w:rPr>
        <w:t xml:space="preserve">, </w:t>
      </w:r>
      <w:r w:rsidR="009E2FB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area of </w:t>
      </w:r>
      <w:r w:rsidR="009E2FBF">
        <w:rPr>
          <w:rFonts w:ascii="Times New Roman" w:hAnsi="Times New Roman" w:cs="Times New Roman"/>
          <w:sz w:val="20"/>
          <w:szCs w:val="20"/>
          <w:lang w:val="en-US"/>
        </w:rPr>
        <w:t xml:space="preserve">a </w:t>
      </w:r>
      <w:r>
        <w:rPr>
          <w:rFonts w:ascii="Times New Roman" w:hAnsi="Times New Roman" w:cs="Times New Roman"/>
          <w:sz w:val="20"/>
          <w:szCs w:val="20"/>
          <w:lang w:val="en-US"/>
        </w:rPr>
        <w:t xml:space="preserve">Region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is </w:t>
      </w:r>
      <w:r w:rsidR="009E2FBF">
        <w:rPr>
          <w:rFonts w:ascii="Times New Roman" w:hAnsi="Times New Roman" w:cs="Times New Roman"/>
          <w:sz w:val="20"/>
          <w:szCs w:val="20"/>
          <w:lang w:val="en-US"/>
        </w:rPr>
        <w:t>defined</w:t>
      </w:r>
      <w:r>
        <w:rPr>
          <w:rFonts w:ascii="Times New Roman" w:hAnsi="Times New Roman" w:cs="Times New Roman"/>
          <w:sz w:val="20"/>
          <w:szCs w:val="20"/>
          <w:lang w:val="en-US"/>
        </w:rPr>
        <w:t xml:space="preserve"> by a double integral</w:t>
      </w:r>
      <w:r w:rsidR="006A578E">
        <w:rPr>
          <w:rFonts w:ascii="Times New Roman" w:hAnsi="Times New Roman" w:cs="Times New Roman"/>
          <w:sz w:val="20"/>
          <w:szCs w:val="20"/>
          <w:lang w:val="en-US"/>
        </w:rPr>
        <w:t xml:space="preserve"> </w:t>
      </w:r>
      <w:r w:rsidR="009E2FBF">
        <w:rPr>
          <w:rFonts w:ascii="Times New Roman" w:hAnsi="Times New Roman" w:cs="Times New Roman"/>
          <w:sz w:val="20"/>
          <w:szCs w:val="20"/>
          <w:lang w:val="en-US"/>
        </w:rPr>
        <w:t>as</w:t>
      </w:r>
    </w:p>
    <w:p w14:paraId="377156B4" w14:textId="2EBB12F7" w:rsidR="00852240" w:rsidRPr="00055BEB" w:rsidRDefault="006A578E"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20</m:t>
                  </m:r>
                  <m:r>
                    <m:rPr>
                      <m:sty m:val="p"/>
                    </m:rPr>
                    <w:rPr>
                      <w:rFonts w:ascii="Cambria Math" w:hAnsi="Cambria Math" w:cs="Times New Roman"/>
                      <w:sz w:val="20"/>
                      <w:szCs w:val="20"/>
                    </w:rPr>
                    <w:fldChar w:fldCharType="end"/>
                  </m:r>
                </m:e>
              </m:d>
            </m:e>
          </m:eqArr>
        </m:oMath>
      </m:oMathPara>
    </w:p>
    <w:p w14:paraId="121800C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Regions bounded by 2 functions and bounded by an enclosed parametric curve have different applications of this equation. For regions like </w:t>
      </w:r>
      <m:oMath>
        <m:r>
          <w:rPr>
            <w:rFonts w:ascii="Cambria Math" w:hAnsi="Cambria Math" w:cs="Times New Roman"/>
            <w:sz w:val="20"/>
            <w:szCs w:val="20"/>
            <w:lang w:val="en-US"/>
          </w:rPr>
          <m:t>D={(x,y)|a≤x≤b, 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≤y≤f(x)}</m:t>
        </m:r>
      </m:oMath>
      <w:r>
        <w:rPr>
          <w:rFonts w:ascii="Times New Roman" w:hAnsi="Times New Roman" w:cs="Times New Roman"/>
          <w:sz w:val="20"/>
          <w:szCs w:val="20"/>
          <w:lang w:val="en-US"/>
        </w:rPr>
        <w:t>, its area is</w:t>
      </w:r>
    </w:p>
    <w:p w14:paraId="3DE1728F" w14:textId="0A23A33E" w:rsidR="00852240" w:rsidRPr="00020783" w:rsidRDefault="006A578E"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e>
                      <m:r>
                        <w:rPr>
                          <w:rFonts w:ascii="Cambria Math" w:hAnsi="Cambria Math" w:cs="Times New Roman"/>
                          <w:sz w:val="20"/>
                          <w:szCs w:val="20"/>
                          <w:lang w:val="en-US"/>
                        </w:rPr>
                        <m:t>1 dy</m:t>
                      </m:r>
                    </m:e>
                  </m:nary>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y</m:t>
                          </m:r>
                        </m:e>
                      </m:d>
                    </m:e>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sSubSup>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5" w:name="areafun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21</m:t>
                  </m:r>
                  <m:r>
                    <m:rPr>
                      <m:sty m:val="p"/>
                    </m:rPr>
                    <w:rPr>
                      <w:rFonts w:ascii="Cambria Math" w:hAnsi="Cambria Math" w:cs="Times New Roman"/>
                      <w:sz w:val="20"/>
                      <w:szCs w:val="20"/>
                    </w:rPr>
                    <w:fldChar w:fldCharType="end"/>
                  </m:r>
                  <w:bookmarkEnd w:id="35"/>
                </m:e>
              </m:d>
            </m:e>
          </m:eqArr>
        </m:oMath>
      </m:oMathPara>
    </w:p>
    <w:p w14:paraId="0CF4A341"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which is exactly the Eq. 1 used in Part A when evaluating the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sz w:val="20"/>
          <w:szCs w:val="20"/>
          <w:lang w:val="en-US"/>
        </w:rPr>
        <w:t xml:space="preserve">. For parametric curves, </w:t>
      </w:r>
      <w:r w:rsidRPr="001253BC">
        <w:rPr>
          <w:rFonts w:ascii="Times New Roman" w:hAnsi="Times New Roman" w:cs="Times New Roman"/>
          <w:b/>
          <w:sz w:val="20"/>
          <w:szCs w:val="20"/>
          <w:lang w:val="en-US"/>
        </w:rPr>
        <w:t>Green’s theorem</w:t>
      </w:r>
      <w:r>
        <w:rPr>
          <w:rFonts w:ascii="Times New Roman" w:hAnsi="Times New Roman" w:cs="Times New Roman"/>
          <w:sz w:val="20"/>
          <w:szCs w:val="20"/>
          <w:lang w:val="en-US"/>
        </w:rPr>
        <w:t xml:space="preserve"> is introduced:</w:t>
      </w:r>
    </w:p>
    <w:p w14:paraId="2027BD25" w14:textId="77777777" w:rsidR="00852240" w:rsidRPr="00C01335" w:rsidRDefault="006A578E" w:rsidP="001253BC">
      <w:pPr>
        <w:spacing w:beforeLines="30" w:before="72"/>
        <w:ind w:firstLineChars="50" w:firstLine="100"/>
        <w:rPr>
          <w:rFonts w:ascii="Times New Roman" w:hAnsi="Times New Roman" w:cs="Times New Roman"/>
          <w:sz w:val="20"/>
          <w:szCs w:val="20"/>
          <w:lang w:val="en-US"/>
        </w:rPr>
      </w:pPr>
      <m:oMathPara>
        <m:oMath>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∂P</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P dx+Q dy</m:t>
              </m:r>
            </m:e>
          </m:nary>
        </m:oMath>
      </m:oMathPara>
    </w:p>
    <w:p w14:paraId="2F9007B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r>
          <w:rPr>
            <w:rFonts w:ascii="Cambria Math" w:hAnsi="Cambria Math" w:cs="Times New Roman"/>
            <w:sz w:val="20"/>
            <w:szCs w:val="20"/>
            <w:lang w:val="en-US"/>
          </w:rPr>
          <m:t>∮</m:t>
        </m:r>
      </m:oMath>
      <w:r>
        <w:rPr>
          <w:rFonts w:ascii="Times New Roman" w:hAnsi="Times New Roman" w:cs="Times New Roman"/>
          <w:sz w:val="20"/>
          <w:szCs w:val="20"/>
          <w:lang w:val="en-US"/>
        </w:rPr>
        <w:t xml:space="preserve"> means integrate on an enclosed curve, and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means the boundary of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Q=x, P=0</m:t>
        </m:r>
      </m:oMath>
      <w:r>
        <w:rPr>
          <w:rFonts w:ascii="Times New Roman" w:hAnsi="Times New Roman" w:cs="Times New Roman"/>
          <w:sz w:val="20"/>
          <w:szCs w:val="20"/>
          <w:lang w:val="en-US"/>
        </w:rPr>
        <w:t>, there is</w:t>
      </w:r>
    </w:p>
    <w:p w14:paraId="4383BD35" w14:textId="701E14D6" w:rsidR="00852240" w:rsidRPr="00020783" w:rsidRDefault="006A578E"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∂x</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∂0</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x dy</m:t>
                  </m:r>
                </m:e>
              </m:nary>
              <m:r>
                <w:rPr>
                  <w:rFonts w:ascii="Cambria Math" w:hAnsi="Cambria Math" w:cs="Times New Roman"/>
                  <w:sz w:val="20"/>
                  <w:szCs w:val="20"/>
                  <w:lang w:val="en-US"/>
                </w:rPr>
                <m:t>=</m:t>
              </m:r>
              <m:nary>
                <m:naryPr>
                  <m:subHide m:val="1"/>
                  <m:supHide m:val="1"/>
                  <m:ctrlPr>
                    <w:rPr>
                      <w:rFonts w:ascii="Cambria Math" w:hAnsi="Cambria Math" w:cs="Times New Roman"/>
                      <w:i/>
                      <w:sz w:val="20"/>
                      <w:szCs w:val="20"/>
                      <w:lang w:val="en-US"/>
                    </w:rPr>
                  </m:ctrlPr>
                </m:naryPr>
                <m:sub/>
                <m:sup/>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6" w:name="areaparametri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22</m:t>
                  </m:r>
                  <m:r>
                    <m:rPr>
                      <m:sty m:val="p"/>
                    </m:rPr>
                    <w:rPr>
                      <w:rFonts w:ascii="Cambria Math" w:hAnsi="Cambria Math" w:cs="Times New Roman"/>
                      <w:sz w:val="20"/>
                      <w:szCs w:val="20"/>
                    </w:rPr>
                    <w:fldChar w:fldCharType="end"/>
                  </m:r>
                  <w:bookmarkEnd w:id="36"/>
                </m:e>
              </m:d>
            </m:e>
          </m:eqArr>
        </m:oMath>
      </m:oMathPara>
    </w:p>
    <w:p w14:paraId="2FFE8507" w14:textId="77777777" w:rsidR="00852240" w:rsidRDefault="00852240" w:rsidP="00852240">
      <w:pPr>
        <w:spacing w:beforeLines="30" w:before="72"/>
        <w:rPr>
          <w:rFonts w:ascii="Times New Roman" w:hAnsi="Times New Roman" w:cs="Times New Roman"/>
          <w:iCs/>
          <w:sz w:val="20"/>
          <w:szCs w:val="20"/>
          <w:lang w:val="en-US"/>
        </w:rPr>
      </w:pPr>
      <w:r w:rsidRPr="002E4437">
        <w:rPr>
          <w:rFonts w:ascii="Times New Roman" w:hAnsi="Times New Roman" w:cs="Times New Roman" w:hint="eastAsia"/>
          <w:iCs/>
          <w:sz w:val="20"/>
          <w:szCs w:val="20"/>
          <w:lang w:val="en-US"/>
        </w:rPr>
        <w:t>Note</w:t>
      </w:r>
      <w:r>
        <w:rPr>
          <w:rFonts w:ascii="Times New Roman" w:hAnsi="Times New Roman" w:cs="Times New Roman"/>
          <w:iCs/>
          <w:sz w:val="20"/>
          <w:szCs w:val="20"/>
          <w:lang w:val="en-US"/>
        </w:rPr>
        <w:t xml:space="preserve"> that this area has direction. If integrate along the curve clockwise, it gives a negative value.</w:t>
      </w:r>
    </w:p>
    <w:p w14:paraId="5242312A"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iCs/>
          <w:sz w:val="20"/>
          <w:szCs w:val="20"/>
          <w:lang w:val="en-US"/>
        </w:rPr>
        <w:t xml:space="preserve">Additionally, for an affine transformation </w:t>
      </w:r>
      <m:oMath>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=A</m:t>
        </m:r>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there is</w:t>
      </w:r>
    </w:p>
    <w:p w14:paraId="5064E702" w14:textId="745AC0F5" w:rsidR="00852240" w:rsidRPr="00020783" w:rsidRDefault="006A578E"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ctrlPr>
                    <w:rPr>
                      <w:rFonts w:ascii="Cambria Math" w:hAnsi="Cambria Math" w:cs="Times New Roman"/>
                      <w:sz w:val="20"/>
                      <w:szCs w:val="20"/>
                      <w:lang w:val="en-US"/>
                    </w:rPr>
                  </m:ctrlPr>
                </m:e>
              </m:d>
              <m:r>
                <m:rPr>
                  <m:sty m:val="p"/>
                </m:rPr>
                <w:rPr>
                  <w:rFonts w:ascii="Cambria Math" w:hAnsi="Cambria Math" w:cs="Times New Roman"/>
                  <w:sz w:val="20"/>
                  <w:szCs w:val="20"/>
                  <w:lang w:val="en-US"/>
                </w:rPr>
                <m:t>⋅Area</m:t>
              </m:r>
              <m:d>
                <m:dPr>
                  <m:ctrlPr>
                    <w:rPr>
                      <w:rFonts w:ascii="Cambria Math" w:hAnsi="Cambria Math" w:cs="Times New Roman"/>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7" w:name="areaaffin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23</m:t>
                  </m:r>
                  <m:r>
                    <m:rPr>
                      <m:sty m:val="p"/>
                    </m:rPr>
                    <w:rPr>
                      <w:rFonts w:ascii="Cambria Math" w:hAnsi="Cambria Math" w:cs="Times New Roman"/>
                      <w:sz w:val="20"/>
                      <w:szCs w:val="20"/>
                    </w:rPr>
                    <w:fldChar w:fldCharType="end"/>
                  </m:r>
                  <w:bookmarkEnd w:id="37"/>
                </m:e>
              </m:d>
            </m:e>
          </m:eqArr>
        </m:oMath>
      </m:oMathPara>
    </w:p>
    <w:p w14:paraId="49FF0DE5" w14:textId="77777777" w:rsidR="00852240" w:rsidRDefault="00852240" w:rsidP="00852240">
      <w:pPr>
        <w:spacing w:beforeLines="30" w:before="72"/>
        <w:rPr>
          <w:rFonts w:ascii="Times New Roman" w:hAnsi="Times New Roman" w:cs="Times New Roman"/>
          <w:iCs/>
          <w:sz w:val="20"/>
          <w:szCs w:val="20"/>
          <w:lang w:val="en-US"/>
        </w:rPr>
      </w:pPr>
      <w:r>
        <w:rPr>
          <w:rFonts w:ascii="Times New Roman" w:hAnsi="Times New Roman" w:cs="Times New Roman"/>
          <w:iCs/>
          <w:sz w:val="20"/>
          <w:szCs w:val="20"/>
          <w:lang w:val="en-US"/>
        </w:rPr>
        <w:t xml:space="preserve">where </w:t>
      </w:r>
      <m:oMath>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oMath>
      <w:r>
        <w:rPr>
          <w:rFonts w:ascii="Times New Roman" w:hAnsi="Times New Roman" w:cs="Times New Roman"/>
          <w:iCs/>
          <w:sz w:val="20"/>
          <w:szCs w:val="20"/>
          <w:lang w:val="en-US"/>
        </w:rPr>
        <w:t xml:space="preserve"> is the determinant of a matrix </w:t>
      </w:r>
      <m:oMath>
        <m:r>
          <w:rPr>
            <w:rFonts w:ascii="Cambria Math" w:hAnsi="Cambria Math" w:cs="Times New Roman"/>
            <w:sz w:val="20"/>
            <w:szCs w:val="20"/>
            <w:lang w:val="en-US"/>
          </w:rPr>
          <m:t>A</m:t>
        </m:r>
      </m:oMath>
      <w:r>
        <w:rPr>
          <w:rFonts w:ascii="Times New Roman" w:hAnsi="Times New Roman" w:cs="Times New Roman"/>
          <w:iCs/>
          <w:sz w:val="20"/>
          <w:szCs w:val="20"/>
          <w:lang w:val="en-US"/>
        </w:rPr>
        <w:t xml:space="preserve">, indicating the area scaling factor. For a non-linear transformation </w:t>
      </w:r>
      <m:oMath>
        <m:r>
          <w:rPr>
            <w:rFonts w:ascii="Cambria Math" w:hAnsi="Cambria Math" w:cs="Times New Roman"/>
            <w:sz w:val="20"/>
            <w:szCs w:val="20"/>
            <w:lang w:val="en-US"/>
          </w:rPr>
          <m:t>T(x,y)</m:t>
        </m:r>
      </m:oMath>
      <w:r>
        <w:rPr>
          <w:rFonts w:ascii="Times New Roman" w:hAnsi="Times New Roman" w:cs="Times New Roman"/>
          <w:iCs/>
          <w:sz w:val="20"/>
          <w:szCs w:val="20"/>
          <w:lang w:val="en-US"/>
        </w:rPr>
        <w:t xml:space="preserve">, the Jacobian </w:t>
      </w:r>
      <m:oMath>
        <m:r>
          <w:rPr>
            <w:rFonts w:ascii="Cambria Math" w:hAnsi="Cambria Math" w:cs="Times New Roman"/>
            <w:sz w:val="20"/>
            <w:szCs w:val="20"/>
            <w:lang w:val="en-US"/>
          </w:rPr>
          <m:t>J</m:t>
        </m:r>
      </m:oMath>
      <w:r>
        <w:rPr>
          <w:rFonts w:ascii="Times New Roman" w:hAnsi="Times New Roman" w:cs="Times New Roman"/>
          <w:iCs/>
          <w:sz w:val="20"/>
          <w:szCs w:val="20"/>
          <w:lang w:val="en-US"/>
        </w:rPr>
        <w:t xml:space="preserve"> reflects the linear transformation behaviour in each infinitesimal element in the region.</w:t>
      </w:r>
      <m:oMath>
        <m:r>
          <m:rPr>
            <m:sty m:val="p"/>
          </m:rPr>
          <w:rPr>
            <w:rFonts w:ascii="Cambria Math" w:hAnsi="Cambria Math" w:cs="Times New Roman"/>
            <w:sz w:val="20"/>
            <w:szCs w:val="20"/>
            <w:lang w:val="en-US"/>
          </w:rPr>
          <m:t xml:space="preserve"> </m:t>
        </m:r>
      </m:oMath>
      <w:r>
        <w:rPr>
          <w:rFonts w:ascii="Times New Roman" w:hAnsi="Times New Roman" w:cs="Times New Roman"/>
          <w:iCs/>
          <w:sz w:val="20"/>
          <w:szCs w:val="20"/>
          <w:lang w:val="en-US"/>
        </w:rPr>
        <w:t>Summing these behaviours yields the scaling of the area:</w:t>
      </w:r>
    </w:p>
    <w:p w14:paraId="58C4DFAF" w14:textId="09DCF834" w:rsidR="00852240" w:rsidRPr="00020783" w:rsidRDefault="006A578E"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sub>
                <m:sup/>
                <m:e>
                  <m:r>
                    <w:rPr>
                      <w:rFonts w:ascii="Cambria Math" w:hAnsi="Cambria Math" w:cs="Times New Roman"/>
                      <w:sz w:val="20"/>
                      <w:szCs w:val="20"/>
                      <w:lang w:val="en-US"/>
                    </w:rPr>
                    <m:t>1 d</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S</m:t>
                      </m:r>
                    </m:e>
                    <m:sub>
                      <m:r>
                        <w:rPr>
                          <w:rFonts w:ascii="Cambria Math" w:hAnsi="Cambria Math" w:cs="Times New Roman"/>
                          <w:sz w:val="20"/>
                          <w:szCs w:val="20"/>
                          <w:lang w:val="en-US"/>
                        </w:rPr>
                        <m:t>T</m:t>
                      </m:r>
                    </m:sub>
                  </m:sSub>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8" w:name="areanonlinea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24</m:t>
                  </m:r>
                  <m:r>
                    <m:rPr>
                      <m:sty m:val="p"/>
                    </m:rPr>
                    <w:rPr>
                      <w:rFonts w:ascii="Cambria Math" w:hAnsi="Cambria Math" w:cs="Times New Roman"/>
                      <w:sz w:val="20"/>
                      <w:szCs w:val="20"/>
                    </w:rPr>
                    <w:fldChar w:fldCharType="end"/>
                  </m:r>
                  <w:bookmarkEnd w:id="38"/>
                </m:e>
              </m:d>
            </m:e>
          </m:eqArr>
        </m:oMath>
      </m:oMathPara>
    </w:p>
    <w:tbl>
      <w:tblPr>
        <w:tblStyle w:val="a4"/>
        <w:tblW w:w="0" w:type="auto"/>
        <w:tblLook w:val="04A0" w:firstRow="1" w:lastRow="0" w:firstColumn="1" w:lastColumn="0" w:noHBand="0" w:noVBand="1"/>
      </w:tblPr>
      <w:tblGrid>
        <w:gridCol w:w="2689"/>
        <w:gridCol w:w="3402"/>
        <w:gridCol w:w="2693"/>
        <w:gridCol w:w="2658"/>
      </w:tblGrid>
      <w:tr w:rsidR="00852240" w14:paraId="32C9817F" w14:textId="77777777" w:rsidTr="002E6000">
        <w:tc>
          <w:tcPr>
            <w:tcW w:w="11442" w:type="dxa"/>
            <w:gridSpan w:val="4"/>
          </w:tcPr>
          <w:p w14:paraId="13C62015" w14:textId="77777777" w:rsidR="00852240" w:rsidRPr="0080136C" w:rsidRDefault="00852240" w:rsidP="002E6000">
            <w:pPr>
              <w:jc w:val="center"/>
              <w:rPr>
                <w:rFonts w:ascii="Times New Roman" w:hAnsi="Times New Roman" w:cs="Times New Roman"/>
                <w:b/>
                <w:iCs/>
                <w:sz w:val="20"/>
                <w:szCs w:val="20"/>
                <w:lang w:val="en-US"/>
              </w:rPr>
            </w:pPr>
            <w:r w:rsidRPr="0080136C">
              <w:rPr>
                <w:rFonts w:ascii="Times New Roman" w:hAnsi="Times New Roman" w:cs="Times New Roman" w:hint="eastAsia"/>
                <w:b/>
                <w:iCs/>
                <w:sz w:val="20"/>
                <w:szCs w:val="20"/>
                <w:lang w:val="en-US"/>
              </w:rPr>
              <w:t>S</w:t>
            </w:r>
            <w:r w:rsidRPr="0080136C">
              <w:rPr>
                <w:rFonts w:ascii="Times New Roman" w:hAnsi="Times New Roman" w:cs="Times New Roman"/>
                <w:b/>
                <w:iCs/>
                <w:sz w:val="20"/>
                <w:szCs w:val="20"/>
                <w:lang w:val="en-US"/>
              </w:rPr>
              <w:t>ummary: Select the area calculation method in different situations</w:t>
            </w:r>
          </w:p>
        </w:tc>
      </w:tr>
      <w:tr w:rsidR="00852240" w14:paraId="1D2E966A" w14:textId="77777777" w:rsidTr="002E6000">
        <w:tc>
          <w:tcPr>
            <w:tcW w:w="2689" w:type="dxa"/>
            <w:vAlign w:val="center"/>
          </w:tcPr>
          <w:p w14:paraId="7779C3FE"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Pr>
                <w:rFonts w:ascii="Times New Roman" w:hAnsi="Times New Roman" w:cs="Times New Roman"/>
                <w:iCs/>
                <w:sz w:val="20"/>
                <w:szCs w:val="20"/>
                <w:lang w:val="en-US"/>
              </w:rPr>
              <w:t>egion bounded by functions</w:t>
            </w:r>
          </w:p>
        </w:tc>
        <w:tc>
          <w:tcPr>
            <w:tcW w:w="3402" w:type="dxa"/>
            <w:vAlign w:val="center"/>
          </w:tcPr>
          <w:p w14:paraId="1560E5D5" w14:textId="30F50C82"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sidR="009E2FBF">
              <w:rPr>
                <w:rFonts w:ascii="Times New Roman" w:hAnsi="Times New Roman" w:cs="Times New Roman"/>
                <w:iCs/>
                <w:sz w:val="20"/>
                <w:szCs w:val="20"/>
                <w:lang w:val="en-US"/>
              </w:rPr>
              <w:t xml:space="preserve">egion enclosed by </w:t>
            </w:r>
            <w:r>
              <w:rPr>
                <w:rFonts w:ascii="Times New Roman" w:hAnsi="Times New Roman" w:cs="Times New Roman"/>
                <w:iCs/>
                <w:sz w:val="20"/>
                <w:szCs w:val="20"/>
                <w:lang w:val="en-US"/>
              </w:rPr>
              <w:t>parametric curve</w:t>
            </w:r>
            <w:r w:rsidR="009E2FBF">
              <w:rPr>
                <w:rFonts w:ascii="Times New Roman" w:hAnsi="Times New Roman" w:cs="Times New Roman"/>
                <w:iCs/>
                <w:sz w:val="20"/>
                <w:szCs w:val="20"/>
                <w:lang w:val="en-US"/>
              </w:rPr>
              <w:t>s</w:t>
            </w:r>
          </w:p>
        </w:tc>
        <w:tc>
          <w:tcPr>
            <w:tcW w:w="2693" w:type="dxa"/>
            <w:vAlign w:val="center"/>
          </w:tcPr>
          <w:p w14:paraId="415DC7EA"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A</w:t>
            </w:r>
            <w:r>
              <w:rPr>
                <w:rFonts w:ascii="Times New Roman" w:hAnsi="Times New Roman" w:cs="Times New Roman"/>
                <w:iCs/>
                <w:sz w:val="20"/>
                <w:szCs w:val="20"/>
                <w:lang w:val="en-US"/>
              </w:rPr>
              <w:t>ffine transformation</w:t>
            </w:r>
          </w:p>
        </w:tc>
        <w:tc>
          <w:tcPr>
            <w:tcW w:w="2658" w:type="dxa"/>
            <w:vAlign w:val="center"/>
          </w:tcPr>
          <w:p w14:paraId="45CB23F0"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iCs/>
                <w:sz w:val="20"/>
                <w:szCs w:val="20"/>
                <w:lang w:val="en-US"/>
              </w:rPr>
              <w:t>Non-linear transformation</w:t>
            </w:r>
          </w:p>
        </w:tc>
      </w:tr>
      <w:tr w:rsidR="00852240" w14:paraId="15C93586" w14:textId="77777777" w:rsidTr="002E6000">
        <w:tc>
          <w:tcPr>
            <w:tcW w:w="2689" w:type="dxa"/>
            <w:vAlign w:val="center"/>
          </w:tcPr>
          <w:p w14:paraId="1F4D2D63" w14:textId="15D679B1"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p>
        </w:tc>
        <w:tc>
          <w:tcPr>
            <w:tcW w:w="3402" w:type="dxa"/>
            <w:vAlign w:val="center"/>
          </w:tcPr>
          <w:p w14:paraId="6ED2F060" w14:textId="79034734"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p>
        </w:tc>
        <w:tc>
          <w:tcPr>
            <w:tcW w:w="2693" w:type="dxa"/>
            <w:vAlign w:val="center"/>
          </w:tcPr>
          <w:p w14:paraId="2D5C82AB" w14:textId="2080FD63"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areaaffine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Pr="0080136C">
              <w:rPr>
                <w:rFonts w:ascii="Times New Roman" w:hAnsi="Times New Roman" w:cs="Times New Roman"/>
                <w:iCs/>
                <w:sz w:val="20"/>
                <w:szCs w:val="20"/>
                <w:lang w:val="en-US"/>
              </w:rPr>
              <w:fldChar w:fldCharType="end"/>
            </w:r>
          </w:p>
        </w:tc>
        <w:tc>
          <w:tcPr>
            <w:tcW w:w="2658" w:type="dxa"/>
            <w:vAlign w:val="center"/>
          </w:tcPr>
          <w:p w14:paraId="510DB442" w14:textId="2AE36C0C"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p>
        </w:tc>
      </w:tr>
    </w:tbl>
    <w:p w14:paraId="22959345" w14:textId="03F3A6F1" w:rsidR="009840A7" w:rsidRPr="00C332C0" w:rsidRDefault="003D5254" w:rsidP="009840A7">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Calculate the area of R</w:t>
      </w:r>
      <w:r w:rsidR="009840A7">
        <w:rPr>
          <w:rFonts w:ascii="Times New Roman" w:hAnsi="Times New Roman" w:cs="Times New Roman"/>
          <w:b/>
          <w:bCs/>
          <w:sz w:val="22"/>
          <w:szCs w:val="22"/>
        </w:rPr>
        <w:t xml:space="preserve">egion </w:t>
      </w:r>
      <w:r w:rsidR="009840A7" w:rsidRPr="00103F62">
        <w:rPr>
          <w:rFonts w:ascii="Times New Roman" w:hAnsi="Times New Roman" w:cs="Times New Roman"/>
          <w:b/>
          <w:bCs/>
          <w:i/>
          <w:iCs/>
          <w:sz w:val="22"/>
          <w:szCs w:val="22"/>
        </w:rPr>
        <w:t>D</w:t>
      </w:r>
      <w:r w:rsidR="009840A7">
        <w:rPr>
          <w:rFonts w:ascii="Times New Roman" w:hAnsi="Times New Roman" w:cs="Times New Roman"/>
          <w:b/>
          <w:bCs/>
          <w:i/>
          <w:iCs/>
          <w:sz w:val="22"/>
          <w:szCs w:val="22"/>
          <w:vertAlign w:val="subscript"/>
        </w:rPr>
        <w:t>1</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6207"/>
      </w:tblGrid>
      <w:tr w:rsidR="00F51615" w14:paraId="5AA86EAF" w14:textId="77777777" w:rsidTr="00906B8D">
        <w:tc>
          <w:tcPr>
            <w:tcW w:w="5392" w:type="dxa"/>
          </w:tcPr>
          <w:p w14:paraId="73396072" w14:textId="5F11D3AB" w:rsidR="00F51615" w:rsidRPr="00F51615" w:rsidRDefault="003F79EE" w:rsidP="00F51615">
            <w:pPr>
              <w:keepNext/>
              <w:rPr>
                <w:rFonts w:ascii="Times New Roman" w:hAnsi="Times New Roman" w:cs="Times New Roman"/>
              </w:rPr>
            </w:pPr>
            <w:r w:rsidRPr="00C332C0">
              <w:rPr>
                <w:rFonts w:ascii="Times New Roman" w:hAnsi="Times New Roman" w:cs="Times New Roman"/>
                <w:iCs/>
                <w:noProof/>
                <w:lang w:val="en-US"/>
              </w:rPr>
              <w:drawing>
                <wp:inline distT="0" distB="0" distL="0" distR="0" wp14:anchorId="6EDAD1D9" wp14:editId="3A6FF03D">
                  <wp:extent cx="1256689" cy="1256689"/>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76549" cy="1276549"/>
                          </a:xfrm>
                          <a:prstGeom prst="rect">
                            <a:avLst/>
                          </a:prstGeom>
                        </pic:spPr>
                      </pic:pic>
                    </a:graphicData>
                  </a:graphic>
                </wp:inline>
              </w:drawing>
            </w:r>
            <w:r w:rsidR="00DD0D32">
              <w:rPr>
                <w:rFonts w:ascii="Times New Roman" w:hAnsi="Times New Roman" w:cs="Times New Roman"/>
                <w:bCs/>
                <w:noProof/>
                <w:sz w:val="20"/>
                <w:szCs w:val="20"/>
                <w:lang w:val="en-US"/>
              </w:rPr>
              <w:t>transform</w:t>
            </w:r>
            <w:r w:rsidRPr="003F79EE">
              <w:rPr>
                <w:rFonts w:ascii="Times New Roman" w:hAnsi="Times New Roman" w:cs="Times New Roman"/>
                <w:bCs/>
                <w:noProof/>
                <w:sz w:val="20"/>
                <w:szCs w:val="20"/>
                <w:lang w:val="en-US"/>
              </w:rPr>
              <w:t>→</w:t>
            </w:r>
            <w:r w:rsidR="00DE4E67">
              <w:rPr>
                <w:rFonts w:ascii="Times New Roman" w:hAnsi="Times New Roman" w:cs="Times New Roman"/>
                <w:bCs/>
                <w:noProof/>
                <w:sz w:val="20"/>
                <w:szCs w:val="20"/>
                <w:lang w:val="en-US"/>
              </w:rPr>
              <w:drawing>
                <wp:inline distT="0" distB="0" distL="0" distR="0" wp14:anchorId="647FF296" wp14:editId="33F5042D">
                  <wp:extent cx="1311910" cy="1311910"/>
                  <wp:effectExtent l="0" t="0" r="0" b="0"/>
                  <wp:docPr id="1090847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ln>
                            <a:noFill/>
                          </a:ln>
                        </pic:spPr>
                      </pic:pic>
                    </a:graphicData>
                  </a:graphic>
                </wp:inline>
              </w:drawing>
            </w:r>
          </w:p>
          <w:p w14:paraId="60FE4923" w14:textId="5148A41A" w:rsidR="00F51615" w:rsidRPr="00F51615" w:rsidRDefault="00DD0D32" w:rsidP="00F51615">
            <w:pPr>
              <w:pStyle w:val="a7"/>
              <w:jc w:val="center"/>
              <w:rPr>
                <w:rFonts w:ascii="Times New Roman" w:hAnsi="Times New Roman" w:cs="Times New Roman"/>
                <w:bCs/>
                <w:vertAlign w:val="subscript"/>
                <w:lang w:val="en-US"/>
              </w:rPr>
            </w:pPr>
            <w:bookmarkStart w:id="39" w:name="_Ref208328700"/>
            <w:r>
              <w:rPr>
                <w:rFonts w:ascii="Times New Roman" w:hAnsi="Times New Roman" w:cs="Times New Roman"/>
              </w:rPr>
              <w:t xml:space="preserve">                             </w:t>
            </w:r>
            <w:r w:rsidR="00ED33EC">
              <w:rPr>
                <w:rFonts w:ascii="Times New Roman" w:hAnsi="Times New Roman" w:cs="Times New Roman"/>
              </w:rPr>
              <w:t xml:space="preserve">                              </w:t>
            </w:r>
            <w:r w:rsidR="00F51615" w:rsidRPr="00F51615">
              <w:rPr>
                <w:rFonts w:ascii="Times New Roman" w:hAnsi="Times New Roman" w:cs="Times New Roman"/>
              </w:rPr>
              <w:t xml:space="preserve">Figure </w:t>
            </w:r>
            <w:r w:rsidR="00F51615" w:rsidRPr="00F51615">
              <w:rPr>
                <w:rFonts w:ascii="Times New Roman" w:hAnsi="Times New Roman" w:cs="Times New Roman"/>
              </w:rPr>
              <w:fldChar w:fldCharType="begin"/>
            </w:r>
            <w:r w:rsidR="00F51615" w:rsidRPr="00F51615">
              <w:rPr>
                <w:rFonts w:ascii="Times New Roman" w:hAnsi="Times New Roman" w:cs="Times New Roman"/>
              </w:rPr>
              <w:instrText xml:space="preserve"> SEQ Figure \* ARABIC </w:instrText>
            </w:r>
            <w:r w:rsidR="00F51615" w:rsidRPr="00F51615">
              <w:rPr>
                <w:rFonts w:ascii="Times New Roman" w:hAnsi="Times New Roman" w:cs="Times New Roman"/>
              </w:rPr>
              <w:fldChar w:fldCharType="separate"/>
            </w:r>
            <w:r w:rsidR="00E05F1D">
              <w:rPr>
                <w:rFonts w:ascii="Times New Roman" w:hAnsi="Times New Roman" w:cs="Times New Roman"/>
                <w:noProof/>
              </w:rPr>
              <w:t>35</w:t>
            </w:r>
            <w:r w:rsidR="00F51615" w:rsidRPr="00F51615">
              <w:rPr>
                <w:rFonts w:ascii="Times New Roman" w:hAnsi="Times New Roman" w:cs="Times New Roman"/>
              </w:rPr>
              <w:fldChar w:fldCharType="end"/>
            </w:r>
            <w:bookmarkEnd w:id="39"/>
            <w:r w:rsidR="00F51615" w:rsidRPr="00F51615">
              <w:rPr>
                <w:rFonts w:ascii="Times New Roman" w:hAnsi="Times New Roman" w:cs="Times New Roman"/>
              </w:rPr>
              <w:t>. 1/4 of D</w:t>
            </w:r>
            <w:r w:rsidR="00F51615" w:rsidRPr="00F51615">
              <w:rPr>
                <w:rFonts w:ascii="Times New Roman" w:hAnsi="Times New Roman" w:cs="Times New Roman"/>
                <w:vertAlign w:val="subscript"/>
              </w:rPr>
              <w:t>1</w:t>
            </w:r>
          </w:p>
        </w:tc>
        <w:tc>
          <w:tcPr>
            <w:tcW w:w="6207" w:type="dxa"/>
          </w:tcPr>
          <w:p w14:paraId="0B353E4C" w14:textId="31BC76CB" w:rsidR="009779F4" w:rsidRDefault="009E729B" w:rsidP="00ED33EC">
            <w:pPr>
              <w:rPr>
                <w:rFonts w:ascii="Times New Roman" w:hAnsi="Times New Roman" w:cs="Times New Roman"/>
                <w:bCs/>
                <w:sz w:val="20"/>
                <w:szCs w:val="20"/>
                <w:lang w:val="en-US"/>
              </w:rPr>
            </w:pPr>
            <w:r>
              <w:rPr>
                <w:rFonts w:ascii="Times New Roman" w:hAnsi="Times New Roman" w:cs="Times New Roman" w:hint="eastAsia"/>
                <w:bCs/>
                <w:sz w:val="20"/>
                <w:szCs w:val="20"/>
                <w:lang w:val="en-US"/>
              </w:rPr>
              <w:t>R</w:t>
            </w:r>
            <w:r>
              <w:rPr>
                <w:rFonts w:ascii="Times New Roman" w:hAnsi="Times New Roman" w:cs="Times New Roman"/>
                <w:bCs/>
                <w:sz w:val="20"/>
                <w:szCs w:val="20"/>
                <w:lang w:val="en-US"/>
              </w:rPr>
              <w:t xml:space="preserve">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can be divided into 4 chunks with the same area</w:t>
            </w:r>
            <w:r w:rsidR="00AA0738">
              <w:rPr>
                <w:rFonts w:ascii="Times New Roman" w:hAnsi="Times New Roman" w:cs="Times New Roman"/>
                <w:bCs/>
                <w:sz w:val="20"/>
                <w:szCs w:val="20"/>
                <w:lang w:val="en-US"/>
              </w:rPr>
              <w:t>,</w:t>
            </w:r>
            <w:r>
              <w:rPr>
                <w:rFonts w:ascii="Times New Roman" w:hAnsi="Times New Roman" w:cs="Times New Roman"/>
                <w:bCs/>
                <w:sz w:val="20"/>
                <w:szCs w:val="20"/>
                <w:lang w:val="en-US"/>
              </w:rPr>
              <w:t xml:space="preserve"> as shown in </w:t>
            </w:r>
            <w:r w:rsidRPr="00ED33EC">
              <w:rPr>
                <w:rFonts w:ascii="Times New Roman" w:hAnsi="Times New Roman" w:cs="Times New Roman"/>
                <w:bCs/>
                <w:sz w:val="18"/>
                <w:szCs w:val="18"/>
                <w:lang w:val="en-US"/>
              </w:rPr>
              <w:fldChar w:fldCharType="begin"/>
            </w:r>
            <w:r w:rsidRPr="00ED33EC">
              <w:rPr>
                <w:rFonts w:ascii="Times New Roman" w:hAnsi="Times New Roman" w:cs="Times New Roman"/>
                <w:bCs/>
                <w:sz w:val="18"/>
                <w:szCs w:val="18"/>
                <w:lang w:val="en-US"/>
              </w:rPr>
              <w:instrText xml:space="preserve"> REF _Ref208328700 \h  \* MERGEFORMAT </w:instrText>
            </w:r>
            <w:r w:rsidRPr="00ED33EC">
              <w:rPr>
                <w:rFonts w:ascii="Times New Roman" w:hAnsi="Times New Roman" w:cs="Times New Roman"/>
                <w:bCs/>
                <w:sz w:val="18"/>
                <w:szCs w:val="18"/>
                <w:lang w:val="en-US"/>
              </w:rPr>
            </w:r>
            <w:r w:rsidRPr="00ED33EC">
              <w:rPr>
                <w:rFonts w:ascii="Times New Roman" w:hAnsi="Times New Roman" w:cs="Times New Roman"/>
                <w:bCs/>
                <w:sz w:val="18"/>
                <w:szCs w:val="18"/>
                <w:lang w:val="en-US"/>
              </w:rPr>
              <w:fldChar w:fldCharType="separate"/>
            </w:r>
            <w:r w:rsidR="00864703" w:rsidRPr="00ED33EC">
              <w:rPr>
                <w:rFonts w:ascii="Times New Roman" w:hAnsi="Times New Roman" w:cs="Times New Roman"/>
                <w:sz w:val="18"/>
                <w:szCs w:val="18"/>
              </w:rPr>
              <w:t>Figure</w:t>
            </w:r>
            <w:r w:rsidR="00864703" w:rsidRPr="00ED33EC">
              <w:rPr>
                <w:rFonts w:ascii="Times New Roman" w:hAnsi="Times New Roman" w:cs="Times New Roman"/>
                <w:noProof/>
                <w:sz w:val="18"/>
                <w:szCs w:val="18"/>
              </w:rPr>
              <w:t xml:space="preserve"> 34</w:t>
            </w:r>
            <w:r w:rsidRPr="00ED33EC">
              <w:rPr>
                <w:rFonts w:ascii="Times New Roman" w:hAnsi="Times New Roman" w:cs="Times New Roman"/>
                <w:bCs/>
                <w:sz w:val="18"/>
                <w:szCs w:val="18"/>
                <w:lang w:val="en-US"/>
              </w:rPr>
              <w:fldChar w:fldCharType="end"/>
            </w:r>
            <w:r>
              <w:rPr>
                <w:rFonts w:ascii="Times New Roman" w:hAnsi="Times New Roman" w:cs="Times New Roman"/>
                <w:bCs/>
                <w:sz w:val="20"/>
                <w:szCs w:val="20"/>
                <w:lang w:val="en-US"/>
              </w:rPr>
              <w:t xml:space="preserve">. This region is obtained by transforming the given 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hint="eastAsia"/>
                <w:bCs/>
                <w:sz w:val="20"/>
                <w:szCs w:val="20"/>
                <w:lang w:val="en-US"/>
              </w:rPr>
              <w:t>,</w:t>
            </w:r>
            <w:r w:rsidR="00AA0738">
              <w:rPr>
                <w:rFonts w:ascii="Times New Roman" w:hAnsi="Times New Roman" w:cs="Times New Roman"/>
                <w:bCs/>
                <w:sz w:val="20"/>
                <w:szCs w:val="20"/>
                <w:lang w:val="en-US"/>
              </w:rPr>
              <w:t xml:space="preserve"> whose area is</w:t>
            </w:r>
            <w:r>
              <w:rPr>
                <w:rFonts w:ascii="Times New Roman" w:hAnsi="Times New Roman" w:cs="Times New Roman"/>
                <w:bCs/>
                <w:sz w:val="20"/>
                <w:szCs w:val="20"/>
                <w:lang w:val="en-US"/>
              </w:rPr>
              <w:t xml:space="preserve"> 9 </w:t>
            </w:r>
            <w:r w:rsidR="00AA0738">
              <w:rPr>
                <w:rFonts w:ascii="Times New Roman" w:hAnsi="Times New Roman" w:cs="Times New Roman"/>
                <w:bCs/>
                <w:sz w:val="20"/>
                <w:szCs w:val="20"/>
                <w:lang w:val="en-US"/>
              </w:rPr>
              <w:t>unit²</w:t>
            </w:r>
            <w:r w:rsidR="009779F4">
              <w:rPr>
                <w:rFonts w:ascii="Times New Roman" w:hAnsi="Times New Roman" w:cs="Times New Roman"/>
                <w:bCs/>
                <w:sz w:val="20"/>
                <w:szCs w:val="20"/>
                <w:lang w:val="en-US"/>
              </w:rPr>
              <w:t xml:space="preserve">. According to </w:t>
            </w:r>
            <w:r w:rsidR="009779F4">
              <w:rPr>
                <w:rFonts w:ascii="Times New Roman" w:hAnsi="Times New Roman" w:cs="Times New Roman"/>
                <w:bCs/>
                <w:sz w:val="20"/>
                <w:szCs w:val="20"/>
                <w:lang w:val="en-US"/>
              </w:rPr>
              <w:fldChar w:fldCharType="begin"/>
            </w:r>
            <w:r w:rsidR="009779F4">
              <w:rPr>
                <w:rFonts w:ascii="Times New Roman" w:hAnsi="Times New Roman" w:cs="Times New Roman"/>
                <w:bCs/>
                <w:sz w:val="20"/>
                <w:szCs w:val="20"/>
                <w:lang w:val="en-US"/>
              </w:rPr>
              <w:instrText xml:space="preserve"> REF _Ref208329485 \r \h </w:instrText>
            </w:r>
            <w:r w:rsidR="009779F4">
              <w:rPr>
                <w:rFonts w:ascii="Times New Roman" w:hAnsi="Times New Roman" w:cs="Times New Roman"/>
                <w:bCs/>
                <w:sz w:val="20"/>
                <w:szCs w:val="20"/>
                <w:lang w:val="en-US"/>
              </w:rPr>
            </w:r>
            <w:r w:rsidR="009779F4">
              <w:rPr>
                <w:rFonts w:ascii="Times New Roman" w:hAnsi="Times New Roman" w:cs="Times New Roman"/>
                <w:bCs/>
                <w:sz w:val="20"/>
                <w:szCs w:val="20"/>
                <w:lang w:val="en-US"/>
              </w:rPr>
              <w:fldChar w:fldCharType="separate"/>
            </w:r>
            <w:r w:rsidR="00864703">
              <w:rPr>
                <w:rFonts w:ascii="Times New Roman" w:hAnsi="Times New Roman" w:cs="Times New Roman"/>
                <w:bCs/>
                <w:sz w:val="20"/>
                <w:szCs w:val="20"/>
                <w:lang w:val="en-US"/>
              </w:rPr>
              <w:t>1.4.2</w:t>
            </w:r>
            <w:r w:rsidR="009779F4">
              <w:rPr>
                <w:rFonts w:ascii="Times New Roman" w:hAnsi="Times New Roman" w:cs="Times New Roman"/>
                <w:bCs/>
                <w:sz w:val="20"/>
                <w:szCs w:val="20"/>
                <w:lang w:val="en-US"/>
              </w:rPr>
              <w:fldChar w:fldCharType="end"/>
            </w:r>
            <w:r w:rsidR="009779F4">
              <w:rPr>
                <w:rFonts w:ascii="Times New Roman" w:hAnsi="Times New Roman" w:cs="Times New Roman"/>
                <w:bCs/>
                <w:sz w:val="20"/>
                <w:szCs w:val="20"/>
                <w:lang w:val="en-US"/>
              </w:rPr>
              <w:t xml:space="preserve">, it is first transformed to </w:t>
            </w:r>
          </w:p>
          <w:p w14:paraId="6A80420C" w14:textId="3CBB79B8" w:rsidR="009779F4" w:rsidRDefault="00AA0738" w:rsidP="00ED33EC">
            <w:pPr>
              <w:jc w:val="center"/>
              <w:rPr>
                <w:rFonts w:ascii="Times New Roman" w:hAnsi="Times New Roman" w:cs="Times New Roman"/>
                <w:bCs/>
                <w:sz w:val="20"/>
                <w:szCs w:val="20"/>
                <w:lang w:val="en-US"/>
              </w:rPr>
            </w:pPr>
            <m:oMath>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  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r>
                <w:rPr>
                  <w:rFonts w:ascii="Cambria Math" w:hAnsi="Cambria Math" w:cs="Times New Roman"/>
                  <w:sz w:val="20"/>
                  <w:szCs w:val="20"/>
                </w:rPr>
                <m:t>(t))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266EBF">
              <w:rPr>
                <w:rFonts w:ascii="Times New Roman" w:hAnsi="Times New Roman" w:cs="Times New Roman" w:hint="eastAsia"/>
                <w:sz w:val="20"/>
                <w:szCs w:val="20"/>
              </w:rPr>
              <w:t xml:space="preserve"> </w:t>
            </w:r>
          </w:p>
          <w:p w14:paraId="309B3CFF" w14:textId="77777777" w:rsidR="009779F4" w:rsidRDefault="00AA0738" w:rsidP="00ED33EC">
            <w:pPr>
              <w:rPr>
                <w:rFonts w:ascii="Times New Roman" w:hAnsi="Times New Roman" w:cs="Times New Roman"/>
                <w:bCs/>
                <w:sz w:val="20"/>
                <w:szCs w:val="20"/>
                <w:lang w:val="en-US"/>
              </w:rPr>
            </w:pPr>
            <w:r>
              <w:rPr>
                <w:rFonts w:ascii="Times New Roman" w:hAnsi="Times New Roman" w:cs="Times New Roman"/>
                <w:bCs/>
                <w:sz w:val="20"/>
                <w:szCs w:val="20"/>
                <w:lang w:val="en-US"/>
              </w:rPr>
              <w:t>which co</w:t>
            </w:r>
            <w:r w:rsidR="007C5ABD">
              <w:rPr>
                <w:rFonts w:ascii="Times New Roman" w:hAnsi="Times New Roman" w:cs="Times New Roman"/>
                <w:bCs/>
                <w:sz w:val="20"/>
                <w:szCs w:val="20"/>
                <w:lang w:val="en-US"/>
              </w:rPr>
              <w:t>rresponds to functions</w:t>
            </w:r>
          </w:p>
          <w:p w14:paraId="475851AA" w14:textId="1ED4373F" w:rsidR="007C5ABD" w:rsidRPr="00266EBF" w:rsidRDefault="006A578E" w:rsidP="00ED33EC">
            <w:pPr>
              <w:jc w:val="center"/>
              <w:rPr>
                <w:rFonts w:ascii="Times New Roman" w:hAnsi="Times New Roman" w:cs="Times New Roman"/>
                <w:i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266EBF">
              <w:rPr>
                <w:rFonts w:ascii="Times New Roman" w:hAnsi="Times New Roman" w:cs="Times New Roman" w:hint="eastAsia"/>
                <w:iCs/>
                <w:sz w:val="20"/>
                <w:szCs w:val="20"/>
                <w:lang w:val="en-US"/>
              </w:rPr>
              <w:t xml:space="preserve"> </w:t>
            </w:r>
          </w:p>
          <w:p w14:paraId="35FA33F8" w14:textId="2B2EB793" w:rsidR="00266EBF" w:rsidRDefault="006A578E" w:rsidP="00ED33EC">
            <w:pPr>
              <w:jc w:val="center"/>
              <w:rPr>
                <w:rFonts w:ascii="Times New Roman" w:hAnsi="Times New Roman" w:cs="Times New Roman"/>
                <w:b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ED33EC">
              <w:rPr>
                <w:rFonts w:ascii="Times New Roman" w:hAnsi="Times New Roman" w:cs="Times New Roman" w:hint="eastAsia"/>
                <w:iCs/>
                <w:sz w:val="20"/>
                <w:szCs w:val="20"/>
                <w:lang w:val="en-US"/>
              </w:rPr>
              <w:t xml:space="preserve"> </w:t>
            </w:r>
          </w:p>
        </w:tc>
      </w:tr>
    </w:tbl>
    <w:p w14:paraId="74531749" w14:textId="0FB4A749" w:rsidR="009779F4" w:rsidRDefault="00912C48" w:rsidP="00D008F1">
      <w:pPr>
        <w:spacing w:beforeLines="30" w:before="72"/>
        <w:rPr>
          <w:rFonts w:ascii="Times New Roman" w:hAnsi="Times New Roman" w:cs="Times New Roman"/>
          <w:bCs/>
          <w:sz w:val="20"/>
          <w:szCs w:val="20"/>
        </w:rPr>
      </w:pPr>
      <w:r w:rsidRPr="00912C48">
        <w:rPr>
          <w:rFonts w:ascii="Times New Roman" w:hAnsi="Times New Roman" w:cs="Times New Roman" w:hint="eastAsia"/>
          <w:bCs/>
          <w:sz w:val="20"/>
          <w:szCs w:val="20"/>
        </w:rPr>
        <w:t>N</w:t>
      </w:r>
      <w:r w:rsidRPr="00912C48">
        <w:rPr>
          <w:rFonts w:ascii="Times New Roman" w:hAnsi="Times New Roman" w:cs="Times New Roman"/>
          <w:bCs/>
          <w:sz w:val="20"/>
          <w:szCs w:val="20"/>
        </w:rPr>
        <w:t xml:space="preserve">ote </w:t>
      </w:r>
      <w:r>
        <w:rPr>
          <w:rFonts w:ascii="Times New Roman" w:hAnsi="Times New Roman" w:cs="Times New Roman"/>
          <w:bCs/>
          <w:sz w:val="20"/>
          <w:szCs w:val="20"/>
        </w:rPr>
        <w:t xml:space="preserve">that the domain is very important here. Since both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and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have the domain </w:t>
      </w:r>
      <m:oMath>
        <m:r>
          <w:rPr>
            <w:rFonts w:ascii="Cambria Math" w:hAnsi="Cambria Math" w:cs="Times New Roman"/>
            <w:sz w:val="20"/>
            <w:szCs w:val="20"/>
          </w:rPr>
          <m:t>1≤x≤5.5</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there must be</w:t>
      </w:r>
    </w:p>
    <w:p w14:paraId="20824B1A" w14:textId="3434BE14" w:rsidR="00912C48" w:rsidRPr="00912C48" w:rsidRDefault="00912C48" w:rsidP="00912C48">
      <w:pPr>
        <w:spacing w:beforeLines="30" w:before="72"/>
        <w:jc w:val="center"/>
        <w:rPr>
          <w:rFonts w:ascii="Times New Roman" w:hAnsi="Times New Roman" w:cs="Times New Roman"/>
          <w:bCs/>
          <w:sz w:val="20"/>
          <w:szCs w:val="20"/>
        </w:rPr>
      </w:pPr>
      <m:oMathPara>
        <m:oMath>
          <m:r>
            <w:rPr>
              <w:rFonts w:ascii="Cambria Math" w:hAnsi="Cambria Math" w:cs="Times New Roman"/>
              <w:sz w:val="20"/>
              <w:szCs w:val="20"/>
            </w:rPr>
            <m:t>1≤</m:t>
          </m:r>
          <m:f>
            <m:fPr>
              <m:ctrlPr>
                <w:rPr>
                  <w:rFonts w:ascii="Cambria Math" w:hAnsi="Cambria Math" w:cs="Times New Roman"/>
                  <w:bCs/>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r>
            <w:rPr>
              <w:rFonts w:ascii="Cambria Math" w:hAnsi="Cambria Math" w:cs="Times New Roman"/>
              <w:sz w:val="20"/>
              <w:szCs w:val="20"/>
            </w:rPr>
            <m:t>≤5.5⇒0≤x≤18</m:t>
          </m:r>
        </m:oMath>
      </m:oMathPara>
    </w:p>
    <w:p w14:paraId="666CC22E" w14:textId="3722F235" w:rsidR="00912C48" w:rsidRDefault="00912C48" w:rsidP="00912C48">
      <w:pPr>
        <w:spacing w:beforeLines="30" w:before="72"/>
        <w:rPr>
          <w:rFonts w:ascii="Times New Roman" w:hAnsi="Times New Roman" w:cs="Times New Roman"/>
          <w:bCs/>
          <w:sz w:val="20"/>
          <w:szCs w:val="20"/>
        </w:rPr>
      </w:pPr>
      <w:r>
        <w:rPr>
          <w:rFonts w:ascii="Times New Roman" w:hAnsi="Times New Roman" w:cs="Times New Roman"/>
          <w:bCs/>
          <w:sz w:val="20"/>
          <w:szCs w:val="20"/>
        </w:rPr>
        <w:t xml:space="preserve">Thus, the region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r>
          <w:rPr>
            <w:rFonts w:ascii="Cambria Math" w:hAnsi="Cambria Math" w:cs="Times New Roman"/>
            <w:sz w:val="20"/>
            <w:szCs w:val="20"/>
          </w:rPr>
          <m:t xml:space="preserve">={(x,y)|0≤x≤18,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≤y≤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w:t>
      </w:r>
      <w:r w:rsidR="005458E2">
        <w:rPr>
          <w:rFonts w:ascii="Times New Roman" w:hAnsi="Times New Roman" w:cs="Times New Roman"/>
          <w:bCs/>
          <w:sz w:val="20"/>
          <w:szCs w:val="20"/>
        </w:rPr>
        <w:t>Then, t</w:t>
      </w:r>
      <w:r>
        <w:rPr>
          <w:rFonts w:ascii="Times New Roman" w:hAnsi="Times New Roman" w:cs="Times New Roman"/>
          <w:bCs/>
          <w:sz w:val="20"/>
          <w:szCs w:val="20"/>
        </w:rPr>
        <w:t xml:space="preserve">he </w:t>
      </w:r>
      <w:r w:rsidR="005458E2">
        <w:rPr>
          <w:rFonts w:ascii="Times New Roman" w:hAnsi="Times New Roman" w:cs="Times New Roman"/>
          <w:bCs/>
          <w:sz w:val="20"/>
          <w:szCs w:val="20"/>
        </w:rPr>
        <w:t>curl</w:t>
      </w:r>
      <w:r>
        <w:rPr>
          <w:rFonts w:ascii="Times New Roman" w:hAnsi="Times New Roman" w:cs="Times New Roman"/>
          <w:bCs/>
          <w:sz w:val="20"/>
          <w:szCs w:val="20"/>
        </w:rPr>
        <w:t xml:space="preserve"> transformation </w:t>
      </w:r>
      <w:r w:rsidR="005458E2">
        <w:rPr>
          <w:rFonts w:ascii="Times New Roman" w:hAnsi="Times New Roman" w:cs="Times New Roman"/>
          <w:bCs/>
          <w:sz w:val="20"/>
          <w:szCs w:val="20"/>
        </w:rPr>
        <w:t xml:space="preserve">was </w:t>
      </w:r>
      <w:r>
        <w:rPr>
          <w:rFonts w:ascii="Times New Roman" w:hAnsi="Times New Roman" w:cs="Times New Roman"/>
          <w:bCs/>
          <w:sz w:val="20"/>
          <w:szCs w:val="20"/>
        </w:rPr>
        <w:t xml:space="preserve">applied 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oMath>
      <w:r>
        <w:rPr>
          <w:rFonts w:ascii="Times New Roman" w:hAnsi="Times New Roman" w:cs="Times New Roman"/>
          <w:bCs/>
          <w:sz w:val="20"/>
          <w:szCs w:val="20"/>
        </w:rPr>
        <w:t xml:space="preserve"> </w:t>
      </w:r>
      <w:r w:rsidR="005458E2">
        <w:rPr>
          <w:rFonts w:ascii="Times New Roman" w:hAnsi="Times New Roman" w:cs="Times New Roman"/>
          <w:bCs/>
          <w:sz w:val="20"/>
          <w:szCs w:val="20"/>
        </w:rPr>
        <w:t xml:space="preserve">with the </w:t>
      </w:r>
      <w:r>
        <w:rPr>
          <w:rFonts w:ascii="Times New Roman" w:hAnsi="Times New Roman" w:cs="Times New Roman"/>
          <w:bCs/>
          <w:sz w:val="20"/>
          <w:szCs w:val="20"/>
        </w:rPr>
        <w:t>Jacobian</w:t>
      </w:r>
      <w:r w:rsidR="005458E2">
        <w:rPr>
          <w:rFonts w:ascii="Times New Roman" w:hAnsi="Times New Roman" w:cs="Times New Roman"/>
          <w:bCs/>
          <w:sz w:val="20"/>
          <w:szCs w:val="20"/>
        </w:rPr>
        <w:t>:</w:t>
      </w:r>
    </w:p>
    <w:p w14:paraId="52B2B6E4" w14:textId="7899D953" w:rsidR="005458E2" w:rsidRPr="005458E2" w:rsidRDefault="006A578E" w:rsidP="005458E2">
      <w:pPr>
        <w:spacing w:beforeLines="30" w:before="72"/>
        <w:jc w:val="center"/>
        <w:rPr>
          <w:rFonts w:ascii="Times New Roman" w:hAnsi="Times New Roman" w:cs="Times New Roman"/>
          <w:sz w:val="20"/>
          <w:szCs w:val="20"/>
          <w:lang w:val="en-US"/>
        </w:rPr>
      </w:pPr>
      <m:oMath>
        <m:func>
          <m:funcPr>
            <m:ctrlPr>
              <w:rPr>
                <w:rFonts w:ascii="Cambria Math" w:hAnsi="Cambria Math" w:cs="Times New Roman"/>
                <w:bCs/>
                <w:i/>
                <w:sz w:val="20"/>
                <w:szCs w:val="20"/>
              </w:rPr>
            </m:ctrlPr>
          </m:funcPr>
          <m:fName>
            <m:r>
              <m:rPr>
                <m:sty m:val="p"/>
              </m:rPr>
              <w:rPr>
                <w:rFonts w:ascii="Cambria Math" w:hAnsi="Cambria Math" w:cs="Times New Roman"/>
                <w:sz w:val="20"/>
                <w:szCs w:val="20"/>
              </w:rPr>
              <m:t>det</m:t>
            </m:r>
          </m:fName>
          <m:e>
            <m:r>
              <w:rPr>
                <w:rFonts w:ascii="Cambria Math" w:hAnsi="Cambria Math" w:cs="Times New Roman"/>
                <w:sz w:val="20"/>
                <w:szCs w:val="20"/>
              </w:rPr>
              <m:t>J</m:t>
            </m:r>
          </m:e>
        </m:func>
        <m:r>
          <w:rPr>
            <w:rFonts w:ascii="Cambria Math" w:hAnsi="Cambria Math" w:cs="Times New Roman"/>
            <w:sz w:val="20"/>
            <w:szCs w:val="20"/>
          </w:rPr>
          <m:t>=</m:t>
        </m:r>
        <m:d>
          <m:dPr>
            <m:begChr m:val="|"/>
            <m:endChr m:val="|"/>
            <m:ctrlPr>
              <w:rPr>
                <w:rFonts w:ascii="Cambria Math" w:hAnsi="Cambria Math" w:cs="Times New Roman"/>
                <w:bCs/>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oMath>
      <w:r w:rsidR="002C44FC">
        <w:rPr>
          <w:rFonts w:ascii="Times New Roman" w:hAnsi="Times New Roman" w:cs="Times New Roman" w:hint="eastAsia"/>
          <w:sz w:val="20"/>
          <w:szCs w:val="20"/>
          <w:lang w:val="en-US"/>
        </w:rPr>
        <w:t xml:space="preserve"> </w:t>
      </w:r>
    </w:p>
    <w:p w14:paraId="5EE9F9F2" w14:textId="237E1FDB" w:rsidR="005458E2" w:rsidRDefault="005458E2" w:rsidP="005458E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according to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7CF51AEC" w14:textId="67D803E8" w:rsidR="005458E2" w:rsidRPr="00C438AD" w:rsidRDefault="006A578E" w:rsidP="005458E2">
      <w:pPr>
        <w:spacing w:beforeLines="30" w:before="72"/>
        <w:rPr>
          <w:rFonts w:ascii="Times New Roman" w:hAnsi="Times New Roman" w:cs="Times New Roman"/>
          <w:i/>
          <w:sz w:val="20"/>
          <w:szCs w:val="20"/>
          <w:lang w:val="en-US"/>
        </w:rPr>
      </w:pPr>
      <m:oMathPara>
        <m:oMath>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4</m:t>
              </m:r>
            </m:den>
          </m:f>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nary>
                <m:naryPr>
                  <m:ctrlPr>
                    <w:rPr>
                      <w:rFonts w:ascii="Cambria Math" w:hAnsi="Cambria Math" w:cs="Times New Roman"/>
                      <w:i/>
                      <w:sz w:val="20"/>
                      <w:szCs w:val="20"/>
                      <w:lang w:val="en-US"/>
                    </w:rPr>
                  </m:ctrlPr>
                </m:naryPr>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r>
                    <w:rPr>
                      <w:rFonts w:ascii="Cambria Math" w:hAnsi="Cambria Math" w:cs="Times New Roman"/>
                      <w:sz w:val="20"/>
                      <w:szCs w:val="20"/>
                      <w:lang w:val="en-US"/>
                    </w:rPr>
                    <m:t xml:space="preserve"> dy</m:t>
                  </m:r>
                  <m:ctrlPr>
                    <w:rPr>
                      <w:rFonts w:ascii="Cambria Math" w:hAnsi="Cambria Math" w:cs="Times New Roman"/>
                      <w:bCs/>
                      <w:i/>
                      <w:sz w:val="20"/>
                      <w:szCs w:val="20"/>
                      <w:lang w:val="en-US"/>
                    </w:rPr>
                  </m:ctrlPr>
                </m:e>
              </m:nary>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18</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sSubSup>
                <m:sSubSupPr>
                  <m:ctrlPr>
                    <w:rPr>
                      <w:rFonts w:ascii="Cambria Math" w:hAnsi="Cambria Math" w:cs="Times New Roman"/>
                      <w:bCs/>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den>
                      </m:f>
                    </m:e>
                  </m:d>
                  <m:ctrlPr>
                    <w:rPr>
                      <w:rFonts w:ascii="Cambria Math" w:hAnsi="Cambria Math" w:cs="Times New Roman"/>
                      <w:i/>
                      <w:sz w:val="20"/>
                      <w:szCs w:val="20"/>
                      <w:lang w:val="en-US"/>
                    </w:rPr>
                  </m:ctrlPr>
                </m:e>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i/>
                      <w:sz w:val="20"/>
                      <w:szCs w:val="20"/>
                      <w:lang w:val="en-US"/>
                    </w:rPr>
                  </m:ctrlPr>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p>
              </m:sSubSup>
            </m:e>
          </m:nary>
          <m:r>
            <w:rPr>
              <w:rFonts w:ascii="Cambria Math" w:hAnsi="Cambria Math" w:cs="Times New Roman"/>
              <w:sz w:val="20"/>
              <w:szCs w:val="20"/>
              <w:lang w:val="en-US"/>
            </w:rPr>
            <m:t>dx=</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36</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e>
              </m:d>
              <m:r>
                <w:rPr>
                  <w:rFonts w:ascii="Cambria Math" w:hAnsi="Cambria Math" w:cs="Times New Roman"/>
                  <w:sz w:val="20"/>
                  <w:szCs w:val="20"/>
                  <w:lang w:val="en-US"/>
                </w:rPr>
                <m:t xml:space="preserve"> dx</m:t>
              </m:r>
            </m:e>
          </m:nary>
        </m:oMath>
      </m:oMathPara>
    </w:p>
    <w:p w14:paraId="5E0CB183" w14:textId="57D499D2" w:rsidR="00C438AD" w:rsidRDefault="006A578E" w:rsidP="00EA6123">
      <w:pPr>
        <w:spacing w:beforeLines="30" w:before="72"/>
        <w:jc w:val="center"/>
        <w:rPr>
          <w:rFonts w:ascii="Times New Roman" w:hAnsi="Times New Roman" w:cs="Times New Roman"/>
          <w:bCs/>
          <w:sz w:val="20"/>
          <w:szCs w:val="20"/>
        </w:rPr>
      </w:pPr>
      <m:oMath>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bCs/>
                    <w:i/>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ctrlPr>
                  <w:rPr>
                    <w:rFonts w:ascii="Cambria Math" w:hAnsi="Cambria Math" w:cs="Times New Roman"/>
                    <w:i/>
                    <w:iCs/>
                    <w:sz w:val="20"/>
                    <w:szCs w:val="20"/>
                    <w:lang w:val="en-US"/>
                  </w:rPr>
                </m:ctrlPr>
              </m:e>
            </m:d>
            <m:ctrlPr>
              <w:rPr>
                <w:rFonts w:ascii="Cambria Math" w:hAnsi="Cambria Math" w:cs="Times New Roman"/>
                <w:bCs/>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d>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16</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lang w:val="en-US"/>
              </w:rPr>
              <m:t>+607</m:t>
            </m:r>
          </m:num>
          <m:den>
            <m:r>
              <w:rPr>
                <w:rFonts w:ascii="Cambria Math" w:hAnsi="Cambria Math" w:cs="Times New Roman"/>
                <w:sz w:val="20"/>
                <w:szCs w:val="20"/>
                <w:lang w:val="en-US"/>
              </w:rPr>
              <m:t>100</m:t>
            </m:r>
          </m:den>
        </m:f>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oMath>
      <w:r w:rsidR="00EA6123">
        <w:rPr>
          <w:rFonts w:ascii="Times New Roman" w:hAnsi="Times New Roman" w:cs="Times New Roman"/>
          <w:bCs/>
          <w:sz w:val="20"/>
          <w:szCs w:val="20"/>
        </w:rPr>
        <w:t xml:space="preserve"> </w:t>
      </w:r>
    </w:p>
    <w:p w14:paraId="789C8FC2" w14:textId="332420A4" w:rsidR="00A34042" w:rsidRDefault="00A34042" w:rsidP="00EA6123">
      <w:pPr>
        <w:spacing w:beforeLines="30" w:before="72"/>
        <w:jc w:val="center"/>
        <w:rPr>
          <w:rFonts w:ascii="Times New Roman" w:hAnsi="Times New Roman" w:cs="Times New Roman"/>
          <w:bCs/>
          <w:sz w:val="20"/>
          <w:szCs w:val="20"/>
        </w:rPr>
      </w:pPr>
      <m:oMath>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1600</m:t>
            </m:r>
          </m:den>
        </m:f>
        <m:sSubSup>
          <m:sSubSupPr>
            <m:ctrlPr>
              <w:rPr>
                <w:rFonts w:ascii="Cambria Math" w:hAnsi="Cambria Math" w:cs="Times New Roman"/>
                <w:bCs/>
                <w:i/>
                <w:sz w:val="20"/>
                <w:szCs w:val="20"/>
              </w:rPr>
            </m:ctrlPr>
          </m:sSubSupPr>
          <m:e>
            <m:d>
              <m:dPr>
                <m:begChr m:val="["/>
                <m:endChr m:val="]"/>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5</m:t>
                        </m:r>
                      </m:sup>
                    </m:sSup>
                  </m:num>
                  <m:den>
                    <m:r>
                      <w:rPr>
                        <w:rFonts w:ascii="Cambria Math" w:hAnsi="Cambria Math" w:cs="Times New Roman"/>
                        <w:sz w:val="20"/>
                        <w:szCs w:val="20"/>
                      </w:rPr>
                      <m:t>5</m:t>
                    </m:r>
                  </m:den>
                </m:f>
                <m:r>
                  <w:rPr>
                    <w:rFonts w:ascii="Cambria Math" w:hAnsi="Cambria Math" w:cs="Times New Roman"/>
                    <w:sz w:val="20"/>
                    <w:szCs w:val="20"/>
                  </w:rPr>
                  <m:t>-10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4</m:t>
                    </m:r>
                  </m:sup>
                </m:s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472</m:t>
                    </m:r>
                  </m:num>
                  <m:den>
                    <m:r>
                      <w:rPr>
                        <w:rFonts w:ascii="Cambria Math" w:hAnsi="Cambria Math" w:cs="Times New Roman"/>
                        <w:sz w:val="20"/>
                        <w:szCs w:val="20"/>
                      </w:rPr>
                      <m:t>3</m:t>
                    </m:r>
                  </m:den>
                </m:f>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3</m:t>
                    </m:r>
                  </m:sup>
                </m:sSup>
                <m:r>
                  <w:rPr>
                    <w:rFonts w:ascii="Cambria Math" w:hAnsi="Cambria Math" w:cs="Times New Roman"/>
                    <w:sz w:val="20"/>
                    <w:szCs w:val="20"/>
                  </w:rPr>
                  <m:t>-720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+12544x</m:t>
                </m:r>
              </m:e>
            </m:d>
          </m:e>
          <m:sub>
            <m:r>
              <w:rPr>
                <w:rFonts w:ascii="Cambria Math" w:hAnsi="Cambria Math" w:cs="Times New Roman"/>
                <w:sz w:val="20"/>
                <w:szCs w:val="20"/>
              </w:rPr>
              <m:t>0</m:t>
            </m:r>
          </m:sub>
          <m:sup>
            <m:r>
              <w:rPr>
                <w:rFonts w:ascii="Cambria Math" w:hAnsi="Cambria Math" w:cs="Times New Roman"/>
                <w:sz w:val="20"/>
                <w:szCs w:val="20"/>
              </w:rPr>
              <m:t>18</m:t>
            </m:r>
          </m:sup>
        </m:sSub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18612</m:t>
            </m:r>
          </m:num>
          <m:den>
            <m:r>
              <w:rPr>
                <w:rFonts w:ascii="Cambria Math" w:hAnsi="Cambria Math" w:cs="Times New Roman"/>
                <w:sz w:val="20"/>
                <w:szCs w:val="20"/>
              </w:rPr>
              <m:t>125</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2068π</m:t>
            </m:r>
          </m:num>
          <m:den>
            <m:r>
              <w:rPr>
                <w:rFonts w:ascii="Cambria Math" w:hAnsi="Cambria Math" w:cs="Times New Roman"/>
                <w:sz w:val="20"/>
                <w:szCs w:val="20"/>
              </w:rPr>
              <m:t>125</m:t>
            </m:r>
          </m:den>
        </m:f>
        <m:r>
          <w:rPr>
            <w:rFonts w:ascii="Cambria Math" w:hAnsi="Cambria Math" w:cs="Times New Roman"/>
            <w:sz w:val="20"/>
            <w:szCs w:val="20"/>
          </w:rPr>
          <m:t>≈51.97</m:t>
        </m:r>
      </m:oMath>
      <w:r w:rsidR="003F79EE">
        <w:rPr>
          <w:rFonts w:ascii="Times New Roman" w:hAnsi="Times New Roman" w:cs="Times New Roman"/>
          <w:bCs/>
          <w:i/>
          <w:sz w:val="20"/>
          <w:szCs w:val="20"/>
        </w:rPr>
        <w:t xml:space="preserve"> </w:t>
      </w:r>
      <w:r w:rsidR="003F79EE">
        <w:rPr>
          <w:rFonts w:ascii="Times New Roman" w:hAnsi="Times New Roman" w:cs="Times New Roman"/>
          <w:bCs/>
          <w:sz w:val="20"/>
          <w:szCs w:val="20"/>
        </w:rPr>
        <w:t>(2 d.p.)</w:t>
      </w:r>
    </w:p>
    <w:p w14:paraId="7701BB7D" w14:textId="666EF95C" w:rsidR="00DD0D32" w:rsidRPr="00DD0D32" w:rsidRDefault="00DD0D32" w:rsidP="00DD0D3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w:t>
      </w:r>
      <w:r w:rsidR="003D5254">
        <w:rPr>
          <w:rFonts w:ascii="Times New Roman" w:hAnsi="Times New Roman" w:cs="Times New Roman"/>
          <w:b/>
          <w:bCs/>
          <w:sz w:val="22"/>
          <w:szCs w:val="22"/>
        </w:rPr>
        <w:t>the area of R</w:t>
      </w:r>
      <w:r>
        <w:rPr>
          <w:rFonts w:ascii="Times New Roman" w:hAnsi="Times New Roman" w:cs="Times New Roman"/>
          <w:b/>
          <w:bCs/>
          <w:sz w:val="22"/>
          <w:szCs w:val="22"/>
        </w:rPr>
        <w:t xml:space="preserve">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2</w:t>
      </w:r>
    </w:p>
    <w:p w14:paraId="79FB6CC0" w14:textId="76335789" w:rsidR="00DD0D32" w:rsidRPr="00DD0D32" w:rsidRDefault="00DD0D32" w:rsidP="00DD0D32">
      <w:pPr>
        <w:spacing w:beforeLines="30" w:before="72"/>
        <w:rPr>
          <w:rFonts w:ascii="Times New Roman" w:hAnsi="Times New Roman" w:cs="Times New Roman"/>
          <w:bCs/>
          <w:sz w:val="20"/>
          <w:szCs w:val="20"/>
        </w:rPr>
      </w:pPr>
      <w:r w:rsidRPr="00DD0D32">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DD0D32">
        <w:rPr>
          <w:rFonts w:ascii="Times New Roman" w:hAnsi="Times New Roman" w:cs="Times New Roman"/>
          <w:sz w:val="20"/>
          <w:szCs w:val="20"/>
        </w:rPr>
        <w:t xml:space="preserve"> </w:t>
      </w:r>
      <w:r w:rsidRPr="00DD0D32">
        <w:rPr>
          <w:rFonts w:ascii="Times New Roman" w:eastAsia="黑体" w:hAnsi="Times New Roman" w:cs="Times New Roman"/>
          <w:sz w:val="20"/>
          <w:szCs w:val="20"/>
          <w:lang w:val="en-US"/>
        </w:rPr>
        <w:t xml:space="preserve">(see </w:t>
      </w:r>
      <w:r w:rsidRPr="00DD0D32">
        <w:rPr>
          <w:rFonts w:ascii="Times New Roman" w:eastAsia="黑体" w:hAnsi="Times New Roman" w:cs="Times New Roman"/>
          <w:sz w:val="20"/>
          <w:szCs w:val="20"/>
          <w:lang w:val="en-US"/>
        </w:rPr>
        <w:fldChar w:fldCharType="begin"/>
      </w:r>
      <w:r w:rsidRPr="00DD0D32">
        <w:rPr>
          <w:rFonts w:ascii="Times New Roman" w:eastAsia="黑体" w:hAnsi="Times New Roman" w:cs="Times New Roman"/>
          <w:sz w:val="20"/>
          <w:szCs w:val="20"/>
          <w:lang w:val="en-US"/>
        </w:rPr>
        <w:instrText xml:space="preserve"> REF _Ref206889885 \h  \* MERGEFORMAT </w:instrText>
      </w:r>
      <w:r w:rsidRPr="00DD0D32">
        <w:rPr>
          <w:rFonts w:ascii="Times New Roman" w:eastAsia="黑体" w:hAnsi="Times New Roman" w:cs="Times New Roman"/>
          <w:sz w:val="20"/>
          <w:szCs w:val="20"/>
          <w:lang w:val="en-US"/>
        </w:rPr>
      </w:r>
      <w:r w:rsidRPr="00DD0D32">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Pr="00DD0D32">
        <w:rPr>
          <w:rFonts w:ascii="Times New Roman" w:eastAsia="黑体" w:hAnsi="Times New Roman" w:cs="Times New Roman"/>
          <w:sz w:val="20"/>
          <w:szCs w:val="20"/>
          <w:lang w:val="en-US"/>
        </w:rPr>
        <w:fldChar w:fldCharType="end"/>
      </w:r>
      <w:r>
        <w:rPr>
          <w:rFonts w:ascii="Times New Roman" w:eastAsia="黑体" w:hAnsi="Times New Roman" w:cs="Times New Roman"/>
          <w:sz w:val="20"/>
          <w:szCs w:val="20"/>
          <w:lang w:val="en-US"/>
        </w:rPr>
        <w:t>), where</w:t>
      </w:r>
    </w:p>
    <w:p w14:paraId="4CE282DE" w14:textId="77777777" w:rsidR="00DD0D32" w:rsidRPr="009E31C5" w:rsidRDefault="006A578E" w:rsidP="00DD0D32">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DD0D32">
        <w:rPr>
          <w:rFonts w:ascii="Times New Roman" w:hAnsi="Times New Roman" w:cs="Times New Roman"/>
          <w:bCs/>
          <w:sz w:val="20"/>
          <w:szCs w:val="20"/>
        </w:rPr>
        <w:t xml:space="preserve"> </w:t>
      </w:r>
    </w:p>
    <w:p w14:paraId="6AB7B286" w14:textId="38740333" w:rsidR="00D53D66" w:rsidRPr="00D51759" w:rsidRDefault="00D53D66" w:rsidP="00DD0D32">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clear that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 xml:space="preserve"> should be used here:</w:t>
      </w:r>
    </w:p>
    <w:p w14:paraId="3454EE53" w14:textId="35425768" w:rsidR="00B40346" w:rsidRPr="00B40346" w:rsidRDefault="006A578E" w:rsidP="00DD0D32">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&amp;=</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ctrlPr>
                <w:rPr>
                  <w:rFonts w:ascii="Cambria Math" w:eastAsia="Cambria Math" w:hAnsi="Cambria Math" w:cs="Cambria Math"/>
                  <w:i/>
                  <w:sz w:val="20"/>
                  <w:szCs w:val="20"/>
                </w:rPr>
              </m:ctrlPr>
            </m:e>
            <m:e>
              <m:r>
                <w:rPr>
                  <w:rFonts w:ascii="Cambria Math" w:eastAsia="Cambria Math" w:hAnsi="Cambria Math" w:cs="Cambria Math"/>
                  <w:sz w:val="20"/>
                  <w:szCs w:val="20"/>
                </w:rPr>
                <m:t>&amp;=</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ctrlPr>
                        <w:rPr>
                          <w:rFonts w:ascii="Cambria Math" w:eastAsia="黑体"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e>
          </m:eqArr>
        </m:oMath>
      </m:oMathPara>
    </w:p>
    <w:p w14:paraId="34707BE8" w14:textId="4D777CB6" w:rsidR="00D51759" w:rsidRDefault="00AE5F49" w:rsidP="00DD0D32">
      <w:pPr>
        <w:spacing w:beforeLines="30" w:before="72"/>
        <w:rPr>
          <w:rFonts w:ascii="Times New Roman" w:hAnsi="Times New Roman" w:cs="Times New Roman"/>
          <w:bCs/>
          <w:sz w:val="20"/>
          <w:szCs w:val="20"/>
          <w:lang w:val="en-US"/>
        </w:rPr>
      </w:pPr>
      <w:r>
        <w:rPr>
          <w:rFonts w:ascii="Times New Roman" w:hAnsi="Times New Roman" w:cs="Times New Roman" w:hint="cs"/>
          <w:bCs/>
          <w:sz w:val="20"/>
          <w:szCs w:val="20"/>
          <w:lang w:val="en-US"/>
        </w:rPr>
        <w:t>C</w:t>
      </w:r>
      <w:r>
        <w:rPr>
          <w:rFonts w:ascii="Times New Roman" w:hAnsi="Times New Roman" w:cs="Times New Roman"/>
          <w:bCs/>
          <w:sz w:val="20"/>
          <w:szCs w:val="20"/>
          <w:lang w:val="en-US"/>
        </w:rPr>
        <w:t>alculate the 4 integrals separately:</w:t>
      </w:r>
    </w:p>
    <w:p w14:paraId="5601E8AF" w14:textId="41D931A7" w:rsidR="00AE5F49" w:rsidRDefault="006A578E" w:rsidP="00AE5F49">
      <w:pPr>
        <w:pStyle w:val="a6"/>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ctrlPr>
                  <w:rPr>
                    <w:rFonts w:ascii="Cambria Math" w:eastAsia="黑体"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eastAsia="黑体"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3</m:t>
                        </m:r>
                      </m:sup>
                    </m:sSup>
                  </m:num>
                  <m:den>
                    <m:r>
                      <w:rPr>
                        <w:rFonts w:ascii="Cambria Math" w:eastAsia="黑体" w:hAnsi="Cambria Math" w:cs="Times New Roman"/>
                        <w:sz w:val="20"/>
                        <w:szCs w:val="20"/>
                        <w:lang w:val="en-US"/>
                      </w:rPr>
                      <m:t>3</m:t>
                    </m:r>
                  </m:den>
                </m:f>
                <m:ctrlPr>
                  <w:rPr>
                    <w:rFonts w:ascii="Cambria Math" w:eastAsia="黑体" w:hAnsi="Cambria Math" w:cs="Times New Roman"/>
                    <w:i/>
                    <w:sz w:val="20"/>
                    <w:szCs w:val="20"/>
                    <w:lang w:val="en-US"/>
                  </w:rPr>
                </m:ctrlPr>
              </m:e>
            </m:d>
          </m:e>
          <m:sub>
            <m:r>
              <w:rPr>
                <w:rFonts w:ascii="Cambria Math" w:eastAsia="黑体" w:hAnsi="Cambria Math" w:cs="Times New Roman"/>
                <w:sz w:val="20"/>
                <w:szCs w:val="20"/>
                <w:lang w:val="en-US"/>
              </w:rPr>
              <m:t>-1.319</m:t>
            </m:r>
          </m:sub>
          <m:sup>
            <m:r>
              <w:rPr>
                <w:rFonts w:ascii="Cambria Math" w:eastAsia="黑体" w:hAnsi="Cambria Math" w:cs="Times New Roman"/>
                <w:sz w:val="20"/>
                <w:szCs w:val="20"/>
                <w:lang w:val="en-US"/>
              </w:rPr>
              <m:t>0</m:t>
            </m:r>
          </m:sup>
        </m:sSubSup>
        <m:r>
          <w:rPr>
            <w:rFonts w:ascii="Cambria Math" w:eastAsia="黑体" w:hAnsi="Cambria Math" w:cs="Times New Roman"/>
            <w:sz w:val="20"/>
            <w:szCs w:val="20"/>
            <w:lang w:val="en-US"/>
          </w:rPr>
          <m:t>+</m:t>
        </m:r>
        <m:sSubSup>
          <m:sSubSupPr>
            <m:ctrlPr>
              <w:rPr>
                <w:rFonts w:ascii="Cambria Math" w:eastAsia="黑体" w:hAnsi="Cambria Math" w:cs="Times New Roman"/>
                <w:i/>
                <w:sz w:val="20"/>
                <w:szCs w:val="20"/>
                <w:lang w:val="en-US"/>
              </w:rPr>
            </m:ctrlPr>
          </m:sSubSupPr>
          <m:e>
            <m:d>
              <m:dPr>
                <m:begChr m:val="["/>
                <m:endChr m:val="]"/>
                <m:ctrlPr>
                  <w:rPr>
                    <w:rFonts w:ascii="Cambria Math" w:eastAsia="黑体" w:hAnsi="Cambria Math" w:cs="Times New Roman"/>
                    <w:i/>
                    <w:sz w:val="20"/>
                    <w:szCs w:val="20"/>
                    <w:lang w:val="en-US"/>
                  </w:rPr>
                </m:ctrlPr>
              </m:dPr>
              <m:e>
                <m:d>
                  <m:dPr>
                    <m:ctrlPr>
                      <w:rPr>
                        <w:rFonts w:ascii="Cambria Math" w:eastAsia="黑体" w:hAnsi="Cambria Math" w:cs="Times New Roman"/>
                        <w:i/>
                        <w:sz w:val="20"/>
                        <w:szCs w:val="20"/>
                        <w:lang w:val="en-US"/>
                      </w:rPr>
                    </m:ctrlPr>
                  </m:dPr>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e>
                </m:d>
                <m:r>
                  <w:rPr>
                    <w:rFonts w:ascii="Cambria Math" w:eastAsia="黑体" w:hAnsi="Cambria Math" w:cs="Times New Roman"/>
                    <w:sz w:val="20"/>
                    <w:szCs w:val="20"/>
                    <w:lang w:val="en-US"/>
                  </w:rPr>
                  <m:t>x</m:t>
                </m:r>
              </m:e>
            </m:d>
          </m:e>
          <m:sub>
            <m:r>
              <w:rPr>
                <w:rFonts w:ascii="Cambria Math" w:eastAsia="黑体" w:hAnsi="Cambria Math" w:cs="Times New Roman"/>
                <w:sz w:val="20"/>
                <w:szCs w:val="20"/>
                <w:lang w:val="en-US"/>
              </w:rPr>
              <m:t>-1.319</m:t>
            </m:r>
          </m:sub>
          <m:sup>
            <m:r>
              <w:rPr>
                <w:rFonts w:ascii="Cambria Math" w:eastAsia="黑体" w:hAnsi="Cambria Math" w:cs="Times New Roman"/>
                <w:sz w:val="20"/>
                <w:szCs w:val="20"/>
                <w:lang w:val="en-US"/>
              </w:rPr>
              <m:t>0</m:t>
            </m:r>
          </m:sup>
        </m:sSubSup>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1536</m:t>
            </m:r>
          </m:den>
        </m:f>
        <m:d>
          <m:dPr>
            <m:ctrlPr>
              <w:rPr>
                <w:rFonts w:ascii="Cambria Math" w:eastAsia="黑体" w:hAnsi="Cambria Math" w:cs="Times New Roman"/>
                <w:i/>
                <w:sz w:val="20"/>
                <w:szCs w:val="20"/>
                <w:lang w:val="en-US"/>
              </w:rPr>
            </m:ctrlPr>
          </m:dPr>
          <m:e>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2.56</m:t>
                </m:r>
              </m:e>
              <m:sup>
                <m:r>
                  <w:rPr>
                    <w:rFonts w:ascii="Cambria Math" w:eastAsia="黑体" w:hAnsi="Cambria Math" w:cs="Times New Roman"/>
                    <w:sz w:val="20"/>
                    <w:szCs w:val="20"/>
                    <w:lang w:val="en-US"/>
                  </w:rPr>
                  <m:t>3</m:t>
                </m:r>
              </m:sup>
            </m:sSup>
            <m:r>
              <w:rPr>
                <w:rFonts w:ascii="Cambria Math" w:eastAsia="黑体" w:hAnsi="Cambria Math" w:cs="Times New Roman"/>
                <w:sz w:val="20"/>
                <w:szCs w:val="20"/>
                <w:lang w:val="en-US"/>
              </w:rPr>
              <m:t>-</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2.56-1.319</m:t>
                    </m:r>
                  </m:e>
                </m:d>
              </m:e>
              <m:sup>
                <m:r>
                  <w:rPr>
                    <w:rFonts w:ascii="Cambria Math" w:eastAsia="黑体" w:hAnsi="Cambria Math" w:cs="Times New Roman"/>
                    <w:sz w:val="20"/>
                    <w:szCs w:val="20"/>
                    <w:lang w:val="en-US"/>
                  </w:rPr>
                  <m:t>3</m:t>
                </m:r>
              </m:sup>
            </m:sSup>
          </m:e>
        </m:d>
        <m:r>
          <w:rPr>
            <w:rFonts w:ascii="Cambria Math" w:eastAsia="黑体" w:hAnsi="Cambria Math" w:cs="Times New Roman"/>
            <w:sz w:val="20"/>
            <w:szCs w:val="20"/>
            <w:lang w:val="en-US"/>
          </w:rPr>
          <m:t>+1.319</m:t>
        </m:r>
        <m:d>
          <m:dPr>
            <m:ctrlPr>
              <w:rPr>
                <w:rFonts w:ascii="Cambria Math" w:eastAsia="黑体" w:hAnsi="Cambria Math" w:cs="Times New Roman"/>
                <w:i/>
                <w:sz w:val="20"/>
                <w:szCs w:val="20"/>
                <w:lang w:val="en-US"/>
              </w:rPr>
            </m:ctrlPr>
          </m:dPr>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e>
        </m:d>
        <m:r>
          <w:rPr>
            <w:rFonts w:ascii="Cambria Math" w:eastAsia="黑体" w:hAnsi="Cambria Math" w:cs="Times New Roman"/>
            <w:sz w:val="20"/>
            <w:szCs w:val="20"/>
            <w:lang w:val="en-US"/>
          </w:rPr>
          <m:t xml:space="preserve">≈0.78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E06960">
        <w:rPr>
          <w:rFonts w:ascii="Times New Roman" w:hAnsi="Times New Roman" w:cs="Times New Roman" w:hint="eastAsia"/>
          <w:sz w:val="20"/>
          <w:szCs w:val="20"/>
          <w:lang w:val="en-US"/>
        </w:rPr>
        <w:t xml:space="preserve"> </w:t>
      </w:r>
      <w:r w:rsidR="00E06960">
        <w:rPr>
          <w:rFonts w:ascii="Times New Roman" w:hAnsi="Times New Roman" w:cs="Times New Roman"/>
          <w:sz w:val="20"/>
          <w:szCs w:val="20"/>
          <w:lang w:val="en-US"/>
        </w:rPr>
        <w:t>(2 d.p.)</w:t>
      </w:r>
    </w:p>
    <w:p w14:paraId="1CFFEBD5" w14:textId="252B5A32" w:rsidR="00AE5F49" w:rsidRPr="00BE1CC0" w:rsidRDefault="006A578E" w:rsidP="00AE5F49">
      <w:pPr>
        <w:pStyle w:val="a6"/>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r>
              <w:rPr>
                <w:rFonts w:ascii="Cambria Math" w:hAnsi="Cambria Math" w:cs="Times New Roman"/>
                <w:sz w:val="20"/>
                <w:szCs w:val="20"/>
                <w:lang w:val="en-US"/>
              </w:rPr>
              <m:t xml:space="preserve"> dx</m:t>
            </m:r>
          </m:e>
        </m:nary>
      </m:oMath>
    </w:p>
    <w:p w14:paraId="0B2FFEFE" w14:textId="66F16FA8" w:rsidR="00BE1CC0" w:rsidRDefault="00BE1CC0" w:rsidP="00BE1CC0">
      <w:pPr>
        <w:pStyle w:val="a6"/>
        <w:spacing w:beforeLines="30" w:before="72"/>
        <w:ind w:left="360" w:firstLineChars="0" w:firstLine="0"/>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rear part is easy as </w:t>
      </w: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front part with </w:t>
      </w:r>
      <m:oMath>
        <m:r>
          <m:rPr>
            <m:sty m:val="p"/>
          </m:rPr>
          <w:rPr>
            <w:rFonts w:ascii="Cambria Math" w:hAnsi="Cambria Math" w:cs="Times New Roman"/>
            <w:sz w:val="20"/>
            <w:szCs w:val="20"/>
            <w:lang w:val="en-US"/>
          </w:rPr>
          <m:t>ln</m:t>
        </m:r>
      </m:oMath>
      <w:r>
        <w:rPr>
          <w:rFonts w:ascii="Times New Roman" w:hAnsi="Times New Roman" w:cs="Times New Roman" w:hint="eastAsia"/>
          <w:sz w:val="20"/>
          <w:szCs w:val="20"/>
          <w:lang w:val="en-US"/>
        </w:rPr>
        <w:t xml:space="preserve"> </w:t>
      </w:r>
      <w:r w:rsidR="006A578E">
        <w:rPr>
          <w:rFonts w:ascii="Times New Roman" w:hAnsi="Times New Roman" w:cs="Times New Roman"/>
          <w:sz w:val="20"/>
          <w:szCs w:val="20"/>
          <w:lang w:val="en-US"/>
        </w:rPr>
        <w:t>cannot be integrated directly. Thus</w:t>
      </w:r>
      <w:r>
        <w:rPr>
          <w:rFonts w:ascii="Times New Roman" w:hAnsi="Times New Roman" w:cs="Times New Roman"/>
          <w:sz w:val="20"/>
          <w:szCs w:val="20"/>
          <w:lang w:val="en-US"/>
        </w:rPr>
        <w:t xml:space="preserve">, consider </w:t>
      </w:r>
      <w:r w:rsidRPr="00795535">
        <w:rPr>
          <w:rFonts w:ascii="Times New Roman" w:hAnsi="Times New Roman" w:cs="Times New Roman"/>
          <w:b/>
          <w:sz w:val="20"/>
          <w:szCs w:val="20"/>
          <w:lang w:val="en-US"/>
        </w:rPr>
        <w:t>integrating</w:t>
      </w:r>
      <w:r w:rsidR="00795535" w:rsidRPr="00795535">
        <w:rPr>
          <w:rFonts w:ascii="Times New Roman" w:hAnsi="Times New Roman" w:cs="Times New Roman"/>
          <w:b/>
          <w:sz w:val="20"/>
          <w:szCs w:val="20"/>
          <w:lang w:val="en-US"/>
        </w:rPr>
        <w:t xml:space="preserve"> by parts</w:t>
      </w:r>
      <w:r>
        <w:rPr>
          <w:rFonts w:ascii="Times New Roman" w:hAnsi="Times New Roman" w:cs="Times New Roman"/>
          <w:sz w:val="20"/>
          <w:szCs w:val="20"/>
          <w:lang w:val="en-US"/>
        </w:rPr>
        <w:t xml:space="preserve">. Let </w:t>
      </w:r>
      <m:oMath>
        <m:r>
          <w:rPr>
            <w:rFonts w:ascii="Cambria Math" w:hAnsi="Cambria Math" w:cs="Times New Roman"/>
            <w:sz w:val="20"/>
            <w:szCs w:val="20"/>
            <w:lang w:val="en-US"/>
          </w:rPr>
          <m:t>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r>
              <w:rPr>
                <w:rFonts w:ascii="Cambria Math" w:hAnsi="Cambria Math" w:cs="Times New Roman"/>
                <w:sz w:val="20"/>
                <w:szCs w:val="20"/>
                <w:lang w:val="en-US"/>
              </w:rPr>
              <m:t>(x+0.8)</m:t>
            </m:r>
          </m:e>
        </m:func>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x+0.8</m:t>
            </m:r>
          </m:den>
        </m:f>
      </m:oMath>
      <w:r>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=1, v=x</m:t>
        </m:r>
      </m:oMath>
      <w:r>
        <w:rPr>
          <w:rFonts w:ascii="Times New Roman" w:hAnsi="Times New Roman" w:cs="Times New Roman"/>
          <w:sz w:val="20"/>
          <w:szCs w:val="20"/>
          <w:lang w:val="en-US"/>
        </w:rPr>
        <w:t>, then</w:t>
      </w:r>
    </w:p>
    <w:p w14:paraId="11779E9F" w14:textId="296F8868" w:rsidR="00BE1CC0" w:rsidRPr="00E01AB6" w:rsidRDefault="006A578E" w:rsidP="00BE1CC0">
      <w:pPr>
        <w:pStyle w:val="a6"/>
        <w:spacing w:beforeLines="30" w:before="72"/>
        <w:ind w:left="360" w:firstLineChars="0" w:firstLine="0"/>
        <w:rPr>
          <w:rStyle w:val="mord"/>
          <w:rFonts w:ascii="Times New Roman" w:hAnsi="Times New Roman" w:cs="Times New Roman"/>
          <w:i/>
          <w:sz w:val="20"/>
          <w:szCs w:val="20"/>
          <w:lang w:val="en-US"/>
        </w:rPr>
      </w:pPr>
      <m:oMathPara>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r>
                <w:rPr>
                  <w:rFonts w:ascii="Cambria Math" w:hAnsi="Cambria Math" w:cs="Times New Roman"/>
                  <w:sz w:val="20"/>
                  <w:szCs w:val="20"/>
                  <w:lang w:val="en-US"/>
                </w:rPr>
                <m:t>u</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uv</m:t>
                  </m:r>
                </m:e>
              </m:d>
            </m:e>
            <m:sub>
              <m:r>
                <w:rPr>
                  <w:rFonts w:ascii="Cambria Math" w:hAnsi="Cambria Math" w:cs="Times New Roman"/>
                  <w:sz w:val="20"/>
                  <w:szCs w:val="20"/>
                  <w:lang w:val="en-US"/>
                </w:rPr>
                <m:t>b</m:t>
              </m:r>
            </m:sub>
            <m:sup>
              <m:r>
                <w:rPr>
                  <w:rFonts w:ascii="Cambria Math" w:hAnsi="Cambria Math" w:cs="Times New Roman"/>
                  <w:sz w:val="20"/>
                  <w:szCs w:val="20"/>
                  <w:lang w:val="en-US"/>
                </w:rPr>
                <m:t>a</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v 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x+0.8</m:t>
                          </m:r>
                        </m:e>
                      </m:d>
                    </m:e>
                  </m:func>
                </m:e>
              </m:d>
            </m:e>
            <m:sub>
              <m:r>
                <w:rPr>
                  <w:rFonts w:ascii="Cambria Math" w:hAnsi="Cambria Math" w:cs="Times New Roman"/>
                  <w:sz w:val="20"/>
                  <w:szCs w:val="20"/>
                  <w:lang w:val="en-US"/>
                </w:rPr>
                <m:t>0</m:t>
              </m:r>
            </m:sub>
            <m:sup>
              <m:r>
                <w:rPr>
                  <w:rFonts w:ascii="Cambria Math" w:hAnsi="Cambria Math" w:cs="Times New Roman"/>
                  <w:sz w:val="20"/>
                  <w:szCs w:val="20"/>
                  <w:lang w:val="en-US"/>
                </w:rPr>
                <m:t>1.576</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1.576</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x dx</m:t>
                  </m:r>
                </m:num>
                <m:den>
                  <m:r>
                    <w:rPr>
                      <w:rFonts w:ascii="Cambria Math" w:hAnsi="Cambria Math" w:cs="Times New Roman"/>
                      <w:sz w:val="20"/>
                      <w:szCs w:val="20"/>
                      <w:lang w:val="en-US"/>
                    </w:rPr>
                    <m:t>x+0.8</m:t>
                  </m:r>
                </m:den>
              </m:f>
            </m:e>
          </m:nary>
          <m:r>
            <w:rPr>
              <w:rFonts w:ascii="Cambria Math" w:hAnsi="Cambria Math" w:cs="Times New Roman"/>
              <w:sz w:val="20"/>
              <w:szCs w:val="20"/>
              <w:lang w:val="en-US"/>
            </w:rPr>
            <m:t>=</m:t>
          </m:r>
          <m:r>
            <m:rPr>
              <m:sty m:val="p"/>
            </m:rPr>
            <w:rPr>
              <w:rStyle w:val="mord"/>
              <w:rFonts w:ascii="Cambria Math" w:hAnsi="Cambria Math"/>
              <w:sz w:val="20"/>
              <w:szCs w:val="20"/>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r>
                <w:rPr>
                  <w:rStyle w:val="mord"/>
                  <w:rFonts w:ascii="Cambria Math" w:hAnsi="Cambria Math"/>
                  <w:sz w:val="20"/>
                  <w:szCs w:val="20"/>
                  <w:lang w:val="en-US"/>
                </w:rPr>
                <m:t>dx</m:t>
              </m:r>
            </m:e>
          </m:nary>
          <m:r>
            <w:rPr>
              <w:rStyle w:val="mord"/>
              <w:rFonts w:ascii="Cambria Math" w:hAnsi="Cambria Math"/>
              <w:sz w:val="20"/>
              <w:szCs w:val="20"/>
              <w:lang w:val="en-US"/>
            </w:rPr>
            <m:t>-0.8</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f>
                <m:fPr>
                  <m:ctrlPr>
                    <w:rPr>
                      <w:rStyle w:val="mord"/>
                      <w:rFonts w:ascii="Cambria Math" w:hAnsi="Cambria Math"/>
                      <w:i/>
                      <w:sz w:val="20"/>
                      <w:szCs w:val="20"/>
                      <w:lang w:val="en-US"/>
                    </w:rPr>
                  </m:ctrlPr>
                </m:fPr>
                <m:num>
                  <m:r>
                    <w:rPr>
                      <w:rStyle w:val="mord"/>
                      <w:rFonts w:ascii="Cambria Math" w:hAnsi="Cambria Math"/>
                      <w:sz w:val="20"/>
                      <w:szCs w:val="20"/>
                      <w:lang w:val="en-US"/>
                    </w:rPr>
                    <m:t>dx</m:t>
                  </m:r>
                </m:num>
                <m:den>
                  <m:r>
                    <w:rPr>
                      <w:rStyle w:val="mord"/>
                      <w:rFonts w:ascii="Cambria Math" w:hAnsi="Cambria Math"/>
                      <w:sz w:val="20"/>
                      <w:szCs w:val="20"/>
                      <w:lang w:val="en-US"/>
                    </w:rPr>
                    <m:t>x+0.8</m:t>
                  </m:r>
                </m:den>
              </m:f>
            </m:e>
          </m:nary>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oMath>
      </m:oMathPara>
    </w:p>
    <w:p w14:paraId="39B8C0B8" w14:textId="656D207E" w:rsidR="00E01AB6" w:rsidRDefault="00E01AB6" w:rsidP="00BE1CC0">
      <w:pPr>
        <w:pStyle w:val="a6"/>
        <w:spacing w:beforeLines="30" w:before="72"/>
        <w:ind w:left="360" w:firstLineChars="0" w:firstLine="0"/>
        <w:rPr>
          <w:rStyle w:val="mord"/>
          <w:rFonts w:ascii="Times New Roman" w:hAnsi="Times New Roman" w:cs="Times New Roman"/>
          <w:sz w:val="20"/>
          <w:szCs w:val="20"/>
          <w:lang w:val="en-US"/>
        </w:rPr>
      </w:pPr>
      <w:r w:rsidRPr="00E01AB6">
        <w:rPr>
          <w:rFonts w:ascii="Times New Roman" w:hAnsi="Times New Roman" w:cs="Times New Roman" w:hint="eastAsia"/>
          <w:bCs/>
          <w:sz w:val="20"/>
          <w:szCs w:val="20"/>
          <w:lang w:val="en-US"/>
        </w:rPr>
        <w:t>A</w:t>
      </w:r>
      <w:r w:rsidRPr="00E01AB6">
        <w:rPr>
          <w:rFonts w:ascii="Times New Roman" w:hAnsi="Times New Roman" w:cs="Times New Roman"/>
          <w:bCs/>
          <w:sz w:val="20"/>
          <w:szCs w:val="20"/>
          <w:lang w:val="en-US"/>
        </w:rPr>
        <w:t>dd</w:t>
      </w:r>
      <w:r>
        <w:rPr>
          <w:rFonts w:ascii="Times New Roman" w:hAnsi="Times New Roman" w:cs="Times New Roman"/>
          <w:bCs/>
          <w:sz w:val="20"/>
          <w:szCs w:val="20"/>
          <w:lang w:val="en-US"/>
        </w:rPr>
        <w:t xml:space="preserve"> the constant part, there is </w:t>
      </w: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ctrlPr>
              <w:rPr>
                <w:rFonts w:ascii="Cambria Math" w:eastAsia="华文琥珀" w:hAnsi="Cambria Math" w:cs="Times New Roman"/>
                <w:i/>
                <w:sz w:val="20"/>
                <w:szCs w:val="20"/>
                <w:lang w:val="en-US"/>
              </w:rPr>
            </m:ctrlPr>
          </m:e>
        </m:d>
        <m:r>
          <w:rPr>
            <w:rFonts w:ascii="Cambria Math" w:eastAsia="华文琥珀" w:hAnsi="Cambria Math" w:cs="Times New Roman"/>
            <w:sz w:val="20"/>
            <w:szCs w:val="20"/>
            <w:lang w:val="en-US"/>
          </w:rPr>
          <m:t>+</m:t>
        </m:r>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r>
          <w:rPr>
            <w:rStyle w:val="mord"/>
            <w:rFonts w:ascii="Cambria Math" w:hAnsi="Cambria Math"/>
            <w:sz w:val="20"/>
            <w:szCs w:val="20"/>
            <w:lang w:val="en-US"/>
          </w:rPr>
          <m:t xml:space="preserve">≈3.02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hint="eastAsia"/>
          <w:sz w:val="20"/>
          <w:szCs w:val="20"/>
          <w:lang w:val="en-US"/>
        </w:rPr>
        <w:t xml:space="preserve"> </w:t>
      </w:r>
      <w:r w:rsidR="00073712">
        <w:rPr>
          <w:rFonts w:ascii="Times New Roman" w:hAnsi="Times New Roman" w:cs="Times New Roman"/>
          <w:sz w:val="20"/>
          <w:szCs w:val="20"/>
          <w:lang w:val="en-US"/>
        </w:rPr>
        <w:t>(2 d.p.)</w:t>
      </w:r>
    </w:p>
    <w:p w14:paraId="1F2DCF4B" w14:textId="63EDE39B" w:rsidR="00E01AB6" w:rsidRPr="00E01AB6" w:rsidRDefault="00E01AB6" w:rsidP="00E01AB6">
      <w:pPr>
        <w:pStyle w:val="a6"/>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=0.05×</m:t>
        </m:r>
        <m:d>
          <m:dPr>
            <m:ctrlPr>
              <w:rPr>
                <w:rFonts w:ascii="Cambria Math" w:hAnsi="Cambria Math" w:cs="Times New Roman"/>
                <w:i/>
                <w:sz w:val="20"/>
                <w:szCs w:val="20"/>
                <w:lang w:val="en-US"/>
              </w:rPr>
            </m:ctrlPr>
          </m:dPr>
          <m:e>
            <m:r>
              <w:rPr>
                <w:rFonts w:ascii="Cambria Math" w:hAnsi="Cambria Math" w:cs="Times New Roman"/>
                <w:sz w:val="20"/>
                <w:szCs w:val="20"/>
                <w:lang w:val="en-US"/>
              </w:rPr>
              <m:t>-0.188+1.319</m:t>
            </m:r>
          </m:e>
        </m:d>
        <m:r>
          <w:rPr>
            <w:rFonts w:ascii="Cambria Math" w:hAnsi="Cambria Math" w:cs="Times New Roman"/>
            <w:sz w:val="20"/>
            <w:szCs w:val="20"/>
            <w:lang w:val="en-US"/>
          </w:rPr>
          <m:t xml:space="preserve">=-0.06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sz w:val="20"/>
          <w:szCs w:val="20"/>
          <w:lang w:val="en-US"/>
        </w:rPr>
        <w:t xml:space="preserve"> (2 d.p.)</w:t>
      </w:r>
    </w:p>
    <w:p w14:paraId="137BD801" w14:textId="751C1423" w:rsidR="00073712" w:rsidRPr="00073712" w:rsidRDefault="00073712" w:rsidP="00073712">
      <w:pPr>
        <w:pStyle w:val="a6"/>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=-2.6</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dx</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+1</m:t>
                </m:r>
              </m:den>
            </m:f>
          </m:e>
        </m:nary>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Notice that </w:t>
      </w:r>
      <w:r w:rsidRPr="00C32BCE">
        <w:rPr>
          <w:rFonts w:ascii="Times New Roman" w:hAnsi="Times New Roman" w:cs="Times New Roman"/>
          <w:b/>
          <w:sz w:val="20"/>
          <w:szCs w:val="20"/>
          <w:lang w:val="en-US"/>
        </w:rPr>
        <w:t>integration by substitution</w:t>
      </w:r>
      <w:r>
        <w:rPr>
          <w:rFonts w:ascii="Times New Roman" w:hAnsi="Times New Roman" w:cs="Times New Roman"/>
          <w:sz w:val="20"/>
          <w:szCs w:val="20"/>
          <w:lang w:val="en-US"/>
        </w:rPr>
        <w:t xml:space="preserve"> is available as</w:t>
      </w:r>
    </w:p>
    <w:p w14:paraId="513D79B3" w14:textId="004030BB" w:rsidR="00073712" w:rsidRPr="00073712" w:rsidRDefault="006A578E" w:rsidP="00073712">
      <w:pPr>
        <w:pStyle w:val="a6"/>
        <w:spacing w:beforeLines="30" w:before="72"/>
        <w:ind w:left="360" w:firstLineChars="0" w:firstLine="0"/>
        <w:rPr>
          <w:rFonts w:ascii="Times New Roman" w:hAnsi="Times New Roman" w:cs="Times New Roman"/>
          <w:sz w:val="20"/>
          <w:szCs w:val="20"/>
          <w:lang w:val="en-US"/>
        </w:rPr>
      </w:pPr>
      <m:oMathPara>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d</m:t>
          </m:r>
          <m:r>
            <w:rPr>
              <w:rFonts w:ascii="Cambria Math" w:hAnsi="Cambria Math" w:cs="Times New Roman"/>
              <w:sz w:val="20"/>
              <w:szCs w:val="20"/>
              <w:lang w:val="en-US"/>
            </w:rPr>
            <m:t>x=</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3.4</m:t>
              </m:r>
            </m:den>
          </m:f>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oMath>
      </m:oMathPara>
    </w:p>
    <w:p w14:paraId="399A2C42" w14:textId="306176C7" w:rsidR="00073712" w:rsidRPr="00C32BCE" w:rsidRDefault="00073712" w:rsidP="00073712">
      <w:pPr>
        <w:pStyle w:val="a6"/>
        <w:spacing w:beforeLines="30" w:before="72"/>
        <w:ind w:left="360" w:firstLineChars="0" w:firstLine="0"/>
        <w:rPr>
          <w:rFonts w:ascii="Times New Roman" w:hAnsi="Times New Roman" w:cs="Times New Roman"/>
          <w:sz w:val="20"/>
          <w:szCs w:val="20"/>
          <w:lang w:val="en-US"/>
        </w:rPr>
      </w:pPr>
      <m:oMathPara>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e>
                  </m:func>
                </m:e>
              </m:d>
            </m:e>
            <m:sub>
              <m:r>
                <w:rPr>
                  <w:rFonts w:ascii="Cambria Math" w:hAnsi="Cambria Math" w:cs="Times New Roman"/>
                  <w:sz w:val="20"/>
                  <w:szCs w:val="20"/>
                  <w:lang w:val="en-US"/>
                </w:rPr>
                <m:t>0.188</m:t>
              </m:r>
            </m:sub>
            <m:sup>
              <m:r>
                <w:rPr>
                  <w:rFonts w:ascii="Cambria Math" w:hAnsi="Cambria Math" w:cs="Times New Roman"/>
                  <w:sz w:val="20"/>
                  <w:szCs w:val="20"/>
                  <w:lang w:val="en-US"/>
                </w:rPr>
                <m:t>1.578</m:t>
              </m:r>
            </m:sup>
          </m:sSubSup>
          <m:r>
            <w:rPr>
              <w:rFonts w:ascii="Cambria Math" w:hAnsi="Cambria Math" w:cs="Times New Roman"/>
              <w:sz w:val="20"/>
              <w:szCs w:val="20"/>
              <w:lang w:val="en-US"/>
            </w:rPr>
            <m:t xml:space="preserve">≈-1.81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(2 d.p.)</m:t>
          </m:r>
        </m:oMath>
      </m:oMathPara>
    </w:p>
    <w:p w14:paraId="3B6C8971" w14:textId="2BEBA946"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the total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w:t>
      </w:r>
    </w:p>
    <w:p w14:paraId="26167A66" w14:textId="0AC9B30E" w:rsidR="00C32BCE" w:rsidRPr="00C32BCE" w:rsidRDefault="00C32BCE" w:rsidP="00C32BCE">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 xml:space="preserve">≈0.78+3.02-0.06-1.81=1.93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m:oMathPara>
    </w:p>
    <w:p w14:paraId="76E6E4A4" w14:textId="4E7AACA3"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ote that a transformation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xml:space="preserve"> </w:t>
      </w:r>
      <w:r>
        <w:rPr>
          <w:rFonts w:ascii="Times New Roman" w:hAnsi="Times New Roman" w:cs="Times New Roman" w:hint="eastAsia"/>
          <w:sz w:val="20"/>
          <w:szCs w:val="20"/>
          <w:lang w:val="en-US"/>
        </w:rPr>
        <w:t>is</w:t>
      </w:r>
      <w:r>
        <w:rPr>
          <w:rFonts w:ascii="Times New Roman" w:hAnsi="Times New Roman" w:cs="Times New Roman"/>
          <w:sz w:val="20"/>
          <w:szCs w:val="20"/>
          <w:lang w:val="en-US"/>
        </w:rPr>
        <w:t xml:space="preserve"> used to adjust it finally</w:t>
      </w:r>
      <w:r w:rsidR="001D7CF2">
        <w:rPr>
          <w:rFonts w:ascii="Times New Roman" w:hAnsi="Times New Roman" w:cs="Times New Roman"/>
          <w:sz w:val="20"/>
          <w:szCs w:val="20"/>
          <w:lang w:val="en-US"/>
        </w:rPr>
        <w:t>, where</w:t>
      </w:r>
    </w:p>
    <w:p w14:paraId="533DD4F6" w14:textId="4B7D2428" w:rsidR="001D7CF2" w:rsidRPr="001D7CF2" w:rsidRDefault="006A578E" w:rsidP="00C32BCE">
      <w:pPr>
        <w:spacing w:beforeLines="30" w:before="72"/>
        <w:rPr>
          <w:rFonts w:ascii="Times New Roman" w:hAnsi="Times New Roman" w:cs="Times New Roman"/>
          <w:sz w:val="20"/>
          <w:szCs w:val="20"/>
          <w:lang w:val="en-US"/>
        </w:rPr>
      </w:pPr>
      <m:oMathPara>
        <m:oMath>
          <m:func>
            <m:funcPr>
              <m:ctrlPr>
                <w:rPr>
                  <w:rFonts w:ascii="Cambria Math" w:hAnsi="Cambria Math" w:cs="Times New Roman"/>
                  <w:bCs/>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e>
          </m:func>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ctrlPr>
                <w:rPr>
                  <w:rFonts w:ascii="Cambria Math" w:hAnsi="Cambria Math" w:cs="Times New Roman"/>
                  <w:i/>
                  <w:sz w:val="20"/>
                  <w:szCs w:val="20"/>
                  <w:lang w:val="en-US"/>
                </w:rPr>
              </m:ctrlP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1.7</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d>
          <m:r>
            <w:rPr>
              <w:rFonts w:ascii="Cambria Math" w:hAnsi="Cambria Math" w:cs="Times New Roman"/>
              <w:sz w:val="20"/>
              <w:szCs w:val="20"/>
              <w:lang w:val="en-US"/>
            </w:rPr>
            <m:t>=2.89</m:t>
          </m:r>
        </m:oMath>
      </m:oMathPara>
    </w:p>
    <w:p w14:paraId="1AE0FE35" w14:textId="402808C0" w:rsidR="001D7CF2" w:rsidRDefault="001D7CF2" w:rsidP="00C32BCE">
      <w:pPr>
        <w:spacing w:beforeLines="30" w:before="72"/>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herefore, </w:t>
      </w:r>
      <w:r w:rsidR="002F2138">
        <w:rPr>
          <w:rFonts w:ascii="Times New Roman" w:hAnsi="Times New Roman" w:cs="Times New Roman"/>
          <w:bCs/>
          <w:sz w:val="20"/>
          <w:szCs w:val="20"/>
          <w:lang w:val="en-US"/>
        </w:rPr>
        <w:t xml:space="preserve">according to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areaaffine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w:t>
      </w:r>
      <w:r w:rsidR="002F2138">
        <w:rPr>
          <w:rFonts w:ascii="Times New Roman" w:hAnsi="Times New Roman" w:cs="Times New Roman"/>
          <w:bCs/>
          <w:sz w:val="20"/>
          <w:szCs w:val="20"/>
          <w:lang w:val="en-US"/>
        </w:rPr>
        <w:t xml:space="preserve"> the area </w:t>
      </w:r>
      <w:r>
        <w:rPr>
          <w:rFonts w:ascii="Times New Roman" w:hAnsi="Times New Roman" w:cs="Times New Roman"/>
          <w:bCs/>
          <w:sz w:val="20"/>
          <w:szCs w:val="20"/>
          <w:lang w:val="en-US"/>
        </w:rPr>
        <w:t xml:space="preserve">after the </w:t>
      </w:r>
      <w:r w:rsidR="002F2138">
        <w:rPr>
          <w:rFonts w:ascii="Times New Roman" w:hAnsi="Times New Roman" w:cs="Times New Roman"/>
          <w:bCs/>
          <w:sz w:val="20"/>
          <w:szCs w:val="20"/>
          <w:lang w:val="en-US"/>
        </w:rPr>
        <w:t>transformation is</w:t>
      </w:r>
      <w:r>
        <w:rPr>
          <w:rFonts w:ascii="Times New Roman" w:hAnsi="Times New Roman" w:cs="Times New Roman"/>
          <w:bCs/>
          <w:sz w:val="20"/>
          <w:szCs w:val="20"/>
          <w:lang w:val="en-US"/>
        </w:rPr>
        <w:t xml:space="preserv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e>
        </m:d>
        <m:r>
          <w:rPr>
            <w:rFonts w:ascii="Cambria Math" w:hAnsi="Cambria Math" w:cs="Times New Roman"/>
            <w:sz w:val="20"/>
            <w:szCs w:val="20"/>
            <w:lang w:val="en-US"/>
          </w:rPr>
          <m:t xml:space="preserve">=2.89×1.93≈5.58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(2 d.p.).</w:t>
      </w:r>
    </w:p>
    <w:p w14:paraId="68B73743" w14:textId="75DBDFB9" w:rsidR="003D5254" w:rsidRPr="00C332C0" w:rsidRDefault="003D5254" w:rsidP="009B096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3</w:t>
      </w:r>
    </w:p>
    <w:p w14:paraId="0ADD2372" w14:textId="0916600B" w:rsidR="003D5254" w:rsidRDefault="003D5254" w:rsidP="009B096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Th</w:t>
      </w:r>
      <w:r>
        <w:rPr>
          <w:rFonts w:ascii="Times New Roman" w:hAnsi="Times New Roman" w:cs="Times New Roman"/>
          <w:sz w:val="20"/>
          <w:szCs w:val="20"/>
          <w:lang w:val="en-US"/>
        </w:rPr>
        <w:t>is region is bounded by the curve</w:t>
      </w:r>
    </w:p>
    <w:p w14:paraId="639ACE28" w14:textId="1E739A91" w:rsidR="003D5254" w:rsidRPr="003D5254" w:rsidRDefault="006A578E" w:rsidP="009B0962">
      <w:pPr>
        <w:spacing w:beforeLines="30" w:before="72"/>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e>
          </m:nary>
        </m:oMath>
      </m:oMathPara>
    </w:p>
    <w:p w14:paraId="30E35B92" w14:textId="55AE3F89" w:rsidR="003D5254" w:rsidRDefault="003D5254" w:rsidP="009B0962">
      <w:pPr>
        <w:spacing w:beforeLines="30" w:before="72"/>
        <w:rPr>
          <w:rFonts w:ascii="Times New Roman" w:hAnsi="Times New Roman" w:cs="Times New Roman"/>
          <w:iCs/>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a </w:t>
      </w:r>
      <w:r w:rsidR="002F2138">
        <w:rPr>
          <w:rFonts w:ascii="Times New Roman" w:hAnsi="Times New Roman" w:cs="Times New Roman"/>
          <w:sz w:val="20"/>
          <w:szCs w:val="20"/>
          <w:lang w:val="en-US"/>
        </w:rPr>
        <w:t>parametric</w:t>
      </w:r>
      <w:r>
        <w:rPr>
          <w:rFonts w:ascii="Times New Roman" w:hAnsi="Times New Roman" w:cs="Times New Roman"/>
          <w:sz w:val="20"/>
          <w:szCs w:val="20"/>
          <w:lang w:val="en-US"/>
        </w:rPr>
        <w:t xml:space="preserve"> equation. </w:t>
      </w:r>
      <w:r w:rsidR="002F2138">
        <w:rPr>
          <w:rFonts w:ascii="Times New Roman" w:hAnsi="Times New Roman" w:cs="Times New Roman"/>
          <w:sz w:val="20"/>
          <w:szCs w:val="20"/>
          <w:lang w:val="en-US"/>
        </w:rPr>
        <w:t xml:space="preserve">Therefore,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areaparametric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 xml:space="preserve"> should be used:</w:t>
      </w:r>
    </w:p>
    <w:p w14:paraId="22A629CA" w14:textId="2429EC1C" w:rsidR="0096068F" w:rsidRPr="007D30BB" w:rsidRDefault="0096068F" w:rsidP="009B0962">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e>
          </m:d>
        </m:oMath>
      </m:oMathPara>
    </w:p>
    <w:p w14:paraId="255DAD46" w14:textId="6C29D90C" w:rsidR="007D30BB" w:rsidRDefault="007D30BB" w:rsidP="009B0962">
      <w:pPr>
        <w:spacing w:before="30"/>
        <w:rPr>
          <w:rStyle w:val="a8"/>
          <w:rFonts w:ascii="Times New Roman" w:hAnsi="Times New Roman" w:cs="Times New Roman"/>
          <w:b w:val="0"/>
          <w:bCs w:val="0"/>
          <w:kern w:val="0"/>
          <w:sz w:val="20"/>
          <w:szCs w:val="20"/>
          <w:lang w:val="en-US"/>
          <w14:ligatures w14:val="none"/>
        </w:rPr>
      </w:pPr>
      <w:r>
        <w:rPr>
          <w:rFonts w:ascii="Times New Roman" w:hAnsi="Times New Roman" w:cs="Times New Roman"/>
          <w:bCs/>
          <w:sz w:val="20"/>
          <w:szCs w:val="20"/>
          <w:lang w:val="en-US"/>
        </w:rPr>
        <w:t xml:space="preserve">Take </w:t>
      </w:r>
      <m:oMath>
        <m:sSub>
          <m:sSubPr>
            <m:ctrlPr>
              <w:rPr>
                <w:rStyle w:val="a8"/>
                <w:rFonts w:ascii="Cambria Math" w:hAnsi="Cambria Math" w:cs="Times New Roman"/>
                <w:b w:val="0"/>
                <w:bCs w:val="0"/>
                <w:kern w:val="0"/>
                <w:sz w:val="20"/>
                <w:szCs w:val="20"/>
                <w:lang w:val="en-US"/>
                <w14:ligatures w14:val="none"/>
              </w:rPr>
            </m:ctrlPr>
          </m:sSubPr>
          <m:e>
            <m:r>
              <m:rPr>
                <m:sty m:val="p"/>
              </m:rPr>
              <w:rPr>
                <w:rStyle w:val="a8"/>
                <w:rFonts w:ascii="Cambria Math" w:hAnsi="Cambria Math" w:cs="Times New Roman"/>
                <w:kern w:val="0"/>
                <w:sz w:val="20"/>
                <w:szCs w:val="20"/>
                <w:lang w:val="en-US"/>
                <w14:ligatures w14:val="none"/>
              </w:rPr>
              <m:t>B</m:t>
            </m:r>
          </m:e>
          <m:sub>
            <m:r>
              <m:rPr>
                <m:sty m:val="p"/>
              </m:rP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w:r>
        <w:rPr>
          <w:rStyle w:val="a8"/>
          <w:rFonts w:ascii="Times New Roman" w:hAnsi="Times New Roman" w:cs="Times New Roman" w:hint="eastAsia"/>
          <w:b w:val="0"/>
          <w:bCs w:val="0"/>
          <w:kern w:val="0"/>
          <w:sz w:val="20"/>
          <w:szCs w:val="20"/>
          <w:lang w:val="en-US"/>
          <w14:ligatures w14:val="none"/>
        </w:rPr>
        <w:t xml:space="preserve"> </w:t>
      </w:r>
      <w:r w:rsidR="00AD4956">
        <w:rPr>
          <w:rStyle w:val="a8"/>
          <w:rFonts w:ascii="Times New Roman" w:hAnsi="Times New Roman" w:cs="Times New Roman"/>
          <w:b w:val="0"/>
          <w:bCs w:val="0"/>
          <w:kern w:val="0"/>
          <w:sz w:val="20"/>
          <w:szCs w:val="20"/>
          <w:lang w:val="en-US"/>
          <w14:ligatures w14:val="none"/>
        </w:rPr>
        <w:t>for</w:t>
      </w:r>
      <w:r>
        <w:rPr>
          <w:rStyle w:val="a8"/>
          <w:rFonts w:ascii="Times New Roman" w:hAnsi="Times New Roman" w:cs="Times New Roman"/>
          <w:b w:val="0"/>
          <w:bCs w:val="0"/>
          <w:kern w:val="0"/>
          <w:sz w:val="20"/>
          <w:szCs w:val="20"/>
          <w:lang w:val="en-US"/>
          <w14:ligatures w14:val="none"/>
        </w:rPr>
        <w:t xml:space="preserve"> a sample calculation.</w:t>
      </w:r>
      <w:r w:rsidR="00AD4956">
        <w:rPr>
          <w:rStyle w:val="a8"/>
          <w:rFonts w:ascii="Times New Roman" w:hAnsi="Times New Roman" w:cs="Times New Roman"/>
          <w:b w:val="0"/>
          <w:bCs w:val="0"/>
          <w:kern w:val="0"/>
          <w:sz w:val="20"/>
          <w:szCs w:val="20"/>
          <w:lang w:val="en-US"/>
          <w14:ligatures w14:val="none"/>
        </w:rPr>
        <w:t xml:space="preserve"> First,</w:t>
      </w:r>
    </w:p>
    <w:p w14:paraId="1C78A3AA" w14:textId="016E53DE" w:rsidR="00AD4956" w:rsidRPr="00474C14" w:rsidRDefault="006A578E" w:rsidP="009B0962">
      <w:pPr>
        <w:spacing w:before="30"/>
        <w:rPr>
          <w:rStyle w:val="a8"/>
          <w:rFonts w:ascii="Times New Roman" w:hAnsi="Times New Roman" w:cs="Times New Roman"/>
          <w:b w:val="0"/>
          <w:bCs w:val="0"/>
          <w:kern w:val="0"/>
          <w:sz w:val="20"/>
          <w:szCs w:val="20"/>
          <w:lang w:val="en-US"/>
          <w14:ligatures w14:val="none"/>
        </w:rPr>
      </w:pPr>
      <m:oMathPara>
        <m:oMath>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r>
            <w:rPr>
              <w:rStyle w:val="a8"/>
              <w:rFonts w:ascii="Cambria Math" w:hAnsi="Cambria Math" w:cs="Times New Roman"/>
              <w:kern w:val="0"/>
              <w:sz w:val="20"/>
              <w:szCs w:val="20"/>
              <w:lang w:val="en-US"/>
              <w14:ligatures w14:val="none"/>
            </w:rPr>
            <m:t>-3×239.05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+2×490.74t-405.96=-717.15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+981.48t-405.96</m:t>
          </m:r>
        </m:oMath>
      </m:oMathPara>
    </w:p>
    <w:p w14:paraId="009415FD" w14:textId="67AA309C" w:rsidR="00474C14" w:rsidRPr="00663420" w:rsidRDefault="006A578E" w:rsidP="009B0962">
      <w:pPr>
        <w:spacing w:before="30"/>
        <w:rPr>
          <w:rStyle w:val="a8"/>
          <w:rFonts w:ascii="Times New Roman" w:hAnsi="Times New Roman" w:cs="Times New Roman"/>
          <w:b w:val="0"/>
          <w:bCs w:val="0"/>
          <w:kern w:val="0"/>
          <w:sz w:val="20"/>
          <w:szCs w:val="20"/>
          <w:lang w:val="en-US"/>
          <w14:ligatures w14:val="none"/>
        </w:rPr>
      </w:pPr>
      <m:oMathPara>
        <m:oMath>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d>
            <m:dPr>
              <m:ctrlPr>
                <w:rPr>
                  <w:rFonts w:ascii="Cambria Math" w:hAnsi="Cambria Math" w:cs="Times New Roman"/>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m:t>
              </m:r>
              <m:ctrlPr>
                <w:rPr>
                  <w:rStyle w:val="a8"/>
                  <w:rFonts w:ascii="Cambria Math" w:hAnsi="Cambria Math" w:cs="Times New Roman"/>
                  <w:b w:val="0"/>
                  <w:bCs w:val="0"/>
                  <w:i/>
                  <w:kern w:val="0"/>
                  <w:sz w:val="20"/>
                  <w:szCs w:val="20"/>
                  <w:lang w:val="en-US"/>
                  <w14:ligatures w14:val="none"/>
                </w:rPr>
              </m:ctrlPr>
            </m:e>
          </m:d>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-717.15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+981.48t-405.96</m:t>
              </m:r>
            </m:e>
          </m:d>
          <m:r>
            <w:rPr>
              <w:rStyle w:val="a8"/>
              <w:rFonts w:ascii="Cambria Math" w:hAnsi="Cambria Math" w:cs="Times New Roman"/>
              <w:kern w:val="0"/>
              <w:sz w:val="20"/>
              <w:szCs w:val="20"/>
              <w:lang w:val="en-US"/>
              <w14:ligatures w14:val="none"/>
            </w:rPr>
            <m:t>=94419.969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5</m:t>
              </m:r>
            </m:sup>
          </m:sSup>
          <m:r>
            <w:rPr>
              <w:rStyle w:val="a8"/>
              <w:rFonts w:ascii="Cambria Math" w:hAnsi="Cambria Math" w:cs="Times New Roman"/>
              <w:kern w:val="0"/>
              <w:sz w:val="20"/>
              <w:szCs w:val="20"/>
              <w:lang w:val="en-US"/>
              <w14:ligatures w14:val="none"/>
            </w:rPr>
            <m:t>-207190.2048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4</m:t>
              </m:r>
            </m:sup>
          </m:sSup>
          <m:r>
            <w:rPr>
              <w:rStyle w:val="a8"/>
              <w:rFonts w:ascii="Cambria Math" w:hAnsi="Cambria Math" w:cs="Times New Roman"/>
              <w:kern w:val="0"/>
              <w:sz w:val="20"/>
              <w:szCs w:val="20"/>
              <w:lang w:val="en-US"/>
              <w14:ligatures w14:val="none"/>
            </w:rPr>
            <m:t>+49290.9807</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+204685.9605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-195639.9336+54962.9244</m:t>
          </m:r>
        </m:oMath>
      </m:oMathPara>
    </w:p>
    <w:p w14:paraId="0717AEEF" w14:textId="7149ABD3" w:rsidR="00663420" w:rsidRPr="00663420" w:rsidRDefault="00663420" w:rsidP="009B0962">
      <w:pPr>
        <w:spacing w:before="30"/>
        <w:rPr>
          <w:rStyle w:val="a8"/>
          <w:rFonts w:ascii="Times New Roman" w:hAnsi="Times New Roman" w:cs="Times New Roman"/>
          <w:b w:val="0"/>
          <w:bCs w:val="0"/>
          <w:kern w:val="0"/>
          <w:sz w:val="20"/>
          <w:szCs w:val="20"/>
          <w:lang w:val="en-US"/>
          <w14:ligatures w14:val="none"/>
        </w:rPr>
      </w:pPr>
      <w:r>
        <w:rPr>
          <w:rStyle w:val="a8"/>
          <w:rFonts w:ascii="Times New Roman" w:hAnsi="Times New Roman" w:cs="Times New Roman" w:hint="eastAsia"/>
          <w:b w:val="0"/>
          <w:bCs w:val="0"/>
          <w:kern w:val="0"/>
          <w:sz w:val="20"/>
          <w:szCs w:val="20"/>
          <w:lang w:val="en-US"/>
          <w14:ligatures w14:val="none"/>
        </w:rPr>
        <w:t>The</w:t>
      </w:r>
      <w:r>
        <w:rPr>
          <w:rStyle w:val="a8"/>
          <w:rFonts w:ascii="Times New Roman" w:hAnsi="Times New Roman" w:cs="Times New Roman"/>
          <w:b w:val="0"/>
          <w:bCs w:val="0"/>
          <w:kern w:val="0"/>
          <w:sz w:val="20"/>
          <w:szCs w:val="20"/>
          <w:lang w:val="en-US"/>
          <w14:ligatures w14:val="none"/>
        </w:rPr>
        <w:t xml:space="preserve"> curve integral is</w:t>
      </w:r>
    </w:p>
    <w:p w14:paraId="68476E8D" w14:textId="45B59EAE" w:rsidR="009B0962" w:rsidRPr="009B0962" w:rsidRDefault="006A578E" w:rsidP="009B0962">
      <w:pPr>
        <w:spacing w:before="30"/>
        <w:rPr>
          <w:rFonts w:ascii="Times New Roman" w:hAnsi="Times New Roman" w:cs="Times New Roman"/>
          <w:bCs/>
          <w:sz w:val="20"/>
          <w:szCs w:val="20"/>
          <w:lang w:val="en-US"/>
        </w:rPr>
      </w:pPr>
      <m:oMathPara>
        <m:oMath>
          <m:eqArr>
            <m:eqArrPr>
              <m:maxDist m:val="1"/>
              <m:ctrlPr>
                <w:rPr>
                  <w:rFonts w:ascii="Cambria Math" w:hAnsi="Cambria Math" w:cs="Times New Roman"/>
                  <w:bCs/>
                  <w:i/>
                  <w:sz w:val="20"/>
                  <w:szCs w:val="20"/>
                  <w:lang w:val="en-US"/>
                </w:rPr>
              </m:ctrlPr>
            </m:eqArrPr>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&amp;=</m:t>
              </m:r>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94419.969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5</m:t>
                          </m:r>
                        </m:sup>
                      </m:sSup>
                      <m:r>
                        <w:rPr>
                          <w:rStyle w:val="a8"/>
                          <w:rFonts w:ascii="Cambria Math" w:hAnsi="Cambria Math" w:cs="Times New Roman"/>
                          <w:kern w:val="0"/>
                          <w:sz w:val="20"/>
                          <w:szCs w:val="20"/>
                          <w:lang w:val="en-US"/>
                          <w14:ligatures w14:val="none"/>
                        </w:rPr>
                        <m:t>-207190.2048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4</m:t>
                          </m:r>
                        </m:sup>
                      </m:sSup>
                      <m:r>
                        <w:rPr>
                          <w:rStyle w:val="a8"/>
                          <w:rFonts w:ascii="Cambria Math" w:hAnsi="Cambria Math" w:cs="Times New Roman"/>
                          <w:kern w:val="0"/>
                          <w:sz w:val="20"/>
                          <w:szCs w:val="20"/>
                          <w:lang w:val="en-US"/>
                          <w14:ligatures w14:val="none"/>
                        </w:rPr>
                        <m:t>+49290.9807</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+204685.9605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-195639.9336+54962.9244</m:t>
                      </m:r>
                    </m:e>
                  </m:d>
                  <m:r>
                    <w:rPr>
                      <w:rFonts w:ascii="Cambria Math" w:hAnsi="Cambria Math" w:cs="Times New Roman"/>
                      <w:sz w:val="20"/>
                      <w:szCs w:val="20"/>
                      <w:lang w:val="en-US"/>
                    </w:rPr>
                    <m:t>dt</m:t>
                  </m:r>
                </m:e>
              </m:nary>
              <m:ctrlPr>
                <w:rPr>
                  <w:rFonts w:ascii="Cambria Math" w:eastAsia="Cambria Math" w:hAnsi="Cambria Math" w:cs="Cambria Math"/>
                  <w:bCs/>
                  <w:i/>
                  <w:sz w:val="20"/>
                  <w:szCs w:val="20"/>
                </w:rPr>
              </m:ctrlPr>
            </m:e>
            <m:e>
              <m:r>
                <w:rPr>
                  <w:rFonts w:ascii="Cambria Math" w:hAnsi="Cambria Math" w:cs="Times New Roman"/>
                  <w:sz w:val="20"/>
                  <w:szCs w:val="20"/>
                  <w:lang w:val="en-US"/>
                </w:rPr>
                <m:t>&amp;=</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94419.969</m:t>
                  </m:r>
                </m:num>
                <m:den>
                  <m:r>
                    <w:rPr>
                      <w:rStyle w:val="a8"/>
                      <w:rFonts w:ascii="Cambria Math" w:hAnsi="Cambria Math" w:cs="Times New Roman"/>
                      <w:kern w:val="0"/>
                      <w:sz w:val="20"/>
                      <w:szCs w:val="20"/>
                      <w:lang w:val="en-US"/>
                      <w14:ligatures w14:val="none"/>
                    </w:rPr>
                    <m:t>6</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207190.2048</m:t>
                  </m:r>
                </m:num>
                <m:den>
                  <m:r>
                    <w:rPr>
                      <w:rStyle w:val="a8"/>
                      <w:rFonts w:ascii="Cambria Math" w:hAnsi="Cambria Math" w:cs="Times New Roman"/>
                      <w:kern w:val="0"/>
                      <w:sz w:val="20"/>
                      <w:szCs w:val="20"/>
                      <w:lang w:val="en-US"/>
                      <w14:ligatures w14:val="none"/>
                    </w:rPr>
                    <m:t>5</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49290.9807</m:t>
                  </m:r>
                </m:num>
                <m:den>
                  <m:r>
                    <w:rPr>
                      <w:rStyle w:val="a8"/>
                      <w:rFonts w:ascii="Cambria Math" w:hAnsi="Cambria Math" w:cs="Times New Roman"/>
                      <w:kern w:val="0"/>
                      <w:sz w:val="20"/>
                      <w:szCs w:val="20"/>
                      <w:lang w:val="en-US"/>
                      <w14:ligatures w14:val="none"/>
                    </w:rPr>
                    <m:t>4</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204685.9605</m:t>
                  </m:r>
                </m:num>
                <m:den>
                  <m:r>
                    <w:rPr>
                      <w:rStyle w:val="a8"/>
                      <w:rFonts w:ascii="Cambria Math" w:hAnsi="Cambria Math" w:cs="Times New Roman"/>
                      <w:kern w:val="0"/>
                      <w:sz w:val="20"/>
                      <w:szCs w:val="20"/>
                      <w:lang w:val="en-US"/>
                      <w14:ligatures w14:val="none"/>
                    </w:rPr>
                    <m:t>3</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195639.9336</m:t>
                  </m:r>
                </m:num>
                <m:den>
                  <m:r>
                    <w:rPr>
                      <w:rStyle w:val="a8"/>
                      <w:rFonts w:ascii="Cambria Math" w:hAnsi="Cambria Math" w:cs="Times New Roman"/>
                      <w:kern w:val="0"/>
                      <w:sz w:val="20"/>
                      <w:szCs w:val="20"/>
                      <w:lang w:val="en-US"/>
                      <w14:ligatures w14:val="none"/>
                    </w:rPr>
                    <m:t>2</m:t>
                  </m:r>
                </m:den>
              </m:f>
              <m:r>
                <w:rPr>
                  <w:rStyle w:val="a8"/>
                  <w:rFonts w:ascii="Cambria Math" w:hAnsi="Cambria Math" w:cs="Times New Roman"/>
                  <w:kern w:val="0"/>
                  <w:sz w:val="20"/>
                  <w:szCs w:val="20"/>
                  <w:lang w:val="en-US"/>
                  <w14:ligatures w14:val="none"/>
                </w:rPr>
                <m:t>+54962.9244≈11992.98</m:t>
              </m:r>
              <m:r>
                <w:rPr>
                  <w:rFonts w:ascii="Cambria Math" w:hAnsi="Cambria Math" w:cs="Times New Roman"/>
                  <w:sz w:val="20"/>
                  <w:szCs w:val="20"/>
                  <w:lang w:val="en-US"/>
                </w:rPr>
                <m:t>#</m:t>
              </m:r>
            </m:e>
          </m:eqArr>
        </m:oMath>
      </m:oMathPara>
    </w:p>
    <w:p w14:paraId="723ADD8D" w14:textId="6314FA05" w:rsidR="00543E36" w:rsidRDefault="00543E36" w:rsidP="009B0962">
      <w:pPr>
        <w:spacing w:before="30"/>
        <w:rPr>
          <w:rFonts w:ascii="Times New Roman" w:hAnsi="Times New Roman" w:cs="Times New Roman"/>
          <w:bCs/>
          <w:sz w:val="20"/>
          <w:szCs w:val="20"/>
          <w:lang w:val="en-US"/>
        </w:rPr>
      </w:pPr>
      <w:r>
        <w:rPr>
          <w:rFonts w:ascii="Times New Roman" w:hAnsi="Times New Roman" w:cs="Times New Roman" w:hint="eastAsia"/>
          <w:kern w:val="0"/>
          <w:sz w:val="20"/>
          <w:szCs w:val="20"/>
          <w:lang w:val="en-US"/>
          <w14:ligatures w14:val="none"/>
        </w:rPr>
        <w:t>S</w:t>
      </w:r>
      <w:r>
        <w:rPr>
          <w:rFonts w:ascii="Times New Roman" w:hAnsi="Times New Roman" w:cs="Times New Roman"/>
          <w:kern w:val="0"/>
          <w:sz w:val="20"/>
          <w:szCs w:val="20"/>
          <w:lang w:val="en-US"/>
          <w14:ligatures w14:val="none"/>
        </w:rPr>
        <w:t xml:space="preserve">imilarly, </w:t>
      </w:r>
      <m:oMath>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for all </w:t>
      </w:r>
      <m:oMath>
        <m:r>
          <w:rPr>
            <w:rFonts w:ascii="Cambria Math" w:hAnsi="Cambria Math" w:cs="Times New Roman"/>
            <w:sz w:val="20"/>
            <w:szCs w:val="20"/>
            <w:lang w:val="en-US"/>
          </w:rPr>
          <m:t>i</m:t>
        </m:r>
        <m:r>
          <m:rPr>
            <m:sty m:val="p"/>
          </m:rPr>
          <w:rPr>
            <w:rFonts w:ascii="Cambria Math" w:hAnsi="Cambria Math" w:cs="Times New Roman"/>
            <w:sz w:val="20"/>
            <w:szCs w:val="20"/>
            <w:lang w:val="en-US"/>
          </w:rPr>
          <m:t>=2~8</m:t>
        </m:r>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can be found. Sum them up, the total area of </w:t>
      </w:r>
      <w:r w:rsidRPr="00543E36">
        <w:rPr>
          <w:rFonts w:ascii="Times New Roman" w:hAnsi="Times New Roman" w:cs="Times New Roman"/>
          <w:bCs/>
          <w:sz w:val="20"/>
          <w:szCs w:val="20"/>
          <w:lang w:val="en-US"/>
        </w:rPr>
        <w:t xml:space="preserve">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is</w:t>
      </w:r>
    </w:p>
    <w:p w14:paraId="5F2B6B00" w14:textId="450F3817" w:rsidR="00543E36" w:rsidRPr="00543E36" w:rsidRDefault="006A578E" w:rsidP="009B0962">
      <w:pPr>
        <w:spacing w:beforeLines="30" w:before="72"/>
        <w:rPr>
          <w:rFonts w:ascii="Times New Roman" w:hAnsi="Times New Roman" w:cs="Times New Roman"/>
          <w:bCs/>
          <w:sz w:val="20"/>
          <w:szCs w:val="20"/>
          <w:lang w:val="en-US"/>
        </w:rPr>
      </w:pPr>
      <m:oMathPara>
        <m:oMath>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r>
            <m:rPr>
              <m:sty m:val="p"/>
            </m:rPr>
            <w:rPr>
              <w:rFonts w:ascii="Cambria Math" w:hAnsi="Cambria Math" w:cs="Times New Roman"/>
              <w:sz w:val="20"/>
              <w:szCs w:val="20"/>
              <w:lang w:val="en-US"/>
            </w:rPr>
            <m:t>-17691.28 (2 d.p.)</m:t>
          </m:r>
        </m:oMath>
      </m:oMathPara>
    </w:p>
    <w:p w14:paraId="73E7B44D" w14:textId="4D2E7EF1" w:rsidR="00543E36" w:rsidRPr="007D30BB" w:rsidRDefault="00543E36" w:rsidP="009B0962">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he negative result makes sense since the Bezier curves</w:t>
      </w:r>
      <w:r w:rsidR="006A578E">
        <w:rPr>
          <w:rFonts w:ascii="Times New Roman" w:hAnsi="Times New Roman" w:cs="Times New Roman"/>
          <w:bCs/>
          <w:sz w:val="20"/>
          <w:szCs w:val="20"/>
          <w:lang w:val="en-US"/>
        </w:rPr>
        <w:t xml:space="preserve"> designed</w:t>
      </w:r>
      <w:r>
        <w:rPr>
          <w:rFonts w:ascii="Times New Roman" w:hAnsi="Times New Roman" w:cs="Times New Roman"/>
          <w:bCs/>
          <w:sz w:val="20"/>
          <w:szCs w:val="20"/>
          <w:lang w:val="en-US"/>
        </w:rPr>
        <w:t xml:space="preserve"> go clockwise. Take the absolute value,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17691.28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p>
    <w:p w14:paraId="36C87C97" w14:textId="2C46F171" w:rsidR="00543E36" w:rsidRDefault="009B0962" w:rsidP="009B0962">
      <w:pPr>
        <w:spacing w:before="30"/>
        <w:rPr>
          <w:rFonts w:ascii="Times New Roman" w:hAnsi="Times New Roman" w:cs="Times New Roman"/>
          <w:kern w:val="0"/>
          <w:sz w:val="20"/>
          <w:szCs w:val="20"/>
          <w:lang w:val="en-US"/>
          <w14:ligatures w14:val="none"/>
        </w:rPr>
      </w:pPr>
      <w:r>
        <w:rPr>
          <w:rFonts w:ascii="Times New Roman" w:hAnsi="Times New Roman" w:cs="Times New Roman" w:hint="eastAsia"/>
          <w:kern w:val="0"/>
          <w:sz w:val="20"/>
          <w:szCs w:val="20"/>
          <w:lang w:val="en-US"/>
          <w14:ligatures w14:val="none"/>
        </w:rPr>
        <w:t>T</w:t>
      </w:r>
      <w:r>
        <w:rPr>
          <w:rFonts w:ascii="Times New Roman" w:hAnsi="Times New Roman" w:cs="Times New Roman"/>
          <w:kern w:val="0"/>
          <w:sz w:val="20"/>
          <w:szCs w:val="20"/>
          <w:lang w:val="en-US"/>
          <w14:ligatures w14:val="none"/>
        </w:rPr>
        <w:t xml:space="preserve">he transformation 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kern w:val="0"/>
          <w:sz w:val="20"/>
          <w:szCs w:val="20"/>
          <w:lang w:val="en-US"/>
          <w14:ligatures w14:val="none"/>
        </w:rPr>
        <w:t xml:space="preserve"> is a scaling with a factor</w:t>
      </w:r>
    </w:p>
    <w:p w14:paraId="395C61CF" w14:textId="5C621EAC" w:rsidR="009B0962" w:rsidRPr="009B0962" w:rsidRDefault="006A578E" w:rsidP="009B0962">
      <w:pPr>
        <w:spacing w:before="30"/>
        <w:rPr>
          <w:rFonts w:ascii="Times New Roman" w:hAnsi="Times New Roman" w:cs="Times New Roman"/>
          <w:sz w:val="20"/>
          <w:szCs w:val="20"/>
          <w:lang w:val="en-US"/>
        </w:rPr>
      </w:pPr>
      <m:oMathPara>
        <m:oMath>
          <m:func>
            <m:funcPr>
              <m:ctrlPr>
                <w:rPr>
                  <w:rFonts w:ascii="Cambria Math" w:hAnsi="Cambria Math" w:cs="Times New Roman"/>
                  <w:kern w:val="0"/>
                  <w:sz w:val="20"/>
                  <w:szCs w:val="20"/>
                  <w:lang w:val="en-US"/>
                  <w14:ligatures w14:val="none"/>
                </w:rPr>
              </m:ctrlPr>
            </m:funcPr>
            <m:fName>
              <m:r>
                <m:rPr>
                  <m:sty m:val="p"/>
                </m:rPr>
                <w:rPr>
                  <w:rFonts w:ascii="Cambria Math" w:hAnsi="Cambria Math" w:cs="Times New Roman"/>
                  <w:kern w:val="0"/>
                  <w:sz w:val="20"/>
                  <w:szCs w:val="20"/>
                  <w:lang w:val="en-US"/>
                  <w14:ligatures w14:val="none"/>
                </w:rPr>
                <m:t>det</m:t>
              </m:r>
            </m:fName>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A</m:t>
                  </m:r>
                </m:e>
                <m:sub>
                  <m:r>
                    <w:rPr>
                      <w:rFonts w:ascii="Cambria Math" w:hAnsi="Cambria Math" w:cs="Times New Roman"/>
                      <w:kern w:val="0"/>
                      <w:sz w:val="20"/>
                      <w:szCs w:val="20"/>
                      <w:lang w:val="en-US"/>
                      <w14:ligatures w14:val="none"/>
                    </w:rPr>
                    <m:t>3</m:t>
                  </m:r>
                </m:sub>
              </m:sSub>
            </m:e>
          </m:func>
          <m:r>
            <w:rPr>
              <w:rFonts w:ascii="Cambria Math" w:hAnsi="Cambria Math" w:cs="Times New Roman"/>
              <w:kern w:val="0"/>
              <w:sz w:val="20"/>
              <w:szCs w:val="20"/>
              <w:lang w:val="en-US"/>
              <w14:ligatures w14:val="none"/>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r>
            <w:rPr>
              <w:rFonts w:ascii="Cambria Math" w:hAnsi="Cambria Math" w:cs="Times New Roman"/>
              <w:sz w:val="20"/>
              <w:szCs w:val="20"/>
              <w:lang w:val="en-US"/>
            </w:rPr>
            <m:t>=0.0016</m:t>
          </m:r>
        </m:oMath>
      </m:oMathPara>
    </w:p>
    <w:p w14:paraId="3B3FA63E" w14:textId="4658A330" w:rsidR="009B0962" w:rsidRDefault="009B0962" w:rsidP="009B0962">
      <w:pPr>
        <w:spacing w:before="30"/>
        <w:rPr>
          <w:rFonts w:ascii="Times New Roman" w:hAnsi="Times New Roman" w:cs="Times New Roman"/>
          <w:bCs/>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herefore the final area of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is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3</m:t>
                    </m:r>
                  </m:sub>
                </m:sSub>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d>
        <m:r>
          <w:rPr>
            <w:rFonts w:ascii="Cambria Math" w:hAnsi="Cambria Math" w:cs="Times New Roman"/>
            <w:sz w:val="20"/>
            <w:szCs w:val="20"/>
            <w:lang w:val="en-US"/>
          </w:rPr>
          <m:t>=0.0016×</m:t>
        </m:r>
        <m:r>
          <m:rPr>
            <m:sty m:val="p"/>
          </m:rPr>
          <w:rPr>
            <w:rFonts w:ascii="Cambria Math" w:hAnsi="Cambria Math" w:cs="Times New Roman"/>
            <w:sz w:val="20"/>
            <w:szCs w:val="20"/>
            <w:lang w:val="en-US"/>
          </w:rPr>
          <m:t xml:space="preserve">17691.28≈28.31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(2 d.p.).</w:t>
      </w:r>
    </w:p>
    <w:p w14:paraId="5B418306" w14:textId="3B3D5148" w:rsidR="009B0962" w:rsidRPr="009E7A3B" w:rsidRDefault="009B0962" w:rsidP="009B096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4</w:t>
      </w:r>
    </w:p>
    <w:p w14:paraId="3A640442" w14:textId="60948A46" w:rsidR="009E7A3B" w:rsidRPr="009E7A3B" w:rsidRDefault="009E7A3B" w:rsidP="009E7A3B">
      <w:pPr>
        <w:spacing w:before="30"/>
        <w:rPr>
          <w:rFonts w:ascii="Times New Roman" w:hAnsi="Times New Roman" w:cs="Times New Roman"/>
          <w:kern w:val="0"/>
          <w:sz w:val="20"/>
          <w:szCs w:val="20"/>
          <w:lang w:val="en-US"/>
          <w14:ligatures w14:val="none"/>
        </w:rPr>
      </w:pPr>
      <w:r>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Pr>
          <w:rFonts w:ascii="Times New Roman" w:eastAsia="黑体" w:hAnsi="Times New Roman" w:cs="Times New Roman"/>
          <w:sz w:val="20"/>
          <w:szCs w:val="20"/>
          <w:lang w:val="en-US"/>
        </w:rPr>
        <w:t>, where</w:t>
      </w:r>
    </w:p>
    <w:p w14:paraId="3046C6DE" w14:textId="3D8978AB" w:rsidR="009E7A3B" w:rsidRPr="009E7A3B" w:rsidRDefault="006A578E" w:rsidP="009E7A3B">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5DE71EC5" w14:textId="2AC66396" w:rsidR="009E7A3B" w:rsidRDefault="009E7A3B" w:rsidP="009E7A3B">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For functions, consider using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128F2355" w14:textId="2CEA3691" w:rsidR="009E7A3B" w:rsidRPr="00E756EB" w:rsidRDefault="00022DCB"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0</m:t>
                  </m:r>
                </m:sub>
              </m:sSub>
            </m:sub>
            <m:sup>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22</m:t>
                  </m:r>
                </m:sub>
              </m:sSub>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lang w:val="en-US"/>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oMath>
      </m:oMathPara>
    </w:p>
    <w:p w14:paraId="51B09D65" w14:textId="4A9AF23E" w:rsidR="000F6A17" w:rsidRDefault="009C3C84" w:rsidP="000F6A17">
      <w:pPr>
        <w:rPr>
          <w:rFonts w:ascii="Times New Roman" w:hAnsi="Times New Roman" w:cs="Times New Roman"/>
          <w:sz w:val="20"/>
          <w:szCs w:val="20"/>
          <w:lang w:val="en-US"/>
        </w:rPr>
      </w:pPr>
      <w:r>
        <w:rPr>
          <w:rFonts w:ascii="Times New Roman" w:hAnsi="Times New Roman" w:cs="Times New Roman" w:hint="eastAsia"/>
          <w:bCs/>
          <w:sz w:val="20"/>
          <w:szCs w:val="20"/>
        </w:rPr>
        <w:lastRenderedPageBreak/>
        <w:t>T</w:t>
      </w:r>
      <w:r>
        <w:rPr>
          <w:rFonts w:ascii="Times New Roman" w:hAnsi="Times New Roman" w:cs="Times New Roman"/>
          <w:bCs/>
          <w:sz w:val="20"/>
          <w:szCs w:val="20"/>
        </w:rPr>
        <w:t xml:space="preserve">hat is to say, the values of </w:t>
      </w:r>
      <m:oMath>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of 22 segments need to be evaluated.</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Take segment 1 with interval </w:t>
      </w:r>
      <m:oMath>
        <m:r>
          <w:rPr>
            <w:rFonts w:ascii="Cambria Math" w:hAnsi="Cambria Math" w:cs="Times New Roman"/>
            <w:sz w:val="20"/>
            <w:szCs w:val="20"/>
            <w:lang w:val="en-US"/>
          </w:rPr>
          <m:t>[23.0, 30.0]</m:t>
        </m:r>
      </m:oMath>
      <w:r>
        <w:rPr>
          <w:rFonts w:ascii="Times New Roman" w:hAnsi="Times New Roman" w:cs="Times New Roman"/>
          <w:sz w:val="20"/>
          <w:szCs w:val="20"/>
          <w:lang w:val="en-US"/>
        </w:rPr>
        <w:t xml:space="preserve"> for sample calculation. </w:t>
      </w:r>
      <w:r w:rsidR="000F6A17">
        <w:rPr>
          <w:rFonts w:ascii="Times New Roman" w:hAnsi="Times New Roman" w:cs="Times New Roman"/>
          <w:sz w:val="20"/>
          <w:szCs w:val="20"/>
          <w:lang w:val="en-US"/>
        </w:rPr>
        <w:t xml:space="preserve">The upper boundary is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=0.004397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-0.3854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+11.2507x +16.6050</m:t>
        </m:r>
      </m:oMath>
      <w:r w:rsidR="000F6A17">
        <w:rPr>
          <w:rFonts w:ascii="Times New Roman" w:hAnsi="Times New Roman" w:cs="Times New Roman" w:hint="eastAsia"/>
          <w:sz w:val="20"/>
          <w:szCs w:val="20"/>
          <w:lang w:val="en-US"/>
        </w:rPr>
        <w:t xml:space="preserve">, while the </w:t>
      </w:r>
      <w:r w:rsidR="000F6A17">
        <w:rPr>
          <w:rFonts w:ascii="Times New Roman" w:hAnsi="Times New Roman" w:cs="Times New Roman"/>
          <w:sz w:val="20"/>
          <w:szCs w:val="20"/>
          <w:lang w:val="en-US"/>
        </w:rPr>
        <w:t xml:space="preserve">lower boundary is </w:t>
      </w:r>
      <m:oMath>
        <m:r>
          <w:rPr>
            <w:rFonts w:ascii="Cambria Math" w:hAnsi="Cambria Math" w:cs="Times New Roman"/>
            <w:sz w:val="16"/>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=-0.0003158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-0.006948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 x +110.23</m:t>
        </m:r>
      </m:oMath>
      <w:r w:rsidR="000F6A17">
        <w:rPr>
          <w:rFonts w:ascii="Times New Roman" w:hAnsi="Times New Roman" w:cs="Times New Roman" w:hint="eastAsia"/>
          <w:sz w:val="20"/>
          <w:szCs w:val="20"/>
          <w:lang w:val="en-US"/>
        </w:rPr>
        <w:t>. The difference is</w:t>
      </w:r>
    </w:p>
    <w:p w14:paraId="31CCDF41" w14:textId="5F24AD04" w:rsidR="000F6A17" w:rsidRPr="00864703" w:rsidRDefault="006A578E" w:rsidP="000F6A17">
      <w:pPr>
        <w:rPr>
          <w:rFonts w:ascii="Cambria Math" w:hAnsi="Cambria Math" w:cs="Times New Roman"/>
          <w:sz w:val="20"/>
          <w:szCs w:val="20"/>
          <w:lang w:val="en-US"/>
          <w:oMath/>
        </w:rPr>
      </w:pPr>
      <m:oMathPara>
        <m:oMathParaPr>
          <m:jc m:val="center"/>
        </m:oMathPara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m:rPr>
              <m:sty m:val="p"/>
            </m:rPr>
            <w:rPr>
              <w:rFonts w:ascii="Cambria Math" w:hAnsi="Cambria Math" w:cs="Times New Roman"/>
              <w:sz w:val="20"/>
              <w:szCs w:val="20"/>
              <w:lang w:val="en-US"/>
            </w:rPr>
            <m:t>=</m:t>
          </m:r>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oMath>
      </m:oMathPara>
    </w:p>
    <w:p w14:paraId="39106A26" w14:textId="1F7FCE85"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integral is</w:t>
      </w:r>
    </w:p>
    <w:p w14:paraId="05228535" w14:textId="69492C42" w:rsidR="002538FD" w:rsidRDefault="006A578E"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sz w:val="20"/>
                  <w:szCs w:val="20"/>
                  <w:lang w:val="en-US"/>
                </w:rPr>
              </m:ctrlPr>
            </m:naryPr>
            <m:sub>
              <m:r>
                <m:rPr>
                  <m:sty m:val="p"/>
                </m:rPr>
                <w:rPr>
                  <w:rFonts w:ascii="Cambria Math" w:hAnsi="Cambria Math" w:cs="Times New Roman" w:hint="eastAsia"/>
                  <w:sz w:val="20"/>
                  <w:szCs w:val="20"/>
                  <w:lang w:val="en-US"/>
                </w:rPr>
                <m:t>23.0</m:t>
              </m:r>
            </m:sub>
            <m:sup>
              <m:r>
                <m:rPr>
                  <m:sty m:val="p"/>
                </m:rPr>
                <w:rPr>
                  <w:rFonts w:ascii="Cambria Math" w:hAnsi="Cambria Math" w:cs="Times New Roman" w:hint="eastAsia"/>
                  <w:sz w:val="20"/>
                  <w:szCs w:val="20"/>
                  <w:lang w:val="en-US"/>
                </w:rPr>
                <m:t>30.0</m:t>
              </m:r>
            </m:sup>
            <m:e>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e>
          </m:nary>
          <m:r>
            <w:rPr>
              <w:rFonts w:ascii="Cambria Math" w:hAnsi="Cambria Math" w:cs="Times New Roman" w:hint="eastAsia"/>
              <w:sz w:val="20"/>
              <w:szCs w:val="20"/>
              <w:lang w:val="en-US"/>
            </w:rPr>
            <m:t>dx</m:t>
          </m:r>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0.001178 x</m:t>
                      </m:r>
                    </m:e>
                    <m:sup>
                      <m:r>
                        <w:rPr>
                          <w:rFonts w:ascii="Cambria Math" w:hAnsi="Cambria Math" w:cs="Times New Roman"/>
                          <w:sz w:val="20"/>
                          <w:szCs w:val="20"/>
                          <w:lang w:val="en-US"/>
                        </w:rPr>
                        <m:t>4</m:t>
                      </m:r>
                    </m:sup>
                  </m:sSup>
                  <m:r>
                    <w:rPr>
                      <w:rFonts w:ascii="Cambria Math" w:hAnsi="Cambria Math" w:cs="Times New Roman"/>
                      <w:sz w:val="20"/>
                      <w:szCs w:val="20"/>
                      <w:lang w:val="en-US"/>
                    </w:rPr>
                    <m:t xml:space="preserve">-0.1261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+5.249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-93.62 x</m:t>
                  </m:r>
                </m:e>
              </m:d>
            </m:e>
            <m:sub>
              <m:r>
                <w:rPr>
                  <w:rFonts w:ascii="Cambria Math" w:hAnsi="Cambria Math" w:cs="Times New Roman"/>
                  <w:sz w:val="20"/>
                  <w:szCs w:val="20"/>
                  <w:lang w:val="en-US"/>
                </w:rPr>
                <m:t>23</m:t>
              </m:r>
            </m:sub>
            <m:sup>
              <m:r>
                <w:rPr>
                  <w:rFonts w:ascii="Cambria Math" w:hAnsi="Cambria Math" w:cs="Times New Roman"/>
                  <w:sz w:val="20"/>
                  <w:szCs w:val="20"/>
                  <w:lang w:val="en-US"/>
                </w:rPr>
                <m:t>30</m:t>
              </m:r>
            </m:sup>
          </m:sSubSup>
          <m:r>
            <w:rPr>
              <w:rFonts w:ascii="Cambria Math" w:hAnsi="Cambria Math" w:cs="Times New Roman"/>
              <w:sz w:val="20"/>
              <w:szCs w:val="20"/>
              <w:lang w:val="en-US"/>
            </w:rPr>
            <m:t>≈85.19</m:t>
          </m:r>
          <m:r>
            <m:rPr>
              <m:sty m:val="p"/>
            </m:rPr>
            <w:rPr>
              <w:rFonts w:ascii="Cambria Math" w:hAnsi="Cambria Math" w:cs="Times New Roman"/>
              <w:sz w:val="20"/>
              <w:szCs w:val="20"/>
              <w:lang w:val="en-US"/>
            </w:rPr>
            <m:t xml:space="preserve"> (2 d.p.)</m:t>
          </m:r>
        </m:oMath>
      </m:oMathPara>
    </w:p>
    <w:p w14:paraId="350AB766" w14:textId="2790EB6C"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full calculation, see Appendix </w:t>
      </w:r>
      <w:r w:rsidR="00061DDA">
        <w:rPr>
          <w:rFonts w:ascii="Times New Roman" w:hAnsi="Times New Roman" w:cs="Times New Roman"/>
          <w:sz w:val="20"/>
          <w:szCs w:val="20"/>
          <w:lang w:val="en-US"/>
        </w:rPr>
        <w:t>5.</w:t>
      </w:r>
      <w:r w:rsidR="00813D7E">
        <w:rPr>
          <w:rFonts w:ascii="Times New Roman" w:hAnsi="Times New Roman" w:cs="Times New Roman"/>
          <w:sz w:val="20"/>
          <w:szCs w:val="20"/>
          <w:lang w:val="en-US"/>
        </w:rPr>
        <w:t xml:space="preserve"> These calculations are long and repeated, so it is helped by Python.</w:t>
      </w:r>
      <w:r w:rsidR="00061DDA">
        <w:rPr>
          <w:rFonts w:ascii="Times New Roman" w:hAnsi="Times New Roman" w:cs="Times New Roman"/>
          <w:sz w:val="20"/>
          <w:szCs w:val="20"/>
          <w:lang w:val="en-US"/>
        </w:rPr>
        <w:t xml:space="preserve"> The total area is</w:t>
      </w:r>
    </w:p>
    <w:p w14:paraId="32FEFF45" w14:textId="455D8CC3" w:rsidR="00061DDA" w:rsidRPr="00061DDA" w:rsidRDefault="00061DDA" w:rsidP="00061DDA">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r>
            <w:rPr>
              <w:rFonts w:ascii="Cambria Math" w:hAnsi="Cambria Math" w:cs="Times New Roman"/>
              <w:sz w:val="20"/>
              <w:szCs w:val="20"/>
              <w:lang w:val="en-US"/>
            </w:rPr>
            <m:t xml:space="preserve">≈3135.64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 d.p.)</m:t>
          </m:r>
        </m:oMath>
      </m:oMathPara>
    </w:p>
    <w:p w14:paraId="75BF6E6F" w14:textId="54D9721C" w:rsidR="00061DDA" w:rsidRDefault="00ED33E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R</w:t>
      </w:r>
      <w:r>
        <w:rPr>
          <w:rFonts w:ascii="Times New Roman" w:hAnsi="Times New Roman" w:cs="Times New Roman"/>
          <w:sz w:val="20"/>
          <w:szCs w:val="20"/>
          <w:lang w:val="en-US"/>
        </w:rPr>
        <w:t xml:space="preserve">egions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 sclaed by factor</w:t>
      </w:r>
    </w:p>
    <w:p w14:paraId="33FE06D1" w14:textId="44752265" w:rsidR="00813D7E" w:rsidRPr="005B4025" w:rsidRDefault="006A578E" w:rsidP="00813D7E">
      <w:pPr>
        <w:spacing w:beforeLines="30" w:before="72"/>
        <w:rPr>
          <w:rFonts w:ascii="Times New Roman" w:hAnsi="Times New Roman" w:cs="Times New Roman"/>
          <w:sz w:val="20"/>
          <w:szCs w:val="20"/>
          <w:lang w:val="en-US"/>
        </w:rPr>
      </w:pPr>
      <m:oMathPara>
        <m:oMath>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=0.00225,  </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=0.0025</m:t>
          </m:r>
        </m:oMath>
      </m:oMathPara>
    </w:p>
    <w:p w14:paraId="0908C8FE" w14:textId="4BE05AAD" w:rsidR="00813D7E" w:rsidRDefault="00813D7E"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areas are</w:t>
      </w:r>
    </w:p>
    <w:p w14:paraId="79038B44" w14:textId="224167D2" w:rsidR="00813D7E" w:rsidRPr="00813D7E" w:rsidRDefault="00813D7E"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e>
          </m:d>
          <m:r>
            <w:rPr>
              <w:rFonts w:ascii="Cambria Math" w:hAnsi="Cambria Math" w:cs="Times New Roman"/>
              <w:sz w:val="20"/>
              <w:szCs w:val="20"/>
              <w:lang w:val="en-US"/>
            </w:rPr>
            <m:t xml:space="preserve">=0.00225×3135.64≈7.06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Sup>
                <m:sSubSupPr>
                  <m:ctrlPr>
                    <w:rPr>
                      <w:rFonts w:ascii="Cambria Math" w:hAnsi="Cambria Math" w:cs="Times New Roman"/>
                      <w:bCs/>
                      <w:i/>
                      <w:sz w:val="20"/>
                      <w:szCs w:val="20"/>
                      <w:lang w:val="en-US"/>
                    </w:rPr>
                  </m:ctrlPr>
                </m:sSubSup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e>
          </m:d>
          <m:r>
            <w:rPr>
              <w:rFonts w:ascii="Cambria Math" w:hAnsi="Cambria Math" w:cs="Times New Roman"/>
              <w:sz w:val="20"/>
              <w:szCs w:val="20"/>
              <w:lang w:val="en-US"/>
            </w:rPr>
            <m:t xml:space="preserve">=0.0025×3135.64≈7.84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oMath>
      </m:oMathPara>
    </w:p>
    <w:p w14:paraId="1F4AB2AC" w14:textId="6B46C9E3" w:rsidR="008B52F3" w:rsidRPr="009E7A3B" w:rsidRDefault="008B52F3" w:rsidP="008B52F3">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5</w:t>
      </w:r>
    </w:p>
    <w:p w14:paraId="4238AB98" w14:textId="27F4A25B" w:rsidR="00813D7E" w:rsidRDefault="008B52F3"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his region is enclosed by the curve</w:t>
      </w:r>
    </w:p>
    <w:p w14:paraId="2ADEF9CB" w14:textId="3D84F52B" w:rsidR="008B52F3" w:rsidRPr="008B52F3" w:rsidRDefault="008B52F3" w:rsidP="009E7A3B">
      <w:pPr>
        <w:spacing w:beforeLines="30" w:before="72"/>
        <w:rPr>
          <w:rFonts w:ascii="Times New Roman" w:hAnsi="Times New Roman" w:cs="Times New Roman"/>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37E9C980" w14:textId="5118CE83" w:rsidR="008B52F3" w:rsidRDefault="002D18E3" w:rsidP="009E7A3B">
      <w:pPr>
        <w:spacing w:beforeLines="30" w:before="72"/>
        <w:rPr>
          <w:rFonts w:ascii="Times New Roman" w:hAnsi="Times New Roman" w:cs="Times New Roman"/>
          <w:iCs/>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a parametric curve, consider using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3FB755B3" w14:textId="7405EF25" w:rsidR="002D18E3" w:rsidRPr="00924ADC" w:rsidRDefault="002D18E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x</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r>
                <w:rPr>
                  <w:rFonts w:ascii="Cambria Math" w:hAnsi="Cambria Math" w:cs="Times New Roman"/>
                  <w:sz w:val="20"/>
                  <w:szCs w:val="20"/>
                  <w:lang w:val="en-US"/>
                </w:rPr>
                <m:t>dt</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e>
          </m:nary>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2πn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xml:space="preserve"> dt=2π</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e>
              </m:nary>
              <m:r>
                <w:rPr>
                  <w:rFonts w:ascii="Cambria Math" w:hAnsi="Cambria Math" w:cs="Times New Roman"/>
                  <w:sz w:val="20"/>
                  <w:szCs w:val="20"/>
                  <w:lang w:val="en-US"/>
                </w:rPr>
                <m:t>dt</m:t>
              </m:r>
            </m:e>
          </m:nary>
        </m:oMath>
      </m:oMathPara>
    </w:p>
    <w:p w14:paraId="31AEDEA4" w14:textId="716C3C69"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S</w:t>
      </w:r>
      <w:r>
        <w:rPr>
          <w:rFonts w:ascii="Times New Roman" w:hAnsi="Times New Roman" w:cs="Times New Roman"/>
          <w:sz w:val="20"/>
          <w:szCs w:val="20"/>
          <w:lang w:val="en-US"/>
        </w:rPr>
        <w:t>wap the integration and summations:</w:t>
      </w:r>
    </w:p>
    <w:p w14:paraId="60567A2F" w14:textId="2BE427A1" w:rsidR="00924ADC" w:rsidRPr="00924ADC" w:rsidRDefault="00924ADC" w:rsidP="009E7A3B">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=2π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e>
              </m:nary>
            </m:e>
          </m:nary>
        </m:oMath>
      </m:oMathPara>
    </w:p>
    <w:p w14:paraId="6AD108DA" w14:textId="34517038"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ote that</w:t>
      </w:r>
    </w:p>
    <w:p w14:paraId="334AD276" w14:textId="38F1412A" w:rsidR="00924ADC" w:rsidRPr="00B932BA" w:rsidRDefault="006A578E"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f>
                    <m:fPr>
                      <m:type m:val="lin"/>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  &amp;n=m≠0</m:t>
                  </m:r>
                </m:e>
                <m:e>
                  <m:r>
                    <w:rPr>
                      <w:rFonts w:ascii="Cambria Math" w:hAnsi="Cambria Math" w:cs="Times New Roman"/>
                      <w:sz w:val="20"/>
                      <w:szCs w:val="20"/>
                      <w:lang w:val="en-US"/>
                    </w:rPr>
                    <m:t>1,  &amp;n=m=0</m:t>
                  </m:r>
                </m:e>
                <m:e>
                  <m:r>
                    <w:rPr>
                      <w:rFonts w:ascii="Cambria Math" w:hAnsi="Cambria Math" w:cs="Times New Roman"/>
                      <w:sz w:val="20"/>
                      <w:szCs w:val="20"/>
                      <w:lang w:val="en-US"/>
                    </w:rPr>
                    <m:t>0,  &amp;n≠m</m:t>
                  </m:r>
                </m:e>
              </m:eqArr>
            </m:e>
          </m:d>
        </m:oMath>
      </m:oMathPara>
    </w:p>
    <w:p w14:paraId="1A5DCBC4" w14:textId="139D8521"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dditionally, the contribution of the </w:t>
      </w:r>
      <m:oMath>
        <m:r>
          <w:rPr>
            <w:rFonts w:ascii="Cambria Math" w:hAnsi="Cambria Math" w:cs="Times New Roman"/>
            <w:sz w:val="20"/>
            <w:szCs w:val="20"/>
            <w:lang w:val="en-US"/>
          </w:rPr>
          <m:t>n=0</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term is also 0. Hence, only terms with </w:t>
      </w:r>
      <m:oMath>
        <m:r>
          <w:rPr>
            <w:rFonts w:ascii="Cambria Math" w:hAnsi="Cambria Math" w:cs="Times New Roman"/>
            <w:sz w:val="20"/>
            <w:szCs w:val="20"/>
            <w:lang w:val="en-US"/>
          </w:rPr>
          <m:t>n=m</m:t>
        </m:r>
        <m:r>
          <w:rPr>
            <w:rFonts w:ascii="Cambria Math" w:hAnsi="Cambria Math" w:cs="Times New Roman"/>
            <w:sz w:val="20"/>
            <w:szCs w:val="20"/>
            <w:lang w:val="en-US"/>
          </w:rPr>
          <m:t>≠0</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remain. Substituting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Pr>
          <w:rFonts w:ascii="Times New Roman" w:hAnsi="Times New Roman" w:cs="Times New Roman" w:hint="eastAsia"/>
          <w:sz w:val="20"/>
          <w:szCs w:val="20"/>
          <w:lang w:val="en-US"/>
        </w:rPr>
        <w:t>s</w:t>
      </w:r>
      <w:r>
        <w:rPr>
          <w:rFonts w:ascii="Times New Roman" w:hAnsi="Times New Roman" w:cs="Times New Roman"/>
          <w:sz w:val="20"/>
          <w:szCs w:val="20"/>
          <w:lang w:val="en-US"/>
        </w:rPr>
        <w:t>, the area is</w:t>
      </w:r>
    </w:p>
    <w:p w14:paraId="527B47E7" w14:textId="26F0304A" w:rsidR="00B932BA" w:rsidRPr="00B932BA" w:rsidRDefault="00B932BA"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n</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2</m:t>
                  </m:r>
                </m:sup>
              </m:sSubSup>
            </m:e>
          </m:nary>
          <m:r>
            <w:rPr>
              <w:rFonts w:ascii="Cambria Math" w:hAnsi="Cambria Math" w:cs="Times New Roman"/>
              <w:sz w:val="20"/>
              <w:szCs w:val="20"/>
              <w:lang w:val="en-US"/>
            </w:rPr>
            <m:t xml:space="preserve">=18957.90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67795FE5" w14:textId="00EDF38D"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transformed area is</w:t>
      </w:r>
    </w:p>
    <w:p w14:paraId="3C21123F" w14:textId="3671DA38" w:rsidR="00B932BA" w:rsidRPr="002A3CA3" w:rsidRDefault="002A3CA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e>
          </m:d>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e>
          </m:func>
          <m:r>
            <w:rPr>
              <w:rFonts w:ascii="Cambria Math" w:hAnsi="Cambria Math" w:cs="Times New Roman"/>
              <w:sz w:val="20"/>
              <w:szCs w:val="20"/>
              <w:lang w:val="en-US"/>
            </w:rPr>
            <m:t>18957.90=</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 xml:space="preserve">×18957.90=0.000324×18957.90≈6.14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4D11571E" w14:textId="649ACA92" w:rsidR="002A3CA3" w:rsidRPr="002A3CA3" w:rsidRDefault="002A3CA3" w:rsidP="002A3CA3">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 the areas of parts</w:t>
      </w:r>
      <w:r w:rsidR="006A578E">
        <w:rPr>
          <w:rFonts w:ascii="Times New Roman" w:hAnsi="Times New Roman" w:cs="Times New Roman"/>
          <w:b/>
          <w:bCs/>
          <w:sz w:val="22"/>
          <w:szCs w:val="22"/>
        </w:rPr>
        <w:t xml:space="preserve"> &amp; the meanings in </w:t>
      </w:r>
      <w:r w:rsidR="00906B8D">
        <w:rPr>
          <w:rFonts w:ascii="Times New Roman" w:hAnsi="Times New Roman" w:cs="Times New Roman"/>
          <w:b/>
          <w:bCs/>
          <w:sz w:val="22"/>
          <w:szCs w:val="22"/>
        </w:rPr>
        <w:t>real-world context</w:t>
      </w:r>
      <w:r w:rsidR="006A578E">
        <w:rPr>
          <w:rFonts w:ascii="Times New Roman" w:hAnsi="Times New Roman" w:cs="Times New Roman"/>
          <w:b/>
          <w:bCs/>
          <w:sz w:val="22"/>
          <w:szCs w:val="22"/>
        </w:rPr>
        <w:t>s</w:t>
      </w:r>
    </w:p>
    <w:p w14:paraId="7328DED3" w14:textId="7F13D85C" w:rsidR="002A3CA3" w:rsidRDefault="002A3CA3" w:rsidP="002A3CA3">
      <w:pPr>
        <w:spacing w:beforeLines="30" w:before="72"/>
        <w:rPr>
          <w:rFonts w:ascii="Times New Roman" w:hAnsi="Times New Roman" w:cs="Times New Roman"/>
          <w:bCs/>
          <w:sz w:val="20"/>
          <w:szCs w:val="20"/>
        </w:rPr>
      </w:pPr>
      <w:r w:rsidRPr="00BB4A5D">
        <w:rPr>
          <w:rFonts w:ascii="Times New Roman" w:hAnsi="Times New Roman" w:cs="Times New Roman" w:hint="eastAsia"/>
          <w:sz w:val="20"/>
          <w:szCs w:val="20"/>
        </w:rPr>
        <w:t>T</w:t>
      </w:r>
      <w:r w:rsidRPr="002A3CA3">
        <w:rPr>
          <w:rFonts w:ascii="Times New Roman" w:hAnsi="Times New Roman" w:cs="Times New Roman"/>
          <w:bCs/>
          <w:sz w:val="20"/>
          <w:szCs w:val="20"/>
        </w:rPr>
        <w:t>he overall</w:t>
      </w:r>
      <w:r>
        <w:rPr>
          <w:rFonts w:ascii="Times New Roman" w:hAnsi="Times New Roman" w:cs="Times New Roman"/>
          <w:bCs/>
          <w:sz w:val="20"/>
          <w:szCs w:val="20"/>
        </w:rPr>
        <w:t xml:space="preserve"> area of the design is </w:t>
      </w:r>
    </w:p>
    <w:p w14:paraId="37604D8A" w14:textId="0C63E5EF" w:rsidR="002A3CA3" w:rsidRPr="00F3485D" w:rsidRDefault="002A3CA3" w:rsidP="002A3CA3">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rPr>
            <m:t>A≈51.97+</m:t>
          </m:r>
          <m:r>
            <w:rPr>
              <w:rFonts w:ascii="Cambria Math" w:hAnsi="Cambria Math" w:cs="Times New Roman"/>
              <w:sz w:val="20"/>
              <w:szCs w:val="20"/>
              <w:lang w:val="en-US"/>
            </w:rPr>
            <m:t>5.58+</m:t>
          </m:r>
          <m:r>
            <m:rPr>
              <m:sty m:val="p"/>
            </m:rPr>
            <w:rPr>
              <w:rFonts w:ascii="Cambria Math" w:hAnsi="Cambria Math" w:cs="Times New Roman"/>
              <w:sz w:val="20"/>
              <w:szCs w:val="20"/>
              <w:lang w:val="en-US"/>
            </w:rPr>
            <m:t>28.31</m:t>
          </m:r>
          <m:r>
            <w:rPr>
              <w:rFonts w:ascii="Cambria Math" w:hAnsi="Cambria Math" w:cs="Times New Roman"/>
              <w:sz w:val="20"/>
              <w:szCs w:val="20"/>
              <w:lang w:val="en-US"/>
            </w:rPr>
            <m:t xml:space="preserve">+7.06+7.84+6.14=106.90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 xml:space="preserve">) </m:t>
          </m:r>
        </m:oMath>
      </m:oMathPara>
    </w:p>
    <w:p w14:paraId="7C1F2105" w14:textId="1A9F6391" w:rsidR="00F3485D" w:rsidRPr="00F3485D" w:rsidRDefault="00F3485D" w:rsidP="00F3485D">
      <w:pPr>
        <w:rPr>
          <w:rFonts w:ascii="Times New Roman" w:hAnsi="Times New Roman" w:cs="Times New Roman"/>
          <w:b/>
          <w:bCs/>
          <w:sz w:val="20"/>
          <w:szCs w:val="20"/>
        </w:rPr>
      </w:pPr>
      <w:r w:rsidRPr="00C7068B">
        <w:rPr>
          <w:rFonts w:ascii="Times New Roman" w:hAnsi="Times New Roman" w:cs="Times New Roman"/>
          <w:b/>
          <w:bCs/>
          <w:sz w:val="20"/>
          <w:szCs w:val="20"/>
        </w:rPr>
        <w:t>Meanings in real-world context</w:t>
      </w:r>
      <w:r w:rsidR="006A578E">
        <w:rPr>
          <w:rFonts w:ascii="Times New Roman" w:hAnsi="Times New Roman" w:cs="Times New Roman"/>
          <w:b/>
          <w:bCs/>
          <w:sz w:val="20"/>
          <w:szCs w:val="20"/>
        </w:rPr>
        <w:t>s</w:t>
      </w:r>
      <w:r>
        <w:rPr>
          <w:rFonts w:ascii="Times New Roman" w:hAnsi="Times New Roman" w:cs="Times New Roman"/>
          <w:b/>
          <w:bCs/>
          <w:sz w:val="20"/>
          <w:szCs w:val="20"/>
        </w:rPr>
        <w:t xml:space="preserve">: </w:t>
      </w:r>
      <w:r>
        <w:rPr>
          <w:rFonts w:ascii="Times New Roman" w:hAnsi="Times New Roman" w:cs="Times New Roman"/>
          <w:sz w:val="20"/>
          <w:szCs w:val="20"/>
          <w:lang w:val="en-US"/>
        </w:rPr>
        <w:t xml:space="preserve">This design is for a logo in the real-world context. Hence, </w:t>
      </w:r>
      <w:r>
        <w:rPr>
          <w:rFonts w:ascii="Times New Roman" w:hAnsi="Times New Roman" w:cs="Times New Roman" w:hint="eastAsia"/>
          <w:sz w:val="20"/>
          <w:szCs w:val="20"/>
          <w:lang w:val="en-US"/>
        </w:rPr>
        <w:t>t</w:t>
      </w:r>
      <w:r w:rsidRPr="003D206A">
        <w:rPr>
          <w:rFonts w:ascii="Times New Roman" w:hAnsi="Times New Roman" w:cs="Times New Roman"/>
          <w:sz w:val="20"/>
          <w:szCs w:val="20"/>
          <w:lang w:val="en-US"/>
        </w:rPr>
        <w:t>he area of a logo can be very useful in certain situations</w:t>
      </w:r>
      <w:r>
        <w:rPr>
          <w:rFonts w:ascii="Times New Roman" w:hAnsi="Times New Roman" w:cs="Times New Roman"/>
          <w:sz w:val="20"/>
          <w:szCs w:val="20"/>
          <w:lang w:val="en-US"/>
        </w:rPr>
        <w:t>.</w:t>
      </w:r>
      <w:r w:rsidRPr="003D206A">
        <w:rPr>
          <w:rFonts w:ascii="Times New Roman" w:hAnsi="Times New Roman" w:cs="Times New Roman"/>
          <w:sz w:val="20"/>
          <w:szCs w:val="20"/>
          <w:lang w:val="en-US"/>
        </w:rPr>
        <w:t xml:space="preserve"> </w:t>
      </w:r>
      <w:r>
        <w:rPr>
          <w:rFonts w:ascii="Times New Roman" w:hAnsi="Times New Roman" w:cs="Times New Roman"/>
          <w:sz w:val="20"/>
          <w:szCs w:val="20"/>
          <w:lang w:val="en-US"/>
        </w:rPr>
        <w:t>F</w:t>
      </w:r>
      <w:r w:rsidRPr="003D206A">
        <w:rPr>
          <w:rFonts w:ascii="Times New Roman" w:hAnsi="Times New Roman" w:cs="Times New Roman"/>
          <w:sz w:val="20"/>
          <w:szCs w:val="20"/>
          <w:lang w:val="en-US"/>
        </w:rPr>
        <w:t xml:space="preserve">or example, when printing it on uniforms to determine the space it occupies, </w:t>
      </w:r>
      <w:r>
        <w:rPr>
          <w:rFonts w:ascii="Times New Roman" w:hAnsi="Times New Roman" w:cs="Times New Roman" w:hint="eastAsia"/>
          <w:sz w:val="20"/>
          <w:szCs w:val="20"/>
          <w:lang w:val="en-US"/>
        </w:rPr>
        <w:t>or</w:t>
      </w:r>
      <w:r>
        <w:rPr>
          <w:rFonts w:ascii="Times New Roman" w:hAnsi="Times New Roman" w:cs="Times New Roman"/>
          <w:sz w:val="20"/>
          <w:szCs w:val="20"/>
          <w:lang w:val="en-US"/>
        </w:rPr>
        <w:t xml:space="preserve"> </w:t>
      </w:r>
      <w:r w:rsidRPr="00C7068B">
        <w:rPr>
          <w:rFonts w:ascii="Times New Roman" w:hAnsi="Times New Roman" w:cs="Times New Roman"/>
          <w:sz w:val="20"/>
          <w:szCs w:val="20"/>
          <w:lang w:val="en-US"/>
        </w:rPr>
        <w:t>when resizing the logo for websites or apps, the area can be used to preserve proportions and balance visual weight.</w:t>
      </w:r>
      <w:r>
        <w:rPr>
          <w:rFonts w:ascii="Times New Roman" w:hAnsi="Times New Roman" w:cs="Times New Roman"/>
          <w:sz w:val="20"/>
          <w:szCs w:val="20"/>
          <w:lang w:val="en-US"/>
        </w:rPr>
        <w:t xml:space="preserve"> Moreover, i</w:t>
      </w:r>
      <w:r w:rsidRPr="00C7068B">
        <w:rPr>
          <w:rFonts w:ascii="Times New Roman" w:hAnsi="Times New Roman" w:cs="Times New Roman"/>
          <w:sz w:val="20"/>
          <w:szCs w:val="20"/>
          <w:lang w:val="en-US"/>
        </w:rPr>
        <w:t>n embroidery, screen printing, or laser cutting,</w:t>
      </w:r>
      <w:r>
        <w:rPr>
          <w:rFonts w:ascii="Times New Roman" w:hAnsi="Times New Roman" w:cs="Times New Roman"/>
          <w:sz w:val="20"/>
          <w:szCs w:val="20"/>
          <w:lang w:val="en-US"/>
        </w:rPr>
        <w:t xml:space="preserve"> </w:t>
      </w:r>
      <w:r w:rsidRPr="003D206A">
        <w:rPr>
          <w:rFonts w:ascii="Times New Roman" w:hAnsi="Times New Roman" w:cs="Times New Roman"/>
          <w:sz w:val="20"/>
          <w:szCs w:val="20"/>
          <w:lang w:val="en-US"/>
        </w:rPr>
        <w:t xml:space="preserve">when producing </w:t>
      </w:r>
      <w:r>
        <w:rPr>
          <w:rFonts w:ascii="Times New Roman" w:hAnsi="Times New Roman" w:cs="Times New Roman"/>
          <w:sz w:val="20"/>
          <w:szCs w:val="20"/>
          <w:lang w:val="en-US"/>
        </w:rPr>
        <w:t>the logo</w:t>
      </w:r>
      <w:r w:rsidRPr="003D206A">
        <w:rPr>
          <w:rFonts w:ascii="Times New Roman" w:hAnsi="Times New Roman" w:cs="Times New Roman"/>
          <w:sz w:val="20"/>
          <w:szCs w:val="20"/>
          <w:lang w:val="en-US"/>
        </w:rPr>
        <w:t xml:space="preserve"> as a decoration or sign</w:t>
      </w:r>
      <w:r>
        <w:rPr>
          <w:rFonts w:ascii="Times New Roman" w:hAnsi="Times New Roman" w:cs="Times New Roman"/>
          <w:sz w:val="20"/>
          <w:szCs w:val="20"/>
          <w:lang w:val="en-US"/>
        </w:rPr>
        <w:t>,</w:t>
      </w:r>
      <w:r w:rsidRPr="00C7068B">
        <w:rPr>
          <w:rFonts w:ascii="Times New Roman" w:hAnsi="Times New Roman" w:cs="Times New Roman"/>
          <w:sz w:val="20"/>
          <w:szCs w:val="20"/>
          <w:lang w:val="en-US"/>
        </w:rPr>
        <w:t xml:space="preserve"> the area is directly related to production cost and material use.</w:t>
      </w:r>
    </w:p>
    <w:p w14:paraId="346E9E54" w14:textId="7C35E8AC" w:rsidR="00906B8D" w:rsidRPr="002A77D4" w:rsidRDefault="007B2640" w:rsidP="00906B8D">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Evaluation</w:t>
      </w:r>
      <w:r w:rsidR="00906B8D">
        <w:rPr>
          <w:rFonts w:ascii="Times New Roman" w:hAnsi="Times New Roman" w:cs="Times New Roman"/>
          <w:b/>
          <w:bCs/>
          <w:sz w:val="22"/>
          <w:szCs w:val="22"/>
        </w:rPr>
        <w:t xml:space="preserve"> of the strengths and limitations of the mathematics methods of design used</w:t>
      </w:r>
    </w:p>
    <w:p w14:paraId="12BCC5A6" w14:textId="10C915C0"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 (</w:t>
      </w:r>
      <w:r w:rsidRPr="00082AF5">
        <w:rPr>
          <w:rFonts w:ascii="Times New Roman" w:hAnsi="Times New Roman" w:cs="Times New Roman"/>
          <w:b/>
          <w:bCs/>
          <w:color w:val="00B050"/>
          <w:sz w:val="22"/>
          <w:szCs w:val="22"/>
        </w:rPr>
        <w:t>Green</w:t>
      </w:r>
      <w:r>
        <w:rPr>
          <w:rFonts w:ascii="Times New Roman" w:hAnsi="Times New Roman" w:cs="Times New Roman"/>
          <w:b/>
          <w:bCs/>
          <w:sz w:val="22"/>
          <w:szCs w:val="22"/>
        </w:rPr>
        <w:t xml:space="preserve">: </w:t>
      </w:r>
      <w:r w:rsidR="007B2640">
        <w:rPr>
          <w:rFonts w:ascii="Times New Roman" w:hAnsi="Times New Roman" w:cs="Times New Roman"/>
          <w:b/>
          <w:bCs/>
          <w:sz w:val="22"/>
          <w:szCs w:val="22"/>
        </w:rPr>
        <w:t>S</w:t>
      </w:r>
      <w:r>
        <w:rPr>
          <w:rFonts w:ascii="Times New Roman" w:hAnsi="Times New Roman" w:cs="Times New Roman"/>
          <w:b/>
          <w:bCs/>
          <w:sz w:val="22"/>
          <w:szCs w:val="22"/>
        </w:rPr>
        <w:t xml:space="preserve">trength. </w:t>
      </w:r>
      <w:r w:rsidRPr="00082AF5">
        <w:rPr>
          <w:rFonts w:ascii="Times New Roman" w:hAnsi="Times New Roman" w:cs="Times New Roman"/>
          <w:b/>
          <w:bCs/>
          <w:color w:val="FF0000"/>
          <w:sz w:val="22"/>
          <w:szCs w:val="22"/>
        </w:rPr>
        <w:t>Red</w:t>
      </w:r>
      <w:r>
        <w:rPr>
          <w:rFonts w:ascii="Times New Roman" w:hAnsi="Times New Roman" w:cs="Times New Roman"/>
          <w:b/>
          <w:bCs/>
          <w:sz w:val="22"/>
          <w:szCs w:val="22"/>
        </w:rPr>
        <w:t xml:space="preserve">: </w:t>
      </w:r>
      <w:r w:rsidR="007B2640">
        <w:rPr>
          <w:rFonts w:ascii="Times New Roman" w:hAnsi="Times New Roman" w:cs="Times New Roman"/>
          <w:b/>
          <w:bCs/>
          <w:sz w:val="22"/>
          <w:szCs w:val="22"/>
        </w:rPr>
        <w:t>L</w:t>
      </w:r>
      <w:r>
        <w:rPr>
          <w:rFonts w:ascii="Times New Roman" w:hAnsi="Times New Roman" w:cs="Times New Roman"/>
          <w:b/>
          <w:bCs/>
          <w:sz w:val="22"/>
          <w:szCs w:val="22"/>
        </w:rPr>
        <w:t>imitation)</w:t>
      </w:r>
    </w:p>
    <w:tbl>
      <w:tblPr>
        <w:tblStyle w:val="a4"/>
        <w:tblW w:w="11477" w:type="dxa"/>
        <w:tblLook w:val="04A0" w:firstRow="1" w:lastRow="0" w:firstColumn="1" w:lastColumn="0" w:noHBand="0" w:noVBand="1"/>
      </w:tblPr>
      <w:tblGrid>
        <w:gridCol w:w="1838"/>
        <w:gridCol w:w="3260"/>
        <w:gridCol w:w="3828"/>
        <w:gridCol w:w="2551"/>
      </w:tblGrid>
      <w:tr w:rsidR="00906B8D" w14:paraId="7BEBC6E4" w14:textId="77777777" w:rsidTr="00B0168A">
        <w:tc>
          <w:tcPr>
            <w:tcW w:w="1838" w:type="dxa"/>
          </w:tcPr>
          <w:p w14:paraId="6EF72F91" w14:textId="77777777" w:rsidR="00906B8D" w:rsidRDefault="00906B8D" w:rsidP="00B0168A">
            <w:pPr>
              <w:rPr>
                <w:rFonts w:ascii="Times New Roman" w:hAnsi="Times New Roman" w:cs="Times New Roman"/>
                <w:sz w:val="20"/>
                <w:szCs w:val="20"/>
                <w:lang w:val="en-US"/>
              </w:rPr>
            </w:pPr>
          </w:p>
        </w:tc>
        <w:tc>
          <w:tcPr>
            <w:tcW w:w="3260" w:type="dxa"/>
          </w:tcPr>
          <w:p w14:paraId="1BE8CBB5"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4CDBA64F"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21881073" w14:textId="77777777" w:rsidR="00906B8D" w:rsidRPr="00E26208" w:rsidRDefault="00906B8D" w:rsidP="00B0168A">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906B8D" w14:paraId="0EFC68B7" w14:textId="77777777" w:rsidTr="00B0168A">
        <w:tc>
          <w:tcPr>
            <w:tcW w:w="1838" w:type="dxa"/>
            <w:vAlign w:val="center"/>
          </w:tcPr>
          <w:p w14:paraId="1F3A2519" w14:textId="77777777" w:rsidR="00906B8D" w:rsidRPr="00E26208" w:rsidRDefault="00906B8D" w:rsidP="00B0168A">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14ADE4C2" w14:textId="77777777" w:rsidR="00906B8D" w:rsidRDefault="00906B8D" w:rsidP="00B0168A">
            <w:pPr>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6E2DB48D" w14:textId="77777777" w:rsidR="00906B8D" w:rsidRDefault="00906B8D" w:rsidP="00B0168A">
            <w:pPr>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A746966" w14:textId="77777777" w:rsidR="00906B8D" w:rsidRPr="00C708CE" w:rsidRDefault="00906B8D" w:rsidP="00B0168A">
            <w:pPr>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906B8D" w14:paraId="63532907" w14:textId="77777777" w:rsidTr="00B0168A">
        <w:tc>
          <w:tcPr>
            <w:tcW w:w="1838" w:type="dxa"/>
            <w:vAlign w:val="center"/>
          </w:tcPr>
          <w:p w14:paraId="0449F539" w14:textId="77777777" w:rsidR="00906B8D" w:rsidRPr="00CE74FC"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3260" w:type="dxa"/>
            <w:vAlign w:val="center"/>
          </w:tcPr>
          <w:p w14:paraId="24513CC9"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5B95C3E2" w14:textId="77777777" w:rsidR="00906B8D" w:rsidRPr="00C708CE" w:rsidRDefault="00906B8D" w:rsidP="00B0168A">
            <w:pPr>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Pr="00C708CE">
              <w:rPr>
                <w:rFonts w:ascii="Times New Roman" w:hAnsi="Times New Roman" w:cs="Times New Roman"/>
                <w:color w:val="00B050"/>
                <w:sz w:val="20"/>
                <w:szCs w:val="20"/>
                <w:lang w:val="en-US"/>
              </w:rPr>
              <w:t>before and after the transformation</w:t>
            </w:r>
          </w:p>
        </w:tc>
        <w:tc>
          <w:tcPr>
            <w:tcW w:w="2551" w:type="dxa"/>
            <w:vAlign w:val="center"/>
          </w:tcPr>
          <w:p w14:paraId="1B889F47" w14:textId="77777777" w:rsidR="00906B8D" w:rsidRPr="00C708CE" w:rsidRDefault="00906B8D" w:rsidP="00B0168A">
            <w:pPr>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906B8D" w14:paraId="6F304F52" w14:textId="77777777" w:rsidTr="00B0168A">
        <w:tc>
          <w:tcPr>
            <w:tcW w:w="1838" w:type="dxa"/>
            <w:vAlign w:val="center"/>
          </w:tcPr>
          <w:p w14:paraId="0859E144"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3260" w:type="dxa"/>
            <w:vAlign w:val="center"/>
          </w:tcPr>
          <w:p w14:paraId="7B239A82"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1FEB5EE5" w14:textId="77777777" w:rsidR="00906B8D" w:rsidRPr="00CE74FC" w:rsidRDefault="00906B8D" w:rsidP="00B0168A">
            <w:pPr>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perations</w:t>
            </w:r>
            <w:r>
              <w:rPr>
                <w:rFonts w:ascii="Times New Roman" w:hAnsi="Times New Roman" w:cs="Times New Roman"/>
                <w:color w:val="000000" w:themeColor="text1"/>
                <w:sz w:val="20"/>
                <w:szCs w:val="20"/>
                <w:lang w:val="en-US"/>
              </w:rPr>
              <w:t>.</w:t>
            </w:r>
          </w:p>
        </w:tc>
        <w:tc>
          <w:tcPr>
            <w:tcW w:w="2551" w:type="dxa"/>
            <w:vAlign w:val="center"/>
          </w:tcPr>
          <w:p w14:paraId="23A43FCD" w14:textId="77777777" w:rsidR="00906B8D" w:rsidRPr="00C708CE" w:rsidRDefault="00906B8D" w:rsidP="00B0168A">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Pr>
                <w:rFonts w:ascii="Times New Roman" w:hAnsi="Times New Roman" w:cs="Times New Roman"/>
                <w:color w:val="FF0000"/>
                <w:sz w:val="20"/>
                <w:szCs w:val="20"/>
                <w:lang w:val="en-US"/>
              </w:rPr>
              <w:t xml:space="preserve"> and singularity.</w:t>
            </w:r>
          </w:p>
        </w:tc>
      </w:tr>
      <w:tr w:rsidR="00906B8D" w14:paraId="10851EB5" w14:textId="77777777" w:rsidTr="00B0168A">
        <w:tc>
          <w:tcPr>
            <w:tcW w:w="1838" w:type="dxa"/>
            <w:vAlign w:val="center"/>
          </w:tcPr>
          <w:p w14:paraId="2B5FF14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1AB90233" w14:textId="77777777" w:rsidR="00906B8D" w:rsidRPr="00C708CE" w:rsidRDefault="00906B8D" w:rsidP="00B0168A">
            <w:pPr>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Very limited transformational c</w:t>
            </w:r>
            <w:r w:rsidRPr="000B23CD">
              <w:rPr>
                <w:rFonts w:ascii="Times New Roman" w:hAnsi="Times New Roman" w:cs="Times New Roman"/>
                <w:color w:val="FF0000"/>
                <w:sz w:val="20"/>
                <w:szCs w:val="20"/>
                <w:lang w:val="en-US"/>
              </w:rPr>
              <w:t>apability</w:t>
            </w:r>
          </w:p>
        </w:tc>
        <w:tc>
          <w:tcPr>
            <w:tcW w:w="3828" w:type="dxa"/>
            <w:vAlign w:val="center"/>
          </w:tcPr>
          <w:p w14:paraId="46960F3B" w14:textId="77777777" w:rsidR="00906B8D" w:rsidRPr="00C708CE"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Pr>
                <w:rFonts w:ascii="Times New Roman" w:hAnsi="Times New Roman" w:cs="Times New Roman"/>
                <w:color w:val="00B050"/>
                <w:sz w:val="20"/>
                <w:szCs w:val="20"/>
                <w:lang w:val="en-US"/>
              </w:rPr>
              <w:t>r</w:t>
            </w:r>
            <w:r w:rsidRPr="0041169C">
              <w:rPr>
                <w:rFonts w:ascii="Times New Roman" w:hAnsi="Times New Roman" w:cs="Times New Roman"/>
                <w:color w:val="00B050"/>
                <w:sz w:val="20"/>
                <w:szCs w:val="20"/>
                <w:lang w:val="en-US"/>
              </w:rPr>
              <w:t xml:space="preserve">otation, </w:t>
            </w:r>
            <w:r>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Pr>
                <w:rFonts w:ascii="Times New Roman" w:hAnsi="Times New Roman" w:cs="Times New Roman"/>
                <w:color w:val="00B050"/>
                <w:sz w:val="20"/>
                <w:szCs w:val="20"/>
                <w:lang w:val="en-US"/>
              </w:rPr>
              <w:t>.</w:t>
            </w:r>
          </w:p>
        </w:tc>
        <w:tc>
          <w:tcPr>
            <w:tcW w:w="2551" w:type="dxa"/>
            <w:vAlign w:val="center"/>
          </w:tcPr>
          <w:p w14:paraId="05D326D3" w14:textId="77777777" w:rsidR="00906B8D" w:rsidRPr="00C708CE" w:rsidRDefault="00906B8D" w:rsidP="00B0168A">
            <w:pPr>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906B8D" w14:paraId="4409F855" w14:textId="77777777" w:rsidTr="00B0168A">
        <w:tc>
          <w:tcPr>
            <w:tcW w:w="1838" w:type="dxa"/>
            <w:vAlign w:val="center"/>
          </w:tcPr>
          <w:p w14:paraId="5DF7C61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Pr="0041169C">
              <w:rPr>
                <w:rFonts w:ascii="Times New Roman" w:hAnsi="Times New Roman" w:cs="Times New Roman"/>
                <w:b/>
                <w:sz w:val="20"/>
                <w:szCs w:val="20"/>
                <w:lang w:val="en-US"/>
              </w:rPr>
              <w:t>roperties</w:t>
            </w:r>
          </w:p>
        </w:tc>
        <w:tc>
          <w:tcPr>
            <w:tcW w:w="3260" w:type="dxa"/>
            <w:vAlign w:val="center"/>
          </w:tcPr>
          <w:p w14:paraId="057847DE" w14:textId="77777777" w:rsidR="00906B8D" w:rsidRPr="0041169C" w:rsidRDefault="00906B8D" w:rsidP="00B0168A">
            <w:pPr>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Pr="00C110CB">
              <w:rPr>
                <w:rFonts w:ascii="Times New Roman" w:hAnsi="Times New Roman" w:cs="Times New Roman"/>
                <w:color w:val="00B050"/>
                <w:sz w:val="20"/>
                <w:szCs w:val="20"/>
                <w:lang w:val="en-US"/>
              </w:rPr>
              <w:t>onotonicity and function property (single-valuedness)</w:t>
            </w:r>
          </w:p>
        </w:tc>
        <w:tc>
          <w:tcPr>
            <w:tcW w:w="3828" w:type="dxa"/>
            <w:vAlign w:val="center"/>
          </w:tcPr>
          <w:p w14:paraId="7269B064" w14:textId="77777777" w:rsidR="00906B8D" w:rsidRDefault="00906B8D" w:rsidP="00B0168A">
            <w:pPr>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p>
        </w:tc>
        <w:tc>
          <w:tcPr>
            <w:tcW w:w="2551" w:type="dxa"/>
            <w:vAlign w:val="center"/>
          </w:tcPr>
          <w:p w14:paraId="5BA0D4A0" w14:textId="77777777" w:rsidR="00906B8D" w:rsidRPr="0041169C" w:rsidRDefault="00906B8D" w:rsidP="00B0168A">
            <w:pPr>
              <w:jc w:val="center"/>
              <w:rPr>
                <w:rFonts w:ascii="Times New Roman" w:hAnsi="Times New Roman" w:cs="Times New Roman"/>
                <w:color w:val="00B050"/>
                <w:sz w:val="20"/>
                <w:szCs w:val="20"/>
                <w:lang w:val="en-US"/>
              </w:rPr>
            </w:pPr>
            <w:r w:rsidRPr="00C110CB">
              <w:rPr>
                <w:rFonts w:ascii="Times New Roman" w:hAnsi="Times New Roman" w:cs="Times New Roman"/>
                <w:color w:val="FF0000"/>
                <w:sz w:val="20"/>
                <w:szCs w:val="20"/>
                <w:lang w:val="en-US"/>
              </w:rPr>
              <w:t>Generally does not preserve geometric properties.</w:t>
            </w:r>
          </w:p>
        </w:tc>
      </w:tr>
      <w:tr w:rsidR="00906B8D" w14:paraId="42853042" w14:textId="77777777" w:rsidTr="00B0168A">
        <w:tc>
          <w:tcPr>
            <w:tcW w:w="1838" w:type="dxa"/>
            <w:vAlign w:val="center"/>
          </w:tcPr>
          <w:p w14:paraId="4D88B888" w14:textId="77777777" w:rsidR="00906B8D" w:rsidRPr="0041169C" w:rsidRDefault="00906B8D" w:rsidP="00B0168A">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lastRenderedPageBreak/>
              <w:t>Intuitiveness</w:t>
            </w:r>
          </w:p>
        </w:tc>
        <w:tc>
          <w:tcPr>
            <w:tcW w:w="3260" w:type="dxa"/>
            <w:vAlign w:val="center"/>
          </w:tcPr>
          <w:p w14:paraId="111C2994" w14:textId="77777777" w:rsidR="00906B8D" w:rsidRPr="00C110CB" w:rsidRDefault="00906B8D" w:rsidP="00B0168A">
            <w:pPr>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r>
              <w:rPr>
                <w:rFonts w:ascii="Times New Roman" w:hAnsi="Times New Roman" w:cs="Times New Roman"/>
                <w:color w:val="00B050"/>
                <w:sz w:val="20"/>
                <w:szCs w:val="20"/>
                <w:lang w:val="en-US"/>
              </w:rPr>
              <w:t>visualise</w:t>
            </w:r>
          </w:p>
        </w:tc>
        <w:tc>
          <w:tcPr>
            <w:tcW w:w="3828" w:type="dxa"/>
            <w:vAlign w:val="center"/>
          </w:tcPr>
          <w:p w14:paraId="0073C306"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understandings of matrices and vector spaces.</w:t>
            </w:r>
          </w:p>
        </w:tc>
        <w:tc>
          <w:tcPr>
            <w:tcW w:w="2551" w:type="dxa"/>
            <w:vAlign w:val="center"/>
          </w:tcPr>
          <w:p w14:paraId="740D6FC1" w14:textId="77777777" w:rsidR="00906B8D" w:rsidRPr="00C110CB"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906B8D" w14:paraId="0BBC15A1" w14:textId="77777777" w:rsidTr="00B0168A">
        <w:tc>
          <w:tcPr>
            <w:tcW w:w="1838" w:type="dxa"/>
            <w:vAlign w:val="center"/>
          </w:tcPr>
          <w:p w14:paraId="0A991DA2" w14:textId="77777777" w:rsidR="00906B8D" w:rsidRPr="006A43B7"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of the area scaling factor</w:t>
            </w:r>
          </w:p>
        </w:tc>
        <w:tc>
          <w:tcPr>
            <w:tcW w:w="3260" w:type="dxa"/>
            <w:vAlign w:val="center"/>
          </w:tcPr>
          <w:p w14:paraId="2F129889" w14:textId="77777777" w:rsidR="00906B8D" w:rsidRPr="006A43B7"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77727A96"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DD5BCE2" w14:textId="77777777" w:rsidR="00906B8D" w:rsidRDefault="00906B8D" w:rsidP="00B0168A">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499667C7" w14:textId="77777777"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adjusting</w:t>
      </w:r>
    </w:p>
    <w:tbl>
      <w:tblPr>
        <w:tblStyle w:val="a4"/>
        <w:tblW w:w="0" w:type="auto"/>
        <w:tblLook w:val="04A0" w:firstRow="1" w:lastRow="0" w:firstColumn="1" w:lastColumn="0" w:noHBand="0" w:noVBand="1"/>
      </w:tblPr>
      <w:tblGrid>
        <w:gridCol w:w="2547"/>
        <w:gridCol w:w="4678"/>
        <w:gridCol w:w="4217"/>
      </w:tblGrid>
      <w:tr w:rsidR="00906B8D" w14:paraId="71051C67" w14:textId="77777777" w:rsidTr="00B0168A">
        <w:tc>
          <w:tcPr>
            <w:tcW w:w="2547" w:type="dxa"/>
            <w:vAlign w:val="center"/>
          </w:tcPr>
          <w:p w14:paraId="2A18102A" w14:textId="77777777" w:rsidR="00906B8D" w:rsidRDefault="00906B8D" w:rsidP="00B0168A">
            <w:pPr>
              <w:jc w:val="center"/>
              <w:rPr>
                <w:rFonts w:ascii="Times New Roman" w:hAnsi="Times New Roman" w:cs="Times New Roman"/>
                <w:sz w:val="20"/>
                <w:szCs w:val="20"/>
                <w:lang w:val="en-US"/>
              </w:rPr>
            </w:pPr>
          </w:p>
        </w:tc>
        <w:tc>
          <w:tcPr>
            <w:tcW w:w="4678" w:type="dxa"/>
            <w:vAlign w:val="center"/>
          </w:tcPr>
          <w:p w14:paraId="7830F10C" w14:textId="77777777" w:rsidR="00906B8D" w:rsidRPr="001F3640" w:rsidRDefault="00906B8D" w:rsidP="00B0168A">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089C58BE" w14:textId="77777777" w:rsidR="00906B8D" w:rsidRPr="001F3640" w:rsidRDefault="00906B8D" w:rsidP="00B0168A">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906B8D" w14:paraId="57EB72FF" w14:textId="77777777" w:rsidTr="00B0168A">
        <w:tc>
          <w:tcPr>
            <w:tcW w:w="2547" w:type="dxa"/>
            <w:vAlign w:val="center"/>
          </w:tcPr>
          <w:p w14:paraId="6C1FA223"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678" w:type="dxa"/>
            <w:vAlign w:val="center"/>
          </w:tcPr>
          <w:p w14:paraId="149C0956"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Pr>
                <w:rFonts w:ascii="Times New Roman" w:hAnsi="Times New Roman" w:cs="Times New Roman"/>
                <w:color w:val="000000" w:themeColor="text1"/>
                <w:sz w:val="20"/>
                <w:szCs w:val="20"/>
                <w:lang w:val="en-US"/>
              </w:rPr>
              <w:t>s</w:t>
            </w:r>
          </w:p>
        </w:tc>
        <w:tc>
          <w:tcPr>
            <w:tcW w:w="4217" w:type="dxa"/>
            <w:vAlign w:val="center"/>
          </w:tcPr>
          <w:p w14:paraId="411EDC05"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parametric curves</w:t>
            </w:r>
          </w:p>
        </w:tc>
      </w:tr>
      <w:tr w:rsidR="00906B8D" w14:paraId="00F18A0E" w14:textId="77777777" w:rsidTr="00B0168A">
        <w:tc>
          <w:tcPr>
            <w:tcW w:w="2547" w:type="dxa"/>
            <w:vAlign w:val="center"/>
          </w:tcPr>
          <w:p w14:paraId="7EA78FE7" w14:textId="77777777" w:rsidR="00906B8D" w:rsidRPr="00E26208"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678" w:type="dxa"/>
            <w:vAlign w:val="center"/>
          </w:tcPr>
          <w:p w14:paraId="7D488700"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62701564"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754B302" w14:textId="77777777" w:rsidTr="00B0168A">
        <w:tc>
          <w:tcPr>
            <w:tcW w:w="2547" w:type="dxa"/>
            <w:vAlign w:val="center"/>
          </w:tcPr>
          <w:p w14:paraId="4D49DDB4"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25CB1916" w14:textId="77777777" w:rsidR="00906B8D" w:rsidRDefault="00906B8D" w:rsidP="00B0168A">
            <w:pPr>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7B8E25FF" w14:textId="77777777" w:rsidR="00906B8D"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 xml:space="preserve">Moderate, needs to expand equations. </w:t>
            </w:r>
          </w:p>
        </w:tc>
      </w:tr>
      <w:tr w:rsidR="00906B8D" w14:paraId="25F63035" w14:textId="77777777" w:rsidTr="00B0168A">
        <w:tc>
          <w:tcPr>
            <w:tcW w:w="2547" w:type="dxa"/>
            <w:vAlign w:val="center"/>
          </w:tcPr>
          <w:p w14:paraId="27640182" w14:textId="77777777" w:rsidR="00906B8D" w:rsidRDefault="00906B8D" w:rsidP="00B0168A">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429AB164" w14:textId="77777777" w:rsidR="00906B8D" w:rsidRPr="00E33AF2" w:rsidRDefault="00906B8D" w:rsidP="00B0168A">
            <w:pPr>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43942903" w14:textId="77777777" w:rsidR="00906B8D" w:rsidRPr="00E33AF2"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906B8D" w14:paraId="18BC3A42" w14:textId="77777777" w:rsidTr="00B0168A">
        <w:tc>
          <w:tcPr>
            <w:tcW w:w="2547" w:type="dxa"/>
            <w:vAlign w:val="center"/>
          </w:tcPr>
          <w:p w14:paraId="70A42C1B" w14:textId="77777777" w:rsidR="00906B8D" w:rsidRPr="006A43B7"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653CF341" w14:textId="77777777" w:rsidR="00906B8D" w:rsidRPr="001F4584"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6E4CF0BB" w14:textId="77777777" w:rsidR="00906B8D"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Easy</w:t>
            </w:r>
          </w:p>
        </w:tc>
      </w:tr>
    </w:tbl>
    <w:p w14:paraId="0813C76D" w14:textId="77777777"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fitting</w:t>
      </w:r>
    </w:p>
    <w:tbl>
      <w:tblPr>
        <w:tblStyle w:val="a4"/>
        <w:tblW w:w="0" w:type="auto"/>
        <w:tblLook w:val="04A0" w:firstRow="1" w:lastRow="0" w:firstColumn="1" w:lastColumn="0" w:noHBand="0" w:noVBand="1"/>
      </w:tblPr>
      <w:tblGrid>
        <w:gridCol w:w="2547"/>
        <w:gridCol w:w="4536"/>
        <w:gridCol w:w="4359"/>
      </w:tblGrid>
      <w:tr w:rsidR="00906B8D" w:rsidRPr="001F3640" w14:paraId="4562B5DF" w14:textId="77777777" w:rsidTr="00B0168A">
        <w:tc>
          <w:tcPr>
            <w:tcW w:w="2547" w:type="dxa"/>
            <w:vAlign w:val="center"/>
          </w:tcPr>
          <w:p w14:paraId="79D66514" w14:textId="77777777" w:rsidR="00906B8D" w:rsidRDefault="00906B8D" w:rsidP="00B0168A">
            <w:pPr>
              <w:jc w:val="center"/>
              <w:rPr>
                <w:rFonts w:ascii="Times New Roman" w:hAnsi="Times New Roman" w:cs="Times New Roman"/>
                <w:sz w:val="20"/>
                <w:szCs w:val="20"/>
                <w:lang w:val="en-US"/>
              </w:rPr>
            </w:pPr>
          </w:p>
        </w:tc>
        <w:tc>
          <w:tcPr>
            <w:tcW w:w="4536" w:type="dxa"/>
            <w:vAlign w:val="center"/>
          </w:tcPr>
          <w:p w14:paraId="30F0B138" w14:textId="77777777" w:rsidR="00906B8D" w:rsidRPr="001F3640"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CCB7C0D" w14:textId="77777777" w:rsidR="00906B8D" w:rsidRPr="001F3640"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06B8D" w14:paraId="68494828" w14:textId="77777777" w:rsidTr="00B0168A">
        <w:tc>
          <w:tcPr>
            <w:tcW w:w="2547" w:type="dxa"/>
            <w:vAlign w:val="center"/>
          </w:tcPr>
          <w:p w14:paraId="76E7F9DC"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3C69628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31F6E8A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06B8D" w14:paraId="32C7607B" w14:textId="77777777" w:rsidTr="00B0168A">
        <w:tc>
          <w:tcPr>
            <w:tcW w:w="2547" w:type="dxa"/>
            <w:vAlign w:val="center"/>
          </w:tcPr>
          <w:p w14:paraId="5E62046A"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536" w:type="dxa"/>
            <w:vAlign w:val="center"/>
          </w:tcPr>
          <w:p w14:paraId="71504733"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2FC8509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886D76B" w14:textId="77777777" w:rsidTr="00B0168A">
        <w:tc>
          <w:tcPr>
            <w:tcW w:w="2547" w:type="dxa"/>
            <w:vAlign w:val="center"/>
          </w:tcPr>
          <w:p w14:paraId="25CD230E"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9C697CB" w14:textId="77777777" w:rsidR="00906B8D"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62BA1A11" w14:textId="77777777" w:rsidR="00906B8D" w:rsidRPr="001C77A4"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906B8D" w14:paraId="14CD8B04" w14:textId="77777777" w:rsidTr="00B0168A">
        <w:tc>
          <w:tcPr>
            <w:tcW w:w="2547" w:type="dxa"/>
            <w:vAlign w:val="center"/>
          </w:tcPr>
          <w:p w14:paraId="0802E42A"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71F7CCE3" w14:textId="77777777" w:rsidR="00906B8D" w:rsidRDefault="00906B8D" w:rsidP="00B0168A">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4A7C120E" w14:textId="77777777" w:rsidR="00906B8D" w:rsidRDefault="00906B8D" w:rsidP="00B0168A">
            <w:pPr>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906B8D" w14:paraId="7398D08E" w14:textId="77777777" w:rsidTr="00B0168A">
        <w:tc>
          <w:tcPr>
            <w:tcW w:w="2547" w:type="dxa"/>
            <w:vAlign w:val="center"/>
          </w:tcPr>
          <w:p w14:paraId="2C5AC975"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31EF5F67" w14:textId="77777777" w:rsidR="00906B8D" w:rsidRPr="001C77A4" w:rsidRDefault="00906B8D" w:rsidP="00B0168A">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472BBA59" w14:textId="77777777" w:rsidR="00906B8D" w:rsidRPr="00181AE8" w:rsidRDefault="00906B8D" w:rsidP="00B0168A">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4885CAD3" w14:textId="77777777" w:rsidR="00906B8D" w:rsidRPr="002A77D4" w:rsidRDefault="00906B8D" w:rsidP="00906B8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a4"/>
        <w:tblW w:w="0" w:type="auto"/>
        <w:tblLook w:val="04A0" w:firstRow="1" w:lastRow="0" w:firstColumn="1" w:lastColumn="0" w:noHBand="0" w:noVBand="1"/>
      </w:tblPr>
      <w:tblGrid>
        <w:gridCol w:w="1413"/>
        <w:gridCol w:w="3402"/>
        <w:gridCol w:w="6627"/>
      </w:tblGrid>
      <w:tr w:rsidR="00906B8D" w:rsidRPr="001F3640" w14:paraId="0992D62F" w14:textId="77777777" w:rsidTr="00B0168A">
        <w:tc>
          <w:tcPr>
            <w:tcW w:w="1413" w:type="dxa"/>
            <w:vAlign w:val="center"/>
          </w:tcPr>
          <w:p w14:paraId="4FC2E894" w14:textId="77777777" w:rsidR="00906B8D" w:rsidRPr="00F51615" w:rsidRDefault="00906B8D" w:rsidP="00B0168A">
            <w:pPr>
              <w:jc w:val="center"/>
              <w:rPr>
                <w:rFonts w:ascii="Times New Roman" w:hAnsi="Times New Roman" w:cs="Times New Roman"/>
                <w:sz w:val="20"/>
                <w:szCs w:val="20"/>
                <w:lang w:val="en-US"/>
              </w:rPr>
            </w:pPr>
          </w:p>
        </w:tc>
        <w:tc>
          <w:tcPr>
            <w:tcW w:w="3402" w:type="dxa"/>
            <w:vAlign w:val="center"/>
          </w:tcPr>
          <w:p w14:paraId="03614D23" w14:textId="77777777" w:rsidR="00906B8D" w:rsidRPr="00F51615" w:rsidRDefault="00906B8D" w:rsidP="00B0168A">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adjusting</w:t>
            </w:r>
          </w:p>
        </w:tc>
        <w:tc>
          <w:tcPr>
            <w:tcW w:w="6627" w:type="dxa"/>
            <w:vAlign w:val="center"/>
          </w:tcPr>
          <w:p w14:paraId="46D8E340" w14:textId="77777777" w:rsidR="00906B8D" w:rsidRPr="00F51615" w:rsidRDefault="00906B8D" w:rsidP="00B0168A">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fitting</w:t>
            </w:r>
          </w:p>
        </w:tc>
      </w:tr>
      <w:tr w:rsidR="00906B8D" w14:paraId="12DBF95D" w14:textId="77777777" w:rsidTr="00B0168A">
        <w:tc>
          <w:tcPr>
            <w:tcW w:w="1413" w:type="dxa"/>
            <w:vAlign w:val="center"/>
          </w:tcPr>
          <w:p w14:paraId="612F8AEF"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77F1E61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customised. </w:t>
            </w:r>
          </w:p>
        </w:tc>
        <w:tc>
          <w:tcPr>
            <w:tcW w:w="6627" w:type="dxa"/>
            <w:vAlign w:val="center"/>
          </w:tcPr>
          <w:p w14:paraId="1613DB97"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sz w:val="20"/>
                <w:szCs w:val="20"/>
                <w:lang w:val="en-US"/>
              </w:rPr>
              <w:t>Highly automatic process. Can be customised by inputting hand-drawn images.</w:t>
            </w:r>
          </w:p>
        </w:tc>
      </w:tr>
      <w:tr w:rsidR="00906B8D" w14:paraId="28277094" w14:textId="77777777" w:rsidTr="00B0168A">
        <w:tc>
          <w:tcPr>
            <w:tcW w:w="1413" w:type="dxa"/>
            <w:vAlign w:val="center"/>
          </w:tcPr>
          <w:p w14:paraId="1BFA1F88" w14:textId="77777777" w:rsidR="00906B8D" w:rsidRDefault="00906B8D" w:rsidP="00B0168A">
            <w:pPr>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65986777" w14:textId="77777777" w:rsidR="00906B8D" w:rsidRDefault="00906B8D" w:rsidP="00B0168A">
            <w:pPr>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22C62FE0" w14:textId="77777777" w:rsidR="00906B8D" w:rsidRDefault="00906B8D" w:rsidP="00B0168A">
            <w:pPr>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6F78B0A7" w14:textId="5BA8CB0B" w:rsidR="00C463B8" w:rsidRPr="006A578E" w:rsidRDefault="006A578E" w:rsidP="002A3CA3">
      <w:pPr>
        <w:pStyle w:val="a6"/>
        <w:numPr>
          <w:ilvl w:val="0"/>
          <w:numId w:val="3"/>
        </w:numPr>
        <w:spacing w:beforeLines="30" w:before="72"/>
        <w:ind w:firstLineChars="0"/>
        <w:rPr>
          <w:rFonts w:ascii="Times New Roman" w:hAnsi="Times New Roman" w:cs="Times New Roman" w:hint="eastAsia"/>
          <w:b/>
          <w:bCs/>
        </w:rPr>
      </w:pPr>
      <w:r w:rsidRPr="006A578E">
        <w:rPr>
          <w:rFonts w:ascii="Times New Roman" w:hAnsi="Times New Roman" w:cs="Times New Roman"/>
          <w:b/>
          <w:bCs/>
        </w:rPr>
        <w:t>Conclusion</w:t>
      </w:r>
    </w:p>
    <w:p w14:paraId="5869CCD4" w14:textId="77777777" w:rsidR="006A578E" w:rsidRDefault="006A578E" w:rsidP="006A578E">
      <w:pPr>
        <w:spacing w:beforeLines="30" w:before="72"/>
        <w:rPr>
          <w:rFonts w:ascii="Times New Roman" w:hAnsi="Times New Roman" w:cs="Times New Roman"/>
          <w:sz w:val="20"/>
          <w:szCs w:val="20"/>
          <w:lang w:val="en-US"/>
        </w:rPr>
      </w:pPr>
      <w:r w:rsidRPr="00984361">
        <w:rPr>
          <w:rFonts w:ascii="Times New Roman" w:hAnsi="Times New Roman" w:cs="Times New Roman"/>
          <w:sz w:val="20"/>
          <w:szCs w:val="20"/>
          <w:lang w:val="en-US"/>
        </w:rPr>
        <w:t xml:space="preserve">This project examined the analysis of geometric regions bounded by curves, incorporating a variety of functions, including </w:t>
      </w:r>
      <w:r>
        <w:rPr>
          <w:rFonts w:ascii="Times New Roman" w:hAnsi="Times New Roman" w:cs="Times New Roman"/>
          <w:sz w:val="20"/>
          <w:szCs w:val="20"/>
          <w:lang w:val="en-US"/>
        </w:rPr>
        <w:t xml:space="preserve">polynomial, trigonometric, </w:t>
      </w:r>
      <w:r w:rsidRPr="00984361">
        <w:rPr>
          <w:rFonts w:ascii="Times New Roman" w:hAnsi="Times New Roman" w:cs="Times New Roman"/>
          <w:sz w:val="20"/>
          <w:szCs w:val="20"/>
          <w:lang w:val="en-US"/>
        </w:rPr>
        <w:t xml:space="preserve">logarithmic and </w:t>
      </w:r>
      <w:r>
        <w:rPr>
          <w:rFonts w:ascii="Times New Roman" w:hAnsi="Times New Roman" w:cs="Times New Roman"/>
          <w:sz w:val="20"/>
          <w:szCs w:val="20"/>
          <w:lang w:val="en-US"/>
        </w:rPr>
        <w:t>exponential</w:t>
      </w:r>
      <w:r w:rsidRPr="00984361">
        <w:rPr>
          <w:rFonts w:ascii="Times New Roman" w:hAnsi="Times New Roman" w:cs="Times New Roman"/>
          <w:sz w:val="20"/>
          <w:szCs w:val="20"/>
          <w:lang w:val="en-US"/>
        </w:rPr>
        <w:t xml:space="preserve"> functions, to model boundaries with differing growth and saturation behavio</w:t>
      </w:r>
      <w:r>
        <w:rPr>
          <w:rFonts w:ascii="Times New Roman" w:hAnsi="Times New Roman" w:cs="Times New Roman"/>
          <w:sz w:val="20"/>
          <w:szCs w:val="20"/>
          <w:lang w:val="en-US"/>
        </w:rPr>
        <w:t>u</w:t>
      </w:r>
      <w:r w:rsidRPr="00984361">
        <w:rPr>
          <w:rFonts w:ascii="Times New Roman" w:hAnsi="Times New Roman" w:cs="Times New Roman"/>
          <w:sz w:val="20"/>
          <w:szCs w:val="20"/>
          <w:lang w:val="en-US"/>
        </w:rPr>
        <w:t xml:space="preserve">rs. Observations indicate that these functional choices allowed for flexible </w:t>
      </w:r>
      <w:r>
        <w:rPr>
          <w:rFonts w:ascii="Times New Roman" w:hAnsi="Times New Roman" w:cs="Times New Roman"/>
          <w:sz w:val="20"/>
          <w:szCs w:val="20"/>
          <w:lang w:val="en-US"/>
        </w:rPr>
        <w:t xml:space="preserve">and accurate </w:t>
      </w:r>
      <w:r w:rsidRPr="00984361">
        <w:rPr>
          <w:rFonts w:ascii="Times New Roman" w:hAnsi="Times New Roman" w:cs="Times New Roman"/>
          <w:sz w:val="20"/>
          <w:szCs w:val="20"/>
          <w:lang w:val="en-US"/>
        </w:rPr>
        <w:t>model</w:t>
      </w:r>
      <w:r>
        <w:rPr>
          <w:rFonts w:ascii="Times New Roman" w:hAnsi="Times New Roman" w:cs="Times New Roman"/>
          <w:sz w:val="20"/>
          <w:szCs w:val="20"/>
          <w:lang w:val="en-US"/>
        </w:rPr>
        <w:t>l</w:t>
      </w:r>
      <w:r w:rsidRPr="00984361">
        <w:rPr>
          <w:rFonts w:ascii="Times New Roman" w:hAnsi="Times New Roman" w:cs="Times New Roman"/>
          <w:sz w:val="20"/>
          <w:szCs w:val="20"/>
          <w:lang w:val="en-US"/>
        </w:rPr>
        <w:t>ing of curve shapes</w:t>
      </w:r>
      <w:r>
        <w:rPr>
          <w:rFonts w:ascii="Times New Roman" w:hAnsi="Times New Roman" w:cs="Times New Roman"/>
          <w:sz w:val="20"/>
          <w:szCs w:val="20"/>
          <w:lang w:val="en-US"/>
        </w:rPr>
        <w:t>.</w:t>
      </w:r>
    </w:p>
    <w:p w14:paraId="6DE3BFF3" w14:textId="77777777" w:rsidR="006A578E" w:rsidRDefault="006A578E" w:rsidP="006A578E">
      <w:pPr>
        <w:spacing w:beforeLines="30" w:before="72"/>
        <w:rPr>
          <w:rFonts w:ascii="Times New Roman" w:hAnsi="Times New Roman" w:cs="Times New Roman"/>
          <w:sz w:val="20"/>
          <w:szCs w:val="20"/>
          <w:lang w:val="en-US"/>
        </w:rPr>
      </w:pPr>
      <w:r w:rsidRPr="00984361">
        <w:rPr>
          <w:rFonts w:ascii="Times New Roman" w:hAnsi="Times New Roman" w:cs="Times New Roman"/>
          <w:sz w:val="20"/>
          <w:szCs w:val="20"/>
          <w:lang w:val="en-US"/>
        </w:rPr>
        <w:t xml:space="preserve">Mathematical methods, including </w:t>
      </w:r>
      <w:r>
        <w:rPr>
          <w:rFonts w:ascii="Times New Roman" w:hAnsi="Times New Roman" w:cs="Times New Roman"/>
          <w:sz w:val="20"/>
          <w:szCs w:val="20"/>
          <w:lang w:val="en-US"/>
        </w:rPr>
        <w:t xml:space="preserve">Bezier curves, </w:t>
      </w:r>
      <w:r w:rsidRPr="00984361">
        <w:rPr>
          <w:rFonts w:ascii="Times New Roman" w:hAnsi="Times New Roman" w:cs="Times New Roman"/>
          <w:sz w:val="20"/>
          <w:szCs w:val="20"/>
          <w:lang w:val="en-US"/>
        </w:rPr>
        <w:t>piecewise Hermite interpolation</w:t>
      </w:r>
      <w:r>
        <w:rPr>
          <w:rFonts w:ascii="Times New Roman" w:hAnsi="Times New Roman" w:cs="Times New Roman"/>
          <w:sz w:val="20"/>
          <w:szCs w:val="20"/>
          <w:lang w:val="en-US"/>
        </w:rPr>
        <w:t xml:space="preserve"> and the discrete Fourier transformation</w:t>
      </w:r>
      <w:r w:rsidRPr="00984361">
        <w:rPr>
          <w:rFonts w:ascii="Times New Roman" w:hAnsi="Times New Roman" w:cs="Times New Roman"/>
          <w:sz w:val="20"/>
          <w:szCs w:val="20"/>
          <w:lang w:val="en-US"/>
        </w:rPr>
        <w:t xml:space="preserve">, proved effective in simplifying </w:t>
      </w:r>
      <w:r>
        <w:rPr>
          <w:rFonts w:ascii="Times New Roman" w:hAnsi="Times New Roman" w:cs="Times New Roman"/>
          <w:sz w:val="20"/>
          <w:szCs w:val="20"/>
          <w:lang w:val="en-US"/>
        </w:rPr>
        <w:t>design</w:t>
      </w:r>
      <w:r w:rsidRPr="00984361">
        <w:rPr>
          <w:rFonts w:ascii="Times New Roman" w:hAnsi="Times New Roman" w:cs="Times New Roman"/>
          <w:sz w:val="20"/>
          <w:szCs w:val="20"/>
          <w:lang w:val="en-US"/>
        </w:rPr>
        <w:t xml:space="preserve"> tasks</w:t>
      </w:r>
      <w:r>
        <w:rPr>
          <w:rFonts w:ascii="Times New Roman" w:hAnsi="Times New Roman" w:cs="Times New Roman"/>
          <w:sz w:val="20"/>
          <w:szCs w:val="20"/>
          <w:lang w:val="en-US"/>
        </w:rPr>
        <w:t xml:space="preserve"> and</w:t>
      </w:r>
      <w:r w:rsidRPr="00984361">
        <w:rPr>
          <w:rFonts w:ascii="Times New Roman" w:hAnsi="Times New Roman" w:cs="Times New Roman"/>
          <w:sz w:val="20"/>
          <w:szCs w:val="20"/>
          <w:lang w:val="en-US"/>
        </w:rPr>
        <w:t xml:space="preserve"> ensuring continuity and smoothness where necessary. </w:t>
      </w:r>
      <w:r>
        <w:rPr>
          <w:rFonts w:ascii="Times New Roman" w:hAnsi="Times New Roman" w:cs="Times New Roman"/>
          <w:sz w:val="20"/>
          <w:szCs w:val="20"/>
          <w:lang w:val="en-US"/>
        </w:rPr>
        <w:t>A pattern is observed that the design methods based on adjustment, like constructing functions and Bezier curves, are more flexible in design, but sometimes hard to control and imagine the shape, while methods based on interpolation have a more automatic process but require more calculation. Patterns on methods using sample points like Bezier curves and polynomial interpolation indicate are also observed that with more sample points, the output design is more accurate, but at the same time tends to have Runge’s phenomenon, which can be solved by using piecewise and composite curves.</w:t>
      </w:r>
    </w:p>
    <w:p w14:paraId="5547AC6F" w14:textId="77777777" w:rsidR="006A578E" w:rsidRPr="00984361" w:rsidRDefault="006A578E" w:rsidP="006A578E">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Differentiation techniques are applied in this investigation mainly to ensure the smooth connection between curves. </w:t>
      </w:r>
      <w:r w:rsidRPr="00984361">
        <w:rPr>
          <w:rFonts w:ascii="Times New Roman" w:hAnsi="Times New Roman" w:cs="Times New Roman"/>
          <w:sz w:val="20"/>
          <w:szCs w:val="20"/>
          <w:lang w:val="en-US"/>
        </w:rPr>
        <w:t>Observations</w:t>
      </w:r>
      <w:r>
        <w:rPr>
          <w:rFonts w:ascii="Times New Roman" w:hAnsi="Times New Roman" w:cs="Times New Roman"/>
          <w:sz w:val="20"/>
          <w:szCs w:val="20"/>
          <w:lang w:val="en-US"/>
        </w:rPr>
        <w:t xml:space="preserve"> indicate that curves and functions like (Bezier curves and </w:t>
      </w:r>
      <w:r w:rsidRPr="000B793B">
        <w:rPr>
          <w:rFonts w:ascii="Times New Roman" w:hAnsi="Times New Roman" w:cs="Times New Roman"/>
          <w:sz w:val="20"/>
          <w:szCs w:val="20"/>
          <w:lang w:val="en-US"/>
        </w:rPr>
        <w:t>Piecewise Cubic Hermite Interpolating Polynomial</w:t>
      </w:r>
      <w:r>
        <w:rPr>
          <w:rFonts w:ascii="Times New Roman" w:hAnsi="Times New Roman" w:cs="Times New Roman"/>
          <w:sz w:val="20"/>
          <w:szCs w:val="20"/>
          <w:lang w:val="en-US"/>
        </w:rPr>
        <w:t>s</w:t>
      </w:r>
      <w:r w:rsidRPr="000B793B">
        <w:rPr>
          <w:rFonts w:ascii="Times New Roman" w:hAnsi="Times New Roman" w:cs="Times New Roman"/>
          <w:sz w:val="20"/>
          <w:szCs w:val="20"/>
          <w:lang w:val="en-US"/>
        </w:rPr>
        <w:t xml:space="preserve"> (PCHIP)</w:t>
      </w:r>
      <w:r>
        <w:rPr>
          <w:rFonts w:ascii="Times New Roman" w:hAnsi="Times New Roman" w:cs="Times New Roman"/>
          <w:sz w:val="20"/>
          <w:szCs w:val="20"/>
          <w:lang w:val="en-US"/>
        </w:rPr>
        <w:t>) that have pre-defined slope properties at joints can better ensure smooth connections and easy to make adjustments without interfering original shape.</w:t>
      </w:r>
    </w:p>
    <w:p w14:paraId="39AF128A" w14:textId="77777777" w:rsidR="006A578E" w:rsidRPr="00412BE2" w:rsidRDefault="006A578E" w:rsidP="006A578E">
      <w:pPr>
        <w:spacing w:beforeLines="30" w:before="72"/>
        <w:rPr>
          <w:rFonts w:ascii="Times New Roman" w:hAnsi="Times New Roman" w:cs="Times New Roman"/>
          <w:sz w:val="20"/>
          <w:szCs w:val="20"/>
          <w:lang w:val="en-US"/>
        </w:rPr>
      </w:pPr>
      <w:r w:rsidRPr="00984361">
        <w:rPr>
          <w:rFonts w:ascii="Times New Roman" w:hAnsi="Times New Roman" w:cs="Times New Roman"/>
          <w:sz w:val="20"/>
          <w:szCs w:val="20"/>
          <w:lang w:val="en-US"/>
        </w:rPr>
        <w:t>The use of definite integrals was central to quantifying areas between the curves. Analytical integration of piecewise-defined functions, combined with</w:t>
      </w:r>
      <w:r>
        <w:rPr>
          <w:rFonts w:ascii="Times New Roman" w:hAnsi="Times New Roman" w:cs="Times New Roman"/>
          <w:sz w:val="20"/>
          <w:szCs w:val="20"/>
          <w:lang w:val="en-US"/>
        </w:rPr>
        <w:t xml:space="preserve"> the curve integration of parametric equations</w:t>
      </w:r>
      <w:r w:rsidRPr="00984361">
        <w:rPr>
          <w:rFonts w:ascii="Times New Roman" w:hAnsi="Times New Roman" w:cs="Times New Roman"/>
          <w:sz w:val="20"/>
          <w:szCs w:val="20"/>
          <w:lang w:val="en-US"/>
        </w:rPr>
        <w:t xml:space="preserve">, provided reliable results. </w:t>
      </w:r>
      <w:r>
        <w:rPr>
          <w:rFonts w:ascii="Times New Roman" w:hAnsi="Times New Roman" w:cs="Times New Roman"/>
          <w:sz w:val="20"/>
          <w:szCs w:val="20"/>
          <w:lang w:val="en-US"/>
        </w:rPr>
        <w:t xml:space="preserve">The effects of affine transformations and non-linear transformations on the area are also investigated. It is observed that for some special regions, calculating and applying the scaling factor of a transformation on the original area is easier than doing the integration directly. By using various integration techniques, the overall area of the final design is calculated to be </w:t>
      </w:r>
      <w:r w:rsidRPr="00412BE2">
        <w:rPr>
          <w:rFonts w:ascii="Times New Roman" w:hAnsi="Times New Roman" w:cs="Times New Roman"/>
          <w:sz w:val="20"/>
          <w:szCs w:val="20"/>
          <w:lang w:val="en-US"/>
        </w:rPr>
        <w:t>106.90</w:t>
      </w:r>
      <w:r>
        <w:rPr>
          <w:rFonts w:ascii="Times New Roman" w:hAnsi="Times New Roman" w:cs="Times New Roman"/>
          <w:sz w:val="20"/>
          <w:szCs w:val="20"/>
          <w:lang w:val="en-US"/>
        </w:rPr>
        <w:t xml:space="preserve"> unit</w:t>
      </w:r>
      <w:r>
        <w:rPr>
          <w:rFonts w:ascii="Times New Roman" w:hAnsi="Times New Roman" w:cs="Times New Roman"/>
          <w:sz w:val="20"/>
          <w:szCs w:val="20"/>
          <w:vertAlign w:val="superscript"/>
          <w:lang w:val="en-US"/>
        </w:rPr>
        <w:t>2</w:t>
      </w:r>
      <w:r w:rsidRPr="00412BE2">
        <w:rPr>
          <w:rFonts w:ascii="Times New Roman" w:hAnsi="Times New Roman" w:cs="Times New Roman"/>
          <w:sz w:val="20"/>
          <w:szCs w:val="20"/>
          <w:lang w:val="en-US"/>
        </w:rPr>
        <w:t xml:space="preserve"> (2 d.p.).</w:t>
      </w:r>
    </w:p>
    <w:p w14:paraId="719CF389" w14:textId="768A91CC" w:rsidR="002A3CA3" w:rsidRPr="005B4025" w:rsidRDefault="006A578E" w:rsidP="009E7A3B">
      <w:pPr>
        <w:spacing w:beforeLines="30" w:before="72"/>
        <w:rPr>
          <w:rFonts w:ascii="Times New Roman" w:hAnsi="Times New Roman" w:cs="Times New Roman" w:hint="eastAsia"/>
          <w:sz w:val="20"/>
          <w:szCs w:val="20"/>
          <w:lang w:val="en-US"/>
        </w:rPr>
      </w:pPr>
      <w:r w:rsidRPr="00984361">
        <w:rPr>
          <w:rFonts w:ascii="Times New Roman" w:hAnsi="Times New Roman" w:cs="Times New Roman"/>
          <w:sz w:val="20"/>
          <w:szCs w:val="20"/>
          <w:lang w:val="en-US"/>
        </w:rPr>
        <w:t xml:space="preserve">Potential improvements include </w:t>
      </w:r>
      <w:r>
        <w:rPr>
          <w:rFonts w:ascii="Times New Roman" w:hAnsi="Times New Roman" w:cs="Times New Roman"/>
          <w:sz w:val="20"/>
          <w:szCs w:val="20"/>
          <w:lang w:val="en-US"/>
        </w:rPr>
        <w:t xml:space="preserve">using Monte Carlo methods to numerically validate the area, </w:t>
      </w:r>
      <w:r w:rsidRPr="00984361">
        <w:rPr>
          <w:rFonts w:ascii="Times New Roman" w:hAnsi="Times New Roman" w:cs="Times New Roman"/>
          <w:sz w:val="20"/>
          <w:szCs w:val="20"/>
          <w:lang w:val="en-US"/>
        </w:rPr>
        <w:t>increasing the density of sample points</w:t>
      </w:r>
      <w:r>
        <w:rPr>
          <w:rFonts w:ascii="Times New Roman" w:hAnsi="Times New Roman" w:cs="Times New Roman"/>
          <w:sz w:val="20"/>
          <w:szCs w:val="20"/>
          <w:lang w:val="en-US"/>
        </w:rPr>
        <w:t xml:space="preserve"> for designs formed by interpolations</w:t>
      </w:r>
      <w:r w:rsidRPr="00984361">
        <w:rPr>
          <w:rFonts w:ascii="Times New Roman" w:hAnsi="Times New Roman" w:cs="Times New Roman"/>
          <w:sz w:val="20"/>
          <w:szCs w:val="20"/>
          <w:lang w:val="en-US"/>
        </w:rPr>
        <w:t xml:space="preserve"> in regions where the curves change rapidly</w:t>
      </w:r>
      <w:r>
        <w:rPr>
          <w:rFonts w:ascii="Times New Roman" w:hAnsi="Times New Roman" w:cs="Times New Roman"/>
          <w:sz w:val="20"/>
          <w:szCs w:val="20"/>
          <w:lang w:val="en-US"/>
        </w:rPr>
        <w:t>,</w:t>
      </w:r>
      <w:r w:rsidRPr="00984361">
        <w:rPr>
          <w:rFonts w:ascii="Times New Roman" w:hAnsi="Times New Roman" w:cs="Times New Roman"/>
          <w:sz w:val="20"/>
          <w:szCs w:val="20"/>
          <w:lang w:val="en-US"/>
        </w:rPr>
        <w:t xml:space="preserve"> or experimenting with alternative functional forms to better capture extreme variations. These adjustments would further reduce approximation errors and enhance the precision of integral-based area calculations.</w:t>
      </w:r>
    </w:p>
    <w:p w14:paraId="34853E26" w14:textId="0F2EF266"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r w:rsidR="002D18E3">
        <w:rPr>
          <w:rFonts w:ascii="Times New Roman" w:hAnsi="Times New Roman" w:cs="Times New Roman"/>
          <w:b/>
          <w:bCs/>
        </w:rPr>
        <w:t xml:space="preserve"> </w:t>
      </w:r>
    </w:p>
    <w:p w14:paraId="0E70A259" w14:textId="77777777" w:rsidR="002F6BF0" w:rsidRDefault="002F6BF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4" w:history="1">
        <w:r w:rsidRPr="00C332C0">
          <w:rPr>
            <w:rStyle w:val="a5"/>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1210D7D3" w14:textId="77777777" w:rsidR="002F6BF0" w:rsidRDefault="002F6BF0" w:rsidP="00D008F1">
      <w:pPr>
        <w:spacing w:beforeLines="30" w:before="72"/>
        <w:rPr>
          <w:rFonts w:ascii="Times New Roman" w:hAnsi="Times New Roman" w:cs="Times New Roman"/>
          <w:sz w:val="20"/>
          <w:szCs w:val="20"/>
          <w:lang w:val="en-US"/>
        </w:rPr>
      </w:pPr>
      <w:r w:rsidRPr="00906BB4">
        <w:rPr>
          <w:rFonts w:ascii="Times New Roman" w:hAnsi="Times New Roman" w:cs="Times New Roman"/>
          <w:sz w:val="20"/>
          <w:szCs w:val="20"/>
          <w:lang w:val="en-US"/>
        </w:rPr>
        <w:t>David Jerison. (</w:t>
      </w:r>
      <w:r>
        <w:rPr>
          <w:rFonts w:ascii="Times New Roman" w:hAnsi="Times New Roman" w:cs="Times New Roman"/>
          <w:sz w:val="20"/>
          <w:szCs w:val="20"/>
          <w:lang w:val="en-US"/>
        </w:rPr>
        <w:t xml:space="preserve">2006). </w:t>
      </w:r>
      <w:r w:rsidRPr="00906BB4">
        <w:rPr>
          <w:rFonts w:ascii="Times New Roman" w:hAnsi="Times New Roman" w:cs="Times New Roman"/>
          <w:i/>
          <w:sz w:val="20"/>
          <w:szCs w:val="20"/>
          <w:lang w:val="en-US"/>
        </w:rPr>
        <w:t>Single Variable Calculus.</w:t>
      </w:r>
      <w:r w:rsidRPr="00906BB4">
        <w:rPr>
          <w:rFonts w:ascii="Times New Roman" w:hAnsi="Times New Roman" w:cs="Times New Roman"/>
          <w:sz w:val="20"/>
          <w:szCs w:val="20"/>
          <w:lang w:val="en-US"/>
        </w:rPr>
        <w:t xml:space="preserve"> </w:t>
      </w:r>
      <w:r w:rsidRPr="002F6BF0">
        <w:rPr>
          <w:rFonts w:ascii="Times New Roman" w:hAnsi="Times New Roman" w:cs="Times New Roman"/>
          <w:sz w:val="20"/>
          <w:szCs w:val="20"/>
          <w:lang w:val="en-US"/>
        </w:rPr>
        <w:t>MIT OpenCourseWare.</w:t>
      </w:r>
      <w:r>
        <w:rPr>
          <w:rFonts w:ascii="Times New Roman" w:hAnsi="Times New Roman" w:cs="Times New Roman"/>
          <w:sz w:val="20"/>
          <w:szCs w:val="20"/>
          <w:lang w:val="en-US"/>
        </w:rPr>
        <w:t xml:space="preserve"> </w:t>
      </w:r>
      <w:r w:rsidRPr="00906BB4">
        <w:rPr>
          <w:rFonts w:ascii="Times New Roman" w:hAnsi="Times New Roman" w:cs="Times New Roman"/>
          <w:sz w:val="20"/>
          <w:szCs w:val="20"/>
          <w:lang w:val="en-US"/>
        </w:rPr>
        <w:t xml:space="preserve">[online] Available at: </w:t>
      </w:r>
      <w:hyperlink r:id="rId55" w:history="1">
        <w:r w:rsidRPr="00A51029">
          <w:rPr>
            <w:rStyle w:val="a5"/>
            <w:rFonts w:ascii="Times New Roman" w:hAnsi="Times New Roman" w:cs="Times New Roman"/>
            <w:sz w:val="20"/>
            <w:szCs w:val="20"/>
            <w:lang w:val="en-US"/>
          </w:rPr>
          <w:t>https://ocw.mit.edu/courses/18-01-single-variable-calculus-fall-2006/</w:t>
        </w:r>
      </w:hyperlink>
      <w:r w:rsidRPr="00906BB4">
        <w:rPr>
          <w:rFonts w:ascii="Times New Roman" w:hAnsi="Times New Roman" w:cs="Times New Roman"/>
          <w:sz w:val="20"/>
          <w:szCs w:val="20"/>
          <w:lang w:val="en-US"/>
        </w:rPr>
        <w:t>.</w:t>
      </w:r>
    </w:p>
    <w:p w14:paraId="2B346291" w14:textId="77777777" w:rsidR="002F6BF0" w:rsidRDefault="002F6BF0" w:rsidP="00D008F1">
      <w:pPr>
        <w:spacing w:beforeLines="30" w:before="72"/>
        <w:rPr>
          <w:rFonts w:ascii="Times New Roman" w:hAnsi="Times New Roman" w:cs="Times New Roman"/>
          <w:sz w:val="20"/>
          <w:szCs w:val="20"/>
          <w:lang w:val="en-US"/>
        </w:rPr>
      </w:pPr>
      <w:r w:rsidRPr="002F6BF0">
        <w:rPr>
          <w:rFonts w:ascii="Times New Roman" w:hAnsi="Times New Roman" w:cs="Times New Roman"/>
          <w:sz w:val="20"/>
          <w:szCs w:val="20"/>
          <w:lang w:val="en-US"/>
        </w:rPr>
        <w:t>Denis Auroux. (</w:t>
      </w:r>
      <w:r>
        <w:rPr>
          <w:rFonts w:ascii="Times New Roman" w:hAnsi="Times New Roman" w:cs="Times New Roman"/>
          <w:sz w:val="20"/>
          <w:szCs w:val="20"/>
          <w:lang w:val="en-US"/>
        </w:rPr>
        <w:t>2007</w:t>
      </w:r>
      <w:r w:rsidRPr="002F6BF0">
        <w:rPr>
          <w:rFonts w:ascii="Times New Roman" w:hAnsi="Times New Roman" w:cs="Times New Roman"/>
          <w:sz w:val="20"/>
          <w:szCs w:val="20"/>
          <w:lang w:val="en-US"/>
        </w:rPr>
        <w:t xml:space="preserve">). </w:t>
      </w:r>
      <w:r w:rsidRPr="002F6BF0">
        <w:rPr>
          <w:rFonts w:ascii="Times New Roman" w:hAnsi="Times New Roman" w:cs="Times New Roman"/>
          <w:i/>
          <w:sz w:val="20"/>
          <w:szCs w:val="20"/>
          <w:lang w:val="en-US"/>
        </w:rPr>
        <w:t>Multivariable Calculus</w:t>
      </w:r>
      <w:r>
        <w:rPr>
          <w:rFonts w:ascii="Times New Roman" w:hAnsi="Times New Roman" w:cs="Times New Roman"/>
          <w:sz w:val="20"/>
          <w:szCs w:val="20"/>
          <w:lang w:val="en-US"/>
        </w:rPr>
        <w:t>.</w:t>
      </w:r>
      <w:r w:rsidRPr="002F6BF0">
        <w:rPr>
          <w:rFonts w:ascii="Times New Roman" w:hAnsi="Times New Roman" w:cs="Times New Roman"/>
          <w:sz w:val="20"/>
          <w:szCs w:val="20"/>
          <w:lang w:val="en-US"/>
        </w:rPr>
        <w:t xml:space="preserve"> MIT OpenCourseWare. [online] Available at: </w:t>
      </w:r>
      <w:hyperlink r:id="rId56" w:history="1">
        <w:r w:rsidRPr="00A51029">
          <w:rPr>
            <w:rStyle w:val="a5"/>
            <w:rFonts w:ascii="Times New Roman" w:hAnsi="Times New Roman" w:cs="Times New Roman"/>
            <w:sz w:val="20"/>
            <w:szCs w:val="20"/>
            <w:lang w:val="en-US"/>
          </w:rPr>
          <w:t>https://ocw.mit.edu/courses/18-02-multivariable-calculus-fall-2007/</w:t>
        </w:r>
      </w:hyperlink>
      <w:r w:rsidRPr="002F6BF0">
        <w:rPr>
          <w:rFonts w:ascii="Times New Roman" w:hAnsi="Times New Roman" w:cs="Times New Roman"/>
          <w:sz w:val="20"/>
          <w:szCs w:val="20"/>
          <w:lang w:val="en-US"/>
        </w:rPr>
        <w:t>.</w:t>
      </w:r>
    </w:p>
    <w:p w14:paraId="13B60EE6" w14:textId="77777777" w:rsidR="002F6BF0" w:rsidRDefault="002F6BF0" w:rsidP="00D008F1">
      <w:pPr>
        <w:spacing w:beforeLines="30" w:before="72"/>
        <w:rPr>
          <w:rFonts w:ascii="Times New Roman" w:hAnsi="Times New Roman" w:cs="Times New Roman"/>
          <w:sz w:val="20"/>
          <w:szCs w:val="20"/>
          <w:lang w:val="en-US"/>
        </w:rPr>
      </w:pPr>
      <w:r w:rsidRPr="002F6BF0">
        <w:rPr>
          <w:rFonts w:ascii="Times New Roman" w:hAnsi="Times New Roman" w:cs="Times New Roman"/>
          <w:sz w:val="20"/>
          <w:szCs w:val="20"/>
          <w:lang w:val="en-US"/>
        </w:rPr>
        <w:t>Gilbert Strang</w:t>
      </w:r>
      <w:r>
        <w:rPr>
          <w:rFonts w:ascii="Times New Roman" w:hAnsi="Times New Roman" w:cs="Times New Roman"/>
          <w:sz w:val="20"/>
          <w:szCs w:val="20"/>
          <w:lang w:val="en-US"/>
        </w:rPr>
        <w:t xml:space="preserve">. (2010). </w:t>
      </w:r>
      <w:r w:rsidRPr="002F6BF0">
        <w:rPr>
          <w:rFonts w:ascii="Times New Roman" w:hAnsi="Times New Roman" w:cs="Times New Roman"/>
          <w:i/>
          <w:sz w:val="20"/>
          <w:szCs w:val="20"/>
          <w:lang w:val="en-US"/>
        </w:rPr>
        <w:t>Linear Algebra</w:t>
      </w:r>
      <w:r>
        <w:rPr>
          <w:rFonts w:ascii="Times New Roman" w:hAnsi="Times New Roman" w:cs="Times New Roman"/>
          <w:i/>
          <w:sz w:val="20"/>
          <w:szCs w:val="20"/>
          <w:lang w:val="en-US"/>
        </w:rPr>
        <w:t xml:space="preserve">. </w:t>
      </w:r>
      <w:r w:rsidRPr="002F6BF0">
        <w:rPr>
          <w:rFonts w:ascii="Times New Roman" w:hAnsi="Times New Roman" w:cs="Times New Roman"/>
          <w:sz w:val="20"/>
          <w:szCs w:val="20"/>
          <w:lang w:val="en-US"/>
        </w:rPr>
        <w:t>MIT OpenCourseWare.</w:t>
      </w:r>
      <w:r>
        <w:rPr>
          <w:rFonts w:ascii="Times New Roman" w:hAnsi="Times New Roman" w:cs="Times New Roman"/>
          <w:sz w:val="20"/>
          <w:szCs w:val="20"/>
          <w:lang w:val="en-US"/>
        </w:rPr>
        <w:t xml:space="preserve"> </w:t>
      </w:r>
      <w:r w:rsidRPr="002F6BF0">
        <w:rPr>
          <w:rFonts w:ascii="Times New Roman" w:hAnsi="Times New Roman" w:cs="Times New Roman"/>
          <w:sz w:val="20"/>
          <w:szCs w:val="20"/>
          <w:lang w:val="en-US"/>
        </w:rPr>
        <w:t>[online] Available at:</w:t>
      </w:r>
      <w:r>
        <w:rPr>
          <w:rFonts w:ascii="Times New Roman" w:hAnsi="Times New Roman" w:cs="Times New Roman"/>
          <w:sz w:val="20"/>
          <w:szCs w:val="20"/>
          <w:lang w:val="en-US"/>
        </w:rPr>
        <w:t xml:space="preserve"> </w:t>
      </w:r>
      <w:hyperlink r:id="rId57" w:history="1">
        <w:r w:rsidRPr="00A51029">
          <w:rPr>
            <w:rStyle w:val="a5"/>
            <w:rFonts w:ascii="Times New Roman" w:hAnsi="Times New Roman" w:cs="Times New Roman"/>
            <w:sz w:val="20"/>
            <w:szCs w:val="20"/>
            <w:lang w:val="en-US"/>
          </w:rPr>
          <w:t>https://ocw.mit.edu/courses/18-06-linear-algebra-spring-2010/</w:t>
        </w:r>
      </w:hyperlink>
    </w:p>
    <w:p w14:paraId="4A664633" w14:textId="77777777" w:rsidR="002F6BF0" w:rsidRPr="00C332C0" w:rsidRDefault="002F6BF0" w:rsidP="00D008F1">
      <w:pPr>
        <w:spacing w:beforeLines="30" w:before="72"/>
        <w:rPr>
          <w:rFonts w:ascii="Times New Roman" w:hAnsi="Times New Roman" w:cs="Times New Roman"/>
          <w:sz w:val="20"/>
          <w:szCs w:val="20"/>
          <w:lang w:val="en-US"/>
        </w:rPr>
      </w:pPr>
      <w:r w:rsidRPr="002F6BF0">
        <w:rPr>
          <w:rFonts w:ascii="Times New Roman" w:hAnsi="Times New Roman" w:cs="Times New Roman"/>
          <w:sz w:val="20"/>
          <w:szCs w:val="20"/>
          <w:lang w:val="en-US"/>
        </w:rPr>
        <w:t>Laurent Demanet</w:t>
      </w:r>
      <w:r>
        <w:rPr>
          <w:rFonts w:ascii="Times New Roman" w:hAnsi="Times New Roman" w:cs="Times New Roman"/>
          <w:sz w:val="20"/>
          <w:szCs w:val="20"/>
          <w:lang w:val="en-US"/>
        </w:rPr>
        <w:t xml:space="preserve">. (2012). </w:t>
      </w:r>
      <w:r w:rsidRPr="002F6BF0">
        <w:rPr>
          <w:rFonts w:ascii="Times New Roman" w:hAnsi="Times New Roman" w:cs="Times New Roman"/>
          <w:i/>
          <w:sz w:val="20"/>
          <w:szCs w:val="20"/>
          <w:lang w:val="en-US"/>
        </w:rPr>
        <w:t xml:space="preserve">Introduction to Numerical Analysis. </w:t>
      </w:r>
      <w:r w:rsidRPr="002F6BF0">
        <w:rPr>
          <w:rFonts w:ascii="Times New Roman" w:hAnsi="Times New Roman" w:cs="Times New Roman"/>
          <w:sz w:val="20"/>
          <w:szCs w:val="20"/>
          <w:lang w:val="en-US"/>
        </w:rPr>
        <w:t>MIT OpenCourseWare.</w:t>
      </w:r>
      <w:r>
        <w:rPr>
          <w:rFonts w:ascii="Times New Roman" w:hAnsi="Times New Roman" w:cs="Times New Roman"/>
          <w:sz w:val="20"/>
          <w:szCs w:val="20"/>
          <w:lang w:val="en-US"/>
        </w:rPr>
        <w:t xml:space="preserve"> </w:t>
      </w:r>
      <w:r w:rsidRPr="002F6BF0">
        <w:rPr>
          <w:rFonts w:ascii="Times New Roman" w:hAnsi="Times New Roman" w:cs="Times New Roman"/>
          <w:sz w:val="20"/>
          <w:szCs w:val="20"/>
          <w:lang w:val="en-US"/>
        </w:rPr>
        <w:t>[online] Available at:</w:t>
      </w:r>
      <w:r>
        <w:rPr>
          <w:rFonts w:ascii="Times New Roman" w:hAnsi="Times New Roman" w:cs="Times New Roman"/>
          <w:sz w:val="20"/>
          <w:szCs w:val="20"/>
          <w:lang w:val="en-US"/>
        </w:rPr>
        <w:t xml:space="preserve"> </w:t>
      </w:r>
      <w:hyperlink r:id="rId58" w:history="1">
        <w:r w:rsidRPr="00A51029">
          <w:rPr>
            <w:rStyle w:val="a5"/>
            <w:rFonts w:ascii="Times New Roman" w:hAnsi="Times New Roman" w:cs="Times New Roman"/>
            <w:sz w:val="20"/>
            <w:szCs w:val="20"/>
            <w:lang w:val="en-US"/>
          </w:rPr>
          <w:t>https://ocw.mit.edu/courses/18-330-introduction-to-numerical-analysis-spring-2012/</w:t>
        </w:r>
      </w:hyperlink>
      <w:r>
        <w:rPr>
          <w:rFonts w:ascii="Times New Roman" w:hAnsi="Times New Roman" w:cs="Times New Roman"/>
          <w:sz w:val="20"/>
          <w:szCs w:val="20"/>
          <w:lang w:val="en-US"/>
        </w:rPr>
        <w:t xml:space="preserve"> </w:t>
      </w:r>
    </w:p>
    <w:p w14:paraId="509FF8A7" w14:textId="77777777" w:rsidR="002F6BF0" w:rsidRPr="00C332C0" w:rsidRDefault="002F6BF0" w:rsidP="002F6BF0">
      <w:pPr>
        <w:spacing w:beforeLines="30" w:before="72"/>
        <w:rPr>
          <w:rFonts w:ascii="Times New Roman" w:hAnsi="Times New Roman" w:cs="Times New Roman" w:hint="eastAsia"/>
          <w:bCs/>
          <w:sz w:val="20"/>
          <w:szCs w:val="20"/>
        </w:rPr>
      </w:pPr>
      <w:r w:rsidRPr="002F6BF0">
        <w:rPr>
          <w:rFonts w:ascii="Times New Roman" w:hAnsi="Times New Roman" w:cs="Times New Roman"/>
          <w:bCs/>
          <w:sz w:val="20"/>
          <w:szCs w:val="20"/>
        </w:rPr>
        <w:t xml:space="preserve">Wikipedia. (2022). Cubic Hermite spline. [online] Available at: </w:t>
      </w:r>
      <w:hyperlink r:id="rId59" w:history="1">
        <w:r w:rsidRPr="00A51029">
          <w:rPr>
            <w:rStyle w:val="a5"/>
            <w:rFonts w:ascii="Times New Roman" w:hAnsi="Times New Roman" w:cs="Times New Roman"/>
            <w:bCs/>
            <w:sz w:val="20"/>
            <w:szCs w:val="20"/>
          </w:rPr>
          <w:t>https://en.wikipedia.org/wiki/Cubic_Hermite_spline</w:t>
        </w:r>
      </w:hyperlink>
      <w:r>
        <w:rPr>
          <w:rFonts w:ascii="Times New Roman" w:hAnsi="Times New Roman" w:cs="Times New Roman"/>
          <w:bCs/>
          <w:sz w:val="20"/>
          <w:szCs w:val="20"/>
        </w:rPr>
        <w:t>.</w:t>
      </w:r>
      <w:r>
        <w:rPr>
          <w:rFonts w:ascii="Times New Roman" w:hAnsi="Times New Roman" w:cs="Times New Roman" w:hint="eastAsia"/>
          <w:bCs/>
          <w:sz w:val="20"/>
          <w:szCs w:val="20"/>
        </w:rPr>
        <w:t xml:space="preserve"> </w:t>
      </w:r>
    </w:p>
    <w:p w14:paraId="24130E9D" w14:textId="41F0843E" w:rsidR="002F6BF0" w:rsidRDefault="002F6BF0"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xml:space="preserve">. [online] Available at: </w:t>
      </w:r>
      <w:hyperlink r:id="rId60" w:history="1">
        <w:r w:rsidRPr="00A51029">
          <w:rPr>
            <w:rStyle w:val="a5"/>
            <w:rFonts w:ascii="Times New Roman" w:hAnsi="Times New Roman" w:cs="Times New Roman"/>
            <w:bCs/>
            <w:sz w:val="20"/>
            <w:szCs w:val="20"/>
          </w:rPr>
          <w:t>https://en.wikipedia.org/wiki/Smoothness</w:t>
        </w:r>
      </w:hyperlink>
      <w:r>
        <w:rPr>
          <w:rFonts w:ascii="Times New Roman" w:hAnsi="Times New Roman" w:cs="Times New Roman"/>
          <w:bCs/>
          <w:sz w:val="20"/>
          <w:szCs w:val="20"/>
        </w:rPr>
        <w:t xml:space="preserve">. </w:t>
      </w:r>
    </w:p>
    <w:p w14:paraId="0F1CD5B6" w14:textId="3E86BC5E" w:rsidR="002A428B" w:rsidRDefault="002A428B" w:rsidP="002A428B">
      <w:pPr>
        <w:spacing w:beforeLines="30" w:before="72"/>
        <w:rPr>
          <w:rFonts w:ascii="Times New Roman" w:hAnsi="Times New Roman" w:cs="Times New Roman"/>
          <w:b/>
          <w:bCs/>
        </w:rPr>
      </w:pPr>
      <w:r>
        <w:rPr>
          <w:rFonts w:ascii="Times New Roman" w:hAnsi="Times New Roman" w:cs="Times New Roman"/>
          <w:b/>
          <w:bCs/>
        </w:rPr>
        <w:t>Code Appendix</w:t>
      </w:r>
    </w:p>
    <w:p w14:paraId="51F54A73" w14:textId="75C8D902" w:rsidR="002A428B" w:rsidRPr="002A428B" w:rsidRDefault="002A428B" w:rsidP="002A428B">
      <w:pPr>
        <w:spacing w:beforeLines="30" w:before="72"/>
        <w:rPr>
          <w:rFonts w:ascii="Times New Roman" w:hAnsi="Times New Roman" w:cs="Times New Roman"/>
          <w:bCs/>
          <w:iCs/>
          <w:sz w:val="20"/>
          <w:szCs w:val="20"/>
          <w:lang w:val="en-US"/>
        </w:rPr>
      </w:pPr>
      <w:r w:rsidRPr="002A428B">
        <w:rPr>
          <w:rFonts w:ascii="Times New Roman" w:hAnsi="Times New Roman" w:cs="Times New Roman"/>
          <w:bCs/>
          <w:sz w:val="20"/>
          <w:szCs w:val="20"/>
        </w:rPr>
        <w:t xml:space="preserve">All source code </w:t>
      </w:r>
      <w:r>
        <w:rPr>
          <w:rFonts w:ascii="Times New Roman" w:hAnsi="Times New Roman" w:cs="Times New Roman"/>
          <w:bCs/>
          <w:sz w:val="20"/>
          <w:szCs w:val="20"/>
        </w:rPr>
        <w:t>is</w:t>
      </w:r>
      <w:r w:rsidRPr="002A428B">
        <w:rPr>
          <w:rFonts w:ascii="Times New Roman" w:hAnsi="Times New Roman" w:cs="Times New Roman"/>
          <w:bCs/>
          <w:sz w:val="20"/>
          <w:szCs w:val="20"/>
        </w:rPr>
        <w:t xml:space="preserve"> available at: </w:t>
      </w:r>
      <w:hyperlink r:id="rId61" w:history="1">
        <w:r w:rsidRPr="002A428B">
          <w:rPr>
            <w:rStyle w:val="a5"/>
            <w:rFonts w:ascii="Times New Roman" w:hAnsi="Times New Roman" w:cs="Times New Roman"/>
            <w:bCs/>
            <w:sz w:val="20"/>
            <w:szCs w:val="20"/>
          </w:rPr>
          <w:t>https://github.com/Yanttttt/SACE_Math_Method_Investigation</w:t>
        </w:r>
      </w:hyperlink>
      <w:r w:rsidRPr="002A428B">
        <w:rPr>
          <w:rFonts w:ascii="Times New Roman" w:hAnsi="Times New Roman" w:cs="Times New Roman"/>
          <w:bCs/>
          <w:sz w:val="20"/>
          <w:szCs w:val="20"/>
        </w:rPr>
        <w:t xml:space="preserve"> </w:t>
      </w:r>
    </w:p>
    <w:p w14:paraId="430E1A89" w14:textId="77777777" w:rsidR="002A428B" w:rsidRDefault="002A428B" w:rsidP="00D008F1">
      <w:pPr>
        <w:spacing w:beforeLines="30" w:before="72"/>
        <w:rPr>
          <w:rFonts w:ascii="Times New Roman" w:hAnsi="Times New Roman" w:cs="Times New Roman" w:hint="eastAsia"/>
          <w:bCs/>
          <w:sz w:val="20"/>
          <w:szCs w:val="20"/>
        </w:rPr>
      </w:pPr>
    </w:p>
    <w:p w14:paraId="0DA3CFF1" w14:textId="39F96989" w:rsidR="00AD68D3" w:rsidRPr="00061DDA" w:rsidRDefault="00AD68D3" w:rsidP="00D008F1">
      <w:pPr>
        <w:spacing w:beforeLines="30" w:before="72"/>
        <w:rPr>
          <w:rFonts w:ascii="Times New Roman" w:hAnsi="Times New Roman" w:cs="Times New Roman"/>
          <w:b/>
          <w:bCs/>
        </w:rPr>
      </w:pPr>
      <w:bookmarkStart w:id="40"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864703">
        <w:rPr>
          <w:rFonts w:ascii="Times New Roman" w:hAnsi="Times New Roman" w:cs="Times New Roman"/>
          <w:b/>
          <w:bCs/>
          <w:noProof/>
        </w:rPr>
        <w:t>1</w:t>
      </w:r>
      <w:r w:rsidRPr="00C332C0">
        <w:rPr>
          <w:rFonts w:ascii="Times New Roman" w:hAnsi="Times New Roman" w:cs="Times New Roman"/>
          <w:b/>
          <w:bCs/>
        </w:rPr>
        <w:fldChar w:fldCharType="end"/>
      </w:r>
      <w:bookmarkEnd w:id="40"/>
      <w:r w:rsidRPr="00C332C0">
        <w:rPr>
          <w:rFonts w:ascii="Times New Roman" w:hAnsi="Times New Roman" w:cs="Times New Roman"/>
          <w:b/>
          <w:bCs/>
        </w:rPr>
        <w:t xml:space="preserve">.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r w:rsidR="00061DDA">
        <w:rPr>
          <w:rFonts w:ascii="Times New Roman" w:hAnsi="Times New Roman" w:cs="Times New Roman"/>
          <w:b/>
          <w:bCs/>
          <w:i/>
          <w:iCs/>
        </w:rPr>
        <w:t xml:space="preserve"> </w:t>
      </w:r>
      <w:r w:rsidR="00061DDA">
        <w:rPr>
          <w:rFonts w:ascii="Times New Roman" w:hAnsi="Times New Roman" w:cs="Times New Roman"/>
          <w:b/>
          <w:bCs/>
        </w:rPr>
        <w:t>c</w:t>
      </w:r>
      <w:r w:rsidR="00061DDA" w:rsidRPr="00C332C0">
        <w:rPr>
          <w:rFonts w:ascii="Times New Roman" w:hAnsi="Times New Roman" w:cs="Times New Roman"/>
          <w:b/>
          <w:bCs/>
        </w:rPr>
        <w:t>urves</w:t>
      </w:r>
    </w:p>
    <w:p w14:paraId="42D51B89" w14:textId="77777777" w:rsidR="00AD68D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6A578E"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6A578E"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6A578E"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sstart from 1, we didn’t use the most general equation, which is supposed to be </w:t>
      </w:r>
    </w:p>
    <w:p w14:paraId="6F97C4CC" w14:textId="0C8B361C" w:rsidR="008C0C87" w:rsidRPr="008C0C87" w:rsidRDefault="006A578E"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6A578E"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6A578E"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6A578E"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6A578E"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6A578E"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6A578E"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convetion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6A578E"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4F7A846E"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m:oMathPara>
    </w:p>
    <w:p w14:paraId="295507E2" w14:textId="5B743837"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oMath>
      </m:oMathPara>
    </w:p>
    <w:p w14:paraId="3E1C21F9" w14:textId="0ED8D718"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3</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+24.4t+66.82, -9.74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+1.58t-6.08</m:t>
              </m:r>
            </m:e>
          </m:d>
        </m:oMath>
      </m:oMathPara>
    </w:p>
    <w:p w14:paraId="58502220" w14:textId="25A3E63F"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4</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oMath>
      </m:oMathPara>
    </w:p>
    <w:p w14:paraId="153A0935" w14:textId="40D801B6"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5</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oMath>
      </m:oMathPara>
    </w:p>
    <w:p w14:paraId="6E7FF916" w14:textId="257ACCBA"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6</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14.09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+10.24t+2.45, 0.5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-21.82t-53.06</m:t>
              </m:r>
            </m:e>
          </m:d>
        </m:oMath>
      </m:oMathPara>
    </w:p>
    <w:p w14:paraId="3E83C218" w14:textId="0BCA7702"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7</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27.44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-153.52t+26.78, 48.55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-38.0t-74.38</m:t>
              </m:r>
            </m:e>
          </m:d>
        </m:oMath>
      </m:oMathPara>
    </w:p>
    <w:p w14:paraId="5FB9EB5B" w14:textId="18222A01" w:rsidR="003D28C8" w:rsidRPr="00163FC5" w:rsidRDefault="006A578E"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8</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872.4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-1497.24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+588.75t-99.3, 353.52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-304.98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(30.0000,126.0000),(38.0000,121.0000),(46.0000,116.0000),(54.0000,111.0000),(62.0000,105.0000),(69.0000,98.0000),(77.0000,92.0000),(85.0000,82.0000),(93.0000,70.0000),(101.0000,58.0000),(109.0000,47.0000),(116.0000,122.0000),(124.0000,116.0000),(132.0000,103.0000),(140.0000,93.0000),(148.0000,83.0000),(155.0000,69.0000),(163.0000,55.0000),(171.0000,84.0000),(179.0000,107.0000),(187.0000,122.0000),(195.0000,121.0000)</w:t>
      </w:r>
    </w:p>
    <w:p w14:paraId="4594B96E" w14:textId="032A02C3"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450C91F5" w14:textId="5E7672AD"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=0.004397473275024266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-0.3853984450923349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+11.250728862973801x+16.60495626822194</m:t>
          </m:r>
        </m:oMath>
      </m:oMathPara>
    </w:p>
    <w:p w14:paraId="0E48324F" w14:textId="35ED9BBC"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-1.03515625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+35.7421875x-278.296875</m:t>
          </m:r>
        </m:oMath>
      </m:oMathPara>
    </w:p>
    <w:p w14:paraId="02BEAD10" w14:textId="62430755"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-0.625x+144.75</m:t>
          </m:r>
        </m:oMath>
      </m:oMathPara>
    </w:p>
    <w:p w14:paraId="6801E04E" w14:textId="45772B69"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+0.142578125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-7.54296875x+256.3359375</m:t>
          </m:r>
        </m:oMath>
      </m:oMathPara>
    </w:p>
    <w:p w14:paraId="2B06F199" w14:textId="1D9C10B4"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-9.23046875x+301.8984375</m:t>
          </m:r>
        </m:oMath>
      </m:oMathPara>
    </w:p>
    <w:p w14:paraId="446F3C38" w14:textId="6A77ED46"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=0.005102040816326529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-1.002551020408161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+64.60459183673464x-1262.6377551020305</m:t>
          </m:r>
        </m:oMath>
      </m:oMathPara>
    </w:p>
    <w:p w14:paraId="7A660EAD" w14:textId="4DBB98A7"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+1.2753906249999858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-93.189453125x+2380.794921875</m:t>
          </m:r>
        </m:oMath>
      </m:oMathPara>
    </w:p>
    <w:p w14:paraId="384DF6FD" w14:textId="26830E75"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-0.498046875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+40.958984375x-1000.587890625</m:t>
          </m:r>
        </m:oMath>
      </m:oMathPara>
    </w:p>
    <w:p w14:paraId="2209105E" w14:textId="3D511A9F"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-0.5292968750000142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+46.271484375x-1226.369140625</m:t>
          </m:r>
        </m:oMath>
      </m:oMathPara>
    </w:p>
    <w:p w14:paraId="50C5B26D" w14:textId="0C28D698"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=0.0009765624999999445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-0.2802734375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+25.2919921875x-643.5751953125</m:t>
          </m:r>
        </m:oMath>
      </m:oMathPara>
    </w:p>
    <w:p w14:paraId="4B5AD5FD" w14:textId="51ACEEB9"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=0.0205078125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-6.3701171875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+657.7255859375x-22519.9384765625</m:t>
          </m:r>
        </m:oMath>
      </m:oMathPara>
    </w:p>
    <w:p w14:paraId="76D0354E" w14:textId="30E912F8"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=-0.4373177842565595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+147.59475218658883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-16588.33819241982x+620941.8250728862</m:t>
          </m:r>
        </m:oMath>
      </m:oMathPara>
    </w:p>
    <w:p w14:paraId="2C99EED8" w14:textId="7B941FAF"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-1.83203125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+227.921875x-9286.6875</m:t>
          </m:r>
        </m:oMath>
      </m:oMathPara>
    </w:p>
    <w:p w14:paraId="286C9189" w14:textId="04766137"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+482.21875x-20398.25</m:t>
          </m:r>
        </m:oMath>
      </m:oMathPara>
    </w:p>
    <w:p w14:paraId="68181008" w14:textId="500146D0"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=-0.0029296875000001076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-166.953125x+7847.6875</m:t>
          </m:r>
        </m:oMath>
      </m:oMathPara>
    </w:p>
    <w:p w14:paraId="7E2BE5E2" w14:textId="013F03D8"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-358.90625x+17264.875</m:t>
          </m:r>
        </m:oMath>
      </m:oMathPara>
    </w:p>
    <w:p w14:paraId="751F0D47" w14:textId="6898DD90"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=0.010204081632653107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-4.655612244897968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+705.9056122448987x-35494.010204081525</m:t>
          </m:r>
        </m:oMath>
      </m:oMathPara>
    </w:p>
    <w:p w14:paraId="434D5880" w14:textId="76DC2D11"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=0.025390625000000056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-11.994140625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+1886.279296875x-98696.576171875</m:t>
          </m:r>
        </m:oMath>
      </m:oMathPara>
    </w:p>
    <w:p w14:paraId="0948FC26" w14:textId="7102D43F"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=-0.06250000000000006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+31.515625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-5292.40625x+296050.265625</m:t>
          </m:r>
        </m:oMath>
      </m:oMathPara>
    </w:p>
    <w:p w14:paraId="4FFDE285" w14:textId="0228995E"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+0.970703125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-157.396484375x+8380.505859375</m:t>
          </m:r>
        </m:oMath>
      </m:oMathPara>
    </w:p>
    <w:p w14:paraId="59E7E24E" w14:textId="37A13928"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=-0.021484375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+11.646484375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-2101.923828125x+126406.533203125</m:t>
          </m:r>
        </m:oMath>
      </m:oMathPara>
    </w:p>
    <w:p w14:paraId="597D488C" w14:textId="317A9B0F" w:rsidR="00864703" w:rsidRPr="00864703" w:rsidRDefault="006A578E"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x-187.0000</m:t>
              </m:r>
            </m:num>
            <m:den>
              <m:r>
                <w:rPr>
                  <w:rFonts w:ascii="Cambria Math" w:hAnsi="Cambria Math" w:cs="Times New Roman"/>
                  <w:sz w:val="20"/>
                  <w:szCs w:val="20"/>
                  <w:lang w:val="en-US"/>
                </w:rPr>
                <m:t>h</m:t>
              </m:r>
            </m:den>
          </m:f>
          <m:r>
            <w:rPr>
              <w:rFonts w:ascii="Cambria Math" w:hAnsi="Cambria Math" w:cs="Times New Roman"/>
              <w:sz w:val="20"/>
              <w:szCs w:val="20"/>
              <w:lang w:val="en-US"/>
            </w:rPr>
            <m:t>=-0.013671874999999944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+7.763671875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-1469.337890625x+92803.509765625</m:t>
          </m:r>
        </m:oMath>
      </m:oMathPara>
    </w:p>
    <w:p w14:paraId="1A1C3D6E" w14:textId="28A4E8A2" w:rsidR="00163FC5" w:rsidRDefault="00163FC5" w:rsidP="00864703">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ponits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2B3590AC"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563B1631" w14:textId="0C67CBB5"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=-0.00031584062196292253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-0.006948493683190893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+0.751822157434602x+110.22667638483988</m:t>
          </m:r>
        </m:oMath>
      </m:oMathPara>
    </w:p>
    <w:p w14:paraId="33CF28E6" w14:textId="2747CA1E"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=0.00558035714285709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-0.5758928571428572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+18.968750000000004x-83.42857142857144</m:t>
          </m:r>
        </m:oMath>
      </m:oMathPara>
    </w:p>
    <w:p w14:paraId="2D60C3E4" w14:textId="2E1E0F76"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=-0.00390625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-21.109375x+417.78125</m:t>
          </m:r>
        </m:oMath>
      </m:oMathPara>
    </w:p>
    <w:p w14:paraId="7447CE7A" w14:textId="48FAFF8D"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+7.73046875x-7.8984375</m:t>
          </m:r>
        </m:oMath>
      </m:oMathPara>
    </w:p>
    <w:p w14:paraId="01C9178F" w14:textId="471809C0"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=0.0022321428571428024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-0.3872767857142856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+21.48660714285714x-280.4598214285711</m:t>
          </m:r>
        </m:oMath>
      </m:oMathPara>
    </w:p>
    <w:p w14:paraId="1A997888" w14:textId="1E4DD033"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=-0.0071064139941691105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+1.3830174927113772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-90.33764577259439x+2073.27223032068</m:t>
          </m:r>
        </m:oMath>
      </m:oMathPara>
    </w:p>
    <w:p w14:paraId="0CB1BA00" w14:textId="734419A1"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=0.0022321428571429117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-0.513392857142871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+37.984375x-819.9375</m:t>
          </m:r>
        </m:oMath>
      </m:oMathPara>
    </w:p>
    <w:p w14:paraId="19394C26" w14:textId="643C8517"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-0.482421875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+38.177734375x-891.072265625</m:t>
          </m:r>
        </m:oMath>
      </m:oMathPara>
    </w:p>
    <w:p w14:paraId="462AFF7B" w14:textId="43371BD9"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=0.0009765625000000867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-0.2568359375000142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+20.9951171875x-460.6767578125</m:t>
          </m:r>
        </m:oMath>
      </m:oMathPara>
    </w:p>
    <w:p w14:paraId="7A97FBEE" w14:textId="05AA703C"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+1.9697265625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-190.4345703125x+6228.7841796875</m:t>
          </m:r>
        </m:oMath>
      </m:oMathPara>
    </w:p>
    <w:p w14:paraId="33A8C908" w14:textId="0AFA6E54"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=0.019112723214285702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-5.990931919642858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+623.5115792410714x-21508.030831473217</m:t>
          </m:r>
        </m:oMath>
      </m:oMathPara>
    </w:p>
    <w:p w14:paraId="6D34FD36" w14:textId="6E1F3573"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=-0.008564139941690974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+2.981596209912542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-346.01311953352786x+13409.895043731798</m:t>
          </m:r>
        </m:oMath>
      </m:oMathPara>
    </w:p>
    <w:p w14:paraId="24E3017F" w14:textId="26026983"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=-0.29687499999999994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-12810.75x+511353.0</m:t>
          </m:r>
        </m:oMath>
      </m:oMathPara>
    </w:p>
    <w:p w14:paraId="33BD28CC" w14:textId="419D44F1"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=0.01855468750000011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+931.453125x-39960.6875</m:t>
          </m:r>
        </m:oMath>
      </m:oMathPara>
    </w:p>
    <w:p w14:paraId="7AD2F4C5" w14:textId="21FC7BF4"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-105.46875x+4892.5</m:t>
          </m:r>
        </m:oMath>
      </m:oMathPara>
    </w:p>
    <w:p w14:paraId="0A052188" w14:textId="12AE1A4E"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=0.0020926339285715044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-0.9190848214285694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+132.734375x-6230.9375</m:t>
          </m:r>
        </m:oMath>
      </m:oMathPara>
    </w:p>
    <w:p w14:paraId="01E40A8B" w14:textId="13D88E2A"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=0.002186588921282817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-0.9938046647230401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+148.67747813410915x-7258.4358600583655</m:t>
          </m:r>
        </m:oMath>
      </m:oMathPara>
    </w:p>
    <w:p w14:paraId="24752973" w14:textId="7B29D451"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=0.009905133928571449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-4.678431919642854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+734.5977957589284x-38295.81208147321</m:t>
          </m:r>
        </m:oMath>
      </m:oMathPara>
    </w:p>
    <w:p w14:paraId="3DC3E809" w14:textId="72B9C26C"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=-0.004882812500000052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+2.5126953125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-431.0068359375x+24679.5380859375</m:t>
          </m:r>
        </m:oMath>
      </m:oMathPara>
    </w:p>
    <w:p w14:paraId="1FA98826" w14:textId="01AD985A" w:rsidR="00864703" w:rsidRPr="00864703" w:rsidRDefault="006A578E"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=-0.10351562499999994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+54.619140625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-9599.044921875x+561954.357421875</m:t>
          </m:r>
        </m:oMath>
      </m:oMathPara>
    </w:p>
    <w:p w14:paraId="2C56C67B" w14:textId="42F20452" w:rsidR="008F02D1" w:rsidRPr="00864703" w:rsidRDefault="006A578E"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-3.8662109375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+731.3876953125x-46167.5517578125</m:t>
          </m:r>
        </m:oMath>
      </m:oMathPara>
    </w:p>
    <w:p w14:paraId="206623EC" w14:textId="242426E8" w:rsidR="00864703" w:rsidRPr="002538FD" w:rsidRDefault="00864703" w:rsidP="00864703">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sidR="002538FD">
        <w:rPr>
          <w:rFonts w:ascii="Times New Roman" w:hAnsi="Times New Roman" w:cs="Times New Roman"/>
          <w:b/>
          <w:bCs/>
        </w:rPr>
        <w:t>5</w:t>
      </w:r>
      <w:r>
        <w:rPr>
          <w:rFonts w:ascii="Times New Roman" w:hAnsi="Times New Roman" w:cs="Times New Roman"/>
          <w:b/>
          <w:bCs/>
        </w:rPr>
        <w:t xml:space="preserve">. </w:t>
      </w:r>
      <w:r w:rsidR="002538FD" w:rsidRPr="002538FD">
        <w:rPr>
          <w:rFonts w:ascii="Times New Roman" w:hAnsi="Times New Roman" w:cs="Times New Roman"/>
          <w:b/>
          <w:bCs/>
          <w:i/>
        </w:rPr>
        <w:t>D</w:t>
      </w:r>
      <w:r w:rsidR="002538FD" w:rsidRPr="002538FD">
        <w:rPr>
          <w:rFonts w:ascii="Times New Roman" w:hAnsi="Times New Roman" w:cs="Times New Roman"/>
          <w:b/>
          <w:bCs/>
          <w:i/>
          <w:vertAlign w:val="subscript"/>
        </w:rPr>
        <w:t>4</w:t>
      </w:r>
      <w:r w:rsidR="002538FD">
        <w:rPr>
          <w:rFonts w:ascii="Times New Roman" w:hAnsi="Times New Roman" w:cs="Times New Roman"/>
          <w:b/>
          <w:bCs/>
        </w:rPr>
        <w:t xml:space="preserve"> area full calculation</w:t>
      </w:r>
    </w:p>
    <w:p w14:paraId="021B6E26" w14:textId="4A25A68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23.0, 30.0</m:t>
              </m:r>
            </m:e>
          </m:d>
        </m:oMath>
      </m:oMathPara>
    </w:p>
    <w:p w14:paraId="715D49AB" w14:textId="27B1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0.00439747327502427*x**3 - 0.385398445092335*x**2 + 11.2507288629738*x + 16.6049562682219</m:t>
          </m:r>
        </m:oMath>
      </m:oMathPara>
    </w:p>
    <w:p w14:paraId="22E02939" w14:textId="5C99952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-0.000315840621962923*x**3 - 0.00694849368319089*x**2 + 0.751822157434602*x + 110.22667638484</m:t>
          </m:r>
        </m:oMath>
      </m:oMathPara>
    </w:p>
    <w:p w14:paraId="0C9A431B" w14:textId="62F2CA9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0.00471331389698719*x**3 - 0.378449951409144*x**2 + 10.4989067055392*x - 93.6217201166179</m:t>
          </m:r>
        </m:oMath>
      </m:oMathPara>
    </w:p>
    <w:p w14:paraId="150D1CA8" w14:textId="7795497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0.0011783284742468*x**4 - 0.126149983803048*x**3 + 5.2494533527696*x**2 - 93.6217201166179*x</m:t>
          </m:r>
        </m:oMath>
      </m:oMathPara>
    </w:p>
    <w:p w14:paraId="33111533" w14:textId="69166414"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23.0</m:t>
              </m:r>
            </m:sub>
            <m:sup>
              <m:r>
                <w:rPr>
                  <w:rFonts w:ascii="Cambria Math" w:hAnsi="Cambria Math" w:cs="Times New Roman" w:hint="eastAsia"/>
                  <w:sz w:val="20"/>
                  <w:szCs w:val="20"/>
                  <w:lang w:val="en-US"/>
                </w:rPr>
                <m:t>30.0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45.713888888793</m:t>
          </m:r>
        </m:oMath>
      </m:oMathPara>
    </w:p>
    <w:p w14:paraId="316719E6" w14:textId="77777777" w:rsidR="005B4025" w:rsidRPr="005B4025" w:rsidRDefault="005B4025" w:rsidP="005B4025">
      <w:pPr>
        <w:rPr>
          <w:rFonts w:ascii="Cambria Math" w:hAnsi="Cambria Math" w:cs="Times New Roman"/>
          <w:sz w:val="20"/>
          <w:szCs w:val="20"/>
          <w:lang w:val="en-US"/>
          <w:oMath/>
        </w:rPr>
      </w:pPr>
    </w:p>
    <w:p w14:paraId="5B595442" w14:textId="77777777" w:rsidR="005B4025" w:rsidRPr="005B4025" w:rsidRDefault="005B4025" w:rsidP="005B4025">
      <w:pPr>
        <w:rPr>
          <w:rFonts w:ascii="Cambria Math" w:hAnsi="Cambria Math" w:cs="Times New Roman"/>
          <w:sz w:val="20"/>
          <w:szCs w:val="20"/>
          <w:lang w:val="en-US"/>
          <w:oMath/>
        </w:rPr>
      </w:pPr>
    </w:p>
    <w:p w14:paraId="0D0261AA" w14:textId="7F586C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30.0, 38.0</m:t>
              </m:r>
            </m:e>
          </m:d>
        </m:oMath>
      </m:oMathPara>
    </w:p>
    <w:p w14:paraId="2F6969A3" w14:textId="38380FC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0.00976562499999994*x**3 - 1.03515625*x**2 + 35.7421875*x - 278.296875</m:t>
          </m:r>
        </m:oMath>
      </m:oMathPara>
    </w:p>
    <w:p w14:paraId="7A065280" w14:textId="7677480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0.00558035714285709*x**3 - 0.575892857142857*x**2 + 18.96875*x - 83.4285714285714     </m:t>
          </m:r>
        </m:oMath>
      </m:oMathPara>
    </w:p>
    <w:p w14:paraId="5F97F2DB" w14:textId="46A5473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0.00418526785714285*x**3 - 0.459263392857143*x**2 + 16.7734375*x - 194.868303571429</m:t>
          </m:r>
        </m:oMath>
      </m:oMathPara>
    </w:p>
    <w:p w14:paraId="634CAD39" w14:textId="36A9A5B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0.00104631696428571*x**4 - 0.153087797619048*x**3 + 8.38671875*x**2 - 194.868303571429*x</m:t>
          </m:r>
        </m:oMath>
      </m:oMathPara>
    </w:p>
    <w:p w14:paraId="0F9E529B" w14:textId="64DCDFEB"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30.0</m:t>
              </m:r>
            </m:sub>
            <m:sup>
              <m:r>
                <w:rPr>
                  <w:rFonts w:ascii="Cambria Math" w:hAnsi="Cambria Math" w:cs="Times New Roman" w:hint="eastAsia"/>
                  <w:sz w:val="20"/>
                  <w:szCs w:val="20"/>
                  <w:lang w:val="en-US"/>
                </w:rPr>
                <m:t>38.0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70.761904761905</m:t>
          </m:r>
        </m:oMath>
      </m:oMathPara>
    </w:p>
    <w:p w14:paraId="47D3B131" w14:textId="77777777" w:rsidR="005B4025" w:rsidRPr="005B4025" w:rsidRDefault="005B4025" w:rsidP="005B4025">
      <w:pPr>
        <w:rPr>
          <w:rFonts w:ascii="Cambria Math" w:hAnsi="Cambria Math" w:cs="Times New Roman"/>
          <w:sz w:val="20"/>
          <w:szCs w:val="20"/>
          <w:lang w:val="en-US"/>
          <w:oMath/>
        </w:rPr>
      </w:pPr>
    </w:p>
    <w:p w14:paraId="1F417713" w14:textId="77777777" w:rsidR="005B4025" w:rsidRPr="005B4025" w:rsidRDefault="005B4025" w:rsidP="005B4025">
      <w:pPr>
        <w:rPr>
          <w:rFonts w:ascii="Cambria Math" w:hAnsi="Cambria Math" w:cs="Times New Roman"/>
          <w:sz w:val="20"/>
          <w:szCs w:val="20"/>
          <w:lang w:val="en-US"/>
          <w:oMath/>
        </w:rPr>
      </w:pPr>
    </w:p>
    <w:p w14:paraId="2D81D850" w14:textId="5778000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38.0, 46.0</m:t>
              </m:r>
            </m:e>
          </m:d>
        </m:oMath>
      </m:oMathPara>
    </w:p>
    <w:p w14:paraId="695448AE" w14:textId="553E3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144.75 - 0.625*x</m:t>
          </m:r>
        </m:oMath>
      </m:oMathPara>
    </w:p>
    <w:p w14:paraId="61753052" w14:textId="5BE0D9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-0.00390625*x**3 + 0.4921875*x**2 - 21.109375*x + 417.78125</m:t>
          </m:r>
        </m:oMath>
      </m:oMathPara>
    </w:p>
    <w:p w14:paraId="67CBB651" w14:textId="4199CA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0.00390625*x**3 - 0.4921875*x**2 + 20.484375*x - 273.03125</m:t>
          </m:r>
        </m:oMath>
      </m:oMathPara>
    </w:p>
    <w:p w14:paraId="0D1E3D49" w14:textId="51A441E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0.0009765625*x**4 - 0.1640625*x**3 + 10.2421875*x**2 - 273.03125*x</m:t>
          </m:r>
        </m:oMath>
      </m:oMathPara>
    </w:p>
    <w:p w14:paraId="5C21D6A9" w14:textId="7A8ACD24"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38.0</m:t>
              </m:r>
            </m:sub>
            <m:sup>
              <m:r>
                <w:rPr>
                  <w:rFonts w:ascii="Cambria Math" w:hAnsi="Cambria Math" w:cs="Times New Roman" w:hint="eastAsia"/>
                  <w:sz w:val="20"/>
                  <w:szCs w:val="20"/>
                  <w:lang w:val="en-US"/>
                </w:rPr>
                <m:t>46.0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68.000000000000</m:t>
          </m:r>
        </m:oMath>
      </m:oMathPara>
    </w:p>
    <w:p w14:paraId="1934F3A1" w14:textId="77777777" w:rsidR="005B4025" w:rsidRPr="005B4025" w:rsidRDefault="005B4025" w:rsidP="005B4025">
      <w:pPr>
        <w:rPr>
          <w:rFonts w:ascii="Cambria Math" w:hAnsi="Cambria Math" w:cs="Times New Roman"/>
          <w:sz w:val="20"/>
          <w:szCs w:val="20"/>
          <w:lang w:val="en-US"/>
          <w:oMath/>
        </w:rPr>
      </w:pPr>
    </w:p>
    <w:p w14:paraId="1F731FFD" w14:textId="77777777" w:rsidR="005B4025" w:rsidRPr="005B4025" w:rsidRDefault="005B4025" w:rsidP="005B4025">
      <w:pPr>
        <w:rPr>
          <w:rFonts w:ascii="Cambria Math" w:hAnsi="Cambria Math" w:cs="Times New Roman"/>
          <w:sz w:val="20"/>
          <w:szCs w:val="20"/>
          <w:lang w:val="en-US"/>
          <w:oMath/>
        </w:rPr>
      </w:pPr>
    </w:p>
    <w:p w14:paraId="1E9EDEBD" w14:textId="6509F2A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46.0, 54.0</m:t>
              </m:r>
            </m:e>
          </m:d>
        </m:oMath>
      </m:oMathPara>
    </w:p>
    <w:p w14:paraId="4FD3CA7B" w14:textId="41539C7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+ 0.142578125*x**2 - 7.54296875*x + 256.3359375</m:t>
          </m:r>
        </m:oMath>
      </m:oMathPara>
    </w:p>
    <w:p w14:paraId="0B0BB803" w14:textId="0F63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+ 7.73046875*x - 7.8984375</m:t>
          </m:r>
        </m:oMath>
      </m:oMathPara>
    </w:p>
    <w:p w14:paraId="5B9F1112" w14:textId="7928128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-0.001953125*x**3 + 0.30078125*x**2 - 15.2734375*x + 264.234375      </m:t>
          </m:r>
        </m:oMath>
      </m:oMathPara>
    </w:p>
    <w:p w14:paraId="005ED269" w14:textId="7B6D92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-0.00048828125*x**4 + 0.100260416666667*x**3 - 7.63671875*x**2 + 264.234375*x  </m:t>
          </m:r>
        </m:oMath>
      </m:oMathPara>
    </w:p>
    <w:p w14:paraId="50BAA4B7" w14:textId="148AD056"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46.0</m:t>
              </m:r>
            </m:sub>
            <m:sup>
              <m:r>
                <w:rPr>
                  <w:rFonts w:ascii="Cambria Math" w:hAnsi="Cambria Math" w:cs="Times New Roman" w:hint="eastAsia"/>
                  <w:sz w:val="20"/>
                  <w:szCs w:val="20"/>
                  <w:lang w:val="en-US"/>
                </w:rPr>
                <m:t>54.0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67.333333333332</m:t>
          </m:r>
        </m:oMath>
      </m:oMathPara>
    </w:p>
    <w:p w14:paraId="234DDE85" w14:textId="77777777" w:rsidR="005B4025" w:rsidRPr="005B4025" w:rsidRDefault="005B4025" w:rsidP="005B4025">
      <w:pPr>
        <w:rPr>
          <w:rFonts w:ascii="Cambria Math" w:hAnsi="Cambria Math" w:cs="Times New Roman"/>
          <w:sz w:val="20"/>
          <w:szCs w:val="20"/>
          <w:lang w:val="en-US"/>
          <w:oMath/>
        </w:rPr>
      </w:pPr>
    </w:p>
    <w:p w14:paraId="7D5E549A" w14:textId="77777777" w:rsidR="005B4025" w:rsidRPr="005B4025" w:rsidRDefault="005B4025" w:rsidP="005B4025">
      <w:pPr>
        <w:rPr>
          <w:rFonts w:ascii="Cambria Math" w:hAnsi="Cambria Math" w:cs="Times New Roman"/>
          <w:sz w:val="20"/>
          <w:szCs w:val="20"/>
          <w:lang w:val="en-US"/>
          <w:oMath/>
        </w:rPr>
      </w:pPr>
    </w:p>
    <w:p w14:paraId="26E0924E" w14:textId="3966DE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54.0, 62.0</m:t>
              </m:r>
            </m:e>
          </m:d>
        </m:oMath>
      </m:oMathPara>
    </w:p>
    <w:p w14:paraId="105985A4" w14:textId="4E206BA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+ 0.158203125*x**2 - 9.23046875*x + 301.8984375</m:t>
          </m:r>
        </m:oMath>
      </m:oMathPara>
    </w:p>
    <w:p w14:paraId="5568AD1C" w14:textId="167C7B4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0.0022321428571428*x**3 - 0.387276785714286*x**2 + 21.4866071428571*x - 280.459821428571</m:t>
          </m:r>
        </m:oMath>
      </m:oMathPara>
    </w:p>
    <w:p w14:paraId="2BC5DE6B" w14:textId="442A5CA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-0.0032087053571428*x**3 + 0.545479910714286*x**2 - 30.7170758928571*x + 582.358258928571</m:t>
          </m:r>
        </m:oMath>
      </m:oMathPara>
    </w:p>
    <w:p w14:paraId="60F28124" w14:textId="6852F15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-0.000802176339285701*x**4 + 0.181826636904762*x**3 - 15.3585379464286*x**2 + 582.358258928571*x</m:t>
          </m:r>
        </m:oMath>
      </m:oMathPara>
    </w:p>
    <w:p w14:paraId="52512CDA" w14:textId="1F3BF2FB"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54.0</m:t>
              </m:r>
            </m:sub>
            <m:sup>
              <m:r>
                <w:rPr>
                  <w:rFonts w:ascii="Cambria Math" w:hAnsi="Cambria Math" w:cs="Times New Roman" w:hint="eastAsia"/>
                  <w:sz w:val="20"/>
                  <w:szCs w:val="20"/>
                  <w:lang w:val="en-US"/>
                </w:rPr>
                <m:t>62.0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77.095238095326</m:t>
          </m:r>
        </m:oMath>
      </m:oMathPara>
    </w:p>
    <w:p w14:paraId="0F327AD2" w14:textId="77777777" w:rsidR="005B4025" w:rsidRPr="005B4025" w:rsidRDefault="005B4025" w:rsidP="005B4025">
      <w:pPr>
        <w:rPr>
          <w:rFonts w:ascii="Cambria Math" w:hAnsi="Cambria Math" w:cs="Times New Roman"/>
          <w:sz w:val="20"/>
          <w:szCs w:val="20"/>
          <w:lang w:val="en-US"/>
          <w:oMath/>
        </w:rPr>
      </w:pPr>
    </w:p>
    <w:p w14:paraId="1E9E72AE" w14:textId="77777777" w:rsidR="005B4025" w:rsidRPr="005B4025" w:rsidRDefault="005B4025" w:rsidP="005B4025">
      <w:pPr>
        <w:rPr>
          <w:rFonts w:ascii="Cambria Math" w:hAnsi="Cambria Math" w:cs="Times New Roman"/>
          <w:sz w:val="20"/>
          <w:szCs w:val="20"/>
          <w:lang w:val="en-US"/>
          <w:oMath/>
        </w:rPr>
      </w:pPr>
    </w:p>
    <w:p w14:paraId="3FA22D04" w14:textId="10F825C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62.0, 69.0</m:t>
              </m:r>
            </m:e>
          </m:d>
        </m:oMath>
      </m:oMathPara>
    </w:p>
    <w:p w14:paraId="4BA5C7F2" w14:textId="5B4E568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0.00510204081632653*x**3 - 1.00255102040816*x**2 + 64.6045918367346*x - 1262.63775510203</m:t>
          </m:r>
        </m:oMath>
      </m:oMathPara>
    </w:p>
    <w:p w14:paraId="31F4726C" w14:textId="50CA719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-0.00710641399416911*x**3 + 1.38301749271138*x**2 - 90.3376457725944*x + 2073.27223032068</m:t>
          </m:r>
        </m:oMath>
      </m:oMathPara>
    </w:p>
    <w:p w14:paraId="09D6551B" w14:textId="0F5F1CF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0.0122084548104956*x**3 - 2.38556851311954*x**2 + 154.942237609329*x </m:t>
          </m:r>
        </m:oMath>
      </m:oMathPara>
    </w:p>
    <w:p w14:paraId="7E8BA54D" w14:textId="5DD0A82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- 3335.90998542271</m:t>
          </m:r>
        </m:oMath>
      </m:oMathPara>
    </w:p>
    <w:p w14:paraId="4E517987" w14:textId="67CCDC5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0.00305211370262391*x**4 - 0.795189504373179*x**3 + 77.4711188046645*x**2 - 3335.90998542271*x</m:t>
          </m:r>
        </m:oMath>
      </m:oMathPara>
    </w:p>
    <w:p w14:paraId="26B001F1" w14:textId="461A3D4E"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62.0</m:t>
              </m:r>
            </m:sub>
            <m:sup>
              <m:r>
                <w:rPr>
                  <w:rFonts w:ascii="Cambria Math" w:hAnsi="Cambria Math" w:cs="Times New Roman" w:hint="eastAsia"/>
                  <w:sz w:val="20"/>
                  <w:szCs w:val="20"/>
                  <w:lang w:val="en-US"/>
                </w:rPr>
                <m:t>69.0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62.234374999854</m:t>
          </m:r>
        </m:oMath>
      </m:oMathPara>
    </w:p>
    <w:p w14:paraId="4947427B" w14:textId="77777777" w:rsidR="005B4025" w:rsidRPr="005B4025" w:rsidRDefault="005B4025" w:rsidP="005B4025">
      <w:pPr>
        <w:rPr>
          <w:rFonts w:ascii="Cambria Math" w:hAnsi="Cambria Math" w:cs="Times New Roman"/>
          <w:sz w:val="20"/>
          <w:szCs w:val="20"/>
          <w:lang w:val="en-US"/>
          <w:oMath/>
        </w:rPr>
      </w:pPr>
    </w:p>
    <w:p w14:paraId="4DCE50E9" w14:textId="77777777" w:rsidR="005B4025" w:rsidRPr="005B4025" w:rsidRDefault="005B4025" w:rsidP="005B4025">
      <w:pPr>
        <w:rPr>
          <w:rFonts w:ascii="Cambria Math" w:hAnsi="Cambria Math" w:cs="Times New Roman"/>
          <w:sz w:val="20"/>
          <w:szCs w:val="20"/>
          <w:lang w:val="en-US"/>
          <w:oMath/>
        </w:rPr>
      </w:pPr>
    </w:p>
    <w:p w14:paraId="7F02C784" w14:textId="26DF215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69.0, 77.0</m:t>
              </m:r>
            </m:e>
          </m:d>
        </m:oMath>
      </m:oMathPara>
    </w:p>
    <w:p w14:paraId="28AD2118" w14:textId="669EB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-0.00585937499999994*x**3 + 1.27539062499999*x**2 - 93.189453125*x + 2380.794921875   </m:t>
          </m:r>
        </m:oMath>
      </m:oMathPara>
    </w:p>
    <w:p w14:paraId="14DB5F3A" w14:textId="747299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0.00223214285714291*x**3 - 0.513392857142871*x**2 + 37.984375*x - 819.9375</m:t>
          </m:r>
        </m:oMath>
      </m:oMathPara>
    </w:p>
    <w:p w14:paraId="3EE0EED1" w14:textId="727C576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-0.00809151785714286*x**3 + 1.78878348214286*x**2 - 131.173828125*x + 3200.732421875</m:t>
          </m:r>
        </m:oMath>
      </m:oMathPara>
    </w:p>
    <w:p w14:paraId="56368AFC" w14:textId="69C2DF9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-0.00202287946428571*x**4 + 0.596261160714286*x**3 - 65.5869140625*x**2 + 3200.732421875*x</m:t>
          </m:r>
        </m:oMath>
      </m:oMathPara>
    </w:p>
    <w:p w14:paraId="057ED532" w14:textId="6622B71F"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69.0</m:t>
              </m:r>
            </m:sub>
            <m:sup>
              <m:r>
                <w:rPr>
                  <w:rFonts w:ascii="Cambria Math" w:hAnsi="Cambria Math" w:cs="Times New Roman" w:hint="eastAsia"/>
                  <w:sz w:val="20"/>
                  <w:szCs w:val="20"/>
                  <w:lang w:val="en-US"/>
                </w:rPr>
                <m:t>77.0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78.571428571464</m:t>
          </m:r>
        </m:oMath>
      </m:oMathPara>
    </w:p>
    <w:p w14:paraId="6DC58500" w14:textId="77777777" w:rsidR="005B4025" w:rsidRPr="005B4025" w:rsidRDefault="005B4025" w:rsidP="005B4025">
      <w:pPr>
        <w:rPr>
          <w:rFonts w:ascii="Cambria Math" w:hAnsi="Cambria Math" w:cs="Times New Roman"/>
          <w:sz w:val="20"/>
          <w:szCs w:val="20"/>
          <w:lang w:val="en-US"/>
          <w:oMath/>
        </w:rPr>
      </w:pPr>
    </w:p>
    <w:p w14:paraId="4D8C46C9" w14:textId="77777777" w:rsidR="005B4025" w:rsidRPr="005B4025" w:rsidRDefault="005B4025" w:rsidP="005B4025">
      <w:pPr>
        <w:rPr>
          <w:rFonts w:ascii="Cambria Math" w:hAnsi="Cambria Math" w:cs="Times New Roman"/>
          <w:sz w:val="20"/>
          <w:szCs w:val="20"/>
          <w:lang w:val="en-US"/>
          <w:oMath/>
        </w:rPr>
      </w:pPr>
    </w:p>
    <w:p w14:paraId="19847B8B" w14:textId="4458A6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77.0, 85.0</m:t>
              </m:r>
            </m:e>
          </m:d>
        </m:oMath>
      </m:oMathPara>
    </w:p>
    <w:p w14:paraId="0A8433E7" w14:textId="09635A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0.00195312499999989*x**3 - 0.498046875*x**2 + 40.958984375*x - 1000.587890625</m:t>
          </m:r>
        </m:oMath>
      </m:oMathPara>
    </w:p>
    <w:p w14:paraId="0CC7E56F" w14:textId="5B8F31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0.00195312499999989*x**3 - 0.482421875*x**2 + 38.177734375*x - 891.072265625</m:t>
          </m:r>
        </m:oMath>
      </m:oMathPara>
    </w:p>
    <w:p w14:paraId="6BB995DC" w14:textId="78CB2A9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-0.015625*x**2 + 2.78125*x - 109.515625</m:t>
          </m:r>
        </m:oMath>
      </m:oMathPara>
    </w:p>
    <w:p w14:paraId="49B6FE26" w14:textId="2A4550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-0.00520833333333333*x**3 + 1.390625*x**2 - 109.515625*x</m:t>
          </m:r>
        </m:oMath>
      </m:oMathPara>
    </w:p>
    <w:p w14:paraId="0C40E0EF" w14:textId="70F56791"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77.0</m:t>
              </m:r>
            </m:sub>
            <m:sup>
              <m:r>
                <w:rPr>
                  <w:rFonts w:ascii="Cambria Math" w:hAnsi="Cambria Math" w:cs="Times New Roman" w:hint="eastAsia"/>
                  <w:sz w:val="20"/>
                  <w:szCs w:val="20"/>
                  <w:lang w:val="en-US"/>
                </w:rPr>
                <m:t>85.0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105.333333333333</m:t>
          </m:r>
        </m:oMath>
      </m:oMathPara>
    </w:p>
    <w:p w14:paraId="3001DE3B" w14:textId="77777777" w:rsidR="005B4025" w:rsidRPr="005B4025" w:rsidRDefault="005B4025" w:rsidP="005B4025">
      <w:pPr>
        <w:rPr>
          <w:rFonts w:ascii="Cambria Math" w:hAnsi="Cambria Math" w:cs="Times New Roman"/>
          <w:sz w:val="20"/>
          <w:szCs w:val="20"/>
          <w:lang w:val="en-US"/>
          <w:oMath/>
        </w:rPr>
      </w:pPr>
    </w:p>
    <w:p w14:paraId="52B75A1E" w14:textId="77777777" w:rsidR="005B4025" w:rsidRPr="005B4025" w:rsidRDefault="005B4025" w:rsidP="005B4025">
      <w:pPr>
        <w:rPr>
          <w:rFonts w:ascii="Cambria Math" w:hAnsi="Cambria Math" w:cs="Times New Roman"/>
          <w:sz w:val="20"/>
          <w:szCs w:val="20"/>
          <w:lang w:val="en-US"/>
          <w:oMath/>
        </w:rPr>
      </w:pPr>
    </w:p>
    <w:p w14:paraId="5F092530" w14:textId="5C2048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85.0, 93.0</m:t>
              </m:r>
            </m:e>
          </m:d>
        </m:oMath>
      </m:oMathPara>
    </w:p>
    <w:p w14:paraId="7CE478AD" w14:textId="5F40F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0.00195312500000011*x**3 - 0.529296875000014*x**2 + 46.271484375*x - 1226.369140625   </m:t>
          </m:r>
        </m:oMath>
      </m:oMathPara>
    </w:p>
    <w:p w14:paraId="63F687AC" w14:textId="68F7238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0.000976562500000087*x**3 - 0.256835937500014*x**2 + 20.9951171875*x - 460.6767578125</m:t>
          </m:r>
        </m:oMath>
      </m:oMathPara>
    </w:p>
    <w:p w14:paraId="03BFB106" w14:textId="6C0D737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0.000976562500000024*x**3 - 0.2724609375*x**2 + 25.2763671875*x - 765.6923828125</m:t>
          </m:r>
        </m:oMath>
      </m:oMathPara>
    </w:p>
    <w:p w14:paraId="6BF6D6FE" w14:textId="61B9C72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0.000244140625000006*x**4 - 0.0908203125*x**3 + 12.63818359375*x**2 - 765.6923828125*x</m:t>
          </m:r>
        </m:oMath>
      </m:oMathPara>
    </w:p>
    <w:p w14:paraId="77A2C7BB" w14:textId="4C27C044"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85.0</m:t>
              </m:r>
            </m:sub>
            <m:sup>
              <m:r>
                <w:rPr>
                  <w:rFonts w:ascii="Cambria Math" w:hAnsi="Cambria Math" w:cs="Times New Roman" w:hint="eastAsia"/>
                  <w:sz w:val="20"/>
                  <w:szCs w:val="20"/>
                  <w:lang w:val="en-US"/>
                </w:rPr>
                <m:t>93.0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113.000000000131</m:t>
          </m:r>
        </m:oMath>
      </m:oMathPara>
    </w:p>
    <w:p w14:paraId="3AD53BB5" w14:textId="77777777" w:rsidR="005B4025" w:rsidRPr="005B4025" w:rsidRDefault="005B4025" w:rsidP="005B4025">
      <w:pPr>
        <w:rPr>
          <w:rFonts w:ascii="Cambria Math" w:hAnsi="Cambria Math" w:cs="Times New Roman"/>
          <w:sz w:val="20"/>
          <w:szCs w:val="20"/>
          <w:lang w:val="en-US"/>
          <w:oMath/>
        </w:rPr>
      </w:pPr>
    </w:p>
    <w:p w14:paraId="21606273" w14:textId="77777777" w:rsidR="005B4025" w:rsidRPr="005B4025" w:rsidRDefault="005B4025" w:rsidP="005B4025">
      <w:pPr>
        <w:rPr>
          <w:rFonts w:ascii="Cambria Math" w:hAnsi="Cambria Math" w:cs="Times New Roman"/>
          <w:sz w:val="20"/>
          <w:szCs w:val="20"/>
          <w:lang w:val="en-US"/>
          <w:oMath/>
        </w:rPr>
      </w:pPr>
    </w:p>
    <w:p w14:paraId="09ADAB80" w14:textId="6E3BCA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93.0, 101.0</m:t>
              </m:r>
            </m:e>
          </m:d>
        </m:oMath>
      </m:oMathPara>
    </w:p>
    <w:p w14:paraId="6698F92E" w14:textId="02BA95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0.000976562499999944*x**3 - 0.2802734375*x**2 + 25.2919921875*x - 643.5751953125      </m:t>
          </m:r>
        </m:oMath>
      </m:oMathPara>
    </w:p>
    <w:p w14:paraId="159C55F2" w14:textId="7C1CC18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+ 1.9697265625*x**2 - 190.4345703125*x + 6228.7841796875</m:t>
          </m:r>
        </m:oMath>
      </m:oMathPara>
    </w:p>
    <w:p w14:paraId="2999DE89" w14:textId="284BFB9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0.00781249999999994*x**3 - 2.25*x**2 + 215.7265625*x - 6872.359375   </m:t>
          </m:r>
        </m:oMath>
      </m:oMathPara>
    </w:p>
    <w:p w14:paraId="0EFAFB66" w14:textId="5C027AA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0.00195312499999999*x**4 - 0.75*x**3 + 107.86328125*x**2 - 6872.359375*x       </m:t>
          </m:r>
        </m:oMath>
      </m:oMathPara>
    </w:p>
    <w:p w14:paraId="4D8B326C" w14:textId="224262C0"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93.0</m:t>
              </m:r>
            </m:sub>
            <m:sup>
              <m:r>
                <w:rPr>
                  <w:rFonts w:ascii="Cambria Math" w:hAnsi="Cambria Math" w:cs="Times New Roman" w:hint="eastAsia"/>
                  <w:sz w:val="20"/>
                  <w:szCs w:val="20"/>
                  <w:lang w:val="en-US"/>
                </w:rPr>
                <m:t>101.0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105.999999999534</m:t>
          </m:r>
        </m:oMath>
      </m:oMathPara>
    </w:p>
    <w:p w14:paraId="701A462D" w14:textId="77777777" w:rsidR="005B4025" w:rsidRPr="005B4025" w:rsidRDefault="005B4025" w:rsidP="005B4025">
      <w:pPr>
        <w:rPr>
          <w:rFonts w:ascii="Cambria Math" w:hAnsi="Cambria Math" w:cs="Times New Roman"/>
          <w:sz w:val="20"/>
          <w:szCs w:val="20"/>
          <w:lang w:val="en-US"/>
          <w:oMath/>
        </w:rPr>
      </w:pPr>
    </w:p>
    <w:p w14:paraId="3B033099" w14:textId="77777777" w:rsidR="005B4025" w:rsidRPr="005B4025" w:rsidRDefault="005B4025" w:rsidP="005B4025">
      <w:pPr>
        <w:rPr>
          <w:rFonts w:ascii="Cambria Math" w:hAnsi="Cambria Math" w:cs="Times New Roman"/>
          <w:sz w:val="20"/>
          <w:szCs w:val="20"/>
          <w:lang w:val="en-US"/>
          <w:oMath/>
        </w:rPr>
      </w:pPr>
    </w:p>
    <w:p w14:paraId="046C27FD" w14:textId="43952B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101.0, 109.0</m:t>
              </m:r>
            </m:e>
          </m:d>
        </m:oMath>
      </m:oMathPara>
    </w:p>
    <w:p w14:paraId="4446D68C" w14:textId="1157FBB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0.0205078125*x**3 - 6.3701171875*x**2 + 657.7255859375*x - 22519.9384765625</m:t>
          </m:r>
        </m:oMath>
      </m:oMathPara>
    </w:p>
    <w:p w14:paraId="6CA19731" w14:textId="437534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0.0191127232142857*x**3 - 5.99093191964286*x**2 + 623.511579241071*x - 21508.0308314732</m:t>
          </m:r>
        </m:oMath>
      </m:oMathPara>
    </w:p>
    <w:p w14:paraId="0E3226F1" w14:textId="02F2F03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0.0013950892857143*x**3 - 0.379185267857142*x**2 + 34.2140066964286*x - 1011.90764508928</m:t>
          </m:r>
        </m:oMath>
      </m:oMathPara>
    </w:p>
    <w:p w14:paraId="350CB402" w14:textId="23A7BE1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0.000348772321428575*x**4 - 0.126395089285714*x**3 + 17.1070033482143*x**2 - 1011.90764508928*x</m:t>
          </m:r>
        </m:oMath>
      </m:oMathPara>
    </w:p>
    <w:p w14:paraId="43627D01" w14:textId="00A5E8BB"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101.0</m:t>
              </m:r>
            </m:sub>
            <m:sup>
              <m:r>
                <w:rPr>
                  <w:rFonts w:ascii="Cambria Math" w:hAnsi="Cambria Math" w:cs="Times New Roman" w:hint="eastAsia"/>
                  <w:sz w:val="20"/>
                  <w:szCs w:val="20"/>
                  <w:lang w:val="en-US"/>
                </w:rPr>
                <m:t>109.0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122.857142857334</m:t>
          </m:r>
        </m:oMath>
      </m:oMathPara>
    </w:p>
    <w:p w14:paraId="346265C2" w14:textId="77777777" w:rsidR="005B4025" w:rsidRPr="005B4025" w:rsidRDefault="005B4025" w:rsidP="005B4025">
      <w:pPr>
        <w:rPr>
          <w:rFonts w:ascii="Cambria Math" w:hAnsi="Cambria Math" w:cs="Times New Roman"/>
          <w:sz w:val="20"/>
          <w:szCs w:val="20"/>
          <w:lang w:val="en-US"/>
          <w:oMath/>
        </w:rPr>
      </w:pPr>
    </w:p>
    <w:p w14:paraId="3DE68783" w14:textId="77777777" w:rsidR="005B4025" w:rsidRPr="005B4025" w:rsidRDefault="005B4025" w:rsidP="005B4025">
      <w:pPr>
        <w:rPr>
          <w:rFonts w:ascii="Cambria Math" w:hAnsi="Cambria Math" w:cs="Times New Roman"/>
          <w:sz w:val="20"/>
          <w:szCs w:val="20"/>
          <w:lang w:val="en-US"/>
          <w:oMath/>
        </w:rPr>
      </w:pPr>
    </w:p>
    <w:p w14:paraId="4FE983BB" w14:textId="1DD5A14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109.0, 116.0</m:t>
              </m:r>
            </m:e>
          </m:d>
        </m:oMath>
      </m:oMathPara>
    </w:p>
    <w:p w14:paraId="4C6F804A" w14:textId="49F869E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-0.437317784256559*x**3 + 147.594752186589*x**2 - 16588.3381924198*x + 620941.825072886</m:t>
          </m:r>
        </m:oMath>
      </m:oMathPara>
    </w:p>
    <w:p w14:paraId="6C996B2D" w14:textId="35A25ED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-0.00856413994169097*x**3 + 2.98159620991254*x**2 - 346.013119533528*x + 13409.8950437318</m:t>
          </m:r>
        </m:oMath>
      </m:oMathPara>
    </w:p>
    <w:p w14:paraId="54B18473" w14:textId="3CDD4A9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-0.428753644314869*x**3 + 144.613155976676*x**2 - 16242.3250728863*x </m:t>
          </m:r>
        </m:oMath>
      </m:oMathPara>
    </w:p>
    <w:p w14:paraId="39330738" w14:textId="13E74CE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+ 607531.930029154</m:t>
          </m:r>
        </m:oMath>
      </m:oMathPara>
    </w:p>
    <w:p w14:paraId="75A8C835" w14:textId="7CF03D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-0.107188411078717*x**4 + 48.2043853255588*x**3 - 8121.16253644315*x**2 + 607531.930029154*x</m:t>
          </m:r>
        </m:oMath>
      </m:oMathPara>
    </w:p>
    <w:p w14:paraId="6715836D" w14:textId="79F4E6AF"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109.0</m:t>
              </m:r>
            </m:sub>
            <m:sup>
              <m:r>
                <w:rPr>
                  <w:rFonts w:ascii="Cambria Math" w:hAnsi="Cambria Math" w:cs="Times New Roman" w:hint="eastAsia"/>
                  <w:sz w:val="20"/>
                  <w:szCs w:val="20"/>
                  <w:lang w:val="en-US"/>
                </w:rPr>
                <m:t>116.0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411.213541671634</m:t>
          </m:r>
        </m:oMath>
      </m:oMathPara>
    </w:p>
    <w:p w14:paraId="3F5FD546" w14:textId="77777777" w:rsidR="005B4025" w:rsidRPr="005B4025" w:rsidRDefault="005B4025" w:rsidP="005B4025">
      <w:pPr>
        <w:rPr>
          <w:rFonts w:ascii="Cambria Math" w:hAnsi="Cambria Math" w:cs="Times New Roman"/>
          <w:sz w:val="20"/>
          <w:szCs w:val="20"/>
          <w:lang w:val="en-US"/>
          <w:oMath/>
        </w:rPr>
      </w:pPr>
    </w:p>
    <w:p w14:paraId="5A85AEC0" w14:textId="77777777" w:rsidR="005B4025" w:rsidRPr="005B4025" w:rsidRDefault="005B4025" w:rsidP="005B4025">
      <w:pPr>
        <w:rPr>
          <w:rFonts w:ascii="Cambria Math" w:hAnsi="Cambria Math" w:cs="Times New Roman"/>
          <w:sz w:val="20"/>
          <w:szCs w:val="20"/>
          <w:lang w:val="en-US"/>
          <w:oMath/>
        </w:rPr>
      </w:pPr>
    </w:p>
    <w:p w14:paraId="558DF129" w14:textId="462870A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116.0, 124.0</m:t>
              </m:r>
            </m:e>
          </m:d>
        </m:oMath>
      </m:oMathPara>
    </w:p>
    <w:p w14:paraId="4169A3F0" w14:textId="55036D2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0.0048828125*x**3 - 1.83203125*x**2 + 227.921875*x - 9286.6875</m:t>
          </m:r>
        </m:oMath>
      </m:oMathPara>
    </w:p>
    <w:p w14:paraId="0CC2F333" w14:textId="1067316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-0.296875*x**3 + 106.875*x**2 - 12810.75*x + 511353.0</m:t>
          </m:r>
        </m:oMath>
      </m:oMathPara>
    </w:p>
    <w:p w14:paraId="2DF8AA2B" w14:textId="26B9E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0.3017578125*x**3 - 108.70703125*x**2 + 13038.671875*x - 520639.6875 </m:t>
          </m:r>
        </m:oMath>
      </m:oMathPara>
    </w:p>
    <w:p w14:paraId="37A507C4" w14:textId="5957C5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hint="eastAsia"/>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 0.075439453125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4 </m:t>
          </m:r>
          <m:r>
            <w:rPr>
              <w:rFonts w:ascii="微软雅黑" w:eastAsia="微软雅黑" w:hAnsi="微软雅黑" w:cs="微软雅黑" w:hint="eastAsia"/>
              <w:sz w:val="20"/>
              <w:szCs w:val="20"/>
              <w:lang w:val="en-US"/>
            </w:rPr>
            <m:t>-</m:t>
          </m:r>
          <m:r>
            <w:rPr>
              <w:rFonts w:ascii="Cambria Math" w:hAnsi="Cambria Math" w:cs="Times New Roman" w:hint="eastAsia"/>
              <w:sz w:val="20"/>
              <w:szCs w:val="20"/>
              <w:lang w:val="en-US"/>
            </w:rPr>
            <m:t xml:space="preserve"> 36.2356770833333</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3 + 6519.3359375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2 </m:t>
          </m:r>
          <m:r>
            <w:rPr>
              <w:rFonts w:ascii="微软雅黑" w:eastAsia="微软雅黑" w:hAnsi="微软雅黑" w:cs="微软雅黑" w:hint="eastAsia"/>
              <w:sz w:val="20"/>
              <w:szCs w:val="20"/>
              <w:lang w:val="en-US"/>
            </w:rPr>
            <m:t>-</m:t>
          </m:r>
          <m:r>
            <w:rPr>
              <w:rFonts w:ascii="Cambria Math" w:hAnsi="Cambria Math" w:cs="Times New Roman" w:hint="eastAsia"/>
              <w:sz w:val="20"/>
              <w:szCs w:val="20"/>
              <w:lang w:val="en-US"/>
            </w:rPr>
            <m:t xml:space="preserve"> 520639.6875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116.0</m:t>
              </m:r>
            </m:sub>
            <m:sup>
              <m:r>
                <w:rPr>
                  <w:rFonts w:ascii="Cambria Math" w:hAnsi="Cambria Math" w:cs="Times New Roman" w:hint="eastAsia"/>
                  <w:sz w:val="20"/>
                  <w:szCs w:val="20"/>
                  <w:lang w:val="en-US"/>
                </w:rPr>
                <m:t>124.0</m:t>
              </m:r>
            </m:sup>
            <m:e/>
          </m:nary>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dx = 454.333333328366</m:t>
          </m:r>
        </m:oMath>
      </m:oMathPara>
    </w:p>
    <w:p w14:paraId="5127C35E" w14:textId="77777777" w:rsidR="005B4025" w:rsidRPr="005B4025" w:rsidRDefault="005B4025" w:rsidP="005B4025">
      <w:pPr>
        <w:rPr>
          <w:rFonts w:ascii="Cambria Math" w:hAnsi="Cambria Math" w:cs="Times New Roman"/>
          <w:sz w:val="20"/>
          <w:szCs w:val="20"/>
          <w:lang w:val="en-US"/>
          <w:oMath/>
        </w:rPr>
      </w:pPr>
    </w:p>
    <w:p w14:paraId="7D7ECCD4" w14:textId="77777777" w:rsidR="005B4025" w:rsidRPr="005B4025" w:rsidRDefault="005B4025" w:rsidP="005B4025">
      <w:pPr>
        <w:rPr>
          <w:rFonts w:ascii="Cambria Math" w:hAnsi="Cambria Math" w:cs="Times New Roman"/>
          <w:sz w:val="20"/>
          <w:szCs w:val="20"/>
          <w:lang w:val="en-US"/>
          <w:oMath/>
        </w:rPr>
      </w:pPr>
    </w:p>
    <w:p w14:paraId="0484DF80" w14:textId="24F0BB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124.0, 132.0</m:t>
              </m:r>
            </m:e>
          </m:d>
        </m:oMath>
      </m:oMathPara>
    </w:p>
    <w:p w14:paraId="787ED5FD" w14:textId="3523AC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0.00976562500000011*x**3 - 3.765625*x**2 + 482.21875*x - 20398.25</m:t>
          </m:r>
        </m:oMath>
      </m:oMathPara>
    </w:p>
    <w:p w14:paraId="34E4365C" w14:textId="1F3A5A5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0.0185546875000001*x**3 - 7.20703125*x**2 + 931.453125*x - 39960.6875</m:t>
          </m:r>
        </m:oMath>
      </m:oMathPara>
    </w:p>
    <w:p w14:paraId="32062D2E" w14:textId="33DFD8D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-0.0087890625*x**3 + 3.44140625*x**2 - 449.234375*x + 19562.4375     </m:t>
          </m:r>
        </m:oMath>
      </m:oMathPara>
    </w:p>
    <w:p w14:paraId="32001BAC" w14:textId="07B5DDE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-0.002197265625*x**4 + 1.14713541666667*x**3 - 224.6171875*x**2 + 19562.4375*x </m:t>
          </m:r>
        </m:oMath>
      </m:oMathPara>
    </w:p>
    <w:p w14:paraId="493266C8" w14:textId="0B60BE71"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124.0</m:t>
              </m:r>
            </m:sub>
            <m:sup>
              <m:r>
                <w:rPr>
                  <w:rFonts w:ascii="Cambria Math" w:hAnsi="Cambria Math" w:cs="Times New Roman" w:hint="eastAsia"/>
                  <w:sz w:val="20"/>
                  <w:szCs w:val="20"/>
                  <w:lang w:val="en-US"/>
                </w:rPr>
                <m:t>132.0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102.333333333023</m:t>
          </m:r>
        </m:oMath>
      </m:oMathPara>
    </w:p>
    <w:p w14:paraId="2D9DE392" w14:textId="77777777" w:rsidR="005B4025" w:rsidRPr="005B4025" w:rsidRDefault="005B4025" w:rsidP="005B4025">
      <w:pPr>
        <w:rPr>
          <w:rFonts w:ascii="Cambria Math" w:hAnsi="Cambria Math" w:cs="Times New Roman"/>
          <w:sz w:val="20"/>
          <w:szCs w:val="20"/>
          <w:lang w:val="en-US"/>
          <w:oMath/>
        </w:rPr>
      </w:pPr>
    </w:p>
    <w:p w14:paraId="1D301482" w14:textId="77777777" w:rsidR="005B4025" w:rsidRPr="005B4025" w:rsidRDefault="005B4025" w:rsidP="005B4025">
      <w:pPr>
        <w:rPr>
          <w:rFonts w:ascii="Cambria Math" w:hAnsi="Cambria Math" w:cs="Times New Roman"/>
          <w:sz w:val="20"/>
          <w:szCs w:val="20"/>
          <w:lang w:val="en-US"/>
          <w:oMath/>
        </w:rPr>
      </w:pPr>
    </w:p>
    <w:p w14:paraId="588F891B" w14:textId="134C177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132.0, 140.0</m:t>
              </m:r>
            </m:e>
          </m:d>
        </m:oMath>
      </m:oMathPara>
    </w:p>
    <w:p w14:paraId="158BAE66" w14:textId="468D6FE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-0.00292968750000011*x**3 + 1.20703125*x**2 - 166.953125*x + 7847.6875</m:t>
          </m:r>
        </m:oMath>
      </m:oMathPara>
    </w:p>
    <w:p w14:paraId="2AAE2D83" w14:textId="62511E0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-0.00195312500000011*x**3 + 0.78125*x**2 - 105.46875*x + 4892.5</m:t>
          </m:r>
        </m:oMath>
      </m:oMathPara>
    </w:p>
    <w:p w14:paraId="7714C5BD" w14:textId="2A4AF12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-0.000976562499999997*x**3 + 0.42578125*x**2 - 61.484375*x + 2955.1875</m:t>
          </m:r>
        </m:oMath>
      </m:oMathPara>
    </w:p>
    <w:p w14:paraId="72F2EAFA" w14:textId="2DEED31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-0.000244140624999999*x**4 + 0.141927083333333*x**3 - 30.7421875*x**2 + 2955.1875*x</m:t>
          </m:r>
        </m:oMath>
      </m:oMathPara>
    </w:p>
    <w:p w14:paraId="6C2D7AD2" w14:textId="76BCDAD1"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132.0</m:t>
              </m:r>
            </m:sub>
            <m:sup>
              <m:r>
                <w:rPr>
                  <w:rFonts w:ascii="Cambria Math" w:hAnsi="Cambria Math" w:cs="Times New Roman" w:hint="eastAsia"/>
                  <w:sz w:val="20"/>
                  <w:szCs w:val="20"/>
                  <w:lang w:val="en-US"/>
                </w:rPr>
                <m:t>140.0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97.666666666817</m:t>
          </m:r>
        </m:oMath>
      </m:oMathPara>
    </w:p>
    <w:p w14:paraId="27CDA9D3" w14:textId="77777777" w:rsidR="005B4025" w:rsidRPr="005B4025" w:rsidRDefault="005B4025" w:rsidP="005B4025">
      <w:pPr>
        <w:rPr>
          <w:rFonts w:ascii="Cambria Math" w:hAnsi="Cambria Math" w:cs="Times New Roman"/>
          <w:sz w:val="20"/>
          <w:szCs w:val="20"/>
          <w:lang w:val="en-US"/>
          <w:oMath/>
        </w:rPr>
      </w:pPr>
    </w:p>
    <w:p w14:paraId="17F8CDE9" w14:textId="77777777" w:rsidR="005B4025" w:rsidRPr="005B4025" w:rsidRDefault="005B4025" w:rsidP="005B4025">
      <w:pPr>
        <w:rPr>
          <w:rFonts w:ascii="Cambria Math" w:hAnsi="Cambria Math" w:cs="Times New Roman"/>
          <w:sz w:val="20"/>
          <w:szCs w:val="20"/>
          <w:lang w:val="en-US"/>
          <w:oMath/>
        </w:rPr>
      </w:pPr>
    </w:p>
    <w:p w14:paraId="3F001758" w14:textId="3CD8244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Segment 16: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140.0, 148.0</m:t>
              </m:r>
            </m:e>
          </m:d>
        </m:oMath>
      </m:oMathPara>
    </w:p>
    <w:p w14:paraId="018C718D" w14:textId="4835E0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-0.00585937499999989*x**3 + 2.5078125*x**2 - 358.90625*x + 17264.875</m:t>
          </m:r>
        </m:oMath>
      </m:oMathPara>
    </w:p>
    <w:p w14:paraId="03ECD4E4" w14:textId="6DE9E34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0.0020926339285715*x**3 - 0.919084821428569*x**2 + 132.734375*x - 6230.9375</m:t>
          </m:r>
        </m:oMath>
      </m:oMathPara>
    </w:p>
    <w:p w14:paraId="2FAFD7D1" w14:textId="23B93F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-0.00795200892857139*x**3 + 3.42689732142857*x**2 - 491.640625*x + 23495.8125</m:t>
          </m:r>
        </m:oMath>
      </m:oMathPara>
    </w:p>
    <w:p w14:paraId="07F7399D" w14:textId="7B45C1A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-0.00198800223214285*x**4 + 1.14229910714286*x**3 - 245.8203125*x**2 + 23495.8125*x</m:t>
          </m:r>
        </m:oMath>
      </m:oMathPara>
    </w:p>
    <w:p w14:paraId="3269F791" w14:textId="33B2D461"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140.0</m:t>
              </m:r>
            </m:sub>
            <m:sup>
              <m:r>
                <w:rPr>
                  <w:rFonts w:ascii="Cambria Math" w:hAnsi="Cambria Math" w:cs="Times New Roman" w:hint="eastAsia"/>
                  <w:sz w:val="20"/>
                  <w:szCs w:val="20"/>
                  <w:lang w:val="en-US"/>
                </w:rPr>
                <m:t>148.0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120.714285715250</m:t>
          </m:r>
        </m:oMath>
      </m:oMathPara>
    </w:p>
    <w:p w14:paraId="264B485C" w14:textId="77777777" w:rsidR="005B4025" w:rsidRPr="005B4025" w:rsidRDefault="005B4025" w:rsidP="005B4025">
      <w:pPr>
        <w:rPr>
          <w:rFonts w:ascii="Cambria Math" w:hAnsi="Cambria Math" w:cs="Times New Roman"/>
          <w:sz w:val="20"/>
          <w:szCs w:val="20"/>
          <w:lang w:val="en-US"/>
          <w:oMath/>
        </w:rPr>
      </w:pPr>
    </w:p>
    <w:p w14:paraId="3123C8FA" w14:textId="77777777" w:rsidR="005B4025" w:rsidRPr="005B4025" w:rsidRDefault="005B4025" w:rsidP="005B4025">
      <w:pPr>
        <w:rPr>
          <w:rFonts w:ascii="Cambria Math" w:hAnsi="Cambria Math" w:cs="Times New Roman"/>
          <w:sz w:val="20"/>
          <w:szCs w:val="20"/>
          <w:lang w:val="en-US"/>
          <w:oMath/>
        </w:rPr>
      </w:pPr>
    </w:p>
    <w:p w14:paraId="44E1EEF5" w14:textId="48799F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148.0, 155.0</m:t>
              </m:r>
            </m:e>
          </m:d>
        </m:oMath>
      </m:oMathPara>
    </w:p>
    <w:p w14:paraId="2A98FDD1" w14:textId="2D33412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0.0102040816326531*x**3 - 4.65561224489797*x**2 + 705.905612244899*x - 35494.0102040815</m:t>
          </m:r>
        </m:oMath>
      </m:oMathPara>
    </w:p>
    <w:p w14:paraId="4A4DFDC3" w14:textId="4C7F2D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0.00218658892128282*x**3 - 0.99380466472304*x**2 + 148.677478134109*x - 7258.43586005837</m:t>
          </m:r>
        </m:oMath>
      </m:oMathPara>
    </w:p>
    <w:p w14:paraId="2D0CFC94" w14:textId="09D134A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0.00801749271137029*x**3 - 3.66180758017493*x**2 + 557.22813411079*x </m:t>
          </m:r>
        </m:oMath>
      </m:oMathPara>
    </w:p>
    <w:p w14:paraId="66429254" w14:textId="7441913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- 28235.5743440232</m:t>
          </m:r>
        </m:oMath>
      </m:oMathPara>
    </w:p>
    <w:p w14:paraId="22F4952E" w14:textId="7DF8CC2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0.00200437317784257*x**4 - 1.22060252672498*x**3 + 278.614067055395*x**2 - 28235.5743440232*x</m:t>
          </m:r>
        </m:oMath>
      </m:oMathPara>
    </w:p>
    <w:p w14:paraId="1C0BD86F" w14:textId="2D7BBFDF"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148.0</m:t>
              </m:r>
            </m:sub>
            <m:sup>
              <m:r>
                <w:rPr>
                  <w:rFonts w:ascii="Cambria Math" w:hAnsi="Cambria Math" w:cs="Times New Roman" w:hint="eastAsia"/>
                  <w:sz w:val="20"/>
                  <w:szCs w:val="20"/>
                  <w:lang w:val="en-US"/>
                </w:rPr>
                <m:t>155.0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116.520833337214</m:t>
          </m:r>
        </m:oMath>
      </m:oMathPara>
    </w:p>
    <w:p w14:paraId="0D7AE22F" w14:textId="77777777" w:rsidR="005B4025" w:rsidRPr="005B4025" w:rsidRDefault="005B4025" w:rsidP="005B4025">
      <w:pPr>
        <w:rPr>
          <w:rFonts w:ascii="Cambria Math" w:hAnsi="Cambria Math" w:cs="Times New Roman"/>
          <w:sz w:val="20"/>
          <w:szCs w:val="20"/>
          <w:lang w:val="en-US"/>
          <w:oMath/>
        </w:rPr>
      </w:pPr>
    </w:p>
    <w:p w14:paraId="3E43DFF8" w14:textId="77777777" w:rsidR="005B4025" w:rsidRPr="005B4025" w:rsidRDefault="005B4025" w:rsidP="005B4025">
      <w:pPr>
        <w:rPr>
          <w:rFonts w:ascii="Cambria Math" w:hAnsi="Cambria Math" w:cs="Times New Roman"/>
          <w:sz w:val="20"/>
          <w:szCs w:val="20"/>
          <w:lang w:val="en-US"/>
          <w:oMath/>
        </w:rPr>
      </w:pPr>
    </w:p>
    <w:p w14:paraId="4CF3FE17" w14:textId="128D37A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155.0, 163.0</m:t>
              </m:r>
            </m:e>
          </m:d>
        </m:oMath>
      </m:oMathPara>
    </w:p>
    <w:p w14:paraId="47679FC2" w14:textId="16A4AE0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0.0253906250000001*x**3 - 11.994140625*x**2 + 1886.279296875*x - 98696.576171875      </m:t>
          </m:r>
        </m:oMath>
      </m:oMathPara>
    </w:p>
    <w:p w14:paraId="6D68A26D" w14:textId="5C295F6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0.00990513392857145*x**3 - 4.67843191964285*x**2 + 734.597795758928*x - 38295.8120814732</m:t>
          </m:r>
        </m:oMath>
      </m:oMathPara>
    </w:p>
    <w:p w14:paraId="622C1E57" w14:textId="065EDD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0.0154854910714286*x**3 - 7.31570870535715*x**2 + 1151.68150111607*x </m:t>
          </m:r>
        </m:oMath>
      </m:oMathPara>
    </w:p>
    <w:p w14:paraId="5194DB6D" w14:textId="4023BA1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- 60400.7640904018</m:t>
          </m:r>
        </m:oMath>
      </m:oMathPara>
    </w:p>
    <w:p w14:paraId="56B2CD0C" w14:textId="48C6CB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0.00387137276785715*x**4 - 2.43856956845238*x**3 + 575.840750558036*x**2 - 60400.7640904018*x</m:t>
          </m:r>
        </m:oMath>
      </m:oMathPara>
    </w:p>
    <w:p w14:paraId="24712725" w14:textId="12470694"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155.0</m:t>
              </m:r>
            </m:sub>
            <m:sup>
              <m:r>
                <w:rPr>
                  <w:rFonts w:ascii="Cambria Math" w:hAnsi="Cambria Math" w:cs="Times New Roman" w:hint="eastAsia"/>
                  <w:sz w:val="20"/>
                  <w:szCs w:val="20"/>
                  <w:lang w:val="en-US"/>
                </w:rPr>
                <m:t>163.0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121.952380951494</m:t>
          </m:r>
        </m:oMath>
      </m:oMathPara>
    </w:p>
    <w:p w14:paraId="23F76B7E" w14:textId="77777777" w:rsidR="005B4025" w:rsidRPr="005B4025" w:rsidRDefault="005B4025" w:rsidP="005B4025">
      <w:pPr>
        <w:rPr>
          <w:rFonts w:ascii="Cambria Math" w:hAnsi="Cambria Math" w:cs="Times New Roman"/>
          <w:sz w:val="20"/>
          <w:szCs w:val="20"/>
          <w:lang w:val="en-US"/>
          <w:oMath/>
        </w:rPr>
      </w:pPr>
    </w:p>
    <w:p w14:paraId="65E38B53" w14:textId="77777777" w:rsidR="005B4025" w:rsidRPr="005B4025" w:rsidRDefault="005B4025" w:rsidP="005B4025">
      <w:pPr>
        <w:rPr>
          <w:rFonts w:ascii="Cambria Math" w:hAnsi="Cambria Math" w:cs="Times New Roman"/>
          <w:sz w:val="20"/>
          <w:szCs w:val="20"/>
          <w:lang w:val="en-US"/>
          <w:oMath/>
        </w:rPr>
      </w:pPr>
    </w:p>
    <w:p w14:paraId="6564E516" w14:textId="0D61CA7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163.0, 171.0</m:t>
              </m:r>
            </m:e>
          </m:d>
        </m:oMath>
      </m:oMathPara>
    </w:p>
    <w:p w14:paraId="6AB57972" w14:textId="3AF6B1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-0.0625000000000001*x**3 + 31.515625*x**2 - 5292.40625*x + 296050.265625</m:t>
          </m:r>
        </m:oMath>
      </m:oMathPara>
    </w:p>
    <w:p w14:paraId="4F00FF4D" w14:textId="24B6EA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-0.00488281250000005*x**3 + 2.5126953125*x**2 - 431.0068359375*x + 24679.5380859375   </m:t>
          </m:r>
        </m:oMath>
      </m:oMathPara>
    </w:p>
    <w:p w14:paraId="744F1498" w14:textId="51F1E85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-0.0576171875*x**3 + 29.0029296875*x**2 - 4861.3994140625*x + 271370.727539063</m:t>
          </m:r>
        </m:oMath>
      </m:oMathPara>
    </w:p>
    <w:p w14:paraId="18D61371" w14:textId="7ABDFCE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-0.014404296875*x**4 + 9.66764322916667*x**3 - 2430.69970703125*x**2 + 271370.727539063*x</m:t>
          </m:r>
        </m:oMath>
      </m:oMathPara>
    </w:p>
    <w:p w14:paraId="67B49237" w14:textId="60FEA62F"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163.0</m:t>
              </m:r>
            </m:sub>
            <m:sup>
              <m:r>
                <w:rPr>
                  <w:rFonts w:ascii="Cambria Math" w:hAnsi="Cambria Math" w:cs="Times New Roman" w:hint="eastAsia"/>
                  <w:sz w:val="20"/>
                  <w:szCs w:val="20"/>
                  <w:lang w:val="en-US"/>
                </w:rPr>
                <m:t>171.0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244.333333343267</m:t>
          </m:r>
        </m:oMath>
      </m:oMathPara>
    </w:p>
    <w:p w14:paraId="155A42B7" w14:textId="77777777" w:rsidR="005B4025" w:rsidRPr="005B4025" w:rsidRDefault="005B4025" w:rsidP="005B4025">
      <w:pPr>
        <w:rPr>
          <w:rFonts w:ascii="Cambria Math" w:hAnsi="Cambria Math" w:cs="Times New Roman"/>
          <w:sz w:val="20"/>
          <w:szCs w:val="20"/>
          <w:lang w:val="en-US"/>
          <w:oMath/>
        </w:rPr>
      </w:pPr>
    </w:p>
    <w:p w14:paraId="42BE2E30" w14:textId="77777777" w:rsidR="005B4025" w:rsidRPr="005B4025" w:rsidRDefault="005B4025" w:rsidP="005B4025">
      <w:pPr>
        <w:rPr>
          <w:rFonts w:ascii="Cambria Math" w:hAnsi="Cambria Math" w:cs="Times New Roman"/>
          <w:sz w:val="20"/>
          <w:szCs w:val="20"/>
          <w:lang w:val="en-US"/>
          <w:oMath/>
        </w:rPr>
      </w:pPr>
    </w:p>
    <w:p w14:paraId="14FEBAC3" w14:textId="7BD361B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171.0, 179.0</m:t>
              </m:r>
            </m:e>
          </m:d>
        </m:oMath>
      </m:oMathPara>
    </w:p>
    <w:p w14:paraId="0B4F7DB8" w14:textId="3B5667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-0.00195312499999994*x**3 + 0.970703125*x**2 - 157.396484375*x + 8380.505859375       </m:t>
          </m:r>
        </m:oMath>
      </m:oMathPara>
    </w:p>
    <w:p w14:paraId="0396BC23" w14:textId="0365BDC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-0.103515625*x**3 + 54.619140625*x**2 - 9599.044921875*x + 561954.357421875</m:t>
          </m:r>
        </m:oMath>
      </m:oMathPara>
    </w:p>
    <w:p w14:paraId="48BC3859" w14:textId="4E05DF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0.1015625*x**3 - 53.6484375*x**2 + 9441.6484375*x - 553573.8515625   </m:t>
          </m:r>
        </m:oMath>
      </m:oMathPara>
    </w:p>
    <w:p w14:paraId="77CA798F" w14:textId="61ED987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0.025390625*x**4 - 17.8828125*x**3 + 4720.82421875*x**2 - 553573.8515625*x     </m:t>
          </m:r>
        </m:oMath>
      </m:oMathPara>
    </w:p>
    <w:p w14:paraId="2DA64AE0" w14:textId="35352867"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171.0</m:t>
              </m:r>
            </m:sub>
            <m:sup>
              <m:r>
                <w:rPr>
                  <w:rFonts w:ascii="Cambria Math" w:hAnsi="Cambria Math" w:cs="Times New Roman" w:hint="eastAsia"/>
                  <w:sz w:val="20"/>
                  <w:szCs w:val="20"/>
                  <w:lang w:val="en-US"/>
                </w:rPr>
                <m:t>179.0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328.000000000000</m:t>
          </m:r>
        </m:oMath>
      </m:oMathPara>
    </w:p>
    <w:p w14:paraId="5F934AD1" w14:textId="77777777" w:rsidR="005B4025" w:rsidRPr="005B4025" w:rsidRDefault="005B4025" w:rsidP="005B4025">
      <w:pPr>
        <w:rPr>
          <w:rFonts w:ascii="Cambria Math" w:hAnsi="Cambria Math" w:cs="Times New Roman"/>
          <w:sz w:val="20"/>
          <w:szCs w:val="20"/>
          <w:lang w:val="en-US"/>
          <w:oMath/>
        </w:rPr>
      </w:pPr>
    </w:p>
    <w:p w14:paraId="30AA0CCB" w14:textId="77777777" w:rsidR="005B4025" w:rsidRPr="005B4025" w:rsidRDefault="005B4025" w:rsidP="005B4025">
      <w:pPr>
        <w:rPr>
          <w:rFonts w:ascii="Cambria Math" w:hAnsi="Cambria Math" w:cs="Times New Roman"/>
          <w:sz w:val="20"/>
          <w:szCs w:val="20"/>
          <w:lang w:val="en-US"/>
          <w:oMath/>
        </w:rPr>
      </w:pPr>
    </w:p>
    <w:p w14:paraId="06B98B8F" w14:textId="090F101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179.0, 187.0</m:t>
              </m:r>
            </m:e>
          </m:d>
        </m:oMath>
      </m:oMathPara>
    </w:p>
    <w:p w14:paraId="172BAF30" w14:textId="1AC2C02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-0.021484375*x**3 + 11.646484375*x**2 - 2101.923828125*x + 126406.533203125</m:t>
          </m:r>
        </m:oMath>
      </m:oMathPara>
    </w:p>
    <w:p w14:paraId="01EC8DCC" w14:textId="1662BB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0.0068359375*x**3 - 3.8662109375*x**2 + 731.3876953125*x - 46167.5517578125</m:t>
          </m:r>
        </m:oMath>
      </m:oMathPara>
    </w:p>
    <w:p w14:paraId="6B0877EA" w14:textId="3BB5A42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-0.0283203125*x**3 + 15.5126953125*x**2 - 2833.3115234375*x + 172574.084960938</m:t>
          </m:r>
        </m:oMath>
      </m:oMathPara>
    </w:p>
    <w:p w14:paraId="3EED3DAD" w14:textId="27D51EF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-0.007080078125*x**4 + 5.1708984375*x**3 - 1416.65576171875*x**2 + 172574.084960938*x</m:t>
          </m:r>
        </m:oMath>
      </m:oMathPara>
    </w:p>
    <w:p w14:paraId="2E63F562" w14:textId="4F6A2E85" w:rsidR="005B4025"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179.0</m:t>
              </m:r>
            </m:sub>
            <m:sup>
              <m:r>
                <w:rPr>
                  <w:rFonts w:ascii="Cambria Math" w:hAnsi="Cambria Math" w:cs="Times New Roman" w:hint="eastAsia"/>
                  <w:sz w:val="20"/>
                  <w:szCs w:val="20"/>
                  <w:lang w:val="en-US"/>
                </w:rPr>
                <m:t>187.0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175.000000000000</m:t>
          </m:r>
        </m:oMath>
      </m:oMathPara>
    </w:p>
    <w:p w14:paraId="4BC97AC8" w14:textId="77777777" w:rsidR="005B4025" w:rsidRPr="005B4025" w:rsidRDefault="005B4025" w:rsidP="005B4025">
      <w:pPr>
        <w:rPr>
          <w:rFonts w:ascii="Cambria Math" w:hAnsi="Cambria Math" w:cs="Times New Roman"/>
          <w:sz w:val="20"/>
          <w:szCs w:val="20"/>
          <w:lang w:val="en-US"/>
          <w:oMath/>
        </w:rPr>
      </w:pPr>
    </w:p>
    <w:p w14:paraId="0B781DC1" w14:textId="77777777" w:rsidR="005B4025" w:rsidRPr="005B4025" w:rsidRDefault="005B4025" w:rsidP="005B4025">
      <w:pPr>
        <w:rPr>
          <w:rFonts w:ascii="Cambria Math" w:hAnsi="Cambria Math" w:cs="Times New Roman"/>
          <w:sz w:val="20"/>
          <w:szCs w:val="20"/>
          <w:lang w:val="en-US"/>
          <w:oMath/>
        </w:rPr>
      </w:pPr>
    </w:p>
    <w:p w14:paraId="1A1A3973" w14:textId="3D031EB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187.0, 195.0</m:t>
              </m:r>
            </m:e>
          </m:d>
        </m:oMath>
      </m:oMathPara>
    </w:p>
    <w:p w14:paraId="7B1ABD6D" w14:textId="1320FE2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-0.0136718749999999*x**3 + 7.763671875*x**2 - 1469.337890625*x + 92803.509765625      </m:t>
          </m:r>
        </m:oMath>
      </m:oMathPara>
    </w:p>
    <w:p w14:paraId="4BE1F7D5" w14:textId="4A903A1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5.55111512312578e-17*x**3 - 0.0859375*x**2 + 34.703125*x - 3378.3359375</m:t>
          </m:r>
        </m:oMath>
      </m:oMathPara>
    </w:p>
    <w:p w14:paraId="36ED7C53" w14:textId="46E37B8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-0.013671875*x**3 + 7.849609375*x**2 - 1504.041015625*x + 96181.845703125</m:t>
          </m:r>
        </m:oMath>
      </m:oMathPara>
    </w:p>
    <w:p w14:paraId="4FC73CBD" w14:textId="3202E1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-0.00341796875*x**4 + 2.61653645833333*x**3 - 752.0205078125*x**2 + 96181.845703125*x</m:t>
          </m:r>
        </m:oMath>
      </m:oMathPara>
    </w:p>
    <w:p w14:paraId="3C637E12" w14:textId="751E6E81" w:rsidR="002E6000" w:rsidRPr="005B4025" w:rsidRDefault="006A578E"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187.0</m:t>
              </m:r>
            </m:sub>
            <m:sup>
              <m:r>
                <w:rPr>
                  <w:rFonts w:ascii="Cambria Math" w:hAnsi="Cambria Math" w:cs="Times New Roman" w:hint="eastAsia"/>
                  <w:sz w:val="20"/>
                  <w:szCs w:val="20"/>
                  <w:lang w:val="en-US"/>
                </w:rPr>
                <m:t>195.0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62.666666664183</m:t>
          </m:r>
        </m:oMath>
      </m:oMathPara>
    </w:p>
    <w:sectPr w:rsidR="002E6000" w:rsidRPr="005B402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琥珀">
    <w:altName w:val="STHupo"/>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8469ED4"/>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b/>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3F6DAF"/>
    <w:multiLevelType w:val="hybridMultilevel"/>
    <w:tmpl w:val="BB9E28CE"/>
    <w:lvl w:ilvl="0" w:tplc="C3BED5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A6C"/>
    <w:rsid w:val="00000363"/>
    <w:rsid w:val="00013805"/>
    <w:rsid w:val="00016EED"/>
    <w:rsid w:val="00022DCB"/>
    <w:rsid w:val="00032B81"/>
    <w:rsid w:val="00032D69"/>
    <w:rsid w:val="00033554"/>
    <w:rsid w:val="00036282"/>
    <w:rsid w:val="00042AD4"/>
    <w:rsid w:val="00061DDA"/>
    <w:rsid w:val="000628AF"/>
    <w:rsid w:val="00070371"/>
    <w:rsid w:val="00073712"/>
    <w:rsid w:val="0007577A"/>
    <w:rsid w:val="00076064"/>
    <w:rsid w:val="00076E06"/>
    <w:rsid w:val="00080E9A"/>
    <w:rsid w:val="00081A8E"/>
    <w:rsid w:val="00082AF5"/>
    <w:rsid w:val="00083228"/>
    <w:rsid w:val="00095A18"/>
    <w:rsid w:val="000A17CA"/>
    <w:rsid w:val="000B23CD"/>
    <w:rsid w:val="000B72BF"/>
    <w:rsid w:val="000C630D"/>
    <w:rsid w:val="000D123B"/>
    <w:rsid w:val="000E393F"/>
    <w:rsid w:val="000E6DD0"/>
    <w:rsid w:val="000F4D03"/>
    <w:rsid w:val="000F6A17"/>
    <w:rsid w:val="00100641"/>
    <w:rsid w:val="00101F83"/>
    <w:rsid w:val="001119C5"/>
    <w:rsid w:val="00116E34"/>
    <w:rsid w:val="001253BC"/>
    <w:rsid w:val="001261FB"/>
    <w:rsid w:val="00163FC5"/>
    <w:rsid w:val="00170928"/>
    <w:rsid w:val="00173C9D"/>
    <w:rsid w:val="0017516E"/>
    <w:rsid w:val="00181AE8"/>
    <w:rsid w:val="001852AF"/>
    <w:rsid w:val="00190499"/>
    <w:rsid w:val="001A5B0D"/>
    <w:rsid w:val="001B380E"/>
    <w:rsid w:val="001C77A4"/>
    <w:rsid w:val="001D1CB8"/>
    <w:rsid w:val="001D7B73"/>
    <w:rsid w:val="001D7CF2"/>
    <w:rsid w:val="001F3640"/>
    <w:rsid w:val="001F4584"/>
    <w:rsid w:val="001F4AA1"/>
    <w:rsid w:val="001F4C87"/>
    <w:rsid w:val="001F7057"/>
    <w:rsid w:val="00205E0B"/>
    <w:rsid w:val="00215215"/>
    <w:rsid w:val="002166EE"/>
    <w:rsid w:val="00220D35"/>
    <w:rsid w:val="002228EF"/>
    <w:rsid w:val="00223E38"/>
    <w:rsid w:val="00223FFD"/>
    <w:rsid w:val="002265B7"/>
    <w:rsid w:val="002340D6"/>
    <w:rsid w:val="00234B62"/>
    <w:rsid w:val="002538FD"/>
    <w:rsid w:val="00254A89"/>
    <w:rsid w:val="00266EBF"/>
    <w:rsid w:val="00283C7E"/>
    <w:rsid w:val="00286E18"/>
    <w:rsid w:val="002A3CA3"/>
    <w:rsid w:val="002A428B"/>
    <w:rsid w:val="002A6116"/>
    <w:rsid w:val="002A77D4"/>
    <w:rsid w:val="002B087A"/>
    <w:rsid w:val="002B6907"/>
    <w:rsid w:val="002B79E8"/>
    <w:rsid w:val="002C1890"/>
    <w:rsid w:val="002C44FC"/>
    <w:rsid w:val="002D18E3"/>
    <w:rsid w:val="002D32A2"/>
    <w:rsid w:val="002D494E"/>
    <w:rsid w:val="002E53A8"/>
    <w:rsid w:val="002E5A68"/>
    <w:rsid w:val="002E6000"/>
    <w:rsid w:val="002F08C0"/>
    <w:rsid w:val="002F1822"/>
    <w:rsid w:val="002F2138"/>
    <w:rsid w:val="002F6BF0"/>
    <w:rsid w:val="002F79ED"/>
    <w:rsid w:val="00306DC6"/>
    <w:rsid w:val="003153DD"/>
    <w:rsid w:val="00316F07"/>
    <w:rsid w:val="00323E89"/>
    <w:rsid w:val="003304C6"/>
    <w:rsid w:val="003312C3"/>
    <w:rsid w:val="00341533"/>
    <w:rsid w:val="00345E39"/>
    <w:rsid w:val="00354D4D"/>
    <w:rsid w:val="00362685"/>
    <w:rsid w:val="00366818"/>
    <w:rsid w:val="003710B5"/>
    <w:rsid w:val="0037190F"/>
    <w:rsid w:val="003725F8"/>
    <w:rsid w:val="00381B05"/>
    <w:rsid w:val="00386D2A"/>
    <w:rsid w:val="003B50EA"/>
    <w:rsid w:val="003C7696"/>
    <w:rsid w:val="003D28C8"/>
    <w:rsid w:val="003D5254"/>
    <w:rsid w:val="003E0A73"/>
    <w:rsid w:val="003F3B48"/>
    <w:rsid w:val="003F79EE"/>
    <w:rsid w:val="00404EF9"/>
    <w:rsid w:val="0041169C"/>
    <w:rsid w:val="00442D8B"/>
    <w:rsid w:val="00443AAC"/>
    <w:rsid w:val="004440ED"/>
    <w:rsid w:val="00444637"/>
    <w:rsid w:val="00455E39"/>
    <w:rsid w:val="00455F9B"/>
    <w:rsid w:val="004606A0"/>
    <w:rsid w:val="00470CC1"/>
    <w:rsid w:val="00474C14"/>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3E36"/>
    <w:rsid w:val="005458E2"/>
    <w:rsid w:val="0054619B"/>
    <w:rsid w:val="005551A8"/>
    <w:rsid w:val="00564673"/>
    <w:rsid w:val="00583D32"/>
    <w:rsid w:val="005858B4"/>
    <w:rsid w:val="0059271F"/>
    <w:rsid w:val="005A0288"/>
    <w:rsid w:val="005A28A3"/>
    <w:rsid w:val="005B4025"/>
    <w:rsid w:val="005C4221"/>
    <w:rsid w:val="005C5227"/>
    <w:rsid w:val="005D48AD"/>
    <w:rsid w:val="005D66D3"/>
    <w:rsid w:val="005E773A"/>
    <w:rsid w:val="006007C0"/>
    <w:rsid w:val="00601554"/>
    <w:rsid w:val="006018E9"/>
    <w:rsid w:val="006121C3"/>
    <w:rsid w:val="00615AEA"/>
    <w:rsid w:val="00621D67"/>
    <w:rsid w:val="00624016"/>
    <w:rsid w:val="006320DF"/>
    <w:rsid w:val="00634C18"/>
    <w:rsid w:val="00647EF3"/>
    <w:rsid w:val="00655EA1"/>
    <w:rsid w:val="00663420"/>
    <w:rsid w:val="00667AEE"/>
    <w:rsid w:val="00670B7A"/>
    <w:rsid w:val="0068169E"/>
    <w:rsid w:val="00682DDF"/>
    <w:rsid w:val="00682EA9"/>
    <w:rsid w:val="00684EB5"/>
    <w:rsid w:val="00686EF1"/>
    <w:rsid w:val="00691813"/>
    <w:rsid w:val="006A3888"/>
    <w:rsid w:val="006A422F"/>
    <w:rsid w:val="006A43B7"/>
    <w:rsid w:val="006A578E"/>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5535"/>
    <w:rsid w:val="0079709B"/>
    <w:rsid w:val="007A0CC7"/>
    <w:rsid w:val="007B0C24"/>
    <w:rsid w:val="007B2640"/>
    <w:rsid w:val="007C5ABD"/>
    <w:rsid w:val="007D1D2C"/>
    <w:rsid w:val="007D30BB"/>
    <w:rsid w:val="007E4A6C"/>
    <w:rsid w:val="00801737"/>
    <w:rsid w:val="00804FF1"/>
    <w:rsid w:val="0081339C"/>
    <w:rsid w:val="00813D7E"/>
    <w:rsid w:val="00813F00"/>
    <w:rsid w:val="00815545"/>
    <w:rsid w:val="00824400"/>
    <w:rsid w:val="008256A4"/>
    <w:rsid w:val="00841664"/>
    <w:rsid w:val="00842171"/>
    <w:rsid w:val="00846481"/>
    <w:rsid w:val="0084722B"/>
    <w:rsid w:val="00852240"/>
    <w:rsid w:val="00861C94"/>
    <w:rsid w:val="00864703"/>
    <w:rsid w:val="008740BA"/>
    <w:rsid w:val="00880CE8"/>
    <w:rsid w:val="0088319A"/>
    <w:rsid w:val="008835E9"/>
    <w:rsid w:val="00895DA7"/>
    <w:rsid w:val="008A12B0"/>
    <w:rsid w:val="008A2037"/>
    <w:rsid w:val="008B1AA4"/>
    <w:rsid w:val="008B4F08"/>
    <w:rsid w:val="008B52F3"/>
    <w:rsid w:val="008C070B"/>
    <w:rsid w:val="008C0C87"/>
    <w:rsid w:val="008C2855"/>
    <w:rsid w:val="008C2ED2"/>
    <w:rsid w:val="008C508C"/>
    <w:rsid w:val="008C75FB"/>
    <w:rsid w:val="008D0206"/>
    <w:rsid w:val="008E0010"/>
    <w:rsid w:val="008F02D1"/>
    <w:rsid w:val="008F06BB"/>
    <w:rsid w:val="008F0CED"/>
    <w:rsid w:val="008F1A0C"/>
    <w:rsid w:val="00901AEC"/>
    <w:rsid w:val="00906B8D"/>
    <w:rsid w:val="00906BB4"/>
    <w:rsid w:val="00911C8C"/>
    <w:rsid w:val="00912C48"/>
    <w:rsid w:val="00923200"/>
    <w:rsid w:val="00924ADC"/>
    <w:rsid w:val="00926E21"/>
    <w:rsid w:val="00932187"/>
    <w:rsid w:val="00932C24"/>
    <w:rsid w:val="009353BF"/>
    <w:rsid w:val="00945103"/>
    <w:rsid w:val="00947EDE"/>
    <w:rsid w:val="0095002C"/>
    <w:rsid w:val="00955D98"/>
    <w:rsid w:val="0096068F"/>
    <w:rsid w:val="009608B2"/>
    <w:rsid w:val="00961D14"/>
    <w:rsid w:val="0096560A"/>
    <w:rsid w:val="00971FA4"/>
    <w:rsid w:val="009742BB"/>
    <w:rsid w:val="009779F4"/>
    <w:rsid w:val="00981A0C"/>
    <w:rsid w:val="00981B7D"/>
    <w:rsid w:val="00983716"/>
    <w:rsid w:val="009840A7"/>
    <w:rsid w:val="00985627"/>
    <w:rsid w:val="009922B5"/>
    <w:rsid w:val="00994CE7"/>
    <w:rsid w:val="009A409E"/>
    <w:rsid w:val="009A461D"/>
    <w:rsid w:val="009A5495"/>
    <w:rsid w:val="009B0962"/>
    <w:rsid w:val="009B2FBD"/>
    <w:rsid w:val="009B47E4"/>
    <w:rsid w:val="009C3381"/>
    <w:rsid w:val="009C3C84"/>
    <w:rsid w:val="009C4190"/>
    <w:rsid w:val="009C7F4D"/>
    <w:rsid w:val="009D2F6A"/>
    <w:rsid w:val="009D4C3F"/>
    <w:rsid w:val="009D6E1B"/>
    <w:rsid w:val="009E123D"/>
    <w:rsid w:val="009E240A"/>
    <w:rsid w:val="009E2FBF"/>
    <w:rsid w:val="009E31C5"/>
    <w:rsid w:val="009E729B"/>
    <w:rsid w:val="009E7A3B"/>
    <w:rsid w:val="009E7FDD"/>
    <w:rsid w:val="009F0FC7"/>
    <w:rsid w:val="009F2C9B"/>
    <w:rsid w:val="00A03834"/>
    <w:rsid w:val="00A11F9E"/>
    <w:rsid w:val="00A121CA"/>
    <w:rsid w:val="00A15653"/>
    <w:rsid w:val="00A2279B"/>
    <w:rsid w:val="00A31347"/>
    <w:rsid w:val="00A33635"/>
    <w:rsid w:val="00A34042"/>
    <w:rsid w:val="00A368FA"/>
    <w:rsid w:val="00A724A0"/>
    <w:rsid w:val="00A85B42"/>
    <w:rsid w:val="00AA0738"/>
    <w:rsid w:val="00AA2557"/>
    <w:rsid w:val="00AB1F4C"/>
    <w:rsid w:val="00AB224B"/>
    <w:rsid w:val="00AB2AF5"/>
    <w:rsid w:val="00AB42BC"/>
    <w:rsid w:val="00AB4E79"/>
    <w:rsid w:val="00AB638B"/>
    <w:rsid w:val="00AC5073"/>
    <w:rsid w:val="00AC575E"/>
    <w:rsid w:val="00AD4956"/>
    <w:rsid w:val="00AD68D3"/>
    <w:rsid w:val="00AD7A23"/>
    <w:rsid w:val="00AE5F49"/>
    <w:rsid w:val="00AE7FAC"/>
    <w:rsid w:val="00AF23C8"/>
    <w:rsid w:val="00B0168A"/>
    <w:rsid w:val="00B04909"/>
    <w:rsid w:val="00B12985"/>
    <w:rsid w:val="00B1365C"/>
    <w:rsid w:val="00B2427E"/>
    <w:rsid w:val="00B24C6F"/>
    <w:rsid w:val="00B268DB"/>
    <w:rsid w:val="00B40346"/>
    <w:rsid w:val="00B45602"/>
    <w:rsid w:val="00B75744"/>
    <w:rsid w:val="00B80258"/>
    <w:rsid w:val="00B8035B"/>
    <w:rsid w:val="00B81A39"/>
    <w:rsid w:val="00B85B62"/>
    <w:rsid w:val="00B932BA"/>
    <w:rsid w:val="00B96007"/>
    <w:rsid w:val="00BA0415"/>
    <w:rsid w:val="00BA546E"/>
    <w:rsid w:val="00BB4A5D"/>
    <w:rsid w:val="00BB5D3C"/>
    <w:rsid w:val="00BC09E7"/>
    <w:rsid w:val="00BC7F96"/>
    <w:rsid w:val="00BD0527"/>
    <w:rsid w:val="00BD3F07"/>
    <w:rsid w:val="00BD46C5"/>
    <w:rsid w:val="00BE1CC0"/>
    <w:rsid w:val="00BE741A"/>
    <w:rsid w:val="00BF0FB4"/>
    <w:rsid w:val="00C110CB"/>
    <w:rsid w:val="00C21089"/>
    <w:rsid w:val="00C21D69"/>
    <w:rsid w:val="00C21EFD"/>
    <w:rsid w:val="00C32BCE"/>
    <w:rsid w:val="00C332C0"/>
    <w:rsid w:val="00C34D99"/>
    <w:rsid w:val="00C35A28"/>
    <w:rsid w:val="00C40657"/>
    <w:rsid w:val="00C41D1C"/>
    <w:rsid w:val="00C438AD"/>
    <w:rsid w:val="00C439E9"/>
    <w:rsid w:val="00C44B99"/>
    <w:rsid w:val="00C463B8"/>
    <w:rsid w:val="00C477B9"/>
    <w:rsid w:val="00C50DCF"/>
    <w:rsid w:val="00C51E77"/>
    <w:rsid w:val="00C54A76"/>
    <w:rsid w:val="00C62A51"/>
    <w:rsid w:val="00C65508"/>
    <w:rsid w:val="00C708CE"/>
    <w:rsid w:val="00C7625B"/>
    <w:rsid w:val="00C807C9"/>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51759"/>
    <w:rsid w:val="00D53D66"/>
    <w:rsid w:val="00D6068E"/>
    <w:rsid w:val="00D708F9"/>
    <w:rsid w:val="00D7538D"/>
    <w:rsid w:val="00D75593"/>
    <w:rsid w:val="00D763D6"/>
    <w:rsid w:val="00DB007F"/>
    <w:rsid w:val="00DB163D"/>
    <w:rsid w:val="00DC72E0"/>
    <w:rsid w:val="00DD0D32"/>
    <w:rsid w:val="00DD22A1"/>
    <w:rsid w:val="00DD2CE9"/>
    <w:rsid w:val="00DE4E67"/>
    <w:rsid w:val="00DE6CDC"/>
    <w:rsid w:val="00DF216E"/>
    <w:rsid w:val="00DF29CB"/>
    <w:rsid w:val="00DF5209"/>
    <w:rsid w:val="00E01AB6"/>
    <w:rsid w:val="00E05F1D"/>
    <w:rsid w:val="00E06960"/>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6EB"/>
    <w:rsid w:val="00E75B34"/>
    <w:rsid w:val="00E924E1"/>
    <w:rsid w:val="00E97F88"/>
    <w:rsid w:val="00EA5FAF"/>
    <w:rsid w:val="00EA6123"/>
    <w:rsid w:val="00EC5D1C"/>
    <w:rsid w:val="00EC6694"/>
    <w:rsid w:val="00ED33EC"/>
    <w:rsid w:val="00ED6B5A"/>
    <w:rsid w:val="00EE32C2"/>
    <w:rsid w:val="00EE3BD4"/>
    <w:rsid w:val="00EE46E9"/>
    <w:rsid w:val="00EF233A"/>
    <w:rsid w:val="00F0034A"/>
    <w:rsid w:val="00F10E3F"/>
    <w:rsid w:val="00F11ADB"/>
    <w:rsid w:val="00F12B53"/>
    <w:rsid w:val="00F14CCC"/>
    <w:rsid w:val="00F21E05"/>
    <w:rsid w:val="00F3485D"/>
    <w:rsid w:val="00F43F64"/>
    <w:rsid w:val="00F479E8"/>
    <w:rsid w:val="00F5117E"/>
    <w:rsid w:val="00F51615"/>
    <w:rsid w:val="00F70AA5"/>
    <w:rsid w:val="00F7351D"/>
    <w:rsid w:val="00F83489"/>
    <w:rsid w:val="00F86E7D"/>
    <w:rsid w:val="00F9036F"/>
    <w:rsid w:val="00F90DB0"/>
    <w:rsid w:val="00F94612"/>
    <w:rsid w:val="00F97476"/>
    <w:rsid w:val="00FB4267"/>
    <w:rsid w:val="00FB4975"/>
    <w:rsid w:val="00FB6D2E"/>
    <w:rsid w:val="00FB77D4"/>
    <w:rsid w:val="00FC243F"/>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docId w15:val="{7D37A68C-DAD0-2E43-B418-AF4C90F29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28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1">
    <w:name w:val="Style1"/>
    <w:uiPriority w:val="99"/>
    <w:rsid w:val="008835E9"/>
    <w:pPr>
      <w:numPr>
        <w:numId w:val="1"/>
      </w:numPr>
    </w:pPr>
  </w:style>
  <w:style w:type="character" w:styleId="a3">
    <w:name w:val="Placeholder Text"/>
    <w:basedOn w:val="a0"/>
    <w:uiPriority w:val="99"/>
    <w:semiHidden/>
    <w:rsid w:val="007E4A6C"/>
    <w:rPr>
      <w:color w:val="666666"/>
    </w:rPr>
  </w:style>
  <w:style w:type="table" w:styleId="a4">
    <w:name w:val="Table Grid"/>
    <w:basedOn w:val="a1"/>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E393F"/>
  </w:style>
  <w:style w:type="character" w:customStyle="1" w:styleId="vlist-s">
    <w:name w:val="vlist-s"/>
    <w:basedOn w:val="a0"/>
    <w:rsid w:val="00994CE7"/>
  </w:style>
  <w:style w:type="character" w:customStyle="1" w:styleId="mopen">
    <w:name w:val="mopen"/>
    <w:basedOn w:val="a0"/>
    <w:rsid w:val="00994CE7"/>
  </w:style>
  <w:style w:type="character" w:customStyle="1" w:styleId="mpunct">
    <w:name w:val="mpunct"/>
    <w:basedOn w:val="a0"/>
    <w:rsid w:val="00994CE7"/>
  </w:style>
  <w:style w:type="character" w:customStyle="1" w:styleId="mclose">
    <w:name w:val="mclose"/>
    <w:basedOn w:val="a0"/>
    <w:rsid w:val="00994CE7"/>
  </w:style>
  <w:style w:type="character" w:customStyle="1" w:styleId="mrel">
    <w:name w:val="mrel"/>
    <w:basedOn w:val="a0"/>
    <w:rsid w:val="00994CE7"/>
  </w:style>
  <w:style w:type="character" w:customStyle="1" w:styleId="delimsizing">
    <w:name w:val="delimsizing"/>
    <w:basedOn w:val="a0"/>
    <w:rsid w:val="00994CE7"/>
  </w:style>
  <w:style w:type="table" w:styleId="4">
    <w:name w:val="Plain Table 4"/>
    <w:basedOn w:val="a1"/>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Hyperlink"/>
    <w:basedOn w:val="a0"/>
    <w:uiPriority w:val="99"/>
    <w:unhideWhenUsed/>
    <w:rsid w:val="00A15653"/>
    <w:rPr>
      <w:color w:val="0563C1" w:themeColor="hyperlink"/>
      <w:u w:val="single"/>
    </w:rPr>
  </w:style>
  <w:style w:type="paragraph" w:styleId="a6">
    <w:name w:val="List Paragraph"/>
    <w:basedOn w:val="a"/>
    <w:uiPriority w:val="34"/>
    <w:qFormat/>
    <w:rsid w:val="00BD46C5"/>
    <w:pPr>
      <w:ind w:firstLineChars="200" w:firstLine="420"/>
    </w:pPr>
  </w:style>
  <w:style w:type="paragraph" w:styleId="a7">
    <w:name w:val="caption"/>
    <w:basedOn w:val="a"/>
    <w:next w:val="a"/>
    <w:uiPriority w:val="35"/>
    <w:unhideWhenUsed/>
    <w:qFormat/>
    <w:rsid w:val="00901AEC"/>
    <w:rPr>
      <w:rFonts w:asciiTheme="majorHAnsi" w:eastAsia="黑体" w:hAnsiTheme="majorHAnsi" w:cstheme="majorBidi"/>
      <w:sz w:val="20"/>
      <w:szCs w:val="20"/>
    </w:rPr>
  </w:style>
  <w:style w:type="paragraph" w:customStyle="1" w:styleId="Equation">
    <w:name w:val="Equation"/>
    <w:basedOn w:val="a"/>
    <w:next w:val="a"/>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a0"/>
    <w:link w:val="Equation"/>
    <w:rsid w:val="00223FFD"/>
    <w:rPr>
      <w:rFonts w:ascii="Arial" w:hAnsi="Arial" w:cs="Arial"/>
      <w:sz w:val="20"/>
      <w:szCs w:val="20"/>
    </w:rPr>
  </w:style>
  <w:style w:type="character" w:styleId="a8">
    <w:name w:val="Strong"/>
    <w:basedOn w:val="a0"/>
    <w:uiPriority w:val="22"/>
    <w:qFormat/>
    <w:rsid w:val="003D28C8"/>
    <w:rPr>
      <w:b/>
      <w:bCs/>
    </w:rPr>
  </w:style>
  <w:style w:type="character" w:styleId="a9">
    <w:name w:val="FollowedHyperlink"/>
    <w:basedOn w:val="a0"/>
    <w:uiPriority w:val="99"/>
    <w:semiHidden/>
    <w:unhideWhenUsed/>
    <w:rsid w:val="008F02D1"/>
    <w:rPr>
      <w:color w:val="954F72" w:themeColor="followedHyperlink"/>
      <w:u w:val="single"/>
    </w:rPr>
  </w:style>
  <w:style w:type="character" w:customStyle="1" w:styleId="mop">
    <w:name w:val="mop"/>
    <w:basedOn w:val="a0"/>
    <w:rsid w:val="00795535"/>
  </w:style>
  <w:style w:type="character" w:customStyle="1" w:styleId="mbin">
    <w:name w:val="mbin"/>
    <w:basedOn w:val="a0"/>
    <w:rsid w:val="00795535"/>
  </w:style>
  <w:style w:type="character" w:customStyle="1" w:styleId="katex-mathml">
    <w:name w:val="katex-mathml"/>
    <w:basedOn w:val="a0"/>
    <w:rsid w:val="00EC6694"/>
  </w:style>
  <w:style w:type="paragraph" w:styleId="aa">
    <w:name w:val="Normal (Web)"/>
    <w:basedOn w:val="a"/>
    <w:uiPriority w:val="99"/>
    <w:semiHidden/>
    <w:unhideWhenUsed/>
    <w:rsid w:val="0007037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361012958">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0260">
      <w:bodyDiv w:val="1"/>
      <w:marLeft w:val="0"/>
      <w:marRight w:val="0"/>
      <w:marTop w:val="0"/>
      <w:marBottom w:val="0"/>
      <w:divBdr>
        <w:top w:val="none" w:sz="0" w:space="0" w:color="auto"/>
        <w:left w:val="none" w:sz="0" w:space="0" w:color="auto"/>
        <w:bottom w:val="none" w:sz="0" w:space="0" w:color="auto"/>
        <w:right w:val="none" w:sz="0" w:space="0" w:color="auto"/>
      </w:divBdr>
    </w:div>
    <w:div w:id="2111463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ocw.mit.edu/courses/18-01-single-variable-calculus-fall-2006/"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youtube.com/watch?v=r6sGWTCMz2k&amp;list=PL4VT47y1w7A1-T_VIcufa7mCM3XrSA5DD&amp;index=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hyperlink" Target="https://ocw.mit.edu/courses/18-330-introduction-to-numerical-analysis-spring-201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ocw.mit.edu/courses/18-06-linear-algebra-spring-2010/" TargetMode="External"/><Relationship Id="rId61" Type="http://schemas.openxmlformats.org/officeDocument/2006/relationships/hyperlink" Target="https://github.com/Yanttttt/SACE_Math_Method_Investiga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hyperlink" Target="https://en.wikipedia.org/wiki/Smoothne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hyperlink" Target="https://ocw.mit.edu/courses/18-02-multivariable-calculus-fall-2007/"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s://github.com/Yanttttt/SACE_Math_Method_Investigation/raw/refs/heads/main/D5/epicycles.mp4" TargetMode="External"/><Relationship Id="rId59" Type="http://schemas.openxmlformats.org/officeDocument/2006/relationships/hyperlink" Target="https://en.wikipedia.org/wiki/Cubic_Hermite_sp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2073D8-BE46-4381-95DD-982331AC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21</Pages>
  <Words>9738</Words>
  <Characters>73817</Characters>
  <Application>Microsoft Office Word</Application>
  <DocSecurity>0</DocSecurity>
  <Lines>1447</Lines>
  <Paragraphs>1006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Administrator</cp:lastModifiedBy>
  <cp:revision>3</cp:revision>
  <dcterms:created xsi:type="dcterms:W3CDTF">2025-09-10T07:45:00Z</dcterms:created>
  <dcterms:modified xsi:type="dcterms:W3CDTF">2025-09-10T09:11:00Z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