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bookmarkStart w:id="0" w:name="_Toc418696115"/>
      <w:r>
        <w:rPr>
          <w:rFonts w:hint="eastAsia"/>
        </w:rPr>
        <w:t>中和联创（隆泰）车载端</w:t>
      </w:r>
      <w:bookmarkEnd w:id="0"/>
      <w:r>
        <w:rPr>
          <w:rFonts w:hint="eastAsia"/>
        </w:rPr>
        <w:t>指令库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7"/>
        <w:ind w:firstLine="0" w:firstLineChars="0"/>
        <w:jc w:val="center"/>
        <w:rPr>
          <w:rFonts w:ascii="宋体" w:hAnsi="宋体"/>
          <w:i w:val="0"/>
        </w:rPr>
      </w:pPr>
    </w:p>
    <w:p>
      <w:pPr>
        <w:pStyle w:val="7"/>
        <w:ind w:firstLine="0" w:firstLineChars="0"/>
        <w:jc w:val="center"/>
        <w:rPr>
          <w:rFonts w:ascii="宋体" w:hAnsi="宋体"/>
          <w:i w:val="0"/>
        </w:rPr>
      </w:pPr>
    </w:p>
    <w:tbl>
      <w:tblPr>
        <w:tblStyle w:val="5"/>
        <w:tblW w:w="7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3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Z</w:t>
            </w:r>
            <w:r>
              <w:rPr>
                <w:rFonts w:hint="eastAsia" w:ascii="宋体" w:hAnsi="宋体"/>
              </w:rPr>
              <w:t>hlt_01</w:t>
            </w:r>
          </w:p>
        </w:tc>
        <w:tc>
          <w:tcPr>
            <w:tcW w:w="1734" w:type="dxa"/>
            <w:vAlign w:val="center"/>
          </w:tcPr>
          <w:p>
            <w:pPr>
              <w:pStyle w:val="3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Z</w:t>
            </w:r>
            <w:r>
              <w:rPr>
                <w:rFonts w:hint="eastAsia" w:ascii="宋体" w:hAnsi="宋体"/>
              </w:rPr>
              <w:t>hlt_01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项目开发部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袁鹏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2015-06-01</w:t>
            </w:r>
          </w:p>
        </w:tc>
      </w:tr>
    </w:tbl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深圳中和联创（隆泰）智能科技有限公司    版权所有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/>
        </w:rPr>
      </w:pPr>
    </w:p>
    <w:p>
      <w:pPr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>修订记录：</w:t>
      </w:r>
    </w:p>
    <w:tbl>
      <w:tblPr>
        <w:tblStyle w:val="5"/>
        <w:tblW w:w="85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419"/>
        <w:gridCol w:w="1436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81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修订版本号</w:t>
            </w:r>
          </w:p>
        </w:tc>
        <w:tc>
          <w:tcPr>
            <w:tcW w:w="1419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修订人</w:t>
            </w:r>
          </w:p>
        </w:tc>
        <w:tc>
          <w:tcPr>
            <w:tcW w:w="1436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修订日期</w:t>
            </w:r>
          </w:p>
        </w:tc>
        <w:tc>
          <w:tcPr>
            <w:tcW w:w="4132" w:type="dxa"/>
            <w:shd w:val="clear" w:color="auto" w:fill="C0C0C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袁鹏</w:t>
            </w: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2015-06-01</w:t>
            </w:r>
          </w:p>
        </w:tc>
        <w:tc>
          <w:tcPr>
            <w:tcW w:w="41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3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3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/>
    <w:p/>
    <w:p/>
    <w:p/>
    <w:p/>
    <w:p/>
    <w:p/>
    <w:p/>
    <w:p/>
    <w:p/>
    <w:p/>
    <w:p/>
    <w:p/>
    <w:tbl>
      <w:tblPr>
        <w:tblStyle w:val="6"/>
        <w:tblpPr w:leftFromText="180" w:rightFromText="180" w:vertAnchor="text" w:horzAnchor="page" w:tblpX="811" w:tblpY="1333"/>
        <w:tblOverlap w:val="never"/>
        <w:tblW w:w="10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3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指令ID</w:t>
            </w:r>
          </w:p>
        </w:tc>
        <w:tc>
          <w:tcPr>
            <w:tcW w:w="1420" w:type="dxa"/>
            <w:vAlign w:val="top"/>
          </w:tcPr>
          <w:p>
            <w:r>
              <w:t>指令类型</w:t>
            </w:r>
          </w:p>
        </w:tc>
        <w:tc>
          <w:tcPr>
            <w:tcW w:w="1420" w:type="dxa"/>
            <w:vAlign w:val="top"/>
          </w:tcPr>
          <w:p>
            <w:r>
              <w:t>处理指令端</w:t>
            </w:r>
          </w:p>
        </w:tc>
        <w:tc>
          <w:tcPr>
            <w:tcW w:w="1420" w:type="dxa"/>
            <w:vAlign w:val="top"/>
          </w:tcPr>
          <w:p>
            <w:r>
              <w:t>指令发出端</w:t>
            </w:r>
          </w:p>
        </w:tc>
        <w:tc>
          <w:tcPr>
            <w:tcW w:w="1421" w:type="dxa"/>
            <w:vAlign w:val="top"/>
          </w:tcPr>
          <w:p>
            <w:r>
              <w:t>指令意义</w:t>
            </w:r>
          </w:p>
        </w:tc>
        <w:tc>
          <w:tcPr>
            <w:tcW w:w="3506" w:type="dxa"/>
            <w:vAlign w:val="top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1001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立即拍照</w:t>
            </w:r>
          </w:p>
        </w:tc>
        <w:tc>
          <w:tcPr>
            <w:tcW w:w="3506" w:type="dxa"/>
            <w:vAlign w:val="top"/>
          </w:tcPr>
          <w:p>
            <w:r>
              <w:t>返回执行状态指令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1002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</w:rPr>
              <w:t>获取资源列表</w:t>
            </w:r>
          </w:p>
        </w:tc>
        <w:tc>
          <w:tcPr>
            <w:tcW w:w="3506" w:type="dxa"/>
            <w:vAlign w:val="top"/>
          </w:tcPr>
          <w:p>
            <w:r>
              <w:t>获取照片列表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1003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2,3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获取照片</w:t>
            </w:r>
          </w:p>
        </w:tc>
        <w:tc>
          <w:tcPr>
            <w:tcW w:w="3506" w:type="dxa"/>
            <w:vAlign w:val="top"/>
          </w:tcPr>
          <w:p>
            <w:r>
              <w:t>获取具体照片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1004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摄像记录开关</w:t>
            </w:r>
          </w:p>
        </w:tc>
        <w:tc>
          <w:tcPr>
            <w:tcW w:w="350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打开，关闭录像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1005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2,3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获取GPS信息</w:t>
            </w:r>
          </w:p>
        </w:tc>
        <w:tc>
          <w:tcPr>
            <w:tcW w:w="3506" w:type="dxa"/>
            <w:vAlign w:val="top"/>
          </w:tcPr>
          <w:p>
            <w:r>
              <w:t>获取GPS信息</w:t>
            </w:r>
            <w:r>
              <w:rPr>
                <w:rFonts w:hint="eastAsia"/>
                <w:lang w:eastAsia="zh-CN"/>
              </w:rPr>
              <w:t>，实时，单条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1006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获取多条</w:t>
            </w:r>
            <w:r>
              <w:rPr>
                <w:rFonts w:hint="eastAsia"/>
                <w:lang w:val="en-US" w:eastAsia="zh-CN"/>
              </w:rPr>
              <w:t>GPS信息</w:t>
            </w:r>
          </w:p>
        </w:tc>
        <w:tc>
          <w:tcPr>
            <w:tcW w:w="350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按天查询返回多条</w:t>
            </w:r>
            <w:r>
              <w:rPr>
                <w:rFonts w:hint="eastAsia"/>
                <w:lang w:val="en-US" w:eastAsia="zh-CN"/>
              </w:rPr>
              <w:t>GPS信息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发送多条</w:t>
            </w:r>
            <w:r>
              <w:rPr>
                <w:rFonts w:hint="eastAsia"/>
                <w:lang w:val="en-US" w:eastAsia="zh-CN"/>
              </w:rPr>
              <w:t>gps指令</w:t>
            </w:r>
          </w:p>
        </w:tc>
        <w:tc>
          <w:tcPr>
            <w:tcW w:w="35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一次提交多条数据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2,3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获取Sensors信息</w:t>
            </w:r>
          </w:p>
        </w:tc>
        <w:tc>
          <w:tcPr>
            <w:tcW w:w="3506" w:type="dxa"/>
            <w:vAlign w:val="top"/>
          </w:tcPr>
          <w:p>
            <w:r>
              <w:t>通过type具体到某个sensor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获取电池电量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设置车载参数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设置wifi密码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r>
              <w:t>获取wifi密码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101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命令指令</w:t>
            </w:r>
          </w:p>
        </w:tc>
        <w:tc>
          <w:tcPr>
            <w:tcW w:w="1420" w:type="dxa"/>
            <w:vAlign w:val="top"/>
          </w:tcPr>
          <w:p>
            <w:r>
              <w:t>1,2,3</w:t>
            </w:r>
          </w:p>
        </w:tc>
        <w:tc>
          <w:tcPr>
            <w:tcW w:w="1420" w:type="dxa"/>
            <w:vAlign w:val="top"/>
          </w:tcPr>
          <w:p>
            <w:r>
              <w:t>1,2,3</w:t>
            </w:r>
          </w:p>
        </w:tc>
        <w:tc>
          <w:tcPr>
            <w:tcW w:w="1421" w:type="dxa"/>
            <w:vAlign w:val="top"/>
          </w:tcPr>
          <w:p>
            <w:r>
              <w:t>socket断开指令</w:t>
            </w:r>
          </w:p>
        </w:tc>
        <w:tc>
          <w:tcPr>
            <w:tcW w:w="3506" w:type="dxa"/>
            <w:vAlign w:val="top"/>
          </w:tcPr>
          <w:p>
            <w:r>
              <w:t>任意端可以发起改指令进行断开连接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1013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获取存储空间大小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1014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删除图片</w:t>
            </w:r>
          </w:p>
        </w:tc>
        <w:tc>
          <w:tcPr>
            <w:tcW w:w="3506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传递图片列表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1015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激活指令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1016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APP内部分享</w:t>
            </w:r>
          </w:p>
        </w:tc>
        <w:tc>
          <w:tcPr>
            <w:tcW w:w="3506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分享到APP里面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1017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点赞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1018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评论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1019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用户个人信息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1020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修改用户信息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 xml:space="preserve">1021  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登录指令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1022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绑定指令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1023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获取圈子信息</w:t>
            </w:r>
          </w:p>
        </w:tc>
        <w:tc>
          <w:tcPr>
            <w:tcW w:w="3506" w:type="dxa"/>
            <w:vAlign w:val="top"/>
          </w:tcPr>
          <w:p>
            <w:r>
              <w:rPr>
                <w:rFonts w:hint="eastAsia"/>
                <w:color w:val="FF0000"/>
                <w:lang w:eastAsia="zh-CN"/>
              </w:rPr>
              <w:t>分页显示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1024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r>
              <w:rPr>
                <w:rFonts w:hint="eastAsia"/>
                <w:color w:val="FF0000"/>
                <w:lang w:val="en-US" w:eastAsia="zh-CN"/>
              </w:rPr>
              <w:t>收藏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1025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获取sim卡信息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1026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查看存储看占用空间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1027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1,3 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查看车载端信息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1028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格式化内存卡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1029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获取wifi信息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1030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命令指令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修改wifi信息</w:t>
            </w:r>
          </w:p>
        </w:tc>
        <w:tc>
          <w:tcPr>
            <w:tcW w:w="35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3506" w:type="dxa"/>
            <w:vAlign w:val="top"/>
          </w:tcPr>
          <w:p/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处理端指令 ： 1==APP    ，  2==Car   ，  3==server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车载端</w:t>
      </w:r>
      <w:r>
        <w:rPr>
          <w:rFonts w:hint="eastAsia"/>
        </w:rPr>
        <w:t>指令库</w:t>
      </w:r>
    </w:p>
    <w:p/>
    <w:p>
      <w:pPr>
        <w:rPr>
          <w:sz w:val="32"/>
          <w:szCs w:val="32"/>
        </w:rPr>
      </w:pPr>
    </w:p>
    <w:p>
      <w:pPr>
        <w:ind w:firstLine="480" w:firstLineChars="15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test :{code:1001,state:1,data: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star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}</w:t>
      </w:r>
    </w:p>
    <w:p>
      <w:pPr>
        <w:ind w:firstLine="480" w:firstLineChars="15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state=1打开 state=2关闭  state=3 log信息</w:t>
      </w:r>
    </w:p>
    <w:p>
      <w:pPr>
        <w:ind w:firstLine="480" w:firstLineChars="150"/>
        <w:rPr>
          <w:rFonts w:hint="eastAsia"/>
          <w:color w:val="FF0000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错误指令库</w:t>
      </w: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2733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名称</w:t>
            </w:r>
          </w:p>
        </w:tc>
        <w:tc>
          <w:tcPr>
            <w:tcW w:w="2733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指令编号</w:t>
            </w:r>
          </w:p>
        </w:tc>
        <w:tc>
          <w:tcPr>
            <w:tcW w:w="2715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照相机损坏</w:t>
            </w:r>
          </w:p>
        </w:tc>
        <w:tc>
          <w:tcPr>
            <w:tcW w:w="2733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9001</w:t>
            </w:r>
          </w:p>
        </w:tc>
        <w:tc>
          <w:tcPr>
            <w:tcW w:w="2715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电池损坏</w:t>
            </w:r>
          </w:p>
        </w:tc>
        <w:tc>
          <w:tcPr>
            <w:tcW w:w="2733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9002</w:t>
            </w:r>
          </w:p>
        </w:tc>
        <w:tc>
          <w:tcPr>
            <w:tcW w:w="2715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网络连接失败</w:t>
            </w:r>
          </w:p>
        </w:tc>
        <w:tc>
          <w:tcPr>
            <w:tcW w:w="2733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9003</w:t>
            </w:r>
          </w:p>
        </w:tc>
        <w:tc>
          <w:tcPr>
            <w:tcW w:w="2715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  <w:vAlign w:val="top"/>
          </w:tcPr>
          <w:p>
            <w:pPr>
              <w:pStyle w:val="8"/>
              <w:ind w:firstLine="0" w:firstLineChars="0"/>
              <w:rPr>
                <w:rFonts w:hint="eastAsia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2733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  <w:tc>
          <w:tcPr>
            <w:tcW w:w="2715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  <w:tc>
          <w:tcPr>
            <w:tcW w:w="2733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  <w:tc>
          <w:tcPr>
            <w:tcW w:w="2715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  <w:tc>
          <w:tcPr>
            <w:tcW w:w="2733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  <w:tc>
          <w:tcPr>
            <w:tcW w:w="2715" w:type="dxa"/>
            <w:vAlign w:val="top"/>
          </w:tcPr>
          <w:p>
            <w:pPr>
              <w:pStyle w:val="8"/>
              <w:ind w:firstLine="0" w:firstLineChars="0"/>
              <w:rPr>
                <w:sz w:val="32"/>
                <w:szCs w:val="32"/>
              </w:rPr>
            </w:pPr>
          </w:p>
        </w:tc>
      </w:tr>
    </w:tbl>
    <w:p>
      <w:pPr>
        <w:pStyle w:val="8"/>
        <w:ind w:left="36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每个模块 都整理几个错误指令</w:t>
      </w:r>
    </w:p>
    <w:p>
      <w:pPr>
        <w:ind w:firstLine="320" w:firstLineChars="10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test :{code:9001,str: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相机损坏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,data: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错误信息</w:t>
      </w:r>
      <w:r>
        <w:rPr>
          <w:color w:val="FF0000"/>
          <w:sz w:val="32"/>
          <w:szCs w:val="32"/>
        </w:rPr>
        <w:t>”</w:t>
      </w:r>
      <w:r>
        <w:rPr>
          <w:rFonts w:hint="eastAsia"/>
          <w:color w:val="FF0000"/>
          <w:sz w:val="32"/>
          <w:szCs w:val="32"/>
        </w:rPr>
        <w:t>}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复合指令</w:t>
      </w: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指令ID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指令类型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处理指令端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指令发出端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指令意义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6001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复合</w:t>
            </w:r>
            <w:r>
              <w:rPr>
                <w:color w:val="FF0000"/>
              </w:rPr>
              <w:t>指令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  <w:lang w:val="en-US" w:eastAsia="zh-CN"/>
              </w:rPr>
              <w:t>,3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首页数据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返回执行状态指令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6002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复合</w:t>
            </w:r>
            <w:r>
              <w:rPr>
                <w:color w:val="FF0000"/>
              </w:rPr>
              <w:t>指令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  <w:lang w:val="en-US" w:eastAsia="zh-CN"/>
              </w:rPr>
              <w:t>,3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历史轨迹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返回轨迹和事件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复合指令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圈子页面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返回圈子第一页和推广图片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复合指令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rPr>
          <w:color w:val="FF0000"/>
        </w:rPr>
      </w:pPr>
    </w:p>
    <w:p/>
    <w:p>
      <w:r>
        <w:t>状态指令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指令ID</w:t>
            </w:r>
          </w:p>
        </w:tc>
        <w:tc>
          <w:tcPr>
            <w:tcW w:w="1420" w:type="dxa"/>
            <w:vAlign w:val="top"/>
          </w:tcPr>
          <w:p>
            <w:r>
              <w:t>指令类型</w:t>
            </w:r>
          </w:p>
        </w:tc>
        <w:tc>
          <w:tcPr>
            <w:tcW w:w="1420" w:type="dxa"/>
            <w:vAlign w:val="top"/>
          </w:tcPr>
          <w:p>
            <w:r>
              <w:t>处理指令端</w:t>
            </w:r>
          </w:p>
        </w:tc>
        <w:tc>
          <w:tcPr>
            <w:tcW w:w="1420" w:type="dxa"/>
            <w:vAlign w:val="top"/>
          </w:tcPr>
          <w:p>
            <w:r>
              <w:t>指令发出端</w:t>
            </w:r>
          </w:p>
        </w:tc>
        <w:tc>
          <w:tcPr>
            <w:tcW w:w="1421" w:type="dxa"/>
            <w:vAlign w:val="top"/>
          </w:tcPr>
          <w:p>
            <w:r>
              <w:t>指令意义</w:t>
            </w:r>
          </w:p>
        </w:tc>
        <w:tc>
          <w:tcPr>
            <w:tcW w:w="1421" w:type="dxa"/>
            <w:vAlign w:val="top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4001</w:t>
            </w:r>
          </w:p>
        </w:tc>
        <w:tc>
          <w:tcPr>
            <w:tcW w:w="1420" w:type="dxa"/>
            <w:vAlign w:val="top"/>
          </w:tcPr>
          <w:p>
            <w: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Car不在线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4002</w:t>
            </w:r>
          </w:p>
        </w:tc>
        <w:tc>
          <w:tcPr>
            <w:tcW w:w="1420" w:type="dxa"/>
            <w:vAlign w:val="top"/>
          </w:tcPr>
          <w:p>
            <w: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上线成功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4003</w:t>
            </w:r>
          </w:p>
        </w:tc>
        <w:tc>
          <w:tcPr>
            <w:tcW w:w="1420" w:type="dxa"/>
            <w:vAlign w:val="top"/>
          </w:tcPr>
          <w:p>
            <w: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GPS数据上传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4004</w:t>
            </w:r>
          </w:p>
        </w:tc>
        <w:tc>
          <w:tcPr>
            <w:tcW w:w="1420" w:type="dxa"/>
            <w:vAlign w:val="top"/>
          </w:tcPr>
          <w:p>
            <w: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首页数据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4005</w:t>
            </w:r>
          </w:p>
        </w:tc>
        <w:tc>
          <w:tcPr>
            <w:tcW w:w="1420" w:type="dxa"/>
            <w:vAlign w:val="top"/>
          </w:tcPr>
          <w:p>
            <w: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等待激活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0" w:type="dxa"/>
            <w:vAlign w:val="top"/>
          </w:tcPr>
          <w:p>
            <w:bookmarkStart w:id="1" w:name="_GoBack"/>
            <w:r>
              <w:t>4006</w:t>
            </w:r>
            <w:bookmarkEnd w:id="1"/>
          </w:p>
        </w:tc>
        <w:tc>
          <w:tcPr>
            <w:tcW w:w="1420" w:type="dxa"/>
            <w:vAlign w:val="top"/>
          </w:tcPr>
          <w:p>
            <w: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拍照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r>
              <w:t>4007</w:t>
            </w:r>
          </w:p>
        </w:tc>
        <w:tc>
          <w:tcPr>
            <w:tcW w:w="1420" w:type="dxa"/>
            <w:vAlign w:val="top"/>
          </w:tcPr>
          <w:p>
            <w: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返回占用空间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4008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返回车载端信息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4009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格式化内存卡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4010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Wifi信息</w:t>
            </w:r>
          </w:p>
        </w:tc>
        <w:tc>
          <w:tcPr>
            <w:tcW w:w="142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状态指令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修改wifi返回</w:t>
            </w:r>
          </w:p>
        </w:tc>
        <w:tc>
          <w:tcPr>
            <w:tcW w:w="1421" w:type="dxa"/>
            <w:vAlign w:val="top"/>
          </w:tcPr>
          <w:p/>
        </w:tc>
      </w:tr>
    </w:tbl>
    <w:p/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复合指令：</w:t>
      </w:r>
    </w:p>
    <w:p>
      <w:pPr>
        <w:rPr>
          <w:rFonts w:hint="eastAsia"/>
          <w:lang w:eastAsia="zh-CN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指令ID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指令类型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处理指令端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指令发出端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指令意义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6001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复合</w:t>
            </w:r>
            <w:r>
              <w:rPr>
                <w:color w:val="FF0000"/>
              </w:rPr>
              <w:t>指令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  <w:lang w:val="en-US" w:eastAsia="zh-CN"/>
              </w:rPr>
              <w:t>,3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首页数据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返回执行状态指令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6002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复合</w:t>
            </w:r>
            <w:r>
              <w:rPr>
                <w:color w:val="FF0000"/>
              </w:rPr>
              <w:t>指令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  <w:lang w:val="en-US" w:eastAsia="zh-CN"/>
              </w:rPr>
              <w:t>,3</w:t>
            </w:r>
          </w:p>
        </w:tc>
        <w:tc>
          <w:tcPr>
            <w:tcW w:w="142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1,3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历史轨迹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返回轨迹和事件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复合指令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圈子页面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返回圈子第一页和推广图片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6004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复合指令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8"/>
        <w:ind w:left="360" w:firstLine="0" w:firstLineChars="0"/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0353467">
    <w:nsid w:val="3A6F01BB"/>
    <w:multiLevelType w:val="multilevel"/>
    <w:tmpl w:val="3A6F01B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803534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A15F3"/>
    <w:rsid w:val="00043D10"/>
    <w:rsid w:val="0004794C"/>
    <w:rsid w:val="000A1380"/>
    <w:rsid w:val="000A15F3"/>
    <w:rsid w:val="00155C79"/>
    <w:rsid w:val="00180F91"/>
    <w:rsid w:val="001F7FDC"/>
    <w:rsid w:val="00221D23"/>
    <w:rsid w:val="00233122"/>
    <w:rsid w:val="00234200"/>
    <w:rsid w:val="00241050"/>
    <w:rsid w:val="002D452C"/>
    <w:rsid w:val="002E17B9"/>
    <w:rsid w:val="003D3D92"/>
    <w:rsid w:val="00406FE6"/>
    <w:rsid w:val="00433F7D"/>
    <w:rsid w:val="004D3969"/>
    <w:rsid w:val="004E07A2"/>
    <w:rsid w:val="0055297A"/>
    <w:rsid w:val="005A5803"/>
    <w:rsid w:val="005D13A1"/>
    <w:rsid w:val="006118E6"/>
    <w:rsid w:val="006D7D57"/>
    <w:rsid w:val="006F112A"/>
    <w:rsid w:val="00735A49"/>
    <w:rsid w:val="00781D50"/>
    <w:rsid w:val="007A250B"/>
    <w:rsid w:val="007C66BA"/>
    <w:rsid w:val="007D146D"/>
    <w:rsid w:val="007D3DF7"/>
    <w:rsid w:val="007F4F14"/>
    <w:rsid w:val="00826042"/>
    <w:rsid w:val="008636CA"/>
    <w:rsid w:val="008A40C6"/>
    <w:rsid w:val="008B495D"/>
    <w:rsid w:val="008D0D8D"/>
    <w:rsid w:val="008D0E9D"/>
    <w:rsid w:val="008F3031"/>
    <w:rsid w:val="00957906"/>
    <w:rsid w:val="00972C2F"/>
    <w:rsid w:val="00993F45"/>
    <w:rsid w:val="009D0DFB"/>
    <w:rsid w:val="009F57E6"/>
    <w:rsid w:val="00A66BF8"/>
    <w:rsid w:val="00A93418"/>
    <w:rsid w:val="00AF1638"/>
    <w:rsid w:val="00B47F5D"/>
    <w:rsid w:val="00B964D7"/>
    <w:rsid w:val="00BA0BCD"/>
    <w:rsid w:val="00C23D34"/>
    <w:rsid w:val="00C95014"/>
    <w:rsid w:val="00CC7385"/>
    <w:rsid w:val="00D278AD"/>
    <w:rsid w:val="00D77676"/>
    <w:rsid w:val="00D90023"/>
    <w:rsid w:val="00DC3105"/>
    <w:rsid w:val="00E861AD"/>
    <w:rsid w:val="00EC153B"/>
    <w:rsid w:val="00EC3832"/>
    <w:rsid w:val="00F3082D"/>
    <w:rsid w:val="00F33275"/>
    <w:rsid w:val="00F6034C"/>
    <w:rsid w:val="059D0343"/>
    <w:rsid w:val="06141287"/>
    <w:rsid w:val="06D61345"/>
    <w:rsid w:val="07075397"/>
    <w:rsid w:val="079B7E09"/>
    <w:rsid w:val="0B0E19AF"/>
    <w:rsid w:val="110A1D05"/>
    <w:rsid w:val="13B43E61"/>
    <w:rsid w:val="14656203"/>
    <w:rsid w:val="15863D5C"/>
    <w:rsid w:val="161E2FD6"/>
    <w:rsid w:val="178E1F33"/>
    <w:rsid w:val="19CC27E2"/>
    <w:rsid w:val="1A783D86"/>
    <w:rsid w:val="1AF112C0"/>
    <w:rsid w:val="1B2D36A3"/>
    <w:rsid w:val="1B4E2918"/>
    <w:rsid w:val="1F9138D8"/>
    <w:rsid w:val="220620E3"/>
    <w:rsid w:val="229C3D8F"/>
    <w:rsid w:val="23C218DA"/>
    <w:rsid w:val="24B23EBF"/>
    <w:rsid w:val="25300011"/>
    <w:rsid w:val="271820AF"/>
    <w:rsid w:val="2AFA0E11"/>
    <w:rsid w:val="2B873EF8"/>
    <w:rsid w:val="2CE8063C"/>
    <w:rsid w:val="2D625461"/>
    <w:rsid w:val="2E51438B"/>
    <w:rsid w:val="2F6C5DDD"/>
    <w:rsid w:val="2FF624BE"/>
    <w:rsid w:val="312241A9"/>
    <w:rsid w:val="314630E4"/>
    <w:rsid w:val="34A76F6E"/>
    <w:rsid w:val="34DF61CE"/>
    <w:rsid w:val="35335C58"/>
    <w:rsid w:val="359F7506"/>
    <w:rsid w:val="36044CAC"/>
    <w:rsid w:val="37A96661"/>
    <w:rsid w:val="38E1635E"/>
    <w:rsid w:val="39BD2849"/>
    <w:rsid w:val="3A57315B"/>
    <w:rsid w:val="3B1662FE"/>
    <w:rsid w:val="3DB44648"/>
    <w:rsid w:val="3EAC4BE0"/>
    <w:rsid w:val="3EBF5DFF"/>
    <w:rsid w:val="42DA493A"/>
    <w:rsid w:val="45456FB2"/>
    <w:rsid w:val="45C50B85"/>
    <w:rsid w:val="4670321D"/>
    <w:rsid w:val="477A6F52"/>
    <w:rsid w:val="47C04ECF"/>
    <w:rsid w:val="4A2C3F3D"/>
    <w:rsid w:val="4A566406"/>
    <w:rsid w:val="4B8F7407"/>
    <w:rsid w:val="4C7450FB"/>
    <w:rsid w:val="4DAE3B7E"/>
    <w:rsid w:val="4F955F9D"/>
    <w:rsid w:val="501555F2"/>
    <w:rsid w:val="52F61E27"/>
    <w:rsid w:val="546C6511"/>
    <w:rsid w:val="552C30CC"/>
    <w:rsid w:val="555E131C"/>
    <w:rsid w:val="556A2BB0"/>
    <w:rsid w:val="56B363CB"/>
    <w:rsid w:val="58B31393"/>
    <w:rsid w:val="58E9186D"/>
    <w:rsid w:val="5FAB4E04"/>
    <w:rsid w:val="5FBA1B9B"/>
    <w:rsid w:val="61325F05"/>
    <w:rsid w:val="65385D9F"/>
    <w:rsid w:val="65451832"/>
    <w:rsid w:val="6682703B"/>
    <w:rsid w:val="676166A9"/>
    <w:rsid w:val="693E4935"/>
    <w:rsid w:val="6A293639"/>
    <w:rsid w:val="6C4910B5"/>
    <w:rsid w:val="6D275220"/>
    <w:rsid w:val="6D904C50"/>
    <w:rsid w:val="733F5DA0"/>
    <w:rsid w:val="75772547"/>
    <w:rsid w:val="7646191B"/>
    <w:rsid w:val="782F143B"/>
    <w:rsid w:val="78303A5A"/>
    <w:rsid w:val="78A75C02"/>
    <w:rsid w:val="78D00FC5"/>
    <w:rsid w:val="7B9B3656"/>
    <w:rsid w:val="7CCA3D48"/>
    <w:rsid w:val="7CCB75CB"/>
    <w:rsid w:val="7D19734A"/>
    <w:rsid w:val="7E4C09C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te Heading"/>
    <w:basedOn w:val="1"/>
    <w:next w:val="1"/>
    <w:link w:val="10"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infoblue"/>
    <w:basedOn w:val="1"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注释标题 Char"/>
    <w:basedOn w:val="4"/>
    <w:link w:val="3"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4</Pages>
  <Words>119</Words>
  <Characters>679</Characters>
  <Lines>5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2015-06-01T07:59:00Z</dcterms:created>
  <dc:creator>Windows 用户</dc:creator>
  <cp:lastModifiedBy>Administrator</cp:lastModifiedBy>
  <dcterms:modified xsi:type="dcterms:W3CDTF">2015-07-15T07:46:33Z</dcterms:modified>
  <dc:title>中和联创（隆泰）车载端指令库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