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bookmarkStart w:id="0" w:name="_Toc418696115"/>
      <w:bookmarkStart w:id="1" w:name="_Toc24371"/>
      <w:r>
        <w:rPr>
          <w:rFonts w:hint="eastAsia"/>
        </w:rPr>
        <w:t>中和联创（隆泰）SQLite文档</w:t>
      </w:r>
      <w:bookmarkEnd w:id="0"/>
      <w:bookmarkEnd w:id="1"/>
    </w:p>
    <w:p/>
    <w:p/>
    <w:p/>
    <w:p/>
    <w:p/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HYPERLINK  \l "_Toc24371" </w:instrText>
      </w:r>
      <w:r>
        <w:fldChar w:fldCharType="separate"/>
      </w:r>
      <w:r>
        <w:rPr>
          <w:rFonts w:hint="eastAsia"/>
        </w:rPr>
        <w:t>中和联创（隆泰）SQLite文档</w:t>
      </w:r>
      <w:r>
        <w:tab/>
      </w:r>
      <w:r>
        <w:fldChar w:fldCharType="begin"/>
      </w:r>
      <w:r>
        <w:instrText xml:space="preserve"> PAGEREF _Toc24371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"_Toc1392"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1. </w:t>
      </w:r>
      <w:r>
        <w:rPr>
          <w:rFonts w:hint="eastAsia"/>
        </w:rPr>
        <w:t>用户注册信息</w:t>
      </w:r>
      <w:r>
        <w:tab/>
      </w:r>
      <w:r>
        <w:fldChar w:fldCharType="begin"/>
      </w:r>
      <w:r>
        <w:instrText xml:space="preserve"> PAGEREF _Toc1392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"_Toc376"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2. </w:t>
      </w:r>
      <w:r>
        <w:rPr>
          <w:rFonts w:hint="eastAsia"/>
        </w:rPr>
        <w:t>用户个人资料</w:t>
      </w:r>
      <w:r>
        <w:tab/>
      </w:r>
      <w:r>
        <w:fldChar w:fldCharType="begin"/>
      </w:r>
      <w:r>
        <w:instrText xml:space="preserve"> PAGEREF _Toc376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"_Toc15315" </w:instrText>
      </w:r>
      <w:r>
        <w:fldChar w:fldCharType="separate"/>
      </w:r>
      <w:r>
        <w:rPr>
          <w:bCs/>
          <w:kern w:val="44"/>
          <w:szCs w:val="44"/>
        </w:rPr>
        <w:t xml:space="preserve">3. </w:t>
      </w:r>
      <w:r>
        <w:t>车载端信息</w:t>
      </w:r>
      <w:r>
        <w:tab/>
      </w:r>
      <w:r>
        <w:fldChar w:fldCharType="begin"/>
      </w:r>
      <w:r>
        <w:instrText xml:space="preserve"> PAGEREF _Toc15315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"_Toc20825" </w:instrText>
      </w:r>
      <w:r>
        <w:fldChar w:fldCharType="separate"/>
      </w:r>
      <w:r>
        <w:rPr>
          <w:bCs/>
          <w:kern w:val="44"/>
          <w:szCs w:val="44"/>
        </w:rPr>
        <w:t xml:space="preserve">4. </w:t>
      </w:r>
      <w:r>
        <w:t>记录仪与用户绑定情况</w:t>
      </w:r>
      <w:r>
        <w:tab/>
      </w:r>
      <w:r>
        <w:fldChar w:fldCharType="begin"/>
      </w:r>
      <w:r>
        <w:instrText xml:space="preserve"> PAGEREF _Toc20825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"_Toc4916" </w:instrText>
      </w:r>
      <w:r>
        <w:fldChar w:fldCharType="separate"/>
      </w:r>
      <w:r>
        <w:rPr>
          <w:bCs/>
          <w:kern w:val="44"/>
          <w:szCs w:val="44"/>
        </w:rPr>
        <w:t xml:space="preserve">5. </w:t>
      </w:r>
      <w:r>
        <w:t>GPS信息</w:t>
      </w:r>
      <w:r>
        <w:tab/>
      </w:r>
      <w:r>
        <w:fldChar w:fldCharType="begin"/>
      </w:r>
      <w:r>
        <w:instrText xml:space="preserve"> PAGEREF _Toc4916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"_Toc5580" </w:instrText>
      </w:r>
      <w:r>
        <w:fldChar w:fldCharType="separate"/>
      </w:r>
      <w:r>
        <w:rPr>
          <w:bCs/>
          <w:kern w:val="44"/>
          <w:szCs w:val="44"/>
        </w:rPr>
        <w:t xml:space="preserve">6. </w:t>
      </w:r>
      <w:r>
        <w:t>文件数据信息</w:t>
      </w:r>
      <w:r>
        <w:tab/>
      </w:r>
      <w:r>
        <w:fldChar w:fldCharType="begin"/>
      </w:r>
      <w:r>
        <w:instrText xml:space="preserve"> PAGEREF _Toc5580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"_Toc1849"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7. </w:t>
      </w:r>
      <w:r>
        <w:rPr>
          <w:rFonts w:hint="eastAsia"/>
        </w:rPr>
        <w:t>圈子信息表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"_Toc4673"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8. </w:t>
      </w:r>
      <w:r>
        <w:rPr>
          <w:rFonts w:hint="eastAsia"/>
        </w:rPr>
        <w:t>圈子评论表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"_Toc12910"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9. </w:t>
      </w:r>
      <w:r>
        <w:rPr>
          <w:rFonts w:hint="eastAsia"/>
        </w:rPr>
        <w:t>汽车类型表</w:t>
      </w:r>
      <w:r>
        <w:tab/>
      </w:r>
      <w:r>
        <w:fldChar w:fldCharType="begin"/>
      </w:r>
      <w:r>
        <w:instrText xml:space="preserve"> PAGEREF _Toc12910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HYPERLINK  \l "_Toc12423" </w:instrText>
      </w:r>
      <w:r>
        <w:fldChar w:fldCharType="separate"/>
      </w:r>
      <w:r>
        <w:rPr>
          <w:rFonts w:hint="eastAsia"/>
          <w:bCs/>
          <w:kern w:val="44"/>
          <w:szCs w:val="44"/>
        </w:rPr>
        <w:t xml:space="preserve">10. </w:t>
      </w:r>
      <w:r>
        <w:rPr>
          <w:rFonts w:hint="eastAsia"/>
        </w:rPr>
        <w:t>Imei_激活码配置表</w:t>
      </w:r>
      <w:r>
        <w:tab/>
      </w:r>
      <w:r>
        <w:fldChar w:fldCharType="begin"/>
      </w:r>
      <w:r>
        <w:instrText xml:space="preserve"> PAGEREF _Toc12423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>
      <w:pPr>
        <w:pStyle w:val="21"/>
        <w:ind w:firstLine="0" w:firstLineChars="0"/>
        <w:jc w:val="both"/>
        <w:rPr>
          <w:rFonts w:ascii="宋体" w:hAnsi="宋体"/>
          <w:i w:val="0"/>
        </w:rPr>
      </w:pPr>
    </w:p>
    <w:p>
      <w:pPr>
        <w:pStyle w:val="21"/>
        <w:ind w:firstLine="0" w:firstLineChars="0"/>
        <w:jc w:val="center"/>
        <w:rPr>
          <w:rFonts w:ascii="宋体" w:hAnsi="宋体"/>
          <w:i w:val="0"/>
        </w:rPr>
      </w:pPr>
    </w:p>
    <w:tbl>
      <w:tblPr>
        <w:tblStyle w:val="19"/>
        <w:tblW w:w="7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Z</w:t>
            </w:r>
            <w:r>
              <w:rPr>
                <w:rFonts w:hint="eastAsia" w:ascii="宋体" w:hAnsi="宋体"/>
              </w:rPr>
              <w:t>hlt_01</w:t>
            </w:r>
          </w:p>
        </w:tc>
        <w:tc>
          <w:tcPr>
            <w:tcW w:w="1734" w:type="dxa"/>
            <w:vAlign w:val="center"/>
          </w:tcPr>
          <w:p>
            <w:pPr>
              <w:pStyle w:val="5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Z</w:t>
            </w:r>
            <w:r>
              <w:rPr>
                <w:rFonts w:hint="eastAsia" w:ascii="宋体" w:hAnsi="宋体"/>
              </w:rPr>
              <w:t>hlt_01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项目开发部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袁鹏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2015-05-07</w:t>
            </w:r>
          </w:p>
        </w:tc>
      </w:tr>
    </w:tbl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深圳中和联创（隆泰）智能科技有限公司    版权所有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</w:rPr>
      </w:pPr>
    </w:p>
    <w:p>
      <w:pPr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修订记录：</w:t>
      </w:r>
    </w:p>
    <w:tbl>
      <w:tblPr>
        <w:tblStyle w:val="19"/>
        <w:tblW w:w="8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419"/>
        <w:gridCol w:w="1436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8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修订版本号</w:t>
            </w:r>
          </w:p>
        </w:tc>
        <w:tc>
          <w:tcPr>
            <w:tcW w:w="1419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修订人</w:t>
            </w:r>
          </w:p>
        </w:tc>
        <w:tc>
          <w:tcPr>
            <w:tcW w:w="1436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修订日期</w:t>
            </w:r>
          </w:p>
        </w:tc>
        <w:tc>
          <w:tcPr>
            <w:tcW w:w="4132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袁鹏，夏廷东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2015-05-07</w:t>
            </w: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游锦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2015-06-08</w:t>
            </w:r>
          </w:p>
        </w:tc>
        <w:tc>
          <w:tcPr>
            <w:tcW w:w="4132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V3.0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袁鹏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2015-06-29</w:t>
            </w: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修改，添加圈子，用户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V4.0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彭安全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2015-07-02</w:t>
            </w: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修改用户、添加验证码表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2" w:name="_Toc1392"/>
      <w:r>
        <w:rPr>
          <w:rFonts w:hint="eastAsia"/>
        </w:rPr>
        <w:t>用户注册信息</w:t>
      </w:r>
      <w:bookmarkEnd w:id="2"/>
    </w:p>
    <w:p>
      <w:r>
        <w:rPr>
          <w:rFonts w:hint="eastAsia"/>
        </w:rPr>
        <w:t>用户注册信息：电话号码，用户密码，用户手机类型，用户手机IMEI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用户注册信息表t_user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主键，不空，自增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user_name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Cs w:val="21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user_pass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MD5,</w:t>
            </w:r>
            <w:r>
              <w:rPr>
                <w:rFonts w:hint="eastAsia"/>
              </w:rPr>
              <w:t>可空（第三方登录为空）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32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Car_type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varhcar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汽车类型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汽车类型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登录</w:t>
            </w:r>
            <w:r>
              <w:t>类型，</w:t>
            </w:r>
            <w:r>
              <w:rPr>
                <w:rFonts w:hint="eastAsia"/>
              </w:rPr>
              <w:t>（1手机号，2qq，3微信，4微博）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activ_code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不空默认为1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1正常，2锁定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3" w:name="_Toc376"/>
      <w:r>
        <w:rPr>
          <w:rFonts w:hint="eastAsia"/>
        </w:rPr>
        <w:t>用户个人资料</w:t>
      </w:r>
      <w:bookmarkEnd w:id="3"/>
    </w:p>
    <w:p>
      <w:r>
        <w:t>用户扩展信息：性别，年龄，车型，家庭地址，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用户个人资料t_user_info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主键，不空，自增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logo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50*50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user_name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中文或者英文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bind_phone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绑定手机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用户注册手机号默认为绑定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signature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个性签名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modify_time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最后一次操作时间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短信验证码</w:t>
      </w:r>
    </w:p>
    <w:p>
      <w:r>
        <w:rPr>
          <w:rFonts w:hint="eastAsia"/>
        </w:rPr>
        <w:t>发送短信验证码及验证码校验</w:t>
      </w:r>
    </w:p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短信验证码t_checkcode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主键，</w:t>
            </w:r>
            <w:r>
              <w:rPr>
                <w:rFonts w:hint="eastAsia"/>
              </w:rPr>
              <w:t>非</w:t>
            </w:r>
            <w:r>
              <w:t>空，自增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checkcode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过期时间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是否有效</w:t>
            </w:r>
          </w:p>
        </w:tc>
        <w:tc>
          <w:tcPr>
            <w:tcW w:w="170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1-有效，0-无效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" w:name="_Toc15315"/>
      <w:r>
        <w:t>车载端信息</w:t>
      </w:r>
      <w:bookmarkEnd w:id="4"/>
    </w:p>
    <w:p>
      <w:r>
        <w:t>车载端信息：记录仪IMEI，记录仪软件版本，记录仪硬件版本，记录仪激活号码，记录仪电话号码，记录仪UUID号码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车载信息表g1_car_info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主键，不空，自增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Cs w:val="21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phone_num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UNIQUE，不空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user_name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可空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user_pass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32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MD5,</w:t>
            </w:r>
            <w:r>
              <w:rPr>
                <w:rFonts w:hint="eastAsia"/>
              </w:rPr>
              <w:t>可空（第三方登录为空）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phone_type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登录</w:t>
            </w:r>
            <w:r>
              <w:t>类型，</w:t>
            </w:r>
            <w:r>
              <w:rPr>
                <w:rFonts w:hint="eastAsia"/>
              </w:rPr>
              <w:t>（1手机号，2qq，3微信，4微博）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activation_code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register_time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注册时间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5" w:name="_Toc20825"/>
      <w:r>
        <w:t>记录仪与用户绑定情况</w:t>
      </w:r>
      <w:bookmarkEnd w:id="5"/>
    </w:p>
    <w:p>
      <w:r>
        <w:t>记录仪IMEI，用户电话号码，激活号码，激活时间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记录仪与用户绑定表</w:t>
            </w:r>
            <w:r>
              <w:rPr>
                <w:rFonts w:hint="eastAsia"/>
                <w:sz w:val="44"/>
                <w:szCs w:val="44"/>
              </w:rPr>
              <w:t xml:space="preserve"> g1</w:t>
            </w:r>
            <w:r>
              <w:rPr>
                <w:sz w:val="44"/>
                <w:szCs w:val="44"/>
              </w:rPr>
              <w:t>_user_bind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pPr>
              <w:rPr>
                <w:sz w:val="44"/>
                <w:szCs w:val="4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主键，不空，自增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r>
              <w:t>u_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t>15</w:t>
            </w:r>
          </w:p>
        </w:tc>
        <w:tc>
          <w:tcPr>
            <w:tcW w:w="1705" w:type="dxa"/>
            <w:vAlign w:val="top"/>
          </w:tcPr>
          <w:p>
            <w:r>
              <w:t>外键，不空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g1</w:t>
            </w:r>
            <w:r>
              <w:t>_imei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外键，不空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Imei号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activation_code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激活码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g1_key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</w:rPr>
              <w:t>下发的key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active_time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  <w:rPr>
                <w:sz w:val="44"/>
                <w:szCs w:val="44"/>
              </w:rPr>
            </w:pPr>
            <w: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8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不空</w:t>
            </w:r>
          </w:p>
        </w:tc>
        <w:tc>
          <w:tcPr>
            <w:tcW w:w="1705" w:type="dxa"/>
            <w:vAlign w:val="top"/>
          </w:tcPr>
          <w:p>
            <w:pPr>
              <w:rPr>
                <w:sz w:val="44"/>
                <w:szCs w:val="44"/>
              </w:rPr>
            </w:pPr>
            <w:r>
              <w:t>激活时间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6" w:name="_Toc4916"/>
      <w:r>
        <w:t>GPS信息</w:t>
      </w:r>
      <w:bookmarkEnd w:id="6"/>
    </w:p>
    <w:p>
      <w:r>
        <w:t>上报IMEI，精度Accuracy,高度,Altitude,导向Bearing,速度Speed，纬度Latitude，经度Longitude，UTC时间（毫秒）Time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GPS信息表gps_info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g1</w:t>
            </w:r>
            <w:r>
              <w:t>_imei</w:t>
            </w:r>
          </w:p>
        </w:tc>
        <w:tc>
          <w:tcPr>
            <w:tcW w:w="1704" w:type="dxa"/>
            <w:vAlign w:val="top"/>
          </w:tcPr>
          <w:p>
            <w:r>
              <w:t>CHAR</w:t>
            </w:r>
          </w:p>
        </w:tc>
        <w:tc>
          <w:tcPr>
            <w:tcW w:w="1704" w:type="dxa"/>
            <w:vAlign w:val="top"/>
          </w:tcPr>
          <w:p>
            <w:r>
              <w:t>15</w:t>
            </w:r>
          </w:p>
        </w:tc>
        <w:tc>
          <w:tcPr>
            <w:tcW w:w="1705" w:type="dxa"/>
            <w:vAlign w:val="top"/>
          </w:tcPr>
          <w:p>
            <w:r>
              <w:t>外键，不空</w:t>
            </w:r>
          </w:p>
        </w:tc>
        <w:tc>
          <w:tcPr>
            <w:tcW w:w="1705" w:type="dxa"/>
            <w:vAlign w:val="top"/>
          </w:tcPr>
          <w:p>
            <w:r>
              <w:t>上报IMEI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t>gps_accuracy</w:t>
            </w:r>
          </w:p>
        </w:tc>
        <w:tc>
          <w:tcPr>
            <w:tcW w:w="1704" w:type="dxa"/>
            <w:vAlign w:val="top"/>
          </w:tcPr>
          <w:p>
            <w:r>
              <w:t>FLOAT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gps_altitude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DOUBLE</w:t>
            </w:r>
          </w:p>
        </w:tc>
        <w:tc>
          <w:tcPr>
            <w:tcW w:w="1704" w:type="dxa"/>
            <w:vAlign w:val="top"/>
          </w:tcPr>
          <w:p>
            <w:r>
              <w:t>8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gps_bearing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FLOAT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导向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gps_speed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FLOAT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gps_latitude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DOUBLE</w:t>
            </w:r>
          </w:p>
        </w:tc>
        <w:tc>
          <w:tcPr>
            <w:tcW w:w="1704" w:type="dxa"/>
            <w:vAlign w:val="top"/>
          </w:tcPr>
          <w:p>
            <w:r>
              <w:t>8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gps_longitude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DOUBLE</w:t>
            </w:r>
          </w:p>
        </w:tc>
        <w:tc>
          <w:tcPr>
            <w:tcW w:w="1704" w:type="dxa"/>
            <w:vAlign w:val="top"/>
          </w:tcPr>
          <w:p>
            <w:r>
              <w:t>8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gps_time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LONG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UTC时间</w:t>
            </w:r>
          </w:p>
        </w:tc>
      </w:tr>
    </w:tbl>
    <w:p/>
    <w:p/>
    <w:p/>
    <w:p>
      <w:pPr>
        <w:pStyle w:val="2"/>
        <w:numPr>
          <w:ilvl w:val="0"/>
          <w:numId w:val="1"/>
        </w:numPr>
      </w:pPr>
      <w:bookmarkStart w:id="7" w:name="_Toc5580"/>
      <w:r>
        <w:t>文件数据信息</w:t>
      </w:r>
      <w:bookmarkEnd w:id="7"/>
    </w:p>
    <w:p>
      <w:r>
        <w:t>文件路径，文件大小，文件类型，上传IMEI，时间</w:t>
      </w:r>
    </w:p>
    <w:p/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文件数据表file_storage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t>INT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g1</w:t>
            </w:r>
            <w:r>
              <w:t>_imei</w:t>
            </w:r>
          </w:p>
        </w:tc>
        <w:tc>
          <w:tcPr>
            <w:tcW w:w="1704" w:type="dxa"/>
            <w:vAlign w:val="top"/>
          </w:tcPr>
          <w:p>
            <w:r>
              <w:t>CHAR</w:t>
            </w:r>
          </w:p>
        </w:tc>
        <w:tc>
          <w:tcPr>
            <w:tcW w:w="1704" w:type="dxa"/>
            <w:vAlign w:val="top"/>
          </w:tcPr>
          <w:p>
            <w:r>
              <w:t>15</w:t>
            </w:r>
          </w:p>
        </w:tc>
        <w:tc>
          <w:tcPr>
            <w:tcW w:w="1705" w:type="dxa"/>
            <w:vAlign w:val="top"/>
          </w:tcPr>
          <w:p>
            <w:r>
              <w:t>外键，不空</w:t>
            </w:r>
          </w:p>
        </w:tc>
        <w:tc>
          <w:tcPr>
            <w:tcW w:w="1705" w:type="dxa"/>
            <w:vAlign w:val="top"/>
          </w:tcPr>
          <w:p>
            <w:r>
              <w:t>上报IMEI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t>file_path</w:t>
            </w:r>
          </w:p>
        </w:tc>
        <w:tc>
          <w:tcPr>
            <w:tcW w:w="1704" w:type="dxa"/>
            <w:vAlign w:val="top"/>
          </w:tcPr>
          <w:p>
            <w:r>
              <w:t>CHAR</w:t>
            </w:r>
          </w:p>
        </w:tc>
        <w:tc>
          <w:tcPr>
            <w:tcW w:w="1704" w:type="dxa"/>
            <w:vAlign w:val="top"/>
          </w:tcPr>
          <w:p>
            <w:r>
              <w:t>15</w:t>
            </w:r>
          </w:p>
        </w:tc>
        <w:tc>
          <w:tcPr>
            <w:tcW w:w="1705" w:type="dxa"/>
            <w:vAlign w:val="top"/>
          </w:tcPr>
          <w:p>
            <w:r>
              <w:t>外键，不空</w:t>
            </w:r>
          </w:p>
        </w:tc>
        <w:tc>
          <w:tcPr>
            <w:tcW w:w="1705" w:type="dxa"/>
            <w:vAlign w:val="top"/>
          </w:tcPr>
          <w:p>
            <w:r>
              <w:t>名下摄像头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file_type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r>
              <w:t>1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文件类型，0，图片，1,视频，2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file_size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1704" w:type="dxa"/>
            <w:vAlign w:val="top"/>
          </w:tcPr>
          <w:p>
            <w:r>
              <w:t>4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file_up_time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DATETIME</w:t>
            </w:r>
          </w:p>
        </w:tc>
        <w:tc>
          <w:tcPr>
            <w:tcW w:w="1704" w:type="dxa"/>
            <w:vAlign w:val="top"/>
          </w:tcPr>
          <w:p>
            <w:r>
              <w:t>8</w:t>
            </w:r>
          </w:p>
        </w:tc>
        <w:tc>
          <w:tcPr>
            <w:tcW w:w="1705" w:type="dxa"/>
            <w:vAlign w:val="top"/>
          </w:tcPr>
          <w:p>
            <w:r>
              <w:t>不空</w:t>
            </w:r>
          </w:p>
        </w:tc>
        <w:tc>
          <w:tcPr>
            <w:tcW w:w="1705" w:type="dxa"/>
            <w:vAlign w:val="top"/>
          </w:tcPr>
          <w:p>
            <w: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gps_id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t>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不空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Gps 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/>
    <w:p/>
    <w:p/>
    <w:p>
      <w:pPr>
        <w:pStyle w:val="2"/>
        <w:numPr>
          <w:ilvl w:val="0"/>
          <w:numId w:val="1"/>
        </w:numPr>
      </w:pPr>
      <w:bookmarkStart w:id="8" w:name="_Toc1849"/>
      <w:r>
        <w:rPr>
          <w:rFonts w:hint="eastAsia"/>
        </w:rPr>
        <w:t>圈子信息表</w:t>
      </w:r>
      <w:bookmarkEnd w:id="8"/>
    </w:p>
    <w:p>
      <w:r>
        <w:rPr>
          <w:rFonts w:hint="eastAsia"/>
        </w:rPr>
        <w:t xml:space="preserve">   发表的用户账户，内容，发布的地址，图片，时间 </w:t>
      </w:r>
    </w:p>
    <w:p/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圈子信息表circle_info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user</w:t>
            </w:r>
            <w:r>
              <w:t>_num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用户账户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用户注册的账户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Gpsaddress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APP端发布的地址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Img_path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DATATIME</w:t>
            </w: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9" w:name="_Toc4673"/>
      <w:r>
        <w:rPr>
          <w:rFonts w:hint="eastAsia"/>
        </w:rPr>
        <w:t>圈子评论表</w:t>
      </w:r>
      <w:bookmarkEnd w:id="9"/>
    </w:p>
    <w:p>
      <w:r>
        <w:rPr>
          <w:rFonts w:hint="eastAsia"/>
        </w:rPr>
        <w:t xml:space="preserve">   评论的用户，时间，内容,圈子id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圈子信息表circle_comment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Circle_id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圈子id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User_num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评论用户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评论内容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DATATIME</w:t>
            </w: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/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10" w:name="_Toc12910"/>
      <w:r>
        <w:rPr>
          <w:rFonts w:hint="eastAsia"/>
        </w:rPr>
        <w:t>汽车类型表</w:t>
      </w:r>
      <w:bookmarkEnd w:id="10"/>
    </w:p>
    <w:p>
      <w:r>
        <w:rPr>
          <w:rFonts w:hint="eastAsia"/>
        </w:rPr>
        <w:t xml:space="preserve">   类型编号，名称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圈子信息表circle_comment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class_type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类型编号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class_name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logo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图片logo</w:t>
            </w:r>
          </w:p>
        </w:tc>
        <w:tc>
          <w:tcPr>
            <w:tcW w:w="1705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11" w:name="_Toc12423"/>
      <w:r>
        <w:rPr>
          <w:rFonts w:hint="eastAsia"/>
        </w:rPr>
        <w:t>imei_激活码配置表</w:t>
      </w:r>
      <w:bookmarkEnd w:id="11"/>
    </w:p>
    <w:p>
      <w:r>
        <w:rPr>
          <w:rFonts w:hint="eastAsia"/>
        </w:rPr>
        <w:t xml:space="preserve">  Imei号和激活码绑定关系表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Imei_bind_activationCode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uid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车载端imei号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activation_code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绑定的激活码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1待激活，2已激活，3已锁定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1705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APK上传历史记录表</w:t>
      </w:r>
    </w:p>
    <w:p>
      <w:r>
        <w:rPr>
          <w:rFonts w:hint="eastAsia"/>
        </w:rPr>
        <w:t xml:space="preserve">   apk上传历史记录表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apk_info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主键，不空，自增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path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pk下载地址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r>
              <w:t>info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该版本的更新信息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upload_time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上传时间</w:t>
            </w:r>
          </w:p>
        </w:tc>
        <w:tc>
          <w:tcPr>
            <w:tcW w:w="1705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百度鹰眼</w:t>
      </w:r>
      <w:r>
        <w:rPr>
          <w:rFonts w:hint="eastAsia"/>
          <w:lang w:val="en-US" w:eastAsia="zh-CN"/>
        </w:rPr>
        <w:t>eagle_eye_service表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eagle_eye_services记录表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  <w:lang w:val="en-US" w:eastAsia="zh-CN"/>
              </w:rPr>
              <w:t>eagle_eye_service</w:t>
            </w:r>
            <w:r>
              <w:rPr>
                <w:rFonts w:hint="eastAsia"/>
                <w:sz w:val="44"/>
                <w:szCs w:val="44"/>
              </w:rPr>
              <w:t>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top"/>
          </w:tcPr>
          <w:p>
            <w:r>
              <w:t>主键，不空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百度鹰眼</w:t>
            </w:r>
            <w:r>
              <w:rPr>
                <w:rFonts w:hint="eastAsia"/>
                <w:lang w:val="en-US" w:eastAsia="zh-CN"/>
              </w:rPr>
              <w:t>service服务ID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ak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访问Ak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鹰眼</w:t>
            </w:r>
            <w:r>
              <w:rPr>
                <w:rFonts w:hint="eastAsia"/>
                <w:lang w:val="en-US" w:eastAsia="zh-CN"/>
              </w:rPr>
              <w:t>service的ak码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service_desc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描述信息</w:t>
            </w:r>
          </w:p>
        </w:tc>
        <w:tc>
          <w:tcPr>
            <w:tcW w:w="1705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Service创建时间</w:t>
            </w:r>
          </w:p>
        </w:tc>
        <w:tc>
          <w:tcPr>
            <w:tcW w:w="1705" w:type="dxa"/>
            <w:vAlign w:val="top"/>
          </w:tcPr>
          <w:p/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百度鹰眼</w:t>
      </w:r>
      <w:r>
        <w:rPr>
          <w:rFonts w:hint="eastAsia"/>
          <w:lang w:val="en-US" w:eastAsia="zh-CN"/>
        </w:rPr>
        <w:t>eagle_eye_</w:t>
      </w:r>
      <w:bookmarkStart w:id="12" w:name="_GoBack"/>
      <w:bookmarkEnd w:id="12"/>
      <w:r>
        <w:rPr>
          <w:rFonts w:hint="eastAsia"/>
          <w:lang w:val="en-US" w:eastAsia="zh-CN"/>
        </w:rPr>
        <w:t>track表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eagle_eye_track记录表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  <w:lang w:val="en-US" w:eastAsia="zh-CN"/>
              </w:rPr>
              <w:t>eagle_eye_track</w:t>
            </w:r>
            <w:r>
              <w:rPr>
                <w:rFonts w:hint="eastAsia"/>
                <w:sz w:val="44"/>
                <w:szCs w:val="44"/>
              </w:rPr>
              <w:t>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3B3B3"/>
            <w:vAlign w:val="top"/>
          </w:tcPr>
          <w:p>
            <w:r>
              <w:t>字段名称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数据类型</w:t>
            </w:r>
          </w:p>
        </w:tc>
        <w:tc>
          <w:tcPr>
            <w:tcW w:w="1704" w:type="dxa"/>
            <w:shd w:val="clear" w:color="auto" w:fill="B3B3B3"/>
            <w:vAlign w:val="top"/>
          </w:tcPr>
          <w:p>
            <w:r>
              <w:t>长度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说明</w:t>
            </w:r>
          </w:p>
        </w:tc>
        <w:tc>
          <w:tcPr>
            <w:tcW w:w="1705" w:type="dxa"/>
            <w:shd w:val="clear" w:color="auto" w:fill="B3B3B3"/>
            <w:vAlign w:val="top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r>
              <w:t>主键，不空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百度鹰眼</w:t>
            </w:r>
            <w:r>
              <w:rPr>
                <w:rFonts w:hint="eastAsia"/>
                <w:lang w:val="en-US" w:eastAsia="zh-CN"/>
              </w:rPr>
              <w:t>track的ID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track</w:t>
            </w:r>
            <w:r>
              <w:rPr>
                <w:rFonts w:hint="eastAsia"/>
                <w:lang w:eastAsia="zh-CN"/>
              </w:rPr>
              <w:t>名称</w:t>
            </w:r>
            <w:r>
              <w:rPr>
                <w:rFonts w:hint="eastAsia"/>
                <w:lang w:val="en-US" w:eastAsia="zh-CN"/>
              </w:rPr>
              <w:t>(如设备的IMEI号)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626262"/>
                <w:spacing w:val="0"/>
                <w:sz w:val="18"/>
                <w:szCs w:val="18"/>
                <w:shd w:val="clear" w:color="auto" w:fill="FFFFFF"/>
              </w:rPr>
              <w:t>用户自定义的track标识，同一service服务中该字段不允许重复，是track的唯一标识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Track所属的service_id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g1_key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track_time</w:t>
            </w:r>
          </w:p>
        </w:tc>
        <w:tc>
          <w:tcPr>
            <w:tcW w:w="1704" w:type="dxa"/>
            <w:vAlign w:val="top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Track创建时间</w:t>
            </w:r>
          </w:p>
        </w:tc>
        <w:tc>
          <w:tcPr>
            <w:tcW w:w="1705" w:type="dxa"/>
            <w:vAlign w:val="top"/>
          </w:tcPr>
          <w:p/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558140">
    <w:nsid w:val="5590E0FC"/>
    <w:multiLevelType w:val="singleLevel"/>
    <w:tmpl w:val="5590E0F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5558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2CE8"/>
    <w:rsid w:val="00095896"/>
    <w:rsid w:val="001576F3"/>
    <w:rsid w:val="0017753E"/>
    <w:rsid w:val="001B170E"/>
    <w:rsid w:val="001B637F"/>
    <w:rsid w:val="002213ED"/>
    <w:rsid w:val="002E07D0"/>
    <w:rsid w:val="003457AD"/>
    <w:rsid w:val="00380165"/>
    <w:rsid w:val="003A5737"/>
    <w:rsid w:val="003E5624"/>
    <w:rsid w:val="003F5A13"/>
    <w:rsid w:val="004644A9"/>
    <w:rsid w:val="00467110"/>
    <w:rsid w:val="004C3593"/>
    <w:rsid w:val="004C5B4D"/>
    <w:rsid w:val="00517313"/>
    <w:rsid w:val="00542B96"/>
    <w:rsid w:val="00565B15"/>
    <w:rsid w:val="00573D8B"/>
    <w:rsid w:val="005903F5"/>
    <w:rsid w:val="005C1AE9"/>
    <w:rsid w:val="005C735E"/>
    <w:rsid w:val="005E7D24"/>
    <w:rsid w:val="00646684"/>
    <w:rsid w:val="006B621A"/>
    <w:rsid w:val="006D7742"/>
    <w:rsid w:val="00724172"/>
    <w:rsid w:val="00756EC7"/>
    <w:rsid w:val="0077032D"/>
    <w:rsid w:val="0078681D"/>
    <w:rsid w:val="00800C9D"/>
    <w:rsid w:val="0080663A"/>
    <w:rsid w:val="008A121D"/>
    <w:rsid w:val="008E1434"/>
    <w:rsid w:val="00952E84"/>
    <w:rsid w:val="00961602"/>
    <w:rsid w:val="00974369"/>
    <w:rsid w:val="00983AA7"/>
    <w:rsid w:val="00995196"/>
    <w:rsid w:val="009B32E2"/>
    <w:rsid w:val="009E7A11"/>
    <w:rsid w:val="00AE0CCB"/>
    <w:rsid w:val="00BA7B01"/>
    <w:rsid w:val="00BF4717"/>
    <w:rsid w:val="00C06A35"/>
    <w:rsid w:val="00C51463"/>
    <w:rsid w:val="00C81348"/>
    <w:rsid w:val="00CD1D25"/>
    <w:rsid w:val="00D10C29"/>
    <w:rsid w:val="00D10F4A"/>
    <w:rsid w:val="00D13992"/>
    <w:rsid w:val="00D821EB"/>
    <w:rsid w:val="00DB4C81"/>
    <w:rsid w:val="00E169E2"/>
    <w:rsid w:val="00EB009F"/>
    <w:rsid w:val="00ED28F8"/>
    <w:rsid w:val="00F87353"/>
    <w:rsid w:val="00FB6228"/>
    <w:rsid w:val="00FE0356"/>
    <w:rsid w:val="01C012ED"/>
    <w:rsid w:val="02A44DE3"/>
    <w:rsid w:val="02E845D2"/>
    <w:rsid w:val="02E92054"/>
    <w:rsid w:val="02FF7A7B"/>
    <w:rsid w:val="04452310"/>
    <w:rsid w:val="05157166"/>
    <w:rsid w:val="057A490C"/>
    <w:rsid w:val="05B5126E"/>
    <w:rsid w:val="062724A6"/>
    <w:rsid w:val="06E615DF"/>
    <w:rsid w:val="06EF7CF0"/>
    <w:rsid w:val="083C410F"/>
    <w:rsid w:val="092E279E"/>
    <w:rsid w:val="096F3207"/>
    <w:rsid w:val="0A54477F"/>
    <w:rsid w:val="0B095527"/>
    <w:rsid w:val="0B580B29"/>
    <w:rsid w:val="0EF5261A"/>
    <w:rsid w:val="0FD10D03"/>
    <w:rsid w:val="10F26BDC"/>
    <w:rsid w:val="11855DCB"/>
    <w:rsid w:val="11B33417"/>
    <w:rsid w:val="12126CB4"/>
    <w:rsid w:val="13434E27"/>
    <w:rsid w:val="139C67BB"/>
    <w:rsid w:val="14650EA6"/>
    <w:rsid w:val="14815B34"/>
    <w:rsid w:val="149F6F11"/>
    <w:rsid w:val="14DA74C7"/>
    <w:rsid w:val="14FE50FD"/>
    <w:rsid w:val="152143B8"/>
    <w:rsid w:val="167A58EE"/>
    <w:rsid w:val="16872A06"/>
    <w:rsid w:val="1732509D"/>
    <w:rsid w:val="18854A4A"/>
    <w:rsid w:val="199B6790"/>
    <w:rsid w:val="1B680005"/>
    <w:rsid w:val="1BCE542B"/>
    <w:rsid w:val="1D330575"/>
    <w:rsid w:val="1D477216"/>
    <w:rsid w:val="1D492769"/>
    <w:rsid w:val="1D79171D"/>
    <w:rsid w:val="1EB451EE"/>
    <w:rsid w:val="1EE07337"/>
    <w:rsid w:val="1EFD3064"/>
    <w:rsid w:val="1FB42B93"/>
    <w:rsid w:val="204A5285"/>
    <w:rsid w:val="20504C0F"/>
    <w:rsid w:val="206261AF"/>
    <w:rsid w:val="218B6F16"/>
    <w:rsid w:val="2278111D"/>
    <w:rsid w:val="23443CE8"/>
    <w:rsid w:val="23D07150"/>
    <w:rsid w:val="24482291"/>
    <w:rsid w:val="24EC2D9F"/>
    <w:rsid w:val="270C081B"/>
    <w:rsid w:val="27413274"/>
    <w:rsid w:val="27AA7420"/>
    <w:rsid w:val="28216165"/>
    <w:rsid w:val="28290FF3"/>
    <w:rsid w:val="2892191C"/>
    <w:rsid w:val="28FF44CE"/>
    <w:rsid w:val="29BF490D"/>
    <w:rsid w:val="2A704730"/>
    <w:rsid w:val="2A7975BE"/>
    <w:rsid w:val="2ADA2ADB"/>
    <w:rsid w:val="2B320F6B"/>
    <w:rsid w:val="2BA7222F"/>
    <w:rsid w:val="2C25727A"/>
    <w:rsid w:val="2C4677AE"/>
    <w:rsid w:val="2C542347"/>
    <w:rsid w:val="2C8E0688"/>
    <w:rsid w:val="2CAE175C"/>
    <w:rsid w:val="2CE618B6"/>
    <w:rsid w:val="2D886EC1"/>
    <w:rsid w:val="2DE0754F"/>
    <w:rsid w:val="2E9A2201"/>
    <w:rsid w:val="2F4A6B22"/>
    <w:rsid w:val="2FD17CFF"/>
    <w:rsid w:val="300417D3"/>
    <w:rsid w:val="300914DE"/>
    <w:rsid w:val="30E26C43"/>
    <w:rsid w:val="32C6485A"/>
    <w:rsid w:val="332B5883"/>
    <w:rsid w:val="335C6052"/>
    <w:rsid w:val="33616C57"/>
    <w:rsid w:val="343E6645"/>
    <w:rsid w:val="348E76C9"/>
    <w:rsid w:val="35C032BE"/>
    <w:rsid w:val="361971D0"/>
    <w:rsid w:val="368B0408"/>
    <w:rsid w:val="3778260F"/>
    <w:rsid w:val="38C83236"/>
    <w:rsid w:val="39B82B3E"/>
    <w:rsid w:val="39F871AB"/>
    <w:rsid w:val="3A0451BC"/>
    <w:rsid w:val="3A8A671A"/>
    <w:rsid w:val="3B212110"/>
    <w:rsid w:val="3B5206E1"/>
    <w:rsid w:val="3B8678B6"/>
    <w:rsid w:val="3D802EF4"/>
    <w:rsid w:val="3E004AC7"/>
    <w:rsid w:val="400F6A26"/>
    <w:rsid w:val="41926BA2"/>
    <w:rsid w:val="419D07B6"/>
    <w:rsid w:val="41B05D81"/>
    <w:rsid w:val="423D703A"/>
    <w:rsid w:val="42515CDB"/>
    <w:rsid w:val="429C7054"/>
    <w:rsid w:val="43AE3A19"/>
    <w:rsid w:val="440D1834"/>
    <w:rsid w:val="46B46290"/>
    <w:rsid w:val="46CA0433"/>
    <w:rsid w:val="470B0E9D"/>
    <w:rsid w:val="47F77BA0"/>
    <w:rsid w:val="48791073"/>
    <w:rsid w:val="4B16773E"/>
    <w:rsid w:val="4B3E0902"/>
    <w:rsid w:val="4BA55D28"/>
    <w:rsid w:val="4BDA0780"/>
    <w:rsid w:val="4BF700B0"/>
    <w:rsid w:val="4C012BBE"/>
    <w:rsid w:val="4C2B3A02"/>
    <w:rsid w:val="4CF878D3"/>
    <w:rsid w:val="4D0D1DF7"/>
    <w:rsid w:val="4E5B2D9E"/>
    <w:rsid w:val="4E6A7B35"/>
    <w:rsid w:val="500365D1"/>
    <w:rsid w:val="50226E86"/>
    <w:rsid w:val="514F07F2"/>
    <w:rsid w:val="5235306E"/>
    <w:rsid w:val="527F6965"/>
    <w:rsid w:val="538D10A1"/>
    <w:rsid w:val="54047DE6"/>
    <w:rsid w:val="550B7314"/>
    <w:rsid w:val="55B72CB0"/>
    <w:rsid w:val="55DB4169"/>
    <w:rsid w:val="55E90F00"/>
    <w:rsid w:val="55F23D8E"/>
    <w:rsid w:val="56C00F63"/>
    <w:rsid w:val="57FD096B"/>
    <w:rsid w:val="58C33BAC"/>
    <w:rsid w:val="59024996"/>
    <w:rsid w:val="59ED5AFA"/>
    <w:rsid w:val="5A5907CA"/>
    <w:rsid w:val="5AB47BDF"/>
    <w:rsid w:val="5B214990"/>
    <w:rsid w:val="5B677683"/>
    <w:rsid w:val="5BE34A4E"/>
    <w:rsid w:val="5BF86F72"/>
    <w:rsid w:val="5C626621"/>
    <w:rsid w:val="5C7133B8"/>
    <w:rsid w:val="5D0E6F43"/>
    <w:rsid w:val="5D1B5DD0"/>
    <w:rsid w:val="5D4E7523"/>
    <w:rsid w:val="5EBF067F"/>
    <w:rsid w:val="5F991667"/>
    <w:rsid w:val="5FAA7382"/>
    <w:rsid w:val="60D7326D"/>
    <w:rsid w:val="60E61309"/>
    <w:rsid w:val="62467FCB"/>
    <w:rsid w:val="62512B29"/>
    <w:rsid w:val="62FC09F3"/>
    <w:rsid w:val="637B25C6"/>
    <w:rsid w:val="63DE6DE8"/>
    <w:rsid w:val="645D5138"/>
    <w:rsid w:val="64A32029"/>
    <w:rsid w:val="65A62B50"/>
    <w:rsid w:val="668C53CC"/>
    <w:rsid w:val="68415D67"/>
    <w:rsid w:val="687264E6"/>
    <w:rsid w:val="6A2E7AC1"/>
    <w:rsid w:val="6AC412B9"/>
    <w:rsid w:val="6B0777A4"/>
    <w:rsid w:val="6BC87862"/>
    <w:rsid w:val="6BEB6B1D"/>
    <w:rsid w:val="6DC84DAA"/>
    <w:rsid w:val="6E621725"/>
    <w:rsid w:val="70061DD5"/>
    <w:rsid w:val="702A5D52"/>
    <w:rsid w:val="70761190"/>
    <w:rsid w:val="71E103E2"/>
    <w:rsid w:val="71EB4575"/>
    <w:rsid w:val="723E657D"/>
    <w:rsid w:val="732B4F01"/>
    <w:rsid w:val="73A87D4E"/>
    <w:rsid w:val="73CC6C88"/>
    <w:rsid w:val="7475000F"/>
    <w:rsid w:val="7800416F"/>
    <w:rsid w:val="78C00D2A"/>
    <w:rsid w:val="79381C6E"/>
    <w:rsid w:val="79741AD3"/>
    <w:rsid w:val="7AE76131"/>
    <w:rsid w:val="7B197C05"/>
    <w:rsid w:val="7B5641E6"/>
    <w:rsid w:val="7B76471B"/>
    <w:rsid w:val="7C3670D8"/>
    <w:rsid w:val="7D3030CF"/>
    <w:rsid w:val="7D497E9A"/>
    <w:rsid w:val="7DDA1987"/>
    <w:rsid w:val="7EBA0FF5"/>
    <w:rsid w:val="7F0E6500"/>
    <w:rsid w:val="7FBF412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Note Heading"/>
    <w:basedOn w:val="1"/>
    <w:next w:val="1"/>
    <w:link w:val="27"/>
    <w:uiPriority w:val="0"/>
    <w:pPr>
      <w:jc w:val="center"/>
    </w:pPr>
    <w:rPr>
      <w:rFonts w:ascii="Times New Roman" w:hAnsi="Times New Roman"/>
      <w:szCs w:val="24"/>
    </w:r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8"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pPr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/>
      <w:i/>
      <w:iCs/>
      <w:color w:val="0000FF"/>
      <w:kern w:val="0"/>
      <w:szCs w:val="20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uiPriority w:val="99"/>
    <w:rPr>
      <w:sz w:val="18"/>
      <w:szCs w:val="18"/>
    </w:rPr>
  </w:style>
  <w:style w:type="character" w:customStyle="1" w:styleId="26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注释标题 Char"/>
    <w:basedOn w:val="17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Char"/>
    <w:basedOn w:val="17"/>
    <w:link w:val="9"/>
    <w:semiHidden/>
    <w:uiPriority w:val="99"/>
    <w:rPr>
      <w:sz w:val="18"/>
      <w:szCs w:val="18"/>
    </w:rPr>
  </w:style>
  <w:style w:type="character" w:customStyle="1" w:styleId="29">
    <w:name w:val="标题 2 Char"/>
    <w:basedOn w:val="1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9</Pages>
  <Words>643</Words>
  <Characters>3671</Characters>
  <Lines>30</Lines>
  <Paragraphs>8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2015-05-07T03:19:00Z</dcterms:created>
  <dc:creator>Windows 用户</dc:creator>
  <cp:lastModifiedBy>Administrator</cp:lastModifiedBy>
  <dcterms:modified xsi:type="dcterms:W3CDTF">2015-07-16T02:27:59Z</dcterms:modified>
  <dc:title>中和联创（隆泰）车载端SQLite文档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