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  <w:gridCol w:w="1960"/>
        <w:gridCol w:w="1497"/>
        <w:gridCol w:w="1386"/>
        <w:gridCol w:w="1497"/>
        <w:gridCol w:w="977"/>
      </w:tblGrid>
      <w:tr w:rsidR="007F000A" w:rsidRPr="007F000A" w14:paraId="6BBFA9A9" w14:textId="77777777">
        <w:trPr>
          <w:tblHeader/>
        </w:trPr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5AB96" w14:textId="77777777" w:rsidR="007F000A" w:rsidRPr="007F000A" w:rsidRDefault="007F000A" w:rsidP="007F000A">
            <w:pPr>
              <w:rPr>
                <w:b/>
                <w:bCs/>
              </w:rPr>
            </w:pPr>
            <w:r w:rsidRPr="007F000A">
              <w:rPr>
                <w:b/>
                <w:bCs/>
              </w:rPr>
              <w:t>Criterion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471C2" w14:textId="77777777" w:rsidR="007F000A" w:rsidRPr="007F000A" w:rsidRDefault="007F000A" w:rsidP="007F000A">
            <w:pPr>
              <w:rPr>
                <w:b/>
                <w:bCs/>
              </w:rPr>
            </w:pPr>
            <w:r w:rsidRPr="007F000A">
              <w:rPr>
                <w:b/>
                <w:bCs/>
              </w:rPr>
              <w:t>Excellent (4)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CF845" w14:textId="77777777" w:rsidR="007F000A" w:rsidRPr="007F000A" w:rsidRDefault="007F000A" w:rsidP="007F000A">
            <w:pPr>
              <w:rPr>
                <w:b/>
                <w:bCs/>
              </w:rPr>
            </w:pPr>
            <w:r w:rsidRPr="007F000A">
              <w:rPr>
                <w:b/>
                <w:bCs/>
              </w:rPr>
              <w:t>Good (3)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D2BE9" w14:textId="77777777" w:rsidR="007F000A" w:rsidRPr="007F000A" w:rsidRDefault="007F000A" w:rsidP="007F000A">
            <w:pPr>
              <w:rPr>
                <w:b/>
                <w:bCs/>
              </w:rPr>
            </w:pPr>
            <w:r w:rsidRPr="007F000A">
              <w:rPr>
                <w:b/>
                <w:bCs/>
              </w:rPr>
              <w:t>Fair (2)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DA5001" w14:textId="77777777" w:rsidR="007F000A" w:rsidRPr="007F000A" w:rsidRDefault="007F000A" w:rsidP="007F000A">
            <w:pPr>
              <w:rPr>
                <w:b/>
                <w:bCs/>
              </w:rPr>
            </w:pPr>
            <w:r w:rsidRPr="007F000A">
              <w:rPr>
                <w:b/>
                <w:bCs/>
              </w:rPr>
              <w:t>Poor (1)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BFF57" w14:textId="77777777" w:rsidR="007F000A" w:rsidRPr="007F000A" w:rsidRDefault="007F000A" w:rsidP="007F000A">
            <w:pPr>
              <w:rPr>
                <w:b/>
                <w:bCs/>
              </w:rPr>
            </w:pPr>
            <w:r w:rsidRPr="007F000A">
              <w:rPr>
                <w:b/>
                <w:bCs/>
              </w:rPr>
              <w:t>Weight</w:t>
            </w:r>
          </w:p>
        </w:tc>
      </w:tr>
      <w:tr w:rsidR="007F000A" w:rsidRPr="007F000A" w14:paraId="586B9F6B" w14:textId="77777777"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C9861" w14:textId="77777777" w:rsidR="007F000A" w:rsidRPr="007F000A" w:rsidRDefault="007F000A" w:rsidP="007F000A">
            <w:r w:rsidRPr="007F000A">
              <w:t>Thesis &amp; Focus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E8EF0" w14:textId="77777777" w:rsidR="007F000A" w:rsidRPr="007F000A" w:rsidRDefault="007F000A" w:rsidP="007F000A">
            <w:r w:rsidRPr="007F000A">
              <w:t>Clear, original thesis; focused throughout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E74E4" w14:textId="77777777" w:rsidR="007F000A" w:rsidRPr="007F000A" w:rsidRDefault="007F000A" w:rsidP="007F000A">
            <w:r w:rsidRPr="007F000A">
              <w:t>Clear thesis, mostly maintained focus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71149" w14:textId="77777777" w:rsidR="007F000A" w:rsidRPr="007F000A" w:rsidRDefault="007F000A" w:rsidP="007F000A">
            <w:r w:rsidRPr="007F000A">
              <w:t>Thesis present but vague; focus drifts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F2225" w14:textId="77777777" w:rsidR="007F000A" w:rsidRPr="007F000A" w:rsidRDefault="007F000A" w:rsidP="007F000A">
            <w:r w:rsidRPr="007F000A">
              <w:t>No clear thesis; unfocused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1DAC66" w14:textId="77777777" w:rsidR="007F000A" w:rsidRPr="007F000A" w:rsidRDefault="007F000A" w:rsidP="007F000A">
            <w:r w:rsidRPr="007F000A">
              <w:t>3</w:t>
            </w:r>
          </w:p>
        </w:tc>
      </w:tr>
      <w:tr w:rsidR="007F000A" w:rsidRPr="007F000A" w14:paraId="5A476F6F" w14:textId="77777777"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FA7F6" w14:textId="77777777" w:rsidR="007F000A" w:rsidRPr="007F000A" w:rsidRDefault="007F000A" w:rsidP="007F000A">
            <w:r w:rsidRPr="007F000A">
              <w:t>Organization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6B44E9" w14:textId="77777777" w:rsidR="007F000A" w:rsidRPr="007F000A" w:rsidRDefault="007F000A" w:rsidP="007F000A">
            <w:r w:rsidRPr="007F000A">
              <w:t>Logical structure; smooth transitions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F6F7D" w14:textId="77777777" w:rsidR="007F000A" w:rsidRPr="007F000A" w:rsidRDefault="007F000A" w:rsidP="007F000A">
            <w:r w:rsidRPr="007F000A">
              <w:t>Mostly logical; some transitions unclear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A50E3E" w14:textId="77777777" w:rsidR="007F000A" w:rsidRPr="007F000A" w:rsidRDefault="007F000A" w:rsidP="007F000A">
            <w:r w:rsidRPr="007F000A">
              <w:t>Some organization; transitions weak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00F80" w14:textId="77777777" w:rsidR="007F000A" w:rsidRPr="007F000A" w:rsidRDefault="007F000A" w:rsidP="007F000A">
            <w:r w:rsidRPr="007F000A">
              <w:t>Disorganized; lacks clear structure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F9D6F" w14:textId="77777777" w:rsidR="007F000A" w:rsidRPr="007F000A" w:rsidRDefault="007F000A" w:rsidP="007F000A">
            <w:r w:rsidRPr="007F000A">
              <w:t>2</w:t>
            </w:r>
          </w:p>
        </w:tc>
      </w:tr>
      <w:tr w:rsidR="007F000A" w:rsidRPr="007F000A" w14:paraId="704CEEF4" w14:textId="77777777"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AD370" w14:textId="77777777" w:rsidR="007F000A" w:rsidRPr="007F000A" w:rsidRDefault="007F000A" w:rsidP="007F000A">
            <w:r w:rsidRPr="007F000A">
              <w:t>Evidence &amp; Support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E288F" w14:textId="77777777" w:rsidR="007F000A" w:rsidRPr="007F000A" w:rsidRDefault="007F000A" w:rsidP="007F000A">
            <w:r w:rsidRPr="007F000A">
              <w:t>Strong, relevant evidence; well-integrated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6CA9E" w14:textId="77777777" w:rsidR="007F000A" w:rsidRPr="007F000A" w:rsidRDefault="007F000A" w:rsidP="007F000A">
            <w:r w:rsidRPr="007F000A">
              <w:t>Good evidence; mostly relevant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7FE71" w14:textId="77777777" w:rsidR="007F000A" w:rsidRPr="007F000A" w:rsidRDefault="007F000A" w:rsidP="007F000A">
            <w:r w:rsidRPr="007F000A">
              <w:t>Limited or somewhat irrelevant evidence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91663" w14:textId="77777777" w:rsidR="007F000A" w:rsidRPr="007F000A" w:rsidRDefault="007F000A" w:rsidP="007F000A">
            <w:r w:rsidRPr="007F000A">
              <w:t>Lacks evidence or off-topic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C8591" w14:textId="77777777" w:rsidR="007F000A" w:rsidRPr="007F000A" w:rsidRDefault="007F000A" w:rsidP="007F000A">
            <w:r w:rsidRPr="007F000A">
              <w:t>3</w:t>
            </w:r>
          </w:p>
        </w:tc>
      </w:tr>
      <w:tr w:rsidR="007F000A" w:rsidRPr="007F000A" w14:paraId="22C9D99F" w14:textId="77777777"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7FA54" w14:textId="77777777" w:rsidR="007F000A" w:rsidRPr="007F000A" w:rsidRDefault="007F000A" w:rsidP="007F000A">
            <w:r w:rsidRPr="007F000A">
              <w:t>Analysis &amp; Reasoning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CB53BD" w14:textId="77777777" w:rsidR="007F000A" w:rsidRPr="007F000A" w:rsidRDefault="007F000A" w:rsidP="007F000A">
            <w:r w:rsidRPr="007F000A">
              <w:t>Insightful analysis; goes beyond summary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850BB" w14:textId="77777777" w:rsidR="007F000A" w:rsidRPr="007F000A" w:rsidRDefault="007F000A" w:rsidP="007F000A">
            <w:r w:rsidRPr="007F000A">
              <w:t>Some analysis; mostly explains evidence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DCBF5" w14:textId="77777777" w:rsidR="007F000A" w:rsidRPr="007F000A" w:rsidRDefault="007F000A" w:rsidP="007F000A">
            <w:r w:rsidRPr="007F000A">
              <w:t>Little analysis; mostly summary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64E6B" w14:textId="77777777" w:rsidR="007F000A" w:rsidRPr="007F000A" w:rsidRDefault="007F000A" w:rsidP="007F000A">
            <w:r w:rsidRPr="007F000A">
              <w:t>No analysis; only summary or off-topic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9B459A" w14:textId="77777777" w:rsidR="007F000A" w:rsidRPr="007F000A" w:rsidRDefault="007F000A" w:rsidP="007F000A">
            <w:r w:rsidRPr="007F000A">
              <w:t>2</w:t>
            </w:r>
          </w:p>
        </w:tc>
      </w:tr>
      <w:tr w:rsidR="007F000A" w:rsidRPr="007F000A" w14:paraId="31431109" w14:textId="77777777"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E76D7" w14:textId="77777777" w:rsidR="007F000A" w:rsidRPr="007F000A" w:rsidRDefault="007F000A" w:rsidP="007F000A">
            <w:r w:rsidRPr="007F000A">
              <w:t>Style &amp; Clarity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11D3EC" w14:textId="77777777" w:rsidR="007F000A" w:rsidRPr="007F000A" w:rsidRDefault="007F000A" w:rsidP="007F000A">
            <w:r w:rsidRPr="007F000A">
              <w:t>Clear, engaging, and concise writing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BD8F4" w14:textId="77777777" w:rsidR="007F000A" w:rsidRPr="007F000A" w:rsidRDefault="007F000A" w:rsidP="007F000A">
            <w:r w:rsidRPr="007F000A">
              <w:t>Generally clear; minor awkwardness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EE8C7" w14:textId="77777777" w:rsidR="007F000A" w:rsidRPr="007F000A" w:rsidRDefault="007F000A" w:rsidP="007F000A">
            <w:r w:rsidRPr="007F000A">
              <w:t>Wordy or occasionally unclear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4CF7E" w14:textId="77777777" w:rsidR="007F000A" w:rsidRPr="007F000A" w:rsidRDefault="007F000A" w:rsidP="007F000A">
            <w:r w:rsidRPr="007F000A">
              <w:t>Hard to follow; confusing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8ED44" w14:textId="77777777" w:rsidR="007F000A" w:rsidRPr="007F000A" w:rsidRDefault="007F000A" w:rsidP="007F000A">
            <w:r w:rsidRPr="007F000A">
              <w:t>1</w:t>
            </w:r>
          </w:p>
        </w:tc>
      </w:tr>
      <w:tr w:rsidR="007F000A" w:rsidRPr="007F000A" w14:paraId="460BD38A" w14:textId="77777777"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15D1C" w14:textId="77777777" w:rsidR="007F000A" w:rsidRPr="007F000A" w:rsidRDefault="007F000A" w:rsidP="007F000A">
            <w:r w:rsidRPr="007F000A">
              <w:t>Grammar &amp; Mechanics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DE904" w14:textId="77777777" w:rsidR="007F000A" w:rsidRPr="007F000A" w:rsidRDefault="007F000A" w:rsidP="007F000A">
            <w:r w:rsidRPr="007F000A">
              <w:t>Virtually error-free; correct spelling/punctuation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12361" w14:textId="77777777" w:rsidR="007F000A" w:rsidRPr="007F000A" w:rsidRDefault="007F000A" w:rsidP="007F000A">
            <w:r w:rsidRPr="007F000A">
              <w:t>Few minor errors; does not affect understanding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733C7" w14:textId="77777777" w:rsidR="007F000A" w:rsidRPr="007F000A" w:rsidRDefault="007F000A" w:rsidP="007F000A">
            <w:r w:rsidRPr="007F000A">
              <w:t>Several errors; somewhat distracting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A3694" w14:textId="77777777" w:rsidR="007F000A" w:rsidRPr="007F000A" w:rsidRDefault="007F000A" w:rsidP="007F000A">
            <w:r w:rsidRPr="007F000A">
              <w:t>Frequent errors; impedes understanding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0CAB14" w14:textId="77777777" w:rsidR="007F000A" w:rsidRPr="007F000A" w:rsidRDefault="007F000A" w:rsidP="007F000A">
            <w:r w:rsidRPr="007F000A">
              <w:t>1</w:t>
            </w:r>
          </w:p>
        </w:tc>
      </w:tr>
    </w:tbl>
    <w:p w14:paraId="67B26F9A" w14:textId="77777777" w:rsidR="009254E2" w:rsidRDefault="009254E2"/>
    <w:p w14:paraId="449B6362" w14:textId="77777777" w:rsidR="0048693D" w:rsidRDefault="0048693D"/>
    <w:p w14:paraId="7D80C13D" w14:textId="77777777" w:rsidR="0048693D" w:rsidRDefault="0048693D"/>
    <w:sectPr w:rsidR="00486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E0F33" w14:textId="77777777" w:rsidR="00A901AE" w:rsidRDefault="00A901AE" w:rsidP="007F000A">
      <w:r>
        <w:separator/>
      </w:r>
    </w:p>
  </w:endnote>
  <w:endnote w:type="continuationSeparator" w:id="0">
    <w:p w14:paraId="3730B1DD" w14:textId="77777777" w:rsidR="00A901AE" w:rsidRDefault="00A901AE" w:rsidP="007F0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90DE7" w14:textId="77777777" w:rsidR="00A901AE" w:rsidRDefault="00A901AE" w:rsidP="007F000A">
      <w:r>
        <w:separator/>
      </w:r>
    </w:p>
  </w:footnote>
  <w:footnote w:type="continuationSeparator" w:id="0">
    <w:p w14:paraId="609AF1D1" w14:textId="77777777" w:rsidR="00A901AE" w:rsidRDefault="00A901AE" w:rsidP="007F00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464B"/>
    <w:rsid w:val="00356729"/>
    <w:rsid w:val="003B1CAD"/>
    <w:rsid w:val="00446AA3"/>
    <w:rsid w:val="00462865"/>
    <w:rsid w:val="0048693D"/>
    <w:rsid w:val="00596E6E"/>
    <w:rsid w:val="006F464B"/>
    <w:rsid w:val="007F000A"/>
    <w:rsid w:val="0083182F"/>
    <w:rsid w:val="008E443B"/>
    <w:rsid w:val="009254E2"/>
    <w:rsid w:val="00A901AE"/>
    <w:rsid w:val="00BA0FCF"/>
    <w:rsid w:val="00C06A75"/>
    <w:rsid w:val="00C863E5"/>
    <w:rsid w:val="00F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86791F"/>
  <w15:chartTrackingRefBased/>
  <w15:docId w15:val="{6DE2409C-2AAB-4792-BA8D-B9639BC1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464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4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46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464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464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464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464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464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464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464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F4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F4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F464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F464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F464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F464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F464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F464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F464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F4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464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F46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46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F464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464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464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4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F464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464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F000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F000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F00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F00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143</Words>
  <Characters>936</Characters>
  <Application>Microsoft Office Word</Application>
  <DocSecurity>0</DocSecurity>
  <Lines>133</Lines>
  <Paragraphs>46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Yanwen Wang</dc:creator>
  <cp:keywords/>
  <dc:description/>
  <cp:lastModifiedBy>Yanwen Wang</cp:lastModifiedBy>
  <cp:revision>6</cp:revision>
  <dcterms:created xsi:type="dcterms:W3CDTF">2025-10-02T06:06:00Z</dcterms:created>
  <dcterms:modified xsi:type="dcterms:W3CDTF">2025-10-05T07:08:00Z</dcterms:modified>
</cp:coreProperties>
</file>