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D0B962">
      <w:pPr>
        <w:rPr>
          <w:rFonts w:hint="eastAsia" w:ascii="Times New Roman" w:hAnsi="Times New Roman" w:cs="Times New Roman"/>
          <w:sz w:val="28"/>
          <w:szCs w:val="28"/>
          <w:highlight w:val="yellow"/>
          <w:lang w:val="en-US" w:eastAsia="zh-CN"/>
        </w:rPr>
      </w:pPr>
      <w:r>
        <w:rPr>
          <w:rFonts w:hint="eastAsia" w:ascii="Times New Roman" w:hAnsi="Times New Roman" w:cs="Times New Roman"/>
          <w:sz w:val="28"/>
          <w:szCs w:val="28"/>
          <w:highlight w:val="yellow"/>
          <w:lang w:val="en-US" w:eastAsia="zh-CN"/>
        </w:rPr>
        <w:t>２０２５.１.２３</w:t>
      </w:r>
    </w:p>
    <w:p w14:paraId="3969F8D0">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Annotate   v.    注释</w:t>
      </w:r>
    </w:p>
    <w:p w14:paraId="643FA2C5">
      <w:pP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Ｔｕｔｏｒｉａｌ　　ｎ．教程；指导</w:t>
      </w:r>
    </w:p>
    <w:p w14:paraId="29E65A37">
      <w:pPr>
        <w:rPr>
          <w:rFonts w:hint="eastAsia" w:ascii="Times New Roman" w:hAnsi="Times New Roman" w:eastAsia="宋体" w:cs="Times New Roman"/>
          <w:i w:val="0"/>
          <w:iCs w:val="0"/>
          <w:caps w:val="0"/>
          <w:color w:val="484848"/>
          <w:spacing w:val="0"/>
          <w:sz w:val="27"/>
          <w:szCs w:val="27"/>
          <w:shd w:val="clear" w:fill="FFFFFF"/>
          <w:lang w:eastAsia="zh-CN"/>
        </w:rPr>
      </w:pPr>
      <w:r>
        <w:rPr>
          <w:rFonts w:hint="eastAsia" w:ascii="Times New Roman" w:hAnsi="Times New Roman" w:eastAsia="宋体" w:cs="Times New Roman"/>
          <w:i w:val="0"/>
          <w:iCs w:val="0"/>
          <w:caps w:val="0"/>
          <w:color w:val="484848"/>
          <w:spacing w:val="0"/>
          <w:sz w:val="28"/>
          <w:szCs w:val="28"/>
          <w:shd w:val="clear" w:fill="FFFFFF"/>
          <w:lang w:eastAsia="zh-CN"/>
        </w:rPr>
        <w:t>Ｗ</w:t>
      </w:r>
      <w:r>
        <w:rPr>
          <w:rFonts w:hint="default" w:ascii="Times New Roman" w:hAnsi="Times New Roman" w:eastAsia="Helvetica" w:cs="Times New Roman"/>
          <w:i w:val="0"/>
          <w:iCs w:val="0"/>
          <w:caps w:val="0"/>
          <w:color w:val="484848"/>
          <w:spacing w:val="0"/>
          <w:sz w:val="28"/>
          <w:szCs w:val="28"/>
          <w:shd w:val="clear" w:fill="FFFFFF"/>
        </w:rPr>
        <w:t>e will start from scratch</w:t>
      </w:r>
      <w:r>
        <w:rPr>
          <w:rFonts w:hint="default" w:ascii="Times New Roman" w:hAnsi="Times New Roman" w:eastAsia="Helvetica" w:cs="Times New Roman"/>
          <w:i w:val="0"/>
          <w:iCs w:val="0"/>
          <w:caps w:val="0"/>
          <w:color w:val="484848"/>
          <w:spacing w:val="0"/>
          <w:sz w:val="27"/>
          <w:szCs w:val="27"/>
          <w:shd w:val="clear" w:fill="FFFFFF"/>
        </w:rPr>
        <w:t> </w:t>
      </w:r>
      <w:r>
        <w:rPr>
          <w:rFonts w:hint="eastAsia" w:ascii="Times New Roman" w:hAnsi="Times New Roman" w:eastAsia="宋体" w:cs="Times New Roman"/>
          <w:i w:val="0"/>
          <w:iCs w:val="0"/>
          <w:caps w:val="0"/>
          <w:color w:val="484848"/>
          <w:spacing w:val="0"/>
          <w:sz w:val="27"/>
          <w:szCs w:val="27"/>
          <w:shd w:val="clear" w:fill="FFFFFF"/>
          <w:lang w:eastAsia="zh-CN"/>
        </w:rPr>
        <w:t>．</w:t>
      </w:r>
    </w:p>
    <w:p w14:paraId="19B57A6F">
      <w:pPr>
        <w:rPr>
          <w:rFonts w:hint="eastAsia" w:ascii="Helvetica" w:hAnsi="Helvetica" w:eastAsia="宋体" w:cs="Helvetica"/>
          <w:i w:val="0"/>
          <w:iCs w:val="0"/>
          <w:caps w:val="0"/>
          <w:color w:val="484848"/>
          <w:spacing w:val="0"/>
          <w:sz w:val="27"/>
          <w:szCs w:val="27"/>
          <w:shd w:val="clear" w:fill="FFFFFF"/>
          <w:lang w:eastAsia="zh-CN"/>
        </w:rPr>
      </w:pPr>
      <w:r>
        <w:rPr>
          <w:rFonts w:ascii="Helvetica" w:hAnsi="Helvetica" w:eastAsia="Helvetica" w:cs="Helvetica"/>
          <w:i w:val="0"/>
          <w:iCs w:val="0"/>
          <w:caps w:val="0"/>
          <w:color w:val="484848"/>
          <w:spacing w:val="0"/>
          <w:sz w:val="27"/>
          <w:szCs w:val="27"/>
          <w:shd w:val="clear" w:fill="FFFFFF"/>
        </w:rPr>
        <w:t>Functions encapsulate logic that manipulates data</w:t>
      </w:r>
      <w:r>
        <w:rPr>
          <w:rFonts w:hint="eastAsia" w:ascii="Helvetica" w:hAnsi="Helvetica" w:eastAsia="宋体" w:cs="Helvetica"/>
          <w:i w:val="0"/>
          <w:iCs w:val="0"/>
          <w:caps w:val="0"/>
          <w:color w:val="484848"/>
          <w:spacing w:val="0"/>
          <w:sz w:val="27"/>
          <w:szCs w:val="27"/>
          <w:shd w:val="clear" w:fill="FFFFFF"/>
          <w:lang w:eastAsia="zh-CN"/>
        </w:rPr>
        <w:t>．</w:t>
      </w:r>
    </w:p>
    <w:p w14:paraId="1D52A649">
      <w:pPr>
        <w:rPr>
          <w:rFonts w:hint="default" w:ascii="Times New Roman" w:hAnsi="Times New Roman" w:eastAsia="宋体" w:cs="Times New Roman"/>
          <w:i w:val="0"/>
          <w:iCs w:val="0"/>
          <w:caps w:val="0"/>
          <w:color w:val="484848"/>
          <w:spacing w:val="0"/>
          <w:sz w:val="28"/>
          <w:szCs w:val="28"/>
          <w:shd w:val="clear" w:fill="FFFFFF"/>
          <w:lang w:val="en-US" w:eastAsia="zh-CN"/>
        </w:rPr>
      </w:pPr>
      <w:r>
        <w:rPr>
          <w:rFonts w:hint="default" w:ascii="Times New Roman" w:hAnsi="Times New Roman" w:eastAsia="宋体" w:cs="Times New Roman"/>
          <w:i w:val="0"/>
          <w:iCs w:val="0"/>
          <w:color w:val="484848"/>
          <w:spacing w:val="0"/>
          <w:sz w:val="28"/>
          <w:szCs w:val="28"/>
          <w:shd w:val="clear" w:fill="FFFFFF"/>
          <w:lang w:val="en-US" w:eastAsia="zh-CN"/>
        </w:rPr>
        <w:t>Ｅ</w:t>
      </w:r>
      <w:r>
        <w:rPr>
          <w:rFonts w:hint="default" w:ascii="Times New Roman" w:hAnsi="Times New Roman" w:eastAsia="宋体" w:cs="Times New Roman"/>
          <w:i w:val="0"/>
          <w:iCs w:val="0"/>
          <w:caps w:val="0"/>
          <w:color w:val="484848"/>
          <w:spacing w:val="0"/>
          <w:sz w:val="28"/>
          <w:szCs w:val="28"/>
          <w:shd w:val="clear" w:fill="FFFFFF"/>
          <w:lang w:val="en-US" w:eastAsia="zh-CN"/>
        </w:rPr>
        <w:t>ｎｃａｐｓｕｌａｔｅ　　　　　ｖ．　　　　包含；封装</w:t>
      </w:r>
    </w:p>
    <w:p w14:paraId="1A945D69">
      <w:pPr>
        <w:rPr>
          <w:rFonts w:hint="default" w:ascii="Times New Roman" w:hAnsi="Times New Roman" w:eastAsia="宋体" w:cs="Times New Roman"/>
          <w:i w:val="0"/>
          <w:iCs w:val="0"/>
          <w:caps w:val="0"/>
          <w:color w:val="484848"/>
          <w:spacing w:val="0"/>
          <w:sz w:val="28"/>
          <w:szCs w:val="28"/>
          <w:shd w:val="clear" w:fill="FFFFFF"/>
          <w:lang w:val="en-US" w:eastAsia="zh-CN"/>
        </w:rPr>
      </w:pPr>
      <w:r>
        <w:rPr>
          <w:rFonts w:hint="default" w:ascii="Times New Roman" w:hAnsi="Times New Roman" w:eastAsia="宋体" w:cs="Times New Roman"/>
          <w:i w:val="0"/>
          <w:iCs w:val="0"/>
          <w:color w:val="484848"/>
          <w:spacing w:val="0"/>
          <w:sz w:val="28"/>
          <w:szCs w:val="28"/>
          <w:shd w:val="clear" w:fill="FFFFFF"/>
          <w:lang w:val="en-US" w:eastAsia="zh-CN"/>
        </w:rPr>
        <w:t>Ｍ</w:t>
      </w:r>
      <w:r>
        <w:rPr>
          <w:rFonts w:hint="default" w:ascii="Times New Roman" w:hAnsi="Times New Roman" w:eastAsia="宋体" w:cs="Times New Roman"/>
          <w:i w:val="0"/>
          <w:iCs w:val="0"/>
          <w:caps w:val="0"/>
          <w:color w:val="484848"/>
          <w:spacing w:val="0"/>
          <w:sz w:val="28"/>
          <w:szCs w:val="28"/>
          <w:shd w:val="clear" w:fill="FFFFFF"/>
          <w:lang w:val="en-US" w:eastAsia="zh-CN"/>
        </w:rPr>
        <w:t>ａｎｉｐｕｌａｔｅ　　　　　　ｖ．　　　　操作；处理</w:t>
      </w:r>
    </w:p>
    <w:p w14:paraId="4B8F3342">
      <w:pPr>
        <w:rPr>
          <w:rFonts w:hint="default" w:ascii="Times New Roman" w:hAnsi="Times New Roman" w:eastAsia="宋体" w:cs="Times New Roman"/>
          <w:i w:val="0"/>
          <w:iCs w:val="0"/>
          <w:caps w:val="0"/>
          <w:color w:val="484848"/>
          <w:spacing w:val="0"/>
          <w:sz w:val="28"/>
          <w:szCs w:val="28"/>
          <w:shd w:val="clear" w:fill="FFFFFF"/>
          <w:lang w:val="en-US" w:eastAsia="zh-CN"/>
        </w:rPr>
      </w:pPr>
      <w:r>
        <w:rPr>
          <w:rFonts w:hint="default" w:ascii="Times New Roman" w:hAnsi="Times New Roman" w:eastAsia="宋体" w:cs="Times New Roman"/>
          <w:i w:val="0"/>
          <w:iCs w:val="0"/>
          <w:color w:val="484848"/>
          <w:spacing w:val="0"/>
          <w:sz w:val="28"/>
          <w:szCs w:val="28"/>
          <w:shd w:val="clear" w:fill="FFFFFF"/>
          <w:lang w:val="en-US" w:eastAsia="zh-CN"/>
        </w:rPr>
        <w:t>Ｓ</w:t>
      </w:r>
      <w:r>
        <w:rPr>
          <w:rFonts w:hint="default" w:ascii="Times New Roman" w:hAnsi="Times New Roman" w:eastAsia="宋体" w:cs="Times New Roman"/>
          <w:i w:val="0"/>
          <w:iCs w:val="0"/>
          <w:caps w:val="0"/>
          <w:color w:val="484848"/>
          <w:spacing w:val="0"/>
          <w:sz w:val="28"/>
          <w:szCs w:val="28"/>
          <w:shd w:val="clear" w:fill="FFFFFF"/>
          <w:lang w:val="en-US" w:eastAsia="zh-CN"/>
        </w:rPr>
        <w:t>ｅａｍｌｅｓｓ　　　　ａｄｊ．　　无缝的；平滑的；紧密的</w:t>
      </w:r>
    </w:p>
    <w:p w14:paraId="69F1F583">
      <w:pPr>
        <w:rPr>
          <w:rFonts w:hint="default" w:ascii="Times New Roman" w:hAnsi="Times New Roman" w:eastAsia="宋体" w:cs="Times New Roman"/>
          <w:i w:val="0"/>
          <w:iCs w:val="0"/>
          <w:caps w:val="0"/>
          <w:color w:val="484848"/>
          <w:spacing w:val="0"/>
          <w:sz w:val="27"/>
          <w:szCs w:val="27"/>
          <w:shd w:val="clear" w:fill="FFFFFF"/>
          <w:lang w:val="en-US" w:eastAsia="zh-CN"/>
        </w:rPr>
      </w:pPr>
      <w:r>
        <w:rPr>
          <w:rFonts w:hint="default" w:ascii="Times New Roman" w:hAnsi="Times New Roman" w:eastAsia="Helvetica" w:cs="Times New Roman"/>
          <w:i w:val="0"/>
          <w:iCs w:val="0"/>
          <w:caps w:val="0"/>
          <w:color w:val="484848"/>
          <w:spacing w:val="0"/>
          <w:sz w:val="27"/>
          <w:szCs w:val="27"/>
          <w:shd w:val="clear" w:fill="FFFFFF"/>
        </w:rPr>
        <w:t>The cryptic notation</w:t>
      </w:r>
      <w:r>
        <w:rPr>
          <w:rFonts w:hint="default" w:ascii="Times New Roman" w:hAnsi="Times New Roman" w:eastAsia="宋体" w:cs="Times New Roman"/>
          <w:i w:val="0"/>
          <w:iCs w:val="0"/>
          <w:caps w:val="0"/>
          <w:color w:val="484848"/>
          <w:spacing w:val="0"/>
          <w:sz w:val="27"/>
          <w:szCs w:val="27"/>
          <w:shd w:val="clear" w:fill="FFFFFF"/>
          <w:lang w:eastAsia="zh-CN"/>
        </w:rPr>
        <w:t>　　　</w:t>
      </w:r>
      <w:r>
        <w:rPr>
          <w:rFonts w:hint="default" w:ascii="Times New Roman" w:hAnsi="Times New Roman" w:eastAsia="宋体" w:cs="Times New Roman"/>
          <w:i w:val="0"/>
          <w:iCs w:val="0"/>
          <w:caps w:val="0"/>
          <w:color w:val="484848"/>
          <w:spacing w:val="0"/>
          <w:sz w:val="27"/>
          <w:szCs w:val="27"/>
          <w:shd w:val="clear" w:fill="FFFFFF"/>
          <w:lang w:val="en-US" w:eastAsia="zh-CN"/>
        </w:rPr>
        <w:t>神秘的符号</w:t>
      </w:r>
    </w:p>
    <w:p w14:paraId="525CEC31">
      <w:pPr>
        <w:rPr>
          <w:rFonts w:hint="default" w:ascii="Times New Roman" w:hAnsi="Times New Roman" w:eastAsia="宋体" w:cs="Times New Roman"/>
          <w:i w:val="0"/>
          <w:iCs w:val="0"/>
          <w:caps w:val="0"/>
          <w:color w:val="484848"/>
          <w:spacing w:val="0"/>
          <w:sz w:val="27"/>
          <w:szCs w:val="27"/>
          <w:shd w:val="clear" w:fill="FFFFFF"/>
          <w:lang w:val="en-US" w:eastAsia="zh-CN"/>
        </w:rPr>
      </w:pPr>
      <w:r>
        <w:rPr>
          <w:rFonts w:hint="default" w:ascii="Times New Roman" w:hAnsi="Times New Roman" w:eastAsia="宋体" w:cs="Times New Roman"/>
          <w:i w:val="0"/>
          <w:iCs w:val="0"/>
          <w:color w:val="484848"/>
          <w:spacing w:val="0"/>
          <w:sz w:val="27"/>
          <w:szCs w:val="27"/>
          <w:shd w:val="clear" w:fill="FFFFFF"/>
          <w:lang w:val="en-US" w:eastAsia="zh-CN"/>
        </w:rPr>
        <w:t>Ｅ</w:t>
      </w:r>
      <w:r>
        <w:rPr>
          <w:rFonts w:hint="default" w:ascii="Times New Roman" w:hAnsi="Times New Roman" w:eastAsia="宋体" w:cs="Times New Roman"/>
          <w:i w:val="0"/>
          <w:iCs w:val="0"/>
          <w:caps w:val="0"/>
          <w:color w:val="484848"/>
          <w:spacing w:val="0"/>
          <w:sz w:val="27"/>
          <w:szCs w:val="27"/>
          <w:shd w:val="clear" w:fill="FFFFFF"/>
          <w:lang w:val="en-US" w:eastAsia="zh-CN"/>
        </w:rPr>
        <w:t>ｎｕｍｅｒａｔｅ　　　　ｖ．　　　枚举</w:t>
      </w:r>
    </w:p>
    <w:p w14:paraId="2DD7F33C">
      <w:pPr>
        <w:rPr>
          <w:rFonts w:hint="default" w:ascii="Times New Roman" w:hAnsi="Times New Roman" w:eastAsia="宋体" w:cs="Times New Roman"/>
          <w:i w:val="0"/>
          <w:iCs w:val="0"/>
          <w:caps w:val="0"/>
          <w:color w:val="484848"/>
          <w:spacing w:val="0"/>
          <w:sz w:val="27"/>
          <w:szCs w:val="27"/>
          <w:shd w:val="clear" w:fill="FFFFFF"/>
          <w:lang w:val="en-US" w:eastAsia="zh-CN"/>
        </w:rPr>
      </w:pPr>
      <w:r>
        <w:rPr>
          <w:rFonts w:hint="default" w:ascii="Times New Roman" w:hAnsi="Times New Roman" w:eastAsia="宋体" w:cs="Times New Roman"/>
          <w:i w:val="0"/>
          <w:iCs w:val="0"/>
          <w:color w:val="484848"/>
          <w:spacing w:val="0"/>
          <w:sz w:val="27"/>
          <w:szCs w:val="27"/>
          <w:shd w:val="clear" w:fill="FFFFFF"/>
          <w:lang w:val="en-US" w:eastAsia="zh-CN"/>
        </w:rPr>
        <w:t>Ｇ</w:t>
      </w:r>
      <w:r>
        <w:rPr>
          <w:rFonts w:hint="default" w:ascii="Times New Roman" w:hAnsi="Times New Roman" w:eastAsia="宋体" w:cs="Times New Roman"/>
          <w:i w:val="0"/>
          <w:iCs w:val="0"/>
          <w:caps w:val="0"/>
          <w:color w:val="484848"/>
          <w:spacing w:val="0"/>
          <w:sz w:val="27"/>
          <w:szCs w:val="27"/>
          <w:shd w:val="clear" w:fill="FFFFFF"/>
          <w:lang w:val="en-US" w:eastAsia="zh-CN"/>
        </w:rPr>
        <w:t>ｅｎｅｒａｌｉｔｙ　　　ｎ．　　　通用性</w:t>
      </w:r>
    </w:p>
    <w:p w14:paraId="50814905">
      <w:pPr>
        <w:rPr>
          <w:rFonts w:hint="default" w:ascii="Times New Roman" w:hAnsi="Times New Roman" w:eastAsia="宋体" w:cs="Times New Roman"/>
          <w:i w:val="0"/>
          <w:iCs w:val="0"/>
          <w:caps w:val="0"/>
          <w:color w:val="484848"/>
          <w:spacing w:val="0"/>
          <w:sz w:val="27"/>
          <w:szCs w:val="27"/>
          <w:shd w:val="clear" w:fill="FFFFFF"/>
          <w:lang w:val="en-US" w:eastAsia="zh-CN"/>
        </w:rPr>
      </w:pPr>
      <w:r>
        <w:rPr>
          <w:rFonts w:hint="default" w:ascii="Times New Roman" w:hAnsi="Times New Roman" w:eastAsia="宋体" w:cs="Times New Roman"/>
          <w:i w:val="0"/>
          <w:iCs w:val="0"/>
          <w:color w:val="484848"/>
          <w:spacing w:val="0"/>
          <w:sz w:val="27"/>
          <w:szCs w:val="27"/>
          <w:shd w:val="clear" w:fill="FFFFFF"/>
          <w:lang w:val="en-US" w:eastAsia="zh-CN"/>
        </w:rPr>
        <w:t>Ｔ</w:t>
      </w:r>
      <w:r>
        <w:rPr>
          <w:rFonts w:hint="default" w:ascii="Times New Roman" w:hAnsi="Times New Roman" w:eastAsia="宋体" w:cs="Times New Roman"/>
          <w:i w:val="0"/>
          <w:iCs w:val="0"/>
          <w:caps w:val="0"/>
          <w:color w:val="484848"/>
          <w:spacing w:val="0"/>
          <w:sz w:val="27"/>
          <w:szCs w:val="27"/>
          <w:shd w:val="clear" w:fill="FFFFFF"/>
          <w:lang w:val="en-US" w:eastAsia="zh-CN"/>
        </w:rPr>
        <w:t>ｅｅｎｙ　　　ａｄｊ．　　微小的</w:t>
      </w:r>
    </w:p>
    <w:p w14:paraId="5D95188E">
      <w:pPr>
        <w:rPr>
          <w:rFonts w:hint="default" w:ascii="Times New Roman" w:hAnsi="Times New Roman" w:eastAsia="宋体" w:cs="Times New Roman"/>
          <w:i w:val="0"/>
          <w:iCs w:val="0"/>
          <w:caps w:val="0"/>
          <w:color w:val="484848"/>
          <w:spacing w:val="0"/>
          <w:sz w:val="27"/>
          <w:szCs w:val="27"/>
          <w:shd w:val="clear" w:fill="FFFFFF"/>
          <w:lang w:val="en-US" w:eastAsia="zh-CN"/>
        </w:rPr>
      </w:pPr>
      <w:r>
        <w:rPr>
          <w:rFonts w:hint="default" w:ascii="Times New Roman" w:hAnsi="Times New Roman" w:eastAsia="宋体" w:cs="Times New Roman"/>
          <w:i w:val="0"/>
          <w:iCs w:val="0"/>
          <w:color w:val="484848"/>
          <w:spacing w:val="0"/>
          <w:sz w:val="27"/>
          <w:szCs w:val="27"/>
          <w:shd w:val="clear" w:fill="FFFFFF"/>
          <w:lang w:val="en-US" w:eastAsia="zh-CN"/>
        </w:rPr>
        <w:t>Ｄ</w:t>
      </w:r>
      <w:r>
        <w:rPr>
          <w:rFonts w:hint="default" w:ascii="Times New Roman" w:hAnsi="Times New Roman" w:eastAsia="宋体" w:cs="Times New Roman"/>
          <w:i w:val="0"/>
          <w:iCs w:val="0"/>
          <w:caps w:val="0"/>
          <w:color w:val="484848"/>
          <w:spacing w:val="0"/>
          <w:sz w:val="27"/>
          <w:szCs w:val="27"/>
          <w:shd w:val="clear" w:fill="FFFFFF"/>
          <w:lang w:val="en-US" w:eastAsia="zh-CN"/>
        </w:rPr>
        <w:t>ｅｂｕｇ　　　ｖ．　　　　调试</w:t>
      </w:r>
    </w:p>
    <w:p w14:paraId="02F23C72">
      <w:pPr>
        <w:rPr>
          <w:rFonts w:hint="eastAsia" w:ascii="Helvetica" w:hAnsi="Helvetica" w:eastAsia="宋体" w:cs="Helvetica"/>
          <w:i w:val="0"/>
          <w:iCs w:val="0"/>
          <w:caps w:val="0"/>
          <w:color w:val="484848"/>
          <w:spacing w:val="0"/>
          <w:sz w:val="27"/>
          <w:szCs w:val="27"/>
          <w:highlight w:val="yellow"/>
          <w:shd w:val="clear" w:fill="FFFFFF"/>
          <w:lang w:val="en-US" w:eastAsia="zh-CN"/>
        </w:rPr>
      </w:pPr>
      <w:r>
        <w:rPr>
          <w:rFonts w:hint="eastAsia" w:ascii="Helvetica" w:hAnsi="Helvetica" w:eastAsia="宋体" w:cs="Helvetica"/>
          <w:i w:val="0"/>
          <w:iCs w:val="0"/>
          <w:caps w:val="0"/>
          <w:color w:val="484848"/>
          <w:spacing w:val="0"/>
          <w:sz w:val="27"/>
          <w:szCs w:val="27"/>
          <w:highlight w:val="yellow"/>
          <w:shd w:val="clear" w:fill="FFFFFF"/>
          <w:lang w:val="en-US" w:eastAsia="zh-CN"/>
        </w:rPr>
        <w:t>１.２４</w:t>
      </w:r>
    </w:p>
    <w:p w14:paraId="0856BD2B">
      <w:pPr>
        <w:rPr>
          <w:rFonts w:hint="eastAsia" w:ascii="Helvetica" w:hAnsi="Helvetica" w:eastAsia="宋体" w:cs="Helvetica"/>
          <w:i w:val="0"/>
          <w:iCs w:val="0"/>
          <w:caps w:val="0"/>
          <w:color w:val="484848"/>
          <w:spacing w:val="0"/>
          <w:sz w:val="27"/>
          <w:szCs w:val="27"/>
          <w:highlight w:val="none"/>
          <w:shd w:val="clear" w:fill="FFFFFF"/>
          <w:lang w:val="en-US" w:eastAsia="zh-CN"/>
        </w:rPr>
      </w:pPr>
      <w:r>
        <w:rPr>
          <w:rFonts w:hint="eastAsia" w:ascii="Helvetica" w:hAnsi="Helvetica" w:eastAsia="宋体" w:cs="Helvetica"/>
          <w:i w:val="0"/>
          <w:iCs w:val="0"/>
          <w:caps w:val="0"/>
          <w:color w:val="484848"/>
          <w:spacing w:val="0"/>
          <w:sz w:val="27"/>
          <w:szCs w:val="27"/>
          <w:highlight w:val="none"/>
          <w:shd w:val="clear" w:fill="FFFFFF"/>
          <w:lang w:val="en-US" w:eastAsia="zh-CN"/>
        </w:rPr>
        <w:t>Ｒａｔｈｅｒ　ｔｈａｎ　　　不是</w:t>
      </w:r>
    </w:p>
    <w:p w14:paraId="7ADCA7FC">
      <w:pPr>
        <w:rPr>
          <w:rFonts w:hint="eastAsia" w:ascii="Helvetica" w:hAnsi="Helvetica" w:eastAsia="宋体" w:cs="Helvetica"/>
          <w:i w:val="0"/>
          <w:iCs w:val="0"/>
          <w:caps w:val="0"/>
          <w:color w:val="484848"/>
          <w:spacing w:val="0"/>
          <w:sz w:val="27"/>
          <w:szCs w:val="27"/>
          <w:highlight w:val="none"/>
          <w:shd w:val="clear" w:fill="FFFFFF"/>
          <w:lang w:val="en-US" w:eastAsia="zh-CN"/>
        </w:rPr>
      </w:pPr>
      <w:r>
        <w:rPr>
          <w:rFonts w:hint="eastAsia" w:ascii="Helvetica" w:hAnsi="Helvetica" w:eastAsia="宋体" w:cs="Helvetica"/>
          <w:i w:val="0"/>
          <w:iCs w:val="0"/>
          <w:color w:val="484848"/>
          <w:spacing w:val="0"/>
          <w:sz w:val="27"/>
          <w:szCs w:val="27"/>
          <w:highlight w:val="none"/>
          <w:shd w:val="clear" w:fill="FFFFFF"/>
          <w:lang w:val="en-US" w:eastAsia="zh-CN"/>
        </w:rPr>
        <w:t>Ａ</w:t>
      </w:r>
      <w:r>
        <w:rPr>
          <w:rFonts w:hint="eastAsia" w:ascii="Helvetica" w:hAnsi="Helvetica" w:eastAsia="宋体" w:cs="Helvetica"/>
          <w:i w:val="0"/>
          <w:iCs w:val="0"/>
          <w:caps w:val="0"/>
          <w:color w:val="484848"/>
          <w:spacing w:val="0"/>
          <w:sz w:val="27"/>
          <w:szCs w:val="27"/>
          <w:highlight w:val="none"/>
          <w:shd w:val="clear" w:fill="FFFFFF"/>
          <w:lang w:val="en-US" w:eastAsia="zh-CN"/>
        </w:rPr>
        <w:t>ｒｇｕｍｅｎｔ　　　　　ｎ．　　　参数</w:t>
      </w:r>
    </w:p>
    <w:p w14:paraId="28DE522A">
      <w:pPr>
        <w:rPr>
          <w:rFonts w:hint="eastAsia" w:ascii="Helvetica" w:hAnsi="Helvetica" w:eastAsia="宋体" w:cs="Helvetica"/>
          <w:i w:val="0"/>
          <w:iCs w:val="0"/>
          <w:caps w:val="0"/>
          <w:color w:val="484848"/>
          <w:spacing w:val="0"/>
          <w:sz w:val="27"/>
          <w:szCs w:val="27"/>
          <w:highlight w:val="none"/>
          <w:shd w:val="clear" w:fill="FFFFFF"/>
          <w:lang w:val="en-US" w:eastAsia="zh-CN"/>
        </w:rPr>
      </w:pPr>
      <w:r>
        <w:rPr>
          <w:rFonts w:hint="eastAsia" w:ascii="Helvetica" w:hAnsi="Helvetica" w:eastAsia="宋体" w:cs="Helvetica"/>
          <w:i w:val="0"/>
          <w:iCs w:val="0"/>
          <w:color w:val="484848"/>
          <w:spacing w:val="0"/>
          <w:sz w:val="27"/>
          <w:szCs w:val="27"/>
          <w:highlight w:val="none"/>
          <w:shd w:val="clear" w:fill="FFFFFF"/>
          <w:lang w:val="en-US" w:eastAsia="zh-CN"/>
        </w:rPr>
        <w:t>Ｐ</w:t>
      </w:r>
      <w:r>
        <w:rPr>
          <w:rFonts w:hint="eastAsia" w:ascii="Helvetica" w:hAnsi="Helvetica" w:eastAsia="宋体" w:cs="Helvetica"/>
          <w:i w:val="0"/>
          <w:iCs w:val="0"/>
          <w:caps w:val="0"/>
          <w:color w:val="484848"/>
          <w:spacing w:val="0"/>
          <w:sz w:val="27"/>
          <w:szCs w:val="27"/>
          <w:highlight w:val="none"/>
          <w:shd w:val="clear" w:fill="FFFFFF"/>
          <w:lang w:val="en-US" w:eastAsia="zh-CN"/>
        </w:rPr>
        <w:t>ａｒｅｎｔｈｅｓｅ　　　　ｎ．　　　括号</w:t>
      </w:r>
    </w:p>
    <w:p w14:paraId="0D2E17AD">
      <w:pPr>
        <w:spacing w:line="480" w:lineRule="auto"/>
        <w:rPr>
          <w:rFonts w:hint="eastAsia" w:ascii="Helvetica" w:hAnsi="Helvetica" w:eastAsia="宋体" w:cs="Helvetica"/>
          <w:i w:val="0"/>
          <w:iCs w:val="0"/>
          <w:caps w:val="0"/>
          <w:color w:val="484848"/>
          <w:spacing w:val="0"/>
          <w:sz w:val="27"/>
          <w:szCs w:val="27"/>
          <w:highlight w:val="none"/>
          <w:shd w:val="clear" w:fill="FFFFFF"/>
          <w:lang w:val="en-US" w:eastAsia="zh-CN"/>
        </w:rPr>
      </w:pPr>
      <w:r>
        <w:rPr>
          <w:rFonts w:hint="eastAsia" w:ascii="Helvetica" w:hAnsi="Helvetica" w:eastAsia="宋体" w:cs="Helvetica"/>
          <w:i w:val="0"/>
          <w:iCs w:val="0"/>
          <w:color w:val="484848"/>
          <w:spacing w:val="0"/>
          <w:sz w:val="27"/>
          <w:szCs w:val="27"/>
          <w:highlight w:val="none"/>
          <w:shd w:val="clear" w:fill="FFFFFF"/>
          <w:lang w:val="en-US" w:eastAsia="zh-CN"/>
        </w:rPr>
        <w:t>Ｃ</w:t>
      </w:r>
      <w:r>
        <w:rPr>
          <w:rFonts w:hint="eastAsia" w:ascii="Helvetica" w:hAnsi="Helvetica" w:eastAsia="宋体" w:cs="Helvetica"/>
          <w:i w:val="0"/>
          <w:iCs w:val="0"/>
          <w:caps w:val="0"/>
          <w:color w:val="484848"/>
          <w:spacing w:val="0"/>
          <w:sz w:val="27"/>
          <w:szCs w:val="27"/>
          <w:highlight w:val="none"/>
          <w:shd w:val="clear" w:fill="FFFFFF"/>
          <w:lang w:val="en-US" w:eastAsia="zh-CN"/>
        </w:rPr>
        <w:t>ｏｍｍａ　　　　　　ｎ．　　　　逗点</w:t>
      </w:r>
    </w:p>
    <w:p w14:paraId="04586A1F">
      <w:pPr>
        <w:rPr>
          <w:rFonts w:hint="eastAsia" w:ascii="Helvetica" w:hAnsi="Helvetica" w:eastAsia="宋体" w:cs="Helvetica"/>
          <w:i w:val="0"/>
          <w:iCs w:val="0"/>
          <w:caps w:val="0"/>
          <w:color w:val="484848"/>
          <w:spacing w:val="0"/>
          <w:sz w:val="27"/>
          <w:szCs w:val="27"/>
          <w:highlight w:val="none"/>
          <w:shd w:val="clear" w:fill="FFFFFF"/>
          <w:lang w:val="en-US" w:eastAsia="zh-CN"/>
        </w:rPr>
      </w:pPr>
      <w:r>
        <w:rPr>
          <w:rFonts w:hint="eastAsia" w:ascii="Helvetica" w:hAnsi="Helvetica" w:eastAsia="宋体" w:cs="Helvetica"/>
          <w:i w:val="0"/>
          <w:iCs w:val="0"/>
          <w:color w:val="484848"/>
          <w:spacing w:val="0"/>
          <w:sz w:val="27"/>
          <w:szCs w:val="27"/>
          <w:highlight w:val="none"/>
          <w:shd w:val="clear" w:fill="FFFFFF"/>
          <w:lang w:val="en-US" w:eastAsia="zh-CN"/>
        </w:rPr>
        <w:t>Ｄ</w:t>
      </w:r>
      <w:r>
        <w:rPr>
          <w:rFonts w:hint="eastAsia" w:ascii="Helvetica" w:hAnsi="Helvetica" w:eastAsia="宋体" w:cs="Helvetica"/>
          <w:i w:val="0"/>
          <w:iCs w:val="0"/>
          <w:caps w:val="0"/>
          <w:color w:val="484848"/>
          <w:spacing w:val="0"/>
          <w:sz w:val="27"/>
          <w:szCs w:val="27"/>
          <w:highlight w:val="none"/>
          <w:shd w:val="clear" w:fill="FFFFFF"/>
          <w:lang w:val="en-US" w:eastAsia="zh-CN"/>
        </w:rPr>
        <w:t>ｅｌｉｍｉｔ　　　　　ｖ．　　　划定；分割</w:t>
      </w:r>
    </w:p>
    <w:p w14:paraId="7FC3638A">
      <w:pPr>
        <w:rPr>
          <w:rFonts w:hint="eastAsia" w:ascii="Helvetica" w:hAnsi="Helvetica" w:eastAsia="宋体" w:cs="Helvetica"/>
          <w:i w:val="0"/>
          <w:iCs w:val="0"/>
          <w:caps w:val="0"/>
          <w:color w:val="484848"/>
          <w:spacing w:val="0"/>
          <w:sz w:val="27"/>
          <w:szCs w:val="27"/>
          <w:highlight w:val="none"/>
          <w:shd w:val="clear" w:fill="FFFFFF"/>
          <w:lang w:val="en-US" w:eastAsia="zh-CN"/>
        </w:rPr>
      </w:pPr>
      <w:r>
        <w:rPr>
          <w:rFonts w:hint="eastAsia" w:ascii="Helvetica" w:hAnsi="Helvetica" w:eastAsia="宋体" w:cs="Helvetica"/>
          <w:i w:val="0"/>
          <w:iCs w:val="0"/>
          <w:color w:val="484848"/>
          <w:spacing w:val="0"/>
          <w:sz w:val="27"/>
          <w:szCs w:val="27"/>
          <w:highlight w:val="none"/>
          <w:shd w:val="clear" w:fill="FFFFFF"/>
          <w:lang w:val="en-US" w:eastAsia="zh-CN"/>
        </w:rPr>
        <w:t>Ａ</w:t>
      </w:r>
      <w:r>
        <w:rPr>
          <w:rFonts w:hint="eastAsia" w:ascii="Helvetica" w:hAnsi="Helvetica" w:eastAsia="宋体" w:cs="Helvetica"/>
          <w:i w:val="0"/>
          <w:iCs w:val="0"/>
          <w:caps w:val="0"/>
          <w:color w:val="484848"/>
          <w:spacing w:val="0"/>
          <w:sz w:val="27"/>
          <w:szCs w:val="27"/>
          <w:highlight w:val="none"/>
          <w:shd w:val="clear" w:fill="FFFFFF"/>
          <w:lang w:val="en-US" w:eastAsia="zh-CN"/>
        </w:rPr>
        <w:t>ｒｂｉｔａｒｙ　　　　ａｄｊ．　　任意的</w:t>
      </w:r>
    </w:p>
    <w:p w14:paraId="44D845FD">
      <w:pPr>
        <w:rPr>
          <w:rFonts w:hint="default" w:ascii="Helvetica" w:hAnsi="Helvetica" w:eastAsia="Helvetica" w:cs="Helvetica"/>
          <w:i w:val="0"/>
          <w:iCs w:val="0"/>
          <w:caps w:val="0"/>
          <w:color w:val="484848"/>
          <w:spacing w:val="0"/>
          <w:sz w:val="27"/>
          <w:szCs w:val="27"/>
          <w:shd w:val="clear" w:fill="FFFFFF"/>
        </w:rPr>
      </w:pPr>
      <w:r>
        <w:rPr>
          <w:rFonts w:ascii="Helvetica" w:hAnsi="Helvetica" w:eastAsia="Helvetica" w:cs="Helvetica"/>
          <w:i w:val="0"/>
          <w:iCs w:val="0"/>
          <w:caps w:val="0"/>
          <w:color w:val="484848"/>
          <w:spacing w:val="0"/>
          <w:sz w:val="27"/>
          <w:szCs w:val="27"/>
          <w:shd w:val="clear" w:fill="FFFFFF"/>
        </w:rPr>
        <w:t>mathematical notation has a great variety of forms: multiplication appears between terms, exponents appear as superscripts, division as a horizontal bar, and a square root as a roof with slanted siding.</w:t>
      </w:r>
      <w:r>
        <w:rPr>
          <w:rFonts w:hint="default" w:ascii="Helvetica" w:hAnsi="Helvetica" w:eastAsia="Helvetica" w:cs="Helvetica"/>
          <w:i w:val="0"/>
          <w:iCs w:val="0"/>
          <w:caps w:val="0"/>
          <w:color w:val="484848"/>
          <w:spacing w:val="0"/>
          <w:sz w:val="27"/>
          <w:szCs w:val="27"/>
          <w:shd w:val="clear" w:fill="FFFFFF"/>
        </w:rPr>
        <w:t> </w:t>
      </w:r>
    </w:p>
    <w:p w14:paraId="0ED7C24A">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Ｍ</w:t>
      </w:r>
      <w:r>
        <w:rPr>
          <w:rFonts w:hint="eastAsia" w:ascii="Helvetica" w:hAnsi="Helvetica" w:eastAsia="Helvetica" w:cs="Helvetica"/>
          <w:i w:val="0"/>
          <w:iCs w:val="0"/>
          <w:caps w:val="0"/>
          <w:color w:val="484848"/>
          <w:spacing w:val="0"/>
          <w:sz w:val="27"/>
          <w:szCs w:val="27"/>
          <w:shd w:val="clear" w:fill="FFFFFF"/>
          <w:lang w:val="en-US" w:eastAsia="zh-CN"/>
        </w:rPr>
        <w:t>ｕｌｔｉｐｌｉｃａｔｉｏｎ　　　</w:t>
      </w:r>
    </w:p>
    <w:p w14:paraId="7EA82080">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Ｅ</w:t>
      </w:r>
      <w:r>
        <w:rPr>
          <w:rFonts w:hint="eastAsia" w:ascii="Helvetica" w:hAnsi="Helvetica" w:eastAsia="Helvetica" w:cs="Helvetica"/>
          <w:i w:val="0"/>
          <w:iCs w:val="0"/>
          <w:caps w:val="0"/>
          <w:color w:val="484848"/>
          <w:spacing w:val="0"/>
          <w:sz w:val="27"/>
          <w:szCs w:val="27"/>
          <w:shd w:val="clear" w:fill="FFFFFF"/>
          <w:lang w:val="en-US" w:eastAsia="zh-CN"/>
        </w:rPr>
        <w:t>ｘｐｏｎｅｎｔ　　　　　ｎ．　　指数</w:t>
      </w:r>
      <w:bookmarkStart w:id="0" w:name="_GoBack"/>
      <w:bookmarkEnd w:id="0"/>
    </w:p>
    <w:p w14:paraId="0E28D540">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Ｓ</w:t>
      </w:r>
      <w:r>
        <w:rPr>
          <w:rFonts w:hint="eastAsia" w:ascii="Helvetica" w:hAnsi="Helvetica" w:eastAsia="Helvetica" w:cs="Helvetica"/>
          <w:i w:val="0"/>
          <w:iCs w:val="0"/>
          <w:caps w:val="0"/>
          <w:color w:val="484848"/>
          <w:spacing w:val="0"/>
          <w:sz w:val="27"/>
          <w:szCs w:val="27"/>
          <w:shd w:val="clear" w:fill="FFFFFF"/>
          <w:lang w:val="en-US" w:eastAsia="zh-CN"/>
        </w:rPr>
        <w:t>ｕｐｅｒｓｃｒｉｐｔ　　　ｎ．　　上标</w:t>
      </w:r>
    </w:p>
    <w:p w14:paraId="33EE84AC">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Ｄ</w:t>
      </w:r>
      <w:r>
        <w:rPr>
          <w:rFonts w:hint="eastAsia" w:ascii="Helvetica" w:hAnsi="Helvetica" w:eastAsia="Helvetica" w:cs="Helvetica"/>
          <w:i w:val="0"/>
          <w:iCs w:val="0"/>
          <w:caps w:val="0"/>
          <w:color w:val="484848"/>
          <w:spacing w:val="0"/>
          <w:sz w:val="27"/>
          <w:szCs w:val="27"/>
          <w:shd w:val="clear" w:fill="FFFFFF"/>
          <w:lang w:val="en-US" w:eastAsia="zh-CN"/>
        </w:rPr>
        <w:t>ｉｖｉｓｉｏｎ　　　　ｎ．　　除法</w:t>
      </w:r>
    </w:p>
    <w:p w14:paraId="7D1E6D58">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Ｈ</w:t>
      </w:r>
      <w:r>
        <w:rPr>
          <w:rFonts w:hint="eastAsia" w:ascii="Helvetica" w:hAnsi="Helvetica" w:eastAsia="Helvetica" w:cs="Helvetica"/>
          <w:i w:val="0"/>
          <w:iCs w:val="0"/>
          <w:caps w:val="0"/>
          <w:color w:val="484848"/>
          <w:spacing w:val="0"/>
          <w:sz w:val="27"/>
          <w:szCs w:val="27"/>
          <w:shd w:val="clear" w:fill="FFFFFF"/>
          <w:lang w:val="en-US" w:eastAsia="zh-CN"/>
        </w:rPr>
        <w:t>ｏｒｉｚｏｎｔａｌ　　　ａｄｊ．　　水平的</w:t>
      </w:r>
    </w:p>
    <w:p w14:paraId="7615854F">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Ｓ</w:t>
      </w:r>
      <w:r>
        <w:rPr>
          <w:rFonts w:hint="eastAsia" w:ascii="Helvetica" w:hAnsi="Helvetica" w:eastAsia="Helvetica" w:cs="Helvetica"/>
          <w:i w:val="0"/>
          <w:iCs w:val="0"/>
          <w:caps w:val="0"/>
          <w:color w:val="484848"/>
          <w:spacing w:val="0"/>
          <w:sz w:val="27"/>
          <w:szCs w:val="27"/>
          <w:shd w:val="clear" w:fill="FFFFFF"/>
          <w:lang w:val="en-US" w:eastAsia="zh-CN"/>
        </w:rPr>
        <w:t>ｌａｎｔｅｄ　ｓｉｄｉｎｇ　　斜面</w:t>
      </w:r>
    </w:p>
    <w:p w14:paraId="2C6BE129">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Ａ</w:t>
      </w:r>
      <w:r>
        <w:rPr>
          <w:rFonts w:hint="eastAsia" w:ascii="Helvetica" w:hAnsi="Helvetica" w:eastAsia="Helvetica" w:cs="Helvetica"/>
          <w:i w:val="0"/>
          <w:iCs w:val="0"/>
          <w:caps w:val="0"/>
          <w:color w:val="484848"/>
          <w:spacing w:val="0"/>
          <w:sz w:val="27"/>
          <w:szCs w:val="27"/>
          <w:shd w:val="clear" w:fill="FFFFFF"/>
          <w:lang w:val="en-US" w:eastAsia="zh-CN"/>
        </w:rPr>
        <w:t>ｎ　ａｓｓｉｇｎｍｅｎｔ　ｓｔａｔｅｍｅｎｔ　　赋值语句</w:t>
      </w:r>
    </w:p>
    <w:p w14:paraId="7F144631">
      <w:pPr>
        <w:rPr>
          <w:rFonts w:hint="eastAsia" w:ascii="Helvetica" w:hAnsi="Helvetica" w:eastAsia="宋体" w:cs="Helvetica"/>
          <w:i w:val="0"/>
          <w:iCs w:val="0"/>
          <w:caps w:val="0"/>
          <w:color w:val="484848"/>
          <w:spacing w:val="0"/>
          <w:sz w:val="27"/>
          <w:szCs w:val="27"/>
          <w:shd w:val="clear" w:fill="FFFFFF"/>
          <w:lang w:val="en-US" w:eastAsia="zh-CN"/>
        </w:rPr>
      </w:pPr>
      <w:r>
        <w:rPr>
          <w:rFonts w:ascii="Helvetica" w:hAnsi="Helvetica" w:eastAsia="Helvetica" w:cs="Helvetica"/>
          <w:i w:val="0"/>
          <w:iCs w:val="0"/>
          <w:caps w:val="0"/>
          <w:color w:val="484848"/>
          <w:spacing w:val="0"/>
          <w:sz w:val="27"/>
          <w:szCs w:val="27"/>
          <w:shd w:val="clear" w:fill="FFFFFF"/>
        </w:rPr>
        <w:t>render as text</w:t>
      </w:r>
      <w:r>
        <w:rPr>
          <w:rFonts w:hint="eastAsia" w:ascii="Helvetica" w:hAnsi="Helvetica" w:eastAsia="宋体" w:cs="Helvetica"/>
          <w:i w:val="0"/>
          <w:iCs w:val="0"/>
          <w:caps w:val="0"/>
          <w:color w:val="484848"/>
          <w:spacing w:val="0"/>
          <w:sz w:val="27"/>
          <w:szCs w:val="27"/>
          <w:shd w:val="clear" w:fill="FFFFFF"/>
          <w:lang w:eastAsia="zh-CN"/>
        </w:rPr>
        <w:t>　　　</w:t>
      </w:r>
      <w:r>
        <w:rPr>
          <w:rFonts w:hint="eastAsia" w:ascii="Helvetica" w:hAnsi="Helvetica" w:eastAsia="宋体" w:cs="Helvetica"/>
          <w:i w:val="0"/>
          <w:iCs w:val="0"/>
          <w:caps w:val="0"/>
          <w:color w:val="484848"/>
          <w:spacing w:val="0"/>
          <w:sz w:val="27"/>
          <w:szCs w:val="27"/>
          <w:shd w:val="clear" w:fill="FFFFFF"/>
          <w:lang w:val="en-US" w:eastAsia="zh-CN"/>
        </w:rPr>
        <w:t>以文本形式呈现</w:t>
      </w:r>
    </w:p>
    <w:p w14:paraId="68C50DB6">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Ｒ</w:t>
      </w:r>
      <w:r>
        <w:rPr>
          <w:rFonts w:hint="eastAsia" w:ascii="Helvetica" w:hAnsi="Helvetica" w:eastAsia="宋体" w:cs="Helvetica"/>
          <w:i w:val="0"/>
          <w:iCs w:val="0"/>
          <w:caps w:val="0"/>
          <w:color w:val="484848"/>
          <w:spacing w:val="0"/>
          <w:sz w:val="27"/>
          <w:szCs w:val="27"/>
          <w:shd w:val="clear" w:fill="FFFFFF"/>
          <w:lang w:val="en-US" w:eastAsia="zh-CN"/>
        </w:rPr>
        <w:t>ｅｎｄｅｒ　　　ｖ．　　　变成；呈现</w:t>
      </w:r>
    </w:p>
    <w:p w14:paraId="477CE347">
      <w:pPr>
        <w:rPr>
          <w:rFonts w:ascii="Helvetica" w:hAnsi="Helvetica" w:eastAsia="Helvetica" w:cs="Helvetica"/>
          <w:i w:val="0"/>
          <w:iCs w:val="0"/>
          <w:caps w:val="0"/>
          <w:color w:val="484848"/>
          <w:spacing w:val="0"/>
          <w:sz w:val="27"/>
          <w:szCs w:val="27"/>
          <w:shd w:val="clear" w:fill="FFFFFF"/>
        </w:rPr>
      </w:pPr>
      <w:r>
        <w:rPr>
          <w:rFonts w:ascii="Helvetica" w:hAnsi="Helvetica" w:eastAsia="Helvetica" w:cs="Helvetica"/>
          <w:i w:val="0"/>
          <w:iCs w:val="0"/>
          <w:caps w:val="0"/>
          <w:color w:val="484848"/>
          <w:spacing w:val="0"/>
          <w:sz w:val="27"/>
          <w:szCs w:val="27"/>
          <w:shd w:val="clear" w:fill="FFFFFF"/>
        </w:rPr>
        <w:t>One can even bind built-in names to new values.</w:t>
      </w:r>
    </w:p>
    <w:p w14:paraId="24A1A1BC">
      <w:pPr>
        <w:rPr>
          <w:rFonts w:hint="eastAsia" w:ascii="Helvetica" w:hAnsi="Helvetica" w:eastAsia="Helvetica" w:cs="Helvetica"/>
          <w:i w:val="0"/>
          <w:iCs w:val="0"/>
          <w:caps w:val="0"/>
          <w:color w:val="484848"/>
          <w:spacing w:val="0"/>
          <w:sz w:val="27"/>
          <w:szCs w:val="27"/>
          <w:shd w:val="clear" w:fill="FFFFFF"/>
          <w:lang w:val="en-US" w:eastAsia="zh-CN"/>
        </w:rPr>
      </w:pPr>
      <w:r>
        <w:rPr>
          <w:rFonts w:hint="eastAsia" w:ascii="Helvetica" w:hAnsi="Helvetica" w:eastAsia="Helvetica" w:cs="Helvetica"/>
          <w:i w:val="0"/>
          <w:iCs w:val="0"/>
          <w:color w:val="484848"/>
          <w:spacing w:val="0"/>
          <w:sz w:val="27"/>
          <w:szCs w:val="27"/>
          <w:shd w:val="clear" w:fill="FFFFFF"/>
          <w:lang w:val="en-US" w:eastAsia="zh-CN"/>
        </w:rPr>
        <w:t>Ｂ</w:t>
      </w:r>
      <w:r>
        <w:rPr>
          <w:rFonts w:hint="eastAsia" w:ascii="Helvetica" w:hAnsi="Helvetica" w:eastAsia="Helvetica" w:cs="Helvetica"/>
          <w:i w:val="0"/>
          <w:iCs w:val="0"/>
          <w:caps w:val="0"/>
          <w:color w:val="484848"/>
          <w:spacing w:val="0"/>
          <w:sz w:val="27"/>
          <w:szCs w:val="27"/>
          <w:shd w:val="clear" w:fill="FFFFFF"/>
          <w:lang w:val="en-US" w:eastAsia="zh-CN"/>
        </w:rPr>
        <w:t>ｕｉｌｔ－ｉｎ　　ａｄｊ．　　内置的</w:t>
      </w:r>
    </w:p>
    <w:p w14:paraId="596FEA4B">
      <w:pPr>
        <w:rPr>
          <w:rFonts w:ascii="Helvetica" w:hAnsi="Helvetica" w:eastAsia="Helvetica" w:cs="Helvetica"/>
          <w:i w:val="0"/>
          <w:iCs w:val="0"/>
          <w:caps w:val="0"/>
          <w:color w:val="484848"/>
          <w:spacing w:val="0"/>
          <w:sz w:val="27"/>
          <w:szCs w:val="27"/>
          <w:shd w:val="clear" w:fill="FFFFFF"/>
        </w:rPr>
      </w:pPr>
      <w:r>
        <w:rPr>
          <w:rFonts w:ascii="Helvetica" w:hAnsi="Helvetica" w:eastAsia="Helvetica" w:cs="Helvetica"/>
          <w:i w:val="0"/>
          <w:iCs w:val="0"/>
          <w:caps w:val="0"/>
          <w:color w:val="484848"/>
          <w:spacing w:val="0"/>
          <w:sz w:val="27"/>
          <w:szCs w:val="27"/>
          <w:shd w:val="clear" w:fill="FFFFFF"/>
        </w:rPr>
        <w:t>One of our goals in this chapter is to isolate issues about thinking procedurally.</w:t>
      </w:r>
    </w:p>
    <w:p w14:paraId="1D4B1A54">
      <w:pPr>
        <w:rPr>
          <w:rFonts w:ascii="Helvetica" w:hAnsi="Helvetica" w:eastAsia="Helvetica" w:cs="Helvetica"/>
          <w:i w:val="0"/>
          <w:iCs w:val="0"/>
          <w:caps w:val="0"/>
          <w:color w:val="484848"/>
          <w:spacing w:val="0"/>
          <w:sz w:val="27"/>
          <w:szCs w:val="27"/>
          <w:shd w:val="clear" w:fill="FFFFFF"/>
        </w:rPr>
      </w:pPr>
      <w:r>
        <w:rPr>
          <w:rFonts w:ascii="Helvetica" w:hAnsi="Helvetica" w:eastAsia="Helvetica" w:cs="Helvetica"/>
          <w:i w:val="0"/>
          <w:iCs w:val="0"/>
          <w:caps w:val="0"/>
          <w:color w:val="484848"/>
          <w:spacing w:val="0"/>
          <w:sz w:val="27"/>
          <w:szCs w:val="27"/>
          <w:shd w:val="clear" w:fill="FFFFFF"/>
        </w:rPr>
        <w:t>Evaluate the operator and operand subexpressions</w:t>
      </w:r>
    </w:p>
    <w:p w14:paraId="4F9DC54E">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Ａ</w:t>
      </w:r>
      <w:r>
        <w:rPr>
          <w:rFonts w:hint="eastAsia" w:ascii="Helvetica" w:hAnsi="Helvetica" w:eastAsia="宋体" w:cs="Helvetica"/>
          <w:i w:val="0"/>
          <w:iCs w:val="0"/>
          <w:caps w:val="0"/>
          <w:color w:val="484848"/>
          <w:spacing w:val="0"/>
          <w:sz w:val="27"/>
          <w:szCs w:val="27"/>
          <w:shd w:val="clear" w:fill="FFFFFF"/>
          <w:lang w:val="en-US" w:eastAsia="zh-CN"/>
        </w:rPr>
        <w:t>　ｓｔｅｐ　ｄｉｃｔａｔｅ　ｔｈａｔ　　规定</w:t>
      </w:r>
    </w:p>
    <w:p w14:paraId="1FEA1DBC">
      <w:pPr>
        <w:rPr>
          <w:rFonts w:hint="default"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Ｅ</w:t>
      </w:r>
      <w:r>
        <w:rPr>
          <w:rFonts w:hint="eastAsia" w:ascii="Helvetica" w:hAnsi="Helvetica" w:eastAsia="宋体" w:cs="Helvetica"/>
          <w:i w:val="0"/>
          <w:iCs w:val="0"/>
          <w:caps w:val="0"/>
          <w:color w:val="484848"/>
          <w:spacing w:val="0"/>
          <w:sz w:val="27"/>
          <w:szCs w:val="27"/>
          <w:shd w:val="clear" w:fill="FFFFFF"/>
          <w:lang w:val="en-US" w:eastAsia="zh-CN"/>
        </w:rPr>
        <w:t>ｖａｌｕａｔｅ　　ｖ．　　求值；评估</w:t>
      </w:r>
    </w:p>
    <w:p w14:paraId="5FC32D89">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Ｒ</w:t>
      </w:r>
      <w:r>
        <w:rPr>
          <w:rFonts w:hint="eastAsia" w:ascii="Helvetica" w:hAnsi="Helvetica" w:eastAsia="宋体" w:cs="Helvetica"/>
          <w:i w:val="0"/>
          <w:iCs w:val="0"/>
          <w:caps w:val="0"/>
          <w:color w:val="484848"/>
          <w:spacing w:val="0"/>
          <w:sz w:val="27"/>
          <w:szCs w:val="27"/>
          <w:shd w:val="clear" w:fill="FFFFFF"/>
          <w:lang w:val="en-US" w:eastAsia="zh-CN"/>
        </w:rPr>
        <w:t>ｅｃｕｒｓｉｖｅ　　ａｄｊ．　　递归的</w:t>
      </w:r>
    </w:p>
    <w:p w14:paraId="72288B8B">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Ｉ</w:t>
      </w:r>
      <w:r>
        <w:rPr>
          <w:rFonts w:hint="eastAsia" w:ascii="Helvetica" w:hAnsi="Helvetica" w:eastAsia="宋体" w:cs="Helvetica"/>
          <w:i w:val="0"/>
          <w:iCs w:val="0"/>
          <w:caps w:val="0"/>
          <w:color w:val="484848"/>
          <w:spacing w:val="0"/>
          <w:sz w:val="27"/>
          <w:szCs w:val="27"/>
          <w:shd w:val="clear" w:fill="FFFFFF"/>
          <w:lang w:val="en-US" w:eastAsia="zh-CN"/>
        </w:rPr>
        <w:t>ｎｖｏｋｅ　　v.　　调用；援引</w:t>
      </w:r>
    </w:p>
    <w:p w14:paraId="73534525">
      <w:pPr>
        <w:rPr>
          <w:rFonts w:ascii="Helvetica" w:hAnsi="Helvetica" w:eastAsia="Helvetica" w:cs="Helvetica"/>
          <w:i w:val="0"/>
          <w:iCs w:val="0"/>
          <w:caps w:val="0"/>
          <w:color w:val="484848"/>
          <w:spacing w:val="0"/>
          <w:sz w:val="27"/>
          <w:szCs w:val="27"/>
          <w:shd w:val="clear" w:fill="FFFFFF"/>
        </w:rPr>
      </w:pPr>
      <w:r>
        <w:rPr>
          <w:rFonts w:ascii="Helvetica" w:hAnsi="Helvetica" w:eastAsia="Helvetica" w:cs="Helvetica"/>
          <w:i w:val="0"/>
          <w:iCs w:val="0"/>
          <w:caps w:val="0"/>
          <w:color w:val="484848"/>
          <w:spacing w:val="0"/>
          <w:sz w:val="27"/>
          <w:szCs w:val="27"/>
          <w:shd w:val="clear" w:fill="FFFFFF"/>
        </w:rPr>
        <w:t>The objects at each point in a tree are called nodes; in this case, they are expressions paired with their values.</w:t>
      </w:r>
    </w:p>
    <w:p w14:paraId="5C1653AF">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Ｎ</w:t>
      </w:r>
      <w:r>
        <w:rPr>
          <w:rFonts w:hint="eastAsia" w:ascii="Helvetica" w:hAnsi="Helvetica" w:eastAsia="宋体" w:cs="Helvetica"/>
          <w:i w:val="0"/>
          <w:iCs w:val="0"/>
          <w:caps w:val="0"/>
          <w:color w:val="484848"/>
          <w:spacing w:val="0"/>
          <w:sz w:val="27"/>
          <w:szCs w:val="27"/>
          <w:shd w:val="clear" w:fill="FFFFFF"/>
          <w:lang w:val="en-US" w:eastAsia="zh-CN"/>
        </w:rPr>
        <w:t>ｏｄｅ　　ｎ．　　节点</w:t>
      </w:r>
    </w:p>
    <w:p w14:paraId="36B98D3E">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Ｏ</w:t>
      </w:r>
      <w:r>
        <w:rPr>
          <w:rFonts w:hint="eastAsia" w:ascii="Helvetica" w:hAnsi="Helvetica" w:eastAsia="宋体" w:cs="Helvetica"/>
          <w:i w:val="0"/>
          <w:iCs w:val="0"/>
          <w:caps w:val="0"/>
          <w:color w:val="484848"/>
          <w:spacing w:val="0"/>
          <w:sz w:val="27"/>
          <w:szCs w:val="27"/>
          <w:shd w:val="clear" w:fill="FFFFFF"/>
          <w:lang w:val="en-US" w:eastAsia="zh-CN"/>
        </w:rPr>
        <w:t>ｂｊｅｃｔ　　ｎ．　对象</w:t>
      </w:r>
    </w:p>
    <w:p w14:paraId="641225D8">
      <w:pPr>
        <w:rPr>
          <w:rFonts w:hint="default" w:ascii="Helvetica" w:hAnsi="Helvetica" w:eastAsia="Helvetica" w:cs="Helvetica"/>
          <w:i w:val="0"/>
          <w:iCs w:val="0"/>
          <w:caps w:val="0"/>
          <w:color w:val="484848"/>
          <w:spacing w:val="0"/>
          <w:sz w:val="27"/>
          <w:szCs w:val="27"/>
          <w:shd w:val="clear" w:fill="FFFFFF"/>
        </w:rPr>
      </w:pPr>
      <w:r>
        <w:rPr>
          <w:rFonts w:ascii="Helvetica" w:hAnsi="Helvetica" w:eastAsia="Helvetica" w:cs="Helvetica"/>
          <w:i w:val="0"/>
          <w:iCs w:val="0"/>
          <w:caps w:val="0"/>
          <w:color w:val="484848"/>
          <w:spacing w:val="0"/>
          <w:sz w:val="27"/>
          <w:szCs w:val="27"/>
          <w:shd w:val="clear" w:fill="FFFFFF"/>
        </w:rPr>
        <w:t> </w:t>
      </w:r>
      <w:r>
        <w:rPr>
          <w:rFonts w:hint="default" w:ascii="Helvetica" w:hAnsi="Helvetica" w:eastAsia="Helvetica" w:cs="Helvetica"/>
          <w:i w:val="0"/>
          <w:iCs w:val="0"/>
          <w:caps w:val="0"/>
          <w:color w:val="484848"/>
          <w:spacing w:val="0"/>
          <w:sz w:val="27"/>
          <w:szCs w:val="27"/>
          <w:shd w:val="clear" w:fill="FFFFFF"/>
        </w:rPr>
        <w:t>Viewing evaluation in terms of this tree, we can imagine that the values of the operands percolate upward, starting from the terminal nodes and then combining at higher and higher levels.</w:t>
      </w:r>
    </w:p>
    <w:p w14:paraId="60A80A40">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Ｐ</w:t>
      </w:r>
      <w:r>
        <w:rPr>
          <w:rFonts w:hint="eastAsia" w:ascii="Helvetica" w:hAnsi="Helvetica" w:eastAsia="宋体" w:cs="Helvetica"/>
          <w:i w:val="0"/>
          <w:iCs w:val="0"/>
          <w:caps w:val="0"/>
          <w:color w:val="484848"/>
          <w:spacing w:val="0"/>
          <w:sz w:val="27"/>
          <w:szCs w:val="27"/>
          <w:shd w:val="clear" w:fill="FFFFFF"/>
          <w:lang w:val="en-US" w:eastAsia="zh-CN"/>
        </w:rPr>
        <w:t>ｅｒｃｏｌａｔｅ　　ｖ．　渗透</w:t>
      </w:r>
    </w:p>
    <w:p w14:paraId="04A57729">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Ｐ</w:t>
      </w:r>
      <w:r>
        <w:rPr>
          <w:rFonts w:hint="eastAsia" w:ascii="Helvetica" w:hAnsi="Helvetica" w:eastAsia="宋体" w:cs="Helvetica"/>
          <w:i w:val="0"/>
          <w:iCs w:val="0"/>
          <w:caps w:val="0"/>
          <w:color w:val="484848"/>
          <w:spacing w:val="0"/>
          <w:sz w:val="27"/>
          <w:szCs w:val="27"/>
          <w:shd w:val="clear" w:fill="FFFFFF"/>
          <w:lang w:val="en-US" w:eastAsia="zh-CN"/>
        </w:rPr>
        <w:t>ａｄｅｎｔｉｃ　　　ａｄｊ．　迂腐的</w:t>
      </w:r>
    </w:p>
    <w:p w14:paraId="6E6E139B">
      <w:pPr>
        <w:rPr>
          <w:rFonts w:hint="eastAsia"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Ｙ</w:t>
      </w:r>
      <w:r>
        <w:rPr>
          <w:rFonts w:hint="eastAsia" w:ascii="Helvetica" w:hAnsi="Helvetica" w:eastAsia="宋体" w:cs="Helvetica"/>
          <w:i w:val="0"/>
          <w:iCs w:val="0"/>
          <w:caps w:val="0"/>
          <w:color w:val="484848"/>
          <w:spacing w:val="0"/>
          <w:sz w:val="27"/>
          <w:szCs w:val="27"/>
          <w:shd w:val="clear" w:fill="FFFFFF"/>
          <w:lang w:val="en-US" w:eastAsia="zh-CN"/>
        </w:rPr>
        <w:t>ｉｅｌｄ　　v.放弃；产生　　ｎ．产量</w:t>
      </w:r>
    </w:p>
    <w:p w14:paraId="7E5872D9">
      <w:pPr>
        <w:rPr>
          <w:rFonts w:hint="default" w:ascii="Helvetica" w:hAnsi="Helvetica" w:eastAsia="宋体" w:cs="Helvetica"/>
          <w:i w:val="0"/>
          <w:iCs w:val="0"/>
          <w:caps w:val="0"/>
          <w:color w:val="484848"/>
          <w:spacing w:val="0"/>
          <w:sz w:val="27"/>
          <w:szCs w:val="27"/>
          <w:shd w:val="clear" w:fill="FFFFFF"/>
          <w:lang w:val="en-US" w:eastAsia="zh-CN"/>
        </w:rPr>
      </w:pPr>
      <w:r>
        <w:rPr>
          <w:rFonts w:hint="eastAsia" w:ascii="Helvetica" w:hAnsi="Helvetica" w:eastAsia="宋体" w:cs="Helvetica"/>
          <w:i w:val="0"/>
          <w:iCs w:val="0"/>
          <w:color w:val="484848"/>
          <w:spacing w:val="0"/>
          <w:sz w:val="27"/>
          <w:szCs w:val="27"/>
          <w:shd w:val="clear" w:fill="FFFFFF"/>
          <w:lang w:val="en-US" w:eastAsia="zh-CN"/>
        </w:rPr>
        <w:t>Ｃ</w:t>
      </w:r>
      <w:r>
        <w:rPr>
          <w:rFonts w:hint="eastAsia" w:ascii="Helvetica" w:hAnsi="Helvetica" w:eastAsia="宋体" w:cs="Helvetica"/>
          <w:i w:val="0"/>
          <w:iCs w:val="0"/>
          <w:caps w:val="0"/>
          <w:color w:val="484848"/>
          <w:spacing w:val="0"/>
          <w:sz w:val="27"/>
          <w:szCs w:val="27"/>
          <w:shd w:val="clear" w:fill="FFFFFF"/>
          <w:lang w:val="en-US" w:eastAsia="zh-CN"/>
        </w:rPr>
        <w:t>ｏｎｃｕｒｒｅｎｔ　　ａｄｊ．　并发的</w:t>
      </w:r>
    </w:p>
    <w:p w14:paraId="30990EBC">
      <w:pPr>
        <w:rPr>
          <w:rFonts w:hint="default" w:ascii="Times New Roman" w:hAnsi="Times New Roman" w:cs="Times New Roman"/>
          <w:sz w:val="28"/>
          <w:szCs w:val="28"/>
          <w:highlight w:val="yellow"/>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812FEA"/>
    <w:rsid w:val="6DCE0851"/>
    <w:rsid w:val="7A5B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636</Words>
  <Characters>1186</Characters>
  <Lines>0</Lines>
  <Paragraphs>0</Paragraphs>
  <TotalTime>1290</TotalTime>
  <ScaleCrop>false</ScaleCrop>
  <LinksUpToDate>false</LinksUpToDate>
  <CharactersWithSpaces>1497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2025-01-24T01:45:00Z</dcterms:created>
  <dc:creator>86186</dc:creator>
  <cp:lastModifiedBy>王彦峥</cp:lastModifiedBy>
  <dcterms:modified xsi:type="dcterms:W3CDTF">2025-03-05T15:07:01Z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eyJoZGlkIjoiYjJjOTQxYzhjODMyMDAzZmE0MDJkMWFkNmJlNDkwYTUiLCJ1c2VySWQiOiIxNjM4ODQyMTk4In0=</vt:lpwstr>
  </property>
  <property fmtid="{D5CDD505-2E9C-101B-9397-08002B2CF9AE}" pid="4" name="ICV">
    <vt:lpwstr>766F8CF5CB7740988259C2CB454BFAB7_12</vt:lpwstr>
  </property>
</Properties>
</file>