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6j1d9j828k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Báo cáo tuần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Họ tên: Đỗ Mạnh Quyền</w:t>
        <w:tab/>
        <w:tab/>
        <w:tab/>
        <w:t xml:space="preserve">MSV: B20DCCN563</w:t>
        <w:tab/>
        <w:br w:type="textWrapping"/>
        <w:t xml:space="preserve">Tên dự án: Quản lý hệ thống kho hàng mini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 tuần này: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tích yêu cầu hệ thống quản lý kho hàng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chức năng chính của hệ thống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Thiết kế sơ đồ Use Case mô tả các tương tác của người dùng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Thiết kế sơ bộ cơ sở dữ liệu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Nội dung đã thực hiện: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Phân tích chức năng hệ thống: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phục vụ cho người quản lý kho hoặc chủ cửa hàng nhỏ, nhằm hỗ trợ: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 dõi số lượng sản phẩm nhập – xuất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tồn kho hiện tại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Thống kê hoạt động kho theo ngày/tháng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Các chức năng chính xác định ban đầu: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sản phẩm (thêm, sửa, xóa, tìm kiếm)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kho (tạo phiếu nhập hàng)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Xuất kho (tạo phiếu xuất hàng)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Xem tồn kho theo sản phẩm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Thống kê báo cáo hoạt động kho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(Tùy chọn) Đăng nhập/đăng xuất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Sơ đồ Use Case: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Thiết kế sơ bộ Cơ sở dữ liệu: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 hoạch tuần tới: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Cài đặt project backend + frontend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